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D9D96" w14:textId="066DF906" w:rsidR="00A7550B" w:rsidRPr="00A7550B" w:rsidRDefault="00A7550B">
      <w:pPr>
        <w:rPr>
          <w:rFonts w:ascii="Tahoma" w:hAnsi="Tahoma" w:cs="Tahoma"/>
          <w:sz w:val="32"/>
          <w:szCs w:val="32"/>
        </w:rPr>
      </w:pPr>
      <w:r w:rsidRPr="00A7550B">
        <w:rPr>
          <w:rFonts w:ascii="Tahoma" w:hAnsi="Tahoma" w:cs="Tahoma"/>
          <w:sz w:val="32"/>
          <w:szCs w:val="32"/>
        </w:rPr>
        <w:t>Proyecto Integrado</w:t>
      </w:r>
      <w:r>
        <w:rPr>
          <w:rFonts w:ascii="Tahoma" w:hAnsi="Tahoma" w:cs="Tahoma"/>
          <w:sz w:val="32"/>
          <w:szCs w:val="32"/>
        </w:rPr>
        <w:t xml:space="preserve"> </w:t>
      </w:r>
      <w:proofErr w:type="gramStart"/>
      <w:r>
        <w:rPr>
          <w:rFonts w:ascii="Tahoma" w:hAnsi="Tahoma" w:cs="Tahoma"/>
          <w:sz w:val="32"/>
          <w:szCs w:val="32"/>
        </w:rPr>
        <w:t xml:space="preserve">- </w:t>
      </w:r>
      <w:r w:rsidRPr="00A7550B">
        <w:rPr>
          <w:rFonts w:ascii="Tahoma" w:hAnsi="Tahoma" w:cs="Tahoma"/>
          <w:sz w:val="32"/>
          <w:szCs w:val="32"/>
        </w:rPr>
        <w:t xml:space="preserve"> Desarrollo</w:t>
      </w:r>
      <w:proofErr w:type="gramEnd"/>
      <w:r w:rsidRPr="00A7550B">
        <w:rPr>
          <w:rFonts w:ascii="Tahoma" w:hAnsi="Tahoma" w:cs="Tahoma"/>
          <w:sz w:val="32"/>
          <w:szCs w:val="32"/>
        </w:rPr>
        <w:t xml:space="preserve"> de Aplicaciones Multiplataforma</w:t>
      </w:r>
      <w:r>
        <w:rPr>
          <w:rFonts w:ascii="Tahoma" w:hAnsi="Tahoma" w:cs="Tahoma"/>
          <w:sz w:val="32"/>
          <w:szCs w:val="32"/>
        </w:rPr>
        <w:t xml:space="preserve"> </w:t>
      </w:r>
    </w:p>
    <w:p w14:paraId="73771A29" w14:textId="2B8BDFEA" w:rsidR="00A7550B" w:rsidRPr="00A7550B" w:rsidRDefault="00A7550B">
      <w:pPr>
        <w:rPr>
          <w:rFonts w:ascii="Tahoma" w:hAnsi="Tahoma" w:cs="Tahoma"/>
          <w:sz w:val="32"/>
          <w:szCs w:val="32"/>
        </w:rPr>
      </w:pPr>
      <w:r w:rsidRPr="00A7550B">
        <w:rPr>
          <w:rFonts w:ascii="Tahoma" w:hAnsi="Tahoma" w:cs="Tahoma"/>
          <w:sz w:val="32"/>
          <w:szCs w:val="32"/>
        </w:rPr>
        <w:t>Julio Díaz López</w:t>
      </w:r>
    </w:p>
    <w:p w14:paraId="20CA17CF" w14:textId="77777777" w:rsidR="00A7550B" w:rsidRDefault="00A7550B" w:rsidP="00A7550B">
      <w:pPr>
        <w:jc w:val="both"/>
        <w:rPr>
          <w:rFonts w:ascii="Tahoma" w:hAnsi="Tahoma" w:cs="Tahoma"/>
          <w:sz w:val="28"/>
          <w:szCs w:val="28"/>
        </w:rPr>
      </w:pPr>
    </w:p>
    <w:p w14:paraId="12C03CDC" w14:textId="33C7180D" w:rsidR="00A7550B" w:rsidRPr="00A7550B" w:rsidRDefault="00A7550B" w:rsidP="00A7550B">
      <w:pPr>
        <w:pStyle w:val="Prrafodelista"/>
        <w:numPr>
          <w:ilvl w:val="0"/>
          <w:numId w:val="3"/>
        </w:numPr>
        <w:jc w:val="both"/>
        <w:rPr>
          <w:rFonts w:ascii="Tahoma" w:hAnsi="Tahoma" w:cs="Tahoma"/>
          <w:b/>
          <w:bCs/>
          <w:sz w:val="28"/>
          <w:szCs w:val="28"/>
        </w:rPr>
      </w:pPr>
      <w:r w:rsidRPr="00A7550B">
        <w:rPr>
          <w:rFonts w:ascii="Tahoma" w:hAnsi="Tahoma" w:cs="Tahoma"/>
          <w:b/>
          <w:bCs/>
          <w:sz w:val="28"/>
          <w:szCs w:val="28"/>
        </w:rPr>
        <w:t>Resumen</w:t>
      </w:r>
    </w:p>
    <w:p w14:paraId="5389D6B9" w14:textId="07F3659B" w:rsidR="008374C0" w:rsidRPr="00A7550B" w:rsidRDefault="00397176" w:rsidP="00A7550B">
      <w:pPr>
        <w:jc w:val="both"/>
        <w:rPr>
          <w:rFonts w:ascii="Tahoma" w:hAnsi="Tahoma" w:cs="Tahoma"/>
          <w:sz w:val="28"/>
          <w:szCs w:val="28"/>
        </w:rPr>
      </w:pPr>
      <w:r w:rsidRPr="00A7550B">
        <w:rPr>
          <w:rFonts w:ascii="Tahoma" w:hAnsi="Tahoma" w:cs="Tahoma"/>
          <w:sz w:val="28"/>
          <w:szCs w:val="28"/>
        </w:rPr>
        <w:t xml:space="preserve">Playas, </w:t>
      </w:r>
      <w:proofErr w:type="spellStart"/>
      <w:r w:rsidRPr="00A7550B">
        <w:rPr>
          <w:rFonts w:ascii="Tahoma" w:hAnsi="Tahoma" w:cs="Tahoma"/>
          <w:sz w:val="28"/>
          <w:szCs w:val="28"/>
        </w:rPr>
        <w:t>skateparks</w:t>
      </w:r>
      <w:proofErr w:type="spellEnd"/>
      <w:r w:rsidRPr="00A7550B">
        <w:rPr>
          <w:rFonts w:ascii="Tahoma" w:hAnsi="Tahoma" w:cs="Tahoma"/>
          <w:sz w:val="28"/>
          <w:szCs w:val="28"/>
        </w:rPr>
        <w:t xml:space="preserve">, </w:t>
      </w:r>
      <w:proofErr w:type="spellStart"/>
      <w:r w:rsidRPr="00A7550B">
        <w:rPr>
          <w:rFonts w:ascii="Tahoma" w:hAnsi="Tahoma" w:cs="Tahoma"/>
          <w:sz w:val="28"/>
          <w:szCs w:val="28"/>
        </w:rPr>
        <w:t>bowls</w:t>
      </w:r>
      <w:proofErr w:type="spellEnd"/>
      <w:r w:rsidRPr="00A7550B">
        <w:rPr>
          <w:rFonts w:ascii="Tahoma" w:hAnsi="Tahoma" w:cs="Tahoma"/>
          <w:sz w:val="28"/>
          <w:szCs w:val="28"/>
        </w:rPr>
        <w:t xml:space="preserve">, </w:t>
      </w:r>
      <w:proofErr w:type="spellStart"/>
      <w:r w:rsidRPr="00A7550B">
        <w:rPr>
          <w:rFonts w:ascii="Tahoma" w:hAnsi="Tahoma" w:cs="Tahoma"/>
          <w:sz w:val="28"/>
          <w:szCs w:val="28"/>
        </w:rPr>
        <w:t>pumptracks</w:t>
      </w:r>
      <w:proofErr w:type="spellEnd"/>
      <w:r w:rsidRPr="00A7550B">
        <w:rPr>
          <w:rFonts w:ascii="Tahoma" w:hAnsi="Tahoma" w:cs="Tahoma"/>
          <w:sz w:val="28"/>
          <w:szCs w:val="28"/>
        </w:rPr>
        <w:t xml:space="preserve"> o zonas </w:t>
      </w:r>
      <w:proofErr w:type="spellStart"/>
      <w:r w:rsidRPr="00A7550B">
        <w:rPr>
          <w:rFonts w:ascii="Tahoma" w:hAnsi="Tahoma" w:cs="Tahoma"/>
          <w:sz w:val="28"/>
          <w:szCs w:val="28"/>
        </w:rPr>
        <w:t>patinables</w:t>
      </w:r>
      <w:proofErr w:type="spellEnd"/>
      <w:r w:rsidRPr="00A7550B">
        <w:rPr>
          <w:rFonts w:ascii="Tahoma" w:hAnsi="Tahoma" w:cs="Tahoma"/>
          <w:sz w:val="28"/>
          <w:szCs w:val="28"/>
        </w:rPr>
        <w:t xml:space="preserve"> son el objetivo de </w:t>
      </w:r>
      <w:proofErr w:type="spellStart"/>
      <w:r w:rsidRPr="00A7550B">
        <w:rPr>
          <w:rFonts w:ascii="Tahoma" w:hAnsi="Tahoma" w:cs="Tahoma"/>
          <w:sz w:val="28"/>
          <w:szCs w:val="28"/>
        </w:rPr>
        <w:t>SurfSkateSpot</w:t>
      </w:r>
      <w:proofErr w:type="spellEnd"/>
      <w:r w:rsidRPr="00A7550B">
        <w:rPr>
          <w:rFonts w:ascii="Tahoma" w:hAnsi="Tahoma" w:cs="Tahoma"/>
          <w:sz w:val="28"/>
          <w:szCs w:val="28"/>
        </w:rPr>
        <w:t xml:space="preserve">, una </w:t>
      </w:r>
      <w:proofErr w:type="gramStart"/>
      <w:r w:rsidRPr="00A7550B">
        <w:rPr>
          <w:rFonts w:ascii="Tahoma" w:hAnsi="Tahoma" w:cs="Tahoma"/>
          <w:sz w:val="28"/>
          <w:szCs w:val="28"/>
        </w:rPr>
        <w:t>app</w:t>
      </w:r>
      <w:proofErr w:type="gramEnd"/>
      <w:r w:rsidRPr="00A7550B">
        <w:rPr>
          <w:rFonts w:ascii="Tahoma" w:hAnsi="Tahoma" w:cs="Tahoma"/>
          <w:sz w:val="28"/>
          <w:szCs w:val="28"/>
        </w:rPr>
        <w:t xml:space="preserve"> multiplataforma que pretende ser un punto de visita frecuente de aquellas personas que viajan con su tabla de surf, bici, skate o patines a cuestas, e interesados afines a cualquiera de estos deportes para poder visualizar zonas, decidir viajes, o recorrer los alrededores con alguna parada entretenida para moverse un poco y disfrutar al aire libre.</w:t>
      </w:r>
    </w:p>
    <w:p w14:paraId="785109EB" w14:textId="77777777" w:rsidR="00397176" w:rsidRPr="00A7550B" w:rsidRDefault="00397176" w:rsidP="00A7550B">
      <w:pPr>
        <w:jc w:val="both"/>
        <w:rPr>
          <w:rFonts w:ascii="Tahoma" w:hAnsi="Tahoma" w:cs="Tahoma"/>
          <w:sz w:val="28"/>
          <w:szCs w:val="28"/>
        </w:rPr>
      </w:pPr>
    </w:p>
    <w:p w14:paraId="249D5605" w14:textId="13885BFB" w:rsidR="00397176" w:rsidRPr="00A7550B" w:rsidRDefault="00397176" w:rsidP="00A7550B">
      <w:pPr>
        <w:jc w:val="both"/>
        <w:rPr>
          <w:rFonts w:ascii="Tahoma" w:hAnsi="Tahoma" w:cs="Tahoma"/>
          <w:sz w:val="28"/>
          <w:szCs w:val="28"/>
        </w:rPr>
      </w:pPr>
      <w:r w:rsidRPr="00A7550B">
        <w:rPr>
          <w:rFonts w:ascii="Tahoma" w:hAnsi="Tahoma" w:cs="Tahoma"/>
          <w:sz w:val="28"/>
          <w:szCs w:val="28"/>
        </w:rPr>
        <w:t xml:space="preserve">La idea surge de la necesidad. Siendo practicante de alguno de estos deportes, y aficionado a viajes en “modo camper”, busco esta función a través de Google </w:t>
      </w:r>
      <w:proofErr w:type="spellStart"/>
      <w:r w:rsidRPr="00A7550B">
        <w:rPr>
          <w:rFonts w:ascii="Tahoma" w:hAnsi="Tahoma" w:cs="Tahoma"/>
          <w:sz w:val="28"/>
          <w:szCs w:val="28"/>
        </w:rPr>
        <w:t>Maps</w:t>
      </w:r>
      <w:proofErr w:type="spellEnd"/>
      <w:r w:rsidRPr="00A7550B">
        <w:rPr>
          <w:rFonts w:ascii="Tahoma" w:hAnsi="Tahoma" w:cs="Tahoma"/>
          <w:sz w:val="28"/>
          <w:szCs w:val="28"/>
        </w:rPr>
        <w:t xml:space="preserve">, o Google simplemente. Puntualmente sales del paso, pero es un engorro, y muchos no están adecuadamente reflejados. En este mundillo, pasa por mis manos una </w:t>
      </w:r>
      <w:proofErr w:type="gramStart"/>
      <w:r w:rsidRPr="00A7550B">
        <w:rPr>
          <w:rFonts w:ascii="Tahoma" w:hAnsi="Tahoma" w:cs="Tahoma"/>
          <w:sz w:val="28"/>
          <w:szCs w:val="28"/>
        </w:rPr>
        <w:t>app</w:t>
      </w:r>
      <w:proofErr w:type="gramEnd"/>
      <w:r w:rsidRPr="00A7550B">
        <w:rPr>
          <w:rFonts w:ascii="Tahoma" w:hAnsi="Tahoma" w:cs="Tahoma"/>
          <w:sz w:val="28"/>
          <w:szCs w:val="28"/>
        </w:rPr>
        <w:t xml:space="preserve"> de corte similar, Park4Night, orientada a aportar lugares de interés para viajeros en autocaravana o vehículo camper, detallando lugares y características de </w:t>
      </w:r>
      <w:proofErr w:type="gramStart"/>
      <w:r w:rsidRPr="00A7550B">
        <w:rPr>
          <w:rFonts w:ascii="Tahoma" w:hAnsi="Tahoma" w:cs="Tahoma"/>
          <w:sz w:val="28"/>
          <w:szCs w:val="28"/>
        </w:rPr>
        <w:t>los mismos</w:t>
      </w:r>
      <w:proofErr w:type="gramEnd"/>
      <w:r w:rsidRPr="00A7550B">
        <w:rPr>
          <w:rFonts w:ascii="Tahoma" w:hAnsi="Tahoma" w:cs="Tahoma"/>
          <w:sz w:val="28"/>
          <w:szCs w:val="28"/>
        </w:rPr>
        <w:t xml:space="preserve">. Aun siendo una duplicidad de Google </w:t>
      </w:r>
      <w:proofErr w:type="spellStart"/>
      <w:r w:rsidRPr="00A7550B">
        <w:rPr>
          <w:rFonts w:ascii="Tahoma" w:hAnsi="Tahoma" w:cs="Tahoma"/>
          <w:sz w:val="28"/>
          <w:szCs w:val="28"/>
        </w:rPr>
        <w:t>Maps</w:t>
      </w:r>
      <w:proofErr w:type="spellEnd"/>
      <w:r w:rsidRPr="00A7550B">
        <w:rPr>
          <w:rFonts w:ascii="Tahoma" w:hAnsi="Tahoma" w:cs="Tahoma"/>
          <w:sz w:val="28"/>
          <w:szCs w:val="28"/>
        </w:rPr>
        <w:t xml:space="preserve">, es un éxito. </w:t>
      </w:r>
    </w:p>
    <w:p w14:paraId="1C480D9F" w14:textId="0EB06345" w:rsidR="00871A1D" w:rsidRPr="00A7550B" w:rsidRDefault="00871A1D" w:rsidP="00A7550B">
      <w:pPr>
        <w:jc w:val="both"/>
        <w:rPr>
          <w:rFonts w:ascii="Tahoma" w:hAnsi="Tahoma" w:cs="Tahoma"/>
          <w:sz w:val="28"/>
          <w:szCs w:val="28"/>
        </w:rPr>
      </w:pPr>
      <w:r w:rsidRPr="00A7550B">
        <w:rPr>
          <w:rFonts w:ascii="Tahoma" w:hAnsi="Tahoma" w:cs="Tahoma"/>
          <w:noProof/>
          <w:sz w:val="28"/>
          <w:szCs w:val="28"/>
        </w:rPr>
        <w:drawing>
          <wp:inline distT="0" distB="0" distL="0" distR="0" wp14:anchorId="594AB7EE" wp14:editId="6BBB470A">
            <wp:extent cx="1800225" cy="2402487"/>
            <wp:effectExtent l="0" t="0" r="0" b="0"/>
            <wp:docPr id="209022704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27040" name="Imagen 1" descr="Interfaz de usuario gráfica, Aplicación&#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1488" cy="2417518"/>
                    </a:xfrm>
                    <a:prstGeom prst="rect">
                      <a:avLst/>
                    </a:prstGeom>
                  </pic:spPr>
                </pic:pic>
              </a:graphicData>
            </a:graphic>
          </wp:inline>
        </w:drawing>
      </w:r>
      <w:r w:rsidRPr="00A7550B">
        <w:rPr>
          <w:rFonts w:ascii="Tahoma" w:hAnsi="Tahoma" w:cs="Tahoma"/>
          <w:sz w:val="28"/>
          <w:szCs w:val="28"/>
        </w:rPr>
        <w:t xml:space="preserve">                              </w:t>
      </w:r>
      <w:r w:rsidRPr="00A7550B">
        <w:rPr>
          <w:rFonts w:ascii="Tahoma" w:hAnsi="Tahoma" w:cs="Tahoma"/>
          <w:noProof/>
          <w:sz w:val="28"/>
          <w:szCs w:val="28"/>
        </w:rPr>
        <w:drawing>
          <wp:inline distT="0" distB="0" distL="0" distR="0" wp14:anchorId="1FDD17CC" wp14:editId="3019E036">
            <wp:extent cx="1809750" cy="2415199"/>
            <wp:effectExtent l="0" t="0" r="0" b="4445"/>
            <wp:docPr id="1918732338"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32338" name="Imagen 2" descr="Interfaz de usuario gráfica&#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2397" cy="2432077"/>
                    </a:xfrm>
                    <a:prstGeom prst="rect">
                      <a:avLst/>
                    </a:prstGeom>
                  </pic:spPr>
                </pic:pic>
              </a:graphicData>
            </a:graphic>
          </wp:inline>
        </w:drawing>
      </w:r>
    </w:p>
    <w:p w14:paraId="4A37C58D" w14:textId="77777777" w:rsidR="00871A1D" w:rsidRPr="00A7550B" w:rsidRDefault="00871A1D" w:rsidP="00A7550B">
      <w:pPr>
        <w:jc w:val="both"/>
        <w:rPr>
          <w:rFonts w:ascii="Tahoma" w:hAnsi="Tahoma" w:cs="Tahoma"/>
          <w:b/>
          <w:bCs/>
          <w:sz w:val="28"/>
          <w:szCs w:val="28"/>
        </w:rPr>
      </w:pPr>
    </w:p>
    <w:p w14:paraId="6D0CA8B1" w14:textId="7CF011B8" w:rsidR="00871A1D" w:rsidRPr="00A7550B" w:rsidRDefault="00A7550B" w:rsidP="00A7550B">
      <w:pPr>
        <w:pStyle w:val="Prrafodelista"/>
        <w:numPr>
          <w:ilvl w:val="0"/>
          <w:numId w:val="3"/>
        </w:numPr>
        <w:jc w:val="both"/>
        <w:rPr>
          <w:rFonts w:ascii="Tahoma" w:hAnsi="Tahoma" w:cs="Tahoma"/>
          <w:b/>
          <w:bCs/>
          <w:sz w:val="28"/>
          <w:szCs w:val="28"/>
        </w:rPr>
      </w:pPr>
      <w:r w:rsidRPr="00A7550B">
        <w:rPr>
          <w:rFonts w:ascii="Tahoma" w:hAnsi="Tahoma" w:cs="Tahoma"/>
          <w:b/>
          <w:bCs/>
          <w:sz w:val="28"/>
          <w:szCs w:val="28"/>
        </w:rPr>
        <w:t>Introducción</w:t>
      </w:r>
    </w:p>
    <w:p w14:paraId="10C72A90" w14:textId="21FA7D73" w:rsidR="00871A1D" w:rsidRPr="00A7550B" w:rsidRDefault="00871A1D" w:rsidP="00A7550B">
      <w:pPr>
        <w:jc w:val="both"/>
        <w:rPr>
          <w:rFonts w:ascii="Tahoma" w:hAnsi="Tahoma" w:cs="Tahoma"/>
          <w:sz w:val="28"/>
          <w:szCs w:val="28"/>
        </w:rPr>
      </w:pPr>
      <w:proofErr w:type="spellStart"/>
      <w:r w:rsidRPr="00A7550B">
        <w:rPr>
          <w:rFonts w:ascii="Tahoma" w:hAnsi="Tahoma" w:cs="Tahoma"/>
          <w:sz w:val="28"/>
          <w:szCs w:val="28"/>
        </w:rPr>
        <w:t>SurfSkateSpot</w:t>
      </w:r>
      <w:proofErr w:type="spellEnd"/>
      <w:r w:rsidRPr="00A7550B">
        <w:rPr>
          <w:rFonts w:ascii="Tahoma" w:hAnsi="Tahoma" w:cs="Tahoma"/>
          <w:sz w:val="28"/>
          <w:szCs w:val="28"/>
        </w:rPr>
        <w:t xml:space="preserve"> va a ser una </w:t>
      </w:r>
      <w:proofErr w:type="gramStart"/>
      <w:r w:rsidRPr="00A7550B">
        <w:rPr>
          <w:rFonts w:ascii="Tahoma" w:hAnsi="Tahoma" w:cs="Tahoma"/>
          <w:sz w:val="28"/>
          <w:szCs w:val="28"/>
        </w:rPr>
        <w:t>app</w:t>
      </w:r>
      <w:proofErr w:type="gramEnd"/>
      <w:r w:rsidRPr="00A7550B">
        <w:rPr>
          <w:rFonts w:ascii="Tahoma" w:hAnsi="Tahoma" w:cs="Tahoma"/>
          <w:sz w:val="28"/>
          <w:szCs w:val="28"/>
        </w:rPr>
        <w:t xml:space="preserve"> desarrollada en </w:t>
      </w:r>
      <w:proofErr w:type="spellStart"/>
      <w:r w:rsidRPr="00A7550B">
        <w:rPr>
          <w:rFonts w:ascii="Tahoma" w:hAnsi="Tahoma" w:cs="Tahoma"/>
          <w:sz w:val="28"/>
          <w:szCs w:val="28"/>
        </w:rPr>
        <w:t>Kotlin</w:t>
      </w:r>
      <w:proofErr w:type="spellEnd"/>
      <w:r w:rsidRPr="00A7550B">
        <w:rPr>
          <w:rFonts w:ascii="Tahoma" w:hAnsi="Tahoma" w:cs="Tahoma"/>
          <w:sz w:val="28"/>
          <w:szCs w:val="28"/>
        </w:rPr>
        <w:t xml:space="preserve"> mediante el IDE Android Studio, orientada de inicio a dispositivos </w:t>
      </w:r>
      <w:proofErr w:type="gramStart"/>
      <w:r w:rsidRPr="00A7550B">
        <w:rPr>
          <w:rFonts w:ascii="Tahoma" w:hAnsi="Tahoma" w:cs="Tahoma"/>
          <w:sz w:val="28"/>
          <w:szCs w:val="28"/>
        </w:rPr>
        <w:t>Android</w:t>
      </w:r>
      <w:proofErr w:type="gramEnd"/>
      <w:r w:rsidRPr="00A7550B">
        <w:rPr>
          <w:rFonts w:ascii="Tahoma" w:hAnsi="Tahoma" w:cs="Tahoma"/>
          <w:sz w:val="28"/>
          <w:szCs w:val="28"/>
        </w:rPr>
        <w:t xml:space="preserve"> pero con ideas de tener una versión de escritorio y otra para IOS. </w:t>
      </w:r>
    </w:p>
    <w:p w14:paraId="46963994" w14:textId="01FE68F9" w:rsidR="00871A1D" w:rsidRPr="00A7550B" w:rsidRDefault="00871A1D" w:rsidP="00A7550B">
      <w:pPr>
        <w:jc w:val="both"/>
        <w:rPr>
          <w:rFonts w:ascii="Tahoma" w:hAnsi="Tahoma" w:cs="Tahoma"/>
          <w:sz w:val="28"/>
          <w:szCs w:val="28"/>
        </w:rPr>
      </w:pPr>
      <w:r w:rsidRPr="00A7550B">
        <w:rPr>
          <w:rFonts w:ascii="Tahoma" w:hAnsi="Tahoma" w:cs="Tahoma"/>
          <w:sz w:val="28"/>
          <w:szCs w:val="28"/>
        </w:rPr>
        <w:t xml:space="preserve">Una vez determinado el acceso, que puede ser como usuario o como invitado, accedes a una ventana con el mapa de Google </w:t>
      </w:r>
      <w:proofErr w:type="spellStart"/>
      <w:r w:rsidRPr="00A7550B">
        <w:rPr>
          <w:rFonts w:ascii="Tahoma" w:hAnsi="Tahoma" w:cs="Tahoma"/>
          <w:sz w:val="28"/>
          <w:szCs w:val="28"/>
        </w:rPr>
        <w:t>Maps</w:t>
      </w:r>
      <w:proofErr w:type="spellEnd"/>
      <w:r w:rsidRPr="00A7550B">
        <w:rPr>
          <w:rFonts w:ascii="Tahoma" w:hAnsi="Tahoma" w:cs="Tahoma"/>
          <w:sz w:val="28"/>
          <w:szCs w:val="28"/>
        </w:rPr>
        <w:t xml:space="preserve">, que aparece en la última posición registrada por el dispositivo, visualizando iconos representativos de lugares de interés para el perfil de usuario antes descritos. Con capacidad de filtrado por deporte, donde los usuarios registrados pueden registrar nuevos lugares, y valorar y opinar sobre los ya registrados. Para registrar un lugar se necesita una posición, fotografías </w:t>
      </w:r>
      <w:proofErr w:type="gramStart"/>
      <w:r w:rsidRPr="00A7550B">
        <w:rPr>
          <w:rFonts w:ascii="Tahoma" w:hAnsi="Tahoma" w:cs="Tahoma"/>
          <w:sz w:val="28"/>
          <w:szCs w:val="28"/>
        </w:rPr>
        <w:t>del mismo</w:t>
      </w:r>
      <w:proofErr w:type="gramEnd"/>
      <w:r w:rsidRPr="00A7550B">
        <w:rPr>
          <w:rFonts w:ascii="Tahoma" w:hAnsi="Tahoma" w:cs="Tahoma"/>
          <w:sz w:val="28"/>
          <w:szCs w:val="28"/>
        </w:rPr>
        <w:t xml:space="preserve">, una descripción que incluye selección de servicios disponibles entre un contexto cerrado proporcionado y una valoración inicial. Aparecerá una valoración media de todas las valoraciones realizadas, y los demás usuarios podrán añadir opiniones sobre el spot, quedando reflejado el nombre de usuario y la fecha del comentario. </w:t>
      </w:r>
    </w:p>
    <w:p w14:paraId="7B3E92BE" w14:textId="604B4EBF" w:rsidR="00555FAB" w:rsidRPr="00A7550B" w:rsidRDefault="00555FAB" w:rsidP="00A7550B">
      <w:pPr>
        <w:jc w:val="both"/>
        <w:rPr>
          <w:rFonts w:ascii="Tahoma" w:hAnsi="Tahoma" w:cs="Tahoma"/>
          <w:sz w:val="28"/>
          <w:szCs w:val="28"/>
        </w:rPr>
      </w:pPr>
      <w:r w:rsidRPr="00A7550B">
        <w:rPr>
          <w:rFonts w:ascii="Tahoma" w:hAnsi="Tahoma" w:cs="Tahoma"/>
          <w:sz w:val="28"/>
          <w:szCs w:val="28"/>
        </w:rPr>
        <w:t>También tendrá un aporte de información sobre el desarrollador, una zona de marcas asociadas o publicitarias, y en un futuro quizás posibilidad de donaciones.</w:t>
      </w:r>
    </w:p>
    <w:p w14:paraId="0BF17AC6" w14:textId="77777777" w:rsidR="00555FAB" w:rsidRPr="00A7550B" w:rsidRDefault="00555FAB" w:rsidP="00A7550B">
      <w:pPr>
        <w:jc w:val="both"/>
        <w:rPr>
          <w:rFonts w:ascii="Tahoma" w:hAnsi="Tahoma" w:cs="Tahoma"/>
          <w:sz w:val="28"/>
          <w:szCs w:val="28"/>
        </w:rPr>
      </w:pPr>
    </w:p>
    <w:p w14:paraId="714B7431" w14:textId="279027E1" w:rsidR="00555FAB" w:rsidRPr="00A7550B" w:rsidRDefault="00555FAB" w:rsidP="00A7550B">
      <w:pPr>
        <w:pStyle w:val="Prrafodelista"/>
        <w:numPr>
          <w:ilvl w:val="0"/>
          <w:numId w:val="3"/>
        </w:numPr>
        <w:jc w:val="both"/>
        <w:rPr>
          <w:rFonts w:ascii="Tahoma" w:hAnsi="Tahoma" w:cs="Tahoma"/>
          <w:b/>
          <w:bCs/>
          <w:sz w:val="28"/>
          <w:szCs w:val="28"/>
        </w:rPr>
      </w:pPr>
      <w:r w:rsidRPr="00A7550B">
        <w:rPr>
          <w:rFonts w:ascii="Tahoma" w:hAnsi="Tahoma" w:cs="Tahoma"/>
          <w:b/>
          <w:bCs/>
          <w:sz w:val="28"/>
          <w:szCs w:val="28"/>
        </w:rPr>
        <w:t xml:space="preserve">Objetivos </w:t>
      </w:r>
    </w:p>
    <w:p w14:paraId="7676FA82" w14:textId="7B394F9E" w:rsidR="00555FAB" w:rsidRPr="00A7550B" w:rsidRDefault="00555FAB" w:rsidP="00A7550B">
      <w:pPr>
        <w:jc w:val="both"/>
        <w:rPr>
          <w:rFonts w:ascii="Tahoma" w:hAnsi="Tahoma" w:cs="Tahoma"/>
          <w:sz w:val="28"/>
          <w:szCs w:val="28"/>
        </w:rPr>
      </w:pPr>
      <w:r w:rsidRPr="00A7550B">
        <w:rPr>
          <w:rFonts w:ascii="Tahoma" w:hAnsi="Tahoma" w:cs="Tahoma"/>
          <w:sz w:val="28"/>
          <w:szCs w:val="28"/>
        </w:rPr>
        <w:t>Como objetivos principales del proyecto, (espero apuntar hacia donde es necesario) detallo los siguientes:</w:t>
      </w:r>
    </w:p>
    <w:p w14:paraId="670141F0" w14:textId="4878B989" w:rsidR="00555FAB" w:rsidRPr="00A7550B" w:rsidRDefault="00555FAB" w:rsidP="00A7550B">
      <w:pPr>
        <w:pStyle w:val="Prrafodelista"/>
        <w:numPr>
          <w:ilvl w:val="0"/>
          <w:numId w:val="1"/>
        </w:numPr>
        <w:jc w:val="both"/>
        <w:rPr>
          <w:rFonts w:ascii="Tahoma" w:hAnsi="Tahoma" w:cs="Tahoma"/>
          <w:sz w:val="28"/>
          <w:szCs w:val="28"/>
        </w:rPr>
      </w:pPr>
      <w:r w:rsidRPr="00A7550B">
        <w:rPr>
          <w:rFonts w:ascii="Tahoma" w:hAnsi="Tahoma" w:cs="Tahoma"/>
          <w:sz w:val="28"/>
          <w:szCs w:val="28"/>
        </w:rPr>
        <w:t xml:space="preserve">Programar una </w:t>
      </w:r>
      <w:proofErr w:type="gramStart"/>
      <w:r w:rsidRPr="00A7550B">
        <w:rPr>
          <w:rFonts w:ascii="Tahoma" w:hAnsi="Tahoma" w:cs="Tahoma"/>
          <w:sz w:val="28"/>
          <w:szCs w:val="28"/>
        </w:rPr>
        <w:t>app</w:t>
      </w:r>
      <w:proofErr w:type="gramEnd"/>
      <w:r w:rsidRPr="00A7550B">
        <w:rPr>
          <w:rFonts w:ascii="Tahoma" w:hAnsi="Tahoma" w:cs="Tahoma"/>
          <w:sz w:val="28"/>
          <w:szCs w:val="28"/>
        </w:rPr>
        <w:t xml:space="preserve"> en </w:t>
      </w:r>
      <w:proofErr w:type="spellStart"/>
      <w:r w:rsidRPr="00A7550B">
        <w:rPr>
          <w:rFonts w:ascii="Tahoma" w:hAnsi="Tahoma" w:cs="Tahoma"/>
          <w:sz w:val="28"/>
          <w:szCs w:val="28"/>
        </w:rPr>
        <w:t>Kotlin</w:t>
      </w:r>
      <w:proofErr w:type="spellEnd"/>
      <w:r w:rsidRPr="00A7550B">
        <w:rPr>
          <w:rFonts w:ascii="Tahoma" w:hAnsi="Tahoma" w:cs="Tahoma"/>
          <w:sz w:val="28"/>
          <w:szCs w:val="28"/>
        </w:rPr>
        <w:t xml:space="preserve"> usando Android Studio, programa multiplataforma.</w:t>
      </w:r>
    </w:p>
    <w:p w14:paraId="77930127" w14:textId="31D27A7B" w:rsidR="00555FAB" w:rsidRPr="00A7550B" w:rsidRDefault="00555FAB" w:rsidP="00A7550B">
      <w:pPr>
        <w:pStyle w:val="Prrafodelista"/>
        <w:numPr>
          <w:ilvl w:val="0"/>
          <w:numId w:val="1"/>
        </w:numPr>
        <w:jc w:val="both"/>
        <w:rPr>
          <w:rFonts w:ascii="Tahoma" w:hAnsi="Tahoma" w:cs="Tahoma"/>
          <w:sz w:val="28"/>
          <w:szCs w:val="28"/>
        </w:rPr>
      </w:pPr>
      <w:r w:rsidRPr="00A7550B">
        <w:rPr>
          <w:rFonts w:ascii="Tahoma" w:hAnsi="Tahoma" w:cs="Tahoma"/>
          <w:sz w:val="28"/>
          <w:szCs w:val="28"/>
        </w:rPr>
        <w:t>Implementar una interfaz sencilla y que cumpla con las normas de accesibilidad.</w:t>
      </w:r>
    </w:p>
    <w:p w14:paraId="13D5AF4B" w14:textId="76BB35AC" w:rsidR="00555FAB" w:rsidRPr="00A7550B" w:rsidRDefault="00555FAB" w:rsidP="00A7550B">
      <w:pPr>
        <w:pStyle w:val="Prrafodelista"/>
        <w:numPr>
          <w:ilvl w:val="0"/>
          <w:numId w:val="1"/>
        </w:numPr>
        <w:jc w:val="both"/>
        <w:rPr>
          <w:rFonts w:ascii="Tahoma" w:hAnsi="Tahoma" w:cs="Tahoma"/>
          <w:sz w:val="28"/>
          <w:szCs w:val="28"/>
        </w:rPr>
      </w:pPr>
      <w:r w:rsidRPr="00A7550B">
        <w:rPr>
          <w:rFonts w:ascii="Tahoma" w:hAnsi="Tahoma" w:cs="Tahoma"/>
          <w:sz w:val="28"/>
          <w:szCs w:val="28"/>
        </w:rPr>
        <w:t>Desarrollar iconos específicos para cada deporte, facilitando la identificación visual en el mapa.</w:t>
      </w:r>
    </w:p>
    <w:p w14:paraId="0FE02D4D" w14:textId="40AE20D7" w:rsidR="00555FAB" w:rsidRPr="00A7550B" w:rsidRDefault="00555FAB" w:rsidP="00A7550B">
      <w:pPr>
        <w:pStyle w:val="Prrafodelista"/>
        <w:numPr>
          <w:ilvl w:val="0"/>
          <w:numId w:val="1"/>
        </w:numPr>
        <w:jc w:val="both"/>
        <w:rPr>
          <w:rFonts w:ascii="Tahoma" w:hAnsi="Tahoma" w:cs="Tahoma"/>
          <w:sz w:val="28"/>
          <w:szCs w:val="28"/>
        </w:rPr>
      </w:pPr>
      <w:r w:rsidRPr="00A7550B">
        <w:rPr>
          <w:rFonts w:ascii="Tahoma" w:hAnsi="Tahoma" w:cs="Tahoma"/>
          <w:sz w:val="28"/>
          <w:szCs w:val="28"/>
        </w:rPr>
        <w:lastRenderedPageBreak/>
        <w:t xml:space="preserve">Usar la API de Google </w:t>
      </w:r>
      <w:proofErr w:type="spellStart"/>
      <w:r w:rsidRPr="00A7550B">
        <w:rPr>
          <w:rFonts w:ascii="Tahoma" w:hAnsi="Tahoma" w:cs="Tahoma"/>
          <w:sz w:val="28"/>
          <w:szCs w:val="28"/>
        </w:rPr>
        <w:t>Maps</w:t>
      </w:r>
      <w:proofErr w:type="spellEnd"/>
      <w:r w:rsidRPr="00A7550B">
        <w:rPr>
          <w:rFonts w:ascii="Tahoma" w:hAnsi="Tahoma" w:cs="Tahoma"/>
          <w:sz w:val="28"/>
          <w:szCs w:val="28"/>
        </w:rPr>
        <w:t xml:space="preserve"> para ver, registrar y valorar lugares de interés.</w:t>
      </w:r>
    </w:p>
    <w:p w14:paraId="34E9AF3C" w14:textId="5D0711C6" w:rsidR="00555FAB" w:rsidRPr="00A7550B" w:rsidRDefault="00555FAB" w:rsidP="00A7550B">
      <w:pPr>
        <w:pStyle w:val="Prrafodelista"/>
        <w:numPr>
          <w:ilvl w:val="0"/>
          <w:numId w:val="1"/>
        </w:numPr>
        <w:jc w:val="both"/>
        <w:rPr>
          <w:rFonts w:ascii="Tahoma" w:hAnsi="Tahoma" w:cs="Tahoma"/>
          <w:sz w:val="28"/>
          <w:szCs w:val="28"/>
        </w:rPr>
      </w:pPr>
      <w:r w:rsidRPr="00A7550B">
        <w:rPr>
          <w:rFonts w:ascii="Tahoma" w:hAnsi="Tahoma" w:cs="Tahoma"/>
          <w:sz w:val="28"/>
          <w:szCs w:val="28"/>
        </w:rPr>
        <w:t xml:space="preserve">Implementar un sistema de registro y autenticación de usuarios con encriptación. La idea que está funcionando es </w:t>
      </w:r>
      <w:proofErr w:type="spellStart"/>
      <w:r w:rsidRPr="00A7550B">
        <w:rPr>
          <w:rFonts w:ascii="Tahoma" w:hAnsi="Tahoma" w:cs="Tahoma"/>
          <w:sz w:val="28"/>
          <w:szCs w:val="28"/>
        </w:rPr>
        <w:t>Firebase</w:t>
      </w:r>
      <w:proofErr w:type="spellEnd"/>
      <w:r w:rsidRPr="00A7550B">
        <w:rPr>
          <w:rFonts w:ascii="Tahoma" w:hAnsi="Tahoma" w:cs="Tahoma"/>
          <w:sz w:val="28"/>
          <w:szCs w:val="28"/>
        </w:rPr>
        <w:t xml:space="preserve">. </w:t>
      </w:r>
    </w:p>
    <w:p w14:paraId="3ADE5C74" w14:textId="71593FBD" w:rsidR="00555FAB" w:rsidRPr="00A7550B" w:rsidRDefault="00555FAB" w:rsidP="00A7550B">
      <w:pPr>
        <w:pStyle w:val="Prrafodelista"/>
        <w:numPr>
          <w:ilvl w:val="0"/>
          <w:numId w:val="1"/>
        </w:numPr>
        <w:jc w:val="both"/>
        <w:rPr>
          <w:rFonts w:ascii="Tahoma" w:hAnsi="Tahoma" w:cs="Tahoma"/>
          <w:sz w:val="28"/>
          <w:szCs w:val="28"/>
        </w:rPr>
      </w:pPr>
      <w:r w:rsidRPr="00A7550B">
        <w:rPr>
          <w:rFonts w:ascii="Tahoma" w:hAnsi="Tahoma" w:cs="Tahoma"/>
          <w:sz w:val="28"/>
          <w:szCs w:val="28"/>
        </w:rPr>
        <w:t>Registro de datos en la misma base de datos. Almacenaje de imágenes.</w:t>
      </w:r>
    </w:p>
    <w:p w14:paraId="7C712DCB" w14:textId="46E46646" w:rsidR="00555FAB" w:rsidRPr="00A7550B" w:rsidRDefault="00555FAB" w:rsidP="00A7550B">
      <w:pPr>
        <w:pStyle w:val="Prrafodelista"/>
        <w:numPr>
          <w:ilvl w:val="0"/>
          <w:numId w:val="1"/>
        </w:numPr>
        <w:jc w:val="both"/>
        <w:rPr>
          <w:rFonts w:ascii="Tahoma" w:hAnsi="Tahoma" w:cs="Tahoma"/>
          <w:sz w:val="28"/>
          <w:szCs w:val="28"/>
        </w:rPr>
      </w:pPr>
      <w:r w:rsidRPr="00A7550B">
        <w:rPr>
          <w:rFonts w:ascii="Tahoma" w:hAnsi="Tahoma" w:cs="Tahoma"/>
          <w:sz w:val="28"/>
          <w:szCs w:val="28"/>
        </w:rPr>
        <w:t xml:space="preserve">Lectura de pantalla en estudio. </w:t>
      </w:r>
    </w:p>
    <w:p w14:paraId="49915718" w14:textId="77777777" w:rsidR="00555FAB" w:rsidRPr="00A7550B" w:rsidRDefault="00555FAB" w:rsidP="00A7550B">
      <w:pPr>
        <w:jc w:val="both"/>
        <w:rPr>
          <w:rFonts w:ascii="Tahoma" w:hAnsi="Tahoma" w:cs="Tahoma"/>
          <w:sz w:val="28"/>
          <w:szCs w:val="28"/>
        </w:rPr>
      </w:pPr>
    </w:p>
    <w:p w14:paraId="7CF1BFA6" w14:textId="45D79A2C" w:rsidR="00555FAB" w:rsidRPr="00A7550B" w:rsidRDefault="00555FAB" w:rsidP="00A7550B">
      <w:pPr>
        <w:pStyle w:val="Prrafodelista"/>
        <w:numPr>
          <w:ilvl w:val="0"/>
          <w:numId w:val="3"/>
        </w:numPr>
        <w:jc w:val="both"/>
        <w:rPr>
          <w:rFonts w:ascii="Tahoma" w:hAnsi="Tahoma" w:cs="Tahoma"/>
          <w:b/>
          <w:bCs/>
          <w:sz w:val="28"/>
          <w:szCs w:val="28"/>
        </w:rPr>
      </w:pPr>
      <w:r w:rsidRPr="00A7550B">
        <w:rPr>
          <w:rFonts w:ascii="Tahoma" w:hAnsi="Tahoma" w:cs="Tahoma"/>
          <w:b/>
          <w:bCs/>
          <w:sz w:val="28"/>
          <w:szCs w:val="28"/>
        </w:rPr>
        <w:t>Análisis del Contexto</w:t>
      </w:r>
    </w:p>
    <w:p w14:paraId="3FAB686A" w14:textId="2A0DCCF5" w:rsidR="00555FAB" w:rsidRPr="00A7550B" w:rsidRDefault="00555FAB" w:rsidP="00A7550B">
      <w:pPr>
        <w:jc w:val="both"/>
        <w:rPr>
          <w:rFonts w:ascii="Tahoma" w:hAnsi="Tahoma" w:cs="Tahoma"/>
          <w:sz w:val="28"/>
          <w:szCs w:val="28"/>
        </w:rPr>
      </w:pPr>
      <w:r w:rsidRPr="00A7550B">
        <w:rPr>
          <w:rFonts w:ascii="Tahoma" w:hAnsi="Tahoma" w:cs="Tahoma"/>
          <w:sz w:val="28"/>
          <w:szCs w:val="28"/>
        </w:rPr>
        <w:t>Tecnologías y herramientas utilizadas:</w:t>
      </w:r>
    </w:p>
    <w:p w14:paraId="3C005A2E" w14:textId="5DAA5AE3" w:rsidR="00555FAB" w:rsidRPr="00A7550B" w:rsidRDefault="00555FAB" w:rsidP="00A7550B">
      <w:pPr>
        <w:jc w:val="both"/>
        <w:rPr>
          <w:rFonts w:ascii="Tahoma" w:hAnsi="Tahoma" w:cs="Tahoma"/>
          <w:sz w:val="28"/>
          <w:szCs w:val="28"/>
        </w:rPr>
      </w:pPr>
      <w:proofErr w:type="spellStart"/>
      <w:r w:rsidRPr="00A7550B">
        <w:rPr>
          <w:rFonts w:ascii="Tahoma" w:hAnsi="Tahoma" w:cs="Tahoma"/>
          <w:sz w:val="28"/>
          <w:szCs w:val="28"/>
        </w:rPr>
        <w:t>Kotlin</w:t>
      </w:r>
      <w:proofErr w:type="spellEnd"/>
      <w:r w:rsidRPr="00A7550B">
        <w:rPr>
          <w:rFonts w:ascii="Tahoma" w:hAnsi="Tahoma" w:cs="Tahoma"/>
          <w:sz w:val="28"/>
          <w:szCs w:val="28"/>
        </w:rPr>
        <w:t xml:space="preserve"> </w:t>
      </w:r>
      <w:r w:rsidRPr="00A7550B">
        <w:rPr>
          <w:rFonts w:ascii="Tahoma" w:hAnsi="Tahoma" w:cs="Tahoma"/>
          <w:sz w:val="28"/>
          <w:szCs w:val="28"/>
        </w:rPr>
        <w:sym w:font="Wingdings" w:char="F0E0"/>
      </w:r>
      <w:r w:rsidRPr="00A7550B">
        <w:rPr>
          <w:rFonts w:ascii="Tahoma" w:hAnsi="Tahoma" w:cs="Tahoma"/>
          <w:sz w:val="28"/>
          <w:szCs w:val="28"/>
        </w:rPr>
        <w:t xml:space="preserve"> Lenguaje principal de desarrollo</w:t>
      </w:r>
    </w:p>
    <w:p w14:paraId="68620E2F" w14:textId="6F8F7247" w:rsidR="00555FAB" w:rsidRPr="00A7550B" w:rsidRDefault="00555FAB" w:rsidP="00A7550B">
      <w:pPr>
        <w:jc w:val="both"/>
        <w:rPr>
          <w:rFonts w:ascii="Tahoma" w:hAnsi="Tahoma" w:cs="Tahoma"/>
          <w:sz w:val="28"/>
          <w:szCs w:val="28"/>
        </w:rPr>
      </w:pPr>
      <w:r w:rsidRPr="00A7550B">
        <w:rPr>
          <w:rFonts w:ascii="Tahoma" w:hAnsi="Tahoma" w:cs="Tahoma"/>
          <w:sz w:val="28"/>
          <w:szCs w:val="28"/>
        </w:rPr>
        <w:t xml:space="preserve">Android Studio </w:t>
      </w:r>
      <w:r w:rsidRPr="00A7550B">
        <w:rPr>
          <w:rFonts w:ascii="Tahoma" w:hAnsi="Tahoma" w:cs="Tahoma"/>
          <w:sz w:val="28"/>
          <w:szCs w:val="28"/>
        </w:rPr>
        <w:sym w:font="Wingdings" w:char="F0E0"/>
      </w:r>
      <w:r w:rsidRPr="00A7550B">
        <w:rPr>
          <w:rFonts w:ascii="Tahoma" w:hAnsi="Tahoma" w:cs="Tahoma"/>
          <w:sz w:val="28"/>
          <w:szCs w:val="28"/>
        </w:rPr>
        <w:t xml:space="preserve"> Entorno de desarrollo integrado para Android</w:t>
      </w:r>
    </w:p>
    <w:p w14:paraId="7EF161F8" w14:textId="755CACA3" w:rsidR="00555FAB" w:rsidRPr="00A7550B" w:rsidRDefault="00555FAB" w:rsidP="00A7550B">
      <w:pPr>
        <w:jc w:val="both"/>
        <w:rPr>
          <w:rFonts w:ascii="Tahoma" w:hAnsi="Tahoma" w:cs="Tahoma"/>
          <w:sz w:val="28"/>
          <w:szCs w:val="28"/>
        </w:rPr>
      </w:pPr>
      <w:r w:rsidRPr="00A7550B">
        <w:rPr>
          <w:rFonts w:ascii="Tahoma" w:hAnsi="Tahoma" w:cs="Tahoma"/>
          <w:sz w:val="28"/>
          <w:szCs w:val="28"/>
        </w:rPr>
        <w:t xml:space="preserve">API de Google </w:t>
      </w:r>
      <w:proofErr w:type="spellStart"/>
      <w:r w:rsidRPr="00A7550B">
        <w:rPr>
          <w:rFonts w:ascii="Tahoma" w:hAnsi="Tahoma" w:cs="Tahoma"/>
          <w:sz w:val="28"/>
          <w:szCs w:val="28"/>
        </w:rPr>
        <w:t>Maps</w:t>
      </w:r>
      <w:proofErr w:type="spellEnd"/>
      <w:r w:rsidRPr="00A7550B">
        <w:rPr>
          <w:rFonts w:ascii="Tahoma" w:hAnsi="Tahoma" w:cs="Tahoma"/>
          <w:sz w:val="28"/>
          <w:szCs w:val="28"/>
        </w:rPr>
        <w:t xml:space="preserve"> </w:t>
      </w:r>
      <w:r w:rsidRPr="00A7550B">
        <w:rPr>
          <w:rFonts w:ascii="Tahoma" w:hAnsi="Tahoma" w:cs="Tahoma"/>
          <w:sz w:val="28"/>
          <w:szCs w:val="28"/>
        </w:rPr>
        <w:sym w:font="Wingdings" w:char="F0E0"/>
      </w:r>
      <w:r w:rsidRPr="00A7550B">
        <w:rPr>
          <w:rFonts w:ascii="Tahoma" w:hAnsi="Tahoma" w:cs="Tahoma"/>
          <w:sz w:val="28"/>
          <w:szCs w:val="28"/>
        </w:rPr>
        <w:t xml:space="preserve"> Integración de mapa interactivo</w:t>
      </w:r>
    </w:p>
    <w:p w14:paraId="690A51FB" w14:textId="0316AB43" w:rsidR="00555FAB" w:rsidRPr="00A7550B" w:rsidRDefault="00555FAB" w:rsidP="00A7550B">
      <w:pPr>
        <w:jc w:val="both"/>
        <w:rPr>
          <w:rFonts w:ascii="Tahoma" w:hAnsi="Tahoma" w:cs="Tahoma"/>
          <w:sz w:val="28"/>
          <w:szCs w:val="28"/>
        </w:rPr>
      </w:pPr>
      <w:proofErr w:type="spellStart"/>
      <w:r w:rsidRPr="00A7550B">
        <w:rPr>
          <w:rFonts w:ascii="Tahoma" w:hAnsi="Tahoma" w:cs="Tahoma"/>
          <w:sz w:val="28"/>
          <w:szCs w:val="28"/>
        </w:rPr>
        <w:t>Firebase</w:t>
      </w:r>
      <w:proofErr w:type="spellEnd"/>
      <w:r w:rsidRPr="00A7550B">
        <w:rPr>
          <w:rFonts w:ascii="Tahoma" w:hAnsi="Tahoma" w:cs="Tahoma"/>
          <w:sz w:val="28"/>
          <w:szCs w:val="28"/>
        </w:rPr>
        <w:t xml:space="preserve"> </w:t>
      </w:r>
      <w:r w:rsidRPr="00A7550B">
        <w:rPr>
          <w:rFonts w:ascii="Tahoma" w:hAnsi="Tahoma" w:cs="Tahoma"/>
          <w:sz w:val="28"/>
          <w:szCs w:val="28"/>
        </w:rPr>
        <w:sym w:font="Wingdings" w:char="F0E0"/>
      </w:r>
      <w:r w:rsidRPr="00A7550B">
        <w:rPr>
          <w:rFonts w:ascii="Tahoma" w:hAnsi="Tahoma" w:cs="Tahoma"/>
          <w:sz w:val="28"/>
          <w:szCs w:val="28"/>
        </w:rPr>
        <w:t xml:space="preserve"> Base de datos NoSQL para almacenar datos</w:t>
      </w:r>
    </w:p>
    <w:p w14:paraId="12DB14D5" w14:textId="77777777" w:rsidR="00555FAB" w:rsidRPr="00A7550B" w:rsidRDefault="00555FAB" w:rsidP="00A7550B">
      <w:pPr>
        <w:jc w:val="both"/>
        <w:rPr>
          <w:rFonts w:ascii="Tahoma" w:hAnsi="Tahoma" w:cs="Tahoma"/>
          <w:sz w:val="28"/>
          <w:szCs w:val="28"/>
        </w:rPr>
      </w:pPr>
    </w:p>
    <w:p w14:paraId="13A325F4" w14:textId="559B45FC" w:rsidR="00555FAB" w:rsidRPr="00A7550B" w:rsidRDefault="00555FAB" w:rsidP="00A7550B">
      <w:pPr>
        <w:jc w:val="both"/>
        <w:rPr>
          <w:rFonts w:ascii="Tahoma" w:hAnsi="Tahoma" w:cs="Tahoma"/>
          <w:sz w:val="28"/>
          <w:szCs w:val="28"/>
        </w:rPr>
      </w:pPr>
      <w:r w:rsidRPr="00A7550B">
        <w:rPr>
          <w:rFonts w:ascii="Tahoma" w:hAnsi="Tahoma" w:cs="Tahoma"/>
          <w:sz w:val="28"/>
          <w:szCs w:val="28"/>
        </w:rPr>
        <w:t xml:space="preserve">Dirigido a jóvenes y adultos aficionados a deportes urbanos, personas que buscan lugares cercanos para practicar deportes y compartir sus experiencias. </w:t>
      </w:r>
    </w:p>
    <w:p w14:paraId="5616A192" w14:textId="360063D4" w:rsidR="00555FAB" w:rsidRPr="00A7550B" w:rsidRDefault="00555FAB" w:rsidP="00A7550B">
      <w:pPr>
        <w:jc w:val="both"/>
        <w:rPr>
          <w:rFonts w:ascii="Tahoma" w:hAnsi="Tahoma" w:cs="Tahoma"/>
          <w:sz w:val="28"/>
          <w:szCs w:val="28"/>
        </w:rPr>
      </w:pPr>
      <w:r w:rsidRPr="00A7550B">
        <w:rPr>
          <w:rFonts w:ascii="Tahoma" w:hAnsi="Tahoma" w:cs="Tahoma"/>
          <w:sz w:val="28"/>
          <w:szCs w:val="28"/>
        </w:rPr>
        <w:t xml:space="preserve">La estrategia de </w:t>
      </w:r>
      <w:proofErr w:type="spellStart"/>
      <w:r w:rsidRPr="00A7550B">
        <w:rPr>
          <w:rFonts w:ascii="Tahoma" w:hAnsi="Tahoma" w:cs="Tahoma"/>
          <w:sz w:val="28"/>
          <w:szCs w:val="28"/>
        </w:rPr>
        <w:t>motenizacion</w:t>
      </w:r>
      <w:proofErr w:type="spellEnd"/>
      <w:r w:rsidRPr="00A7550B">
        <w:rPr>
          <w:rFonts w:ascii="Tahoma" w:hAnsi="Tahoma" w:cs="Tahoma"/>
          <w:sz w:val="28"/>
          <w:szCs w:val="28"/>
        </w:rPr>
        <w:t xml:space="preserve"> y marketing sería a través de </w:t>
      </w:r>
      <w:proofErr w:type="spellStart"/>
      <w:r w:rsidRPr="00A7550B">
        <w:rPr>
          <w:rFonts w:ascii="Tahoma" w:hAnsi="Tahoma" w:cs="Tahoma"/>
          <w:sz w:val="28"/>
          <w:szCs w:val="28"/>
        </w:rPr>
        <w:t>anuncions</w:t>
      </w:r>
      <w:proofErr w:type="spellEnd"/>
      <w:r w:rsidRPr="00A7550B">
        <w:rPr>
          <w:rFonts w:ascii="Tahoma" w:hAnsi="Tahoma" w:cs="Tahoma"/>
          <w:sz w:val="28"/>
          <w:szCs w:val="28"/>
        </w:rPr>
        <w:t xml:space="preserve"> </w:t>
      </w:r>
      <w:proofErr w:type="gramStart"/>
      <w:r w:rsidRPr="00A7550B">
        <w:rPr>
          <w:rFonts w:ascii="Tahoma" w:hAnsi="Tahoma" w:cs="Tahoma"/>
          <w:sz w:val="28"/>
          <w:szCs w:val="28"/>
        </w:rPr>
        <w:t>intra App</w:t>
      </w:r>
      <w:proofErr w:type="gramEnd"/>
      <w:r w:rsidRPr="00A7550B">
        <w:rPr>
          <w:rFonts w:ascii="Tahoma" w:hAnsi="Tahoma" w:cs="Tahoma"/>
          <w:sz w:val="28"/>
          <w:szCs w:val="28"/>
        </w:rPr>
        <w:t xml:space="preserve"> que no interfieran en exceso en la experiencia del usuario, y en un futuro funciones premium (acceso a descuentos de marcas por convenio, calendario de eventos importantes en tu área y ausencia de publicidad)</w:t>
      </w:r>
      <w:r w:rsidR="00A7550B" w:rsidRPr="00A7550B">
        <w:rPr>
          <w:rFonts w:ascii="Tahoma" w:hAnsi="Tahoma" w:cs="Tahoma"/>
          <w:sz w:val="28"/>
          <w:szCs w:val="28"/>
        </w:rPr>
        <w:t>. Pienso en buscar apoyo por redes sociales y comunidades deportivas de estos deportes, quizás alguna alianza con alguna tienda o grupo deportivo.</w:t>
      </w:r>
    </w:p>
    <w:p w14:paraId="6136D081" w14:textId="62326901" w:rsidR="00555FAB" w:rsidRPr="00A7550B" w:rsidRDefault="00555FAB" w:rsidP="00A7550B">
      <w:pPr>
        <w:ind w:left="360"/>
        <w:jc w:val="both"/>
        <w:rPr>
          <w:rFonts w:ascii="Tahoma" w:hAnsi="Tahoma" w:cs="Tahoma"/>
          <w:sz w:val="28"/>
          <w:szCs w:val="28"/>
        </w:rPr>
      </w:pPr>
    </w:p>
    <w:sectPr w:rsidR="00555FAB" w:rsidRPr="00A75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6904D9"/>
    <w:multiLevelType w:val="hybridMultilevel"/>
    <w:tmpl w:val="B5B093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D5A73F4"/>
    <w:multiLevelType w:val="hybridMultilevel"/>
    <w:tmpl w:val="427AB374"/>
    <w:lvl w:ilvl="0" w:tplc="E0EA139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6CD7289"/>
    <w:multiLevelType w:val="hybridMultilevel"/>
    <w:tmpl w:val="606A50E0"/>
    <w:lvl w:ilvl="0" w:tplc="E0EA139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0924594">
    <w:abstractNumId w:val="2"/>
  </w:num>
  <w:num w:numId="2" w16cid:durableId="1225682693">
    <w:abstractNumId w:val="1"/>
  </w:num>
  <w:num w:numId="3" w16cid:durableId="1167593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76"/>
    <w:rsid w:val="00397176"/>
    <w:rsid w:val="00555361"/>
    <w:rsid w:val="00555FAB"/>
    <w:rsid w:val="007E5BBE"/>
    <w:rsid w:val="008374C0"/>
    <w:rsid w:val="00871A1D"/>
    <w:rsid w:val="00A755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CB48"/>
  <w15:chartTrackingRefBased/>
  <w15:docId w15:val="{3196C565-BEA9-49B3-950E-35E9CDAA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7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7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71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71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71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71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71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71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71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71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71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71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71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71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71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71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71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7176"/>
    <w:rPr>
      <w:rFonts w:eastAsiaTheme="majorEastAsia" w:cstheme="majorBidi"/>
      <w:color w:val="272727" w:themeColor="text1" w:themeTint="D8"/>
    </w:rPr>
  </w:style>
  <w:style w:type="paragraph" w:styleId="Ttulo">
    <w:name w:val="Title"/>
    <w:basedOn w:val="Normal"/>
    <w:next w:val="Normal"/>
    <w:link w:val="TtuloCar"/>
    <w:uiPriority w:val="10"/>
    <w:qFormat/>
    <w:rsid w:val="00397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71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71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71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7176"/>
    <w:pPr>
      <w:spacing w:before="160"/>
      <w:jc w:val="center"/>
    </w:pPr>
    <w:rPr>
      <w:i/>
      <w:iCs/>
      <w:color w:val="404040" w:themeColor="text1" w:themeTint="BF"/>
    </w:rPr>
  </w:style>
  <w:style w:type="character" w:customStyle="1" w:styleId="CitaCar">
    <w:name w:val="Cita Car"/>
    <w:basedOn w:val="Fuentedeprrafopredeter"/>
    <w:link w:val="Cita"/>
    <w:uiPriority w:val="29"/>
    <w:rsid w:val="00397176"/>
    <w:rPr>
      <w:i/>
      <w:iCs/>
      <w:color w:val="404040" w:themeColor="text1" w:themeTint="BF"/>
    </w:rPr>
  </w:style>
  <w:style w:type="paragraph" w:styleId="Prrafodelista">
    <w:name w:val="List Paragraph"/>
    <w:basedOn w:val="Normal"/>
    <w:uiPriority w:val="34"/>
    <w:qFormat/>
    <w:rsid w:val="00397176"/>
    <w:pPr>
      <w:ind w:left="720"/>
      <w:contextualSpacing/>
    </w:pPr>
  </w:style>
  <w:style w:type="character" w:styleId="nfasisintenso">
    <w:name w:val="Intense Emphasis"/>
    <w:basedOn w:val="Fuentedeprrafopredeter"/>
    <w:uiPriority w:val="21"/>
    <w:qFormat/>
    <w:rsid w:val="00397176"/>
    <w:rPr>
      <w:i/>
      <w:iCs/>
      <w:color w:val="0F4761" w:themeColor="accent1" w:themeShade="BF"/>
    </w:rPr>
  </w:style>
  <w:style w:type="paragraph" w:styleId="Citadestacada">
    <w:name w:val="Intense Quote"/>
    <w:basedOn w:val="Normal"/>
    <w:next w:val="Normal"/>
    <w:link w:val="CitadestacadaCar"/>
    <w:uiPriority w:val="30"/>
    <w:qFormat/>
    <w:rsid w:val="00397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7176"/>
    <w:rPr>
      <w:i/>
      <w:iCs/>
      <w:color w:val="0F4761" w:themeColor="accent1" w:themeShade="BF"/>
    </w:rPr>
  </w:style>
  <w:style w:type="character" w:styleId="Referenciaintensa">
    <w:name w:val="Intense Reference"/>
    <w:basedOn w:val="Fuentedeprrafopredeter"/>
    <w:uiPriority w:val="32"/>
    <w:qFormat/>
    <w:rsid w:val="00397176"/>
    <w:rPr>
      <w:b/>
      <w:bCs/>
      <w:smallCaps/>
      <w:color w:val="0F4761" w:themeColor="accent1" w:themeShade="BF"/>
      <w:spacing w:val="5"/>
    </w:rPr>
  </w:style>
  <w:style w:type="character" w:styleId="Hipervnculo">
    <w:name w:val="Hyperlink"/>
    <w:basedOn w:val="Fuentedeprrafopredeter"/>
    <w:uiPriority w:val="99"/>
    <w:unhideWhenUsed/>
    <w:rsid w:val="00397176"/>
    <w:rPr>
      <w:color w:val="467886" w:themeColor="hyperlink"/>
      <w:u w:val="single"/>
    </w:rPr>
  </w:style>
  <w:style w:type="character" w:styleId="Mencinsinresolver">
    <w:name w:val="Unresolved Mention"/>
    <w:basedOn w:val="Fuentedeprrafopredeter"/>
    <w:uiPriority w:val="99"/>
    <w:semiHidden/>
    <w:unhideWhenUsed/>
    <w:rsid w:val="00397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595</Words>
  <Characters>3277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Díaz López</dc:creator>
  <cp:keywords/>
  <dc:description/>
  <cp:lastModifiedBy>Julio Díaz López</cp:lastModifiedBy>
  <cp:revision>1</cp:revision>
  <dcterms:created xsi:type="dcterms:W3CDTF">2025-03-31T18:39:00Z</dcterms:created>
  <dcterms:modified xsi:type="dcterms:W3CDTF">2025-03-31T19:16:00Z</dcterms:modified>
</cp:coreProperties>
</file>