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10406" w14:textId="1B434552" w:rsidR="00F769B9" w:rsidRPr="009E6DF1" w:rsidRDefault="005D6676" w:rsidP="005D6676">
      <w:pPr>
        <w:pStyle w:val="Titel"/>
        <w:jc w:val="center"/>
        <w:rPr>
          <w:lang w:val="en-US"/>
        </w:rPr>
      </w:pPr>
      <w:r w:rsidRPr="009E6DF1">
        <w:rPr>
          <w:lang w:val="en-US"/>
        </w:rPr>
        <w:t>Data Science for Business Project</w:t>
      </w:r>
    </w:p>
    <w:p w14:paraId="6DBAC419" w14:textId="26BA3C03" w:rsidR="00F769B9" w:rsidRPr="009E6DF1" w:rsidRDefault="73B17B95" w:rsidP="00F769B9">
      <w:r>
        <w:rPr>
          <w:noProof/>
        </w:rPr>
        <w:drawing>
          <wp:inline distT="0" distB="0" distL="0" distR="0" wp14:anchorId="5E41183D" wp14:editId="67D6B265">
            <wp:extent cx="5753098" cy="5762626"/>
            <wp:effectExtent l="0" t="0" r="0" b="0"/>
            <wp:docPr id="1420428179" name="Picture 1420428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3098" cy="5762626"/>
                    </a:xfrm>
                    <a:prstGeom prst="rect">
                      <a:avLst/>
                    </a:prstGeom>
                  </pic:spPr>
                </pic:pic>
              </a:graphicData>
            </a:graphic>
          </wp:inline>
        </w:drawing>
      </w:r>
    </w:p>
    <w:p w14:paraId="7DEF4AD3" w14:textId="77777777" w:rsidR="00F769B9" w:rsidRPr="009E6DF1" w:rsidRDefault="00F769B9" w:rsidP="00F769B9">
      <w:pPr>
        <w:rPr>
          <w:lang w:val="en-US"/>
        </w:rPr>
      </w:pPr>
      <w:r w:rsidRPr="009E6DF1">
        <w:rPr>
          <w:lang w:val="en-US"/>
        </w:rPr>
        <w:t>Deliverables:</w:t>
      </w:r>
    </w:p>
    <w:p w14:paraId="5797031E" w14:textId="363D4DEB" w:rsidR="00F769B9" w:rsidRPr="009E6DF1" w:rsidRDefault="00F769B9" w:rsidP="009416F1">
      <w:pPr>
        <w:pStyle w:val="Lijstalinea"/>
        <w:numPr>
          <w:ilvl w:val="0"/>
          <w:numId w:val="1"/>
        </w:numPr>
        <w:rPr>
          <w:lang w:val="en-US"/>
        </w:rPr>
      </w:pPr>
      <w:r w:rsidRPr="009E6DF1">
        <w:rPr>
          <w:lang w:val="en-US"/>
        </w:rPr>
        <w:t>Written Report (approx. 2000-3000 words)</w:t>
      </w:r>
      <w:r w:rsidR="009416F1" w:rsidRPr="009E6DF1">
        <w:rPr>
          <w:lang w:val="en-US"/>
        </w:rPr>
        <w:t xml:space="preserve"> s</w:t>
      </w:r>
      <w:r w:rsidRPr="009E6DF1">
        <w:rPr>
          <w:lang w:val="en-US"/>
        </w:rPr>
        <w:t>tructured according to the CRISP-DM phases.</w:t>
      </w:r>
    </w:p>
    <w:p w14:paraId="06BB2FE4" w14:textId="4D3FE64D" w:rsidR="00F769B9" w:rsidRPr="009E6DF1" w:rsidRDefault="00F769B9" w:rsidP="009416F1">
      <w:pPr>
        <w:pStyle w:val="Lijstalinea"/>
        <w:numPr>
          <w:ilvl w:val="0"/>
          <w:numId w:val="1"/>
        </w:numPr>
        <w:rPr>
          <w:lang w:val="en-US"/>
        </w:rPr>
      </w:pPr>
      <w:r w:rsidRPr="009E6DF1">
        <w:rPr>
          <w:lang w:val="en-US"/>
        </w:rPr>
        <w:t>Must include your ra#onale for the choices made, results, interpreta#ons, and recommenda#ons for</w:t>
      </w:r>
      <w:r w:rsidR="009416F1" w:rsidRPr="009E6DF1">
        <w:rPr>
          <w:lang w:val="en-US"/>
        </w:rPr>
        <w:t xml:space="preserve"> </w:t>
      </w:r>
      <w:r w:rsidRPr="009E6DF1">
        <w:rPr>
          <w:lang w:val="en-US"/>
        </w:rPr>
        <w:t>the business.</w:t>
      </w:r>
    </w:p>
    <w:p w14:paraId="7D08A022" w14:textId="0D449D91" w:rsidR="00F769B9" w:rsidRDefault="00F769B9" w:rsidP="009416F1">
      <w:pPr>
        <w:pStyle w:val="Lijstalinea"/>
        <w:numPr>
          <w:ilvl w:val="0"/>
          <w:numId w:val="1"/>
        </w:numPr>
      </w:pPr>
      <w:r w:rsidRPr="009E6DF1">
        <w:rPr>
          <w:lang w:val="en-US"/>
        </w:rPr>
        <w:t>Clear explanaton of your findings and how they impact the business.</w:t>
      </w:r>
      <w:r w:rsidR="009416F1" w:rsidRPr="009E6DF1">
        <w:rPr>
          <w:lang w:val="en-US"/>
        </w:rPr>
        <w:t xml:space="preserve"> </w:t>
      </w:r>
      <w:r>
        <w:t>Jupyter Notebook.</w:t>
      </w:r>
    </w:p>
    <w:p w14:paraId="0810E972" w14:textId="7FC13C86" w:rsidR="00F769B9" w:rsidRDefault="00F769B9" w:rsidP="00464106">
      <w:pPr>
        <w:pStyle w:val="Lijstalinea"/>
        <w:numPr>
          <w:ilvl w:val="0"/>
          <w:numId w:val="1"/>
        </w:numPr>
      </w:pPr>
      <w:r w:rsidRPr="009E6DF1">
        <w:rPr>
          <w:lang w:val="en-US"/>
        </w:rPr>
        <w:t>A video summarises your work and includes clear ra#onale as regards each decision and/choice</w:t>
      </w:r>
      <w:r w:rsidR="00592693" w:rsidRPr="009E6DF1">
        <w:rPr>
          <w:lang w:val="en-US"/>
        </w:rPr>
        <w:t xml:space="preserve"> </w:t>
      </w:r>
      <w:r w:rsidRPr="009E6DF1">
        <w:rPr>
          <w:lang w:val="en-US"/>
        </w:rPr>
        <w:t xml:space="preserve">made. </w:t>
      </w:r>
      <w:r>
        <w:t>The video is max 7 minutes.</w:t>
      </w:r>
    </w:p>
    <w:p w14:paraId="0BD870D1" w14:textId="77777777" w:rsidR="00F769B9" w:rsidRPr="009E6DF1" w:rsidRDefault="00F769B9" w:rsidP="00F769B9">
      <w:pPr>
        <w:pStyle w:val="Lijstalinea"/>
        <w:numPr>
          <w:ilvl w:val="0"/>
          <w:numId w:val="1"/>
        </w:numPr>
        <w:rPr>
          <w:lang w:val="en-US"/>
        </w:rPr>
      </w:pPr>
      <w:r w:rsidRPr="009E6DF1">
        <w:rPr>
          <w:lang w:val="en-US"/>
        </w:rPr>
        <w:t>Clean and well-documented code for data explora#on, prepara#on, modelling, and evalua#on.</w:t>
      </w:r>
    </w:p>
    <w:p w14:paraId="319FF78C" w14:textId="096CB076" w:rsidR="00F769B9" w:rsidRPr="00F769B9" w:rsidRDefault="00F769B9" w:rsidP="00F769B9">
      <w:pPr>
        <w:pStyle w:val="Lijstalinea"/>
        <w:numPr>
          <w:ilvl w:val="0"/>
          <w:numId w:val="1"/>
        </w:numPr>
      </w:pPr>
      <w:r w:rsidRPr="009E6DF1">
        <w:rPr>
          <w:lang w:val="en-US"/>
        </w:rPr>
        <w:t>Visualiza#ons and outputs to support your findings.</w:t>
      </w:r>
    </w:p>
    <w:p w14:paraId="6C07171F" w14:textId="403BE80B" w:rsidR="00863703" w:rsidRDefault="00863703">
      <w:pPr>
        <w:rPr>
          <w:lang w:val="en-US"/>
        </w:rPr>
      </w:pPr>
      <w:r>
        <w:rPr>
          <w:lang w:val="en-US"/>
        </w:rPr>
        <w:br w:type="page"/>
      </w:r>
    </w:p>
    <w:sdt>
      <w:sdtPr>
        <w:rPr>
          <w:rFonts w:asciiTheme="minorHAnsi" w:eastAsiaTheme="minorHAnsi" w:hAnsiTheme="minorHAnsi" w:cstheme="minorBidi"/>
          <w:color w:val="auto"/>
          <w:kern w:val="2"/>
          <w:sz w:val="22"/>
          <w:szCs w:val="22"/>
          <w:lang w:eastAsia="en-US"/>
          <w14:ligatures w14:val="standardContextual"/>
        </w:rPr>
        <w:id w:val="1573005547"/>
        <w:docPartObj>
          <w:docPartGallery w:val="Table of Contents"/>
          <w:docPartUnique/>
        </w:docPartObj>
      </w:sdtPr>
      <w:sdtEndPr>
        <w:rPr>
          <w:rFonts w:eastAsiaTheme="minorEastAsia"/>
          <w:b/>
        </w:rPr>
      </w:sdtEndPr>
      <w:sdtContent>
        <w:p w14:paraId="51C6F150" w14:textId="1EE98AE1" w:rsidR="00F9070D" w:rsidRDefault="00F9070D">
          <w:pPr>
            <w:pStyle w:val="Kopvaninhoudsopgave"/>
          </w:pPr>
          <w:r>
            <w:t>Table of contents</w:t>
          </w:r>
        </w:p>
        <w:p w14:paraId="09352A38" w14:textId="15D87399" w:rsidR="003034F8" w:rsidRDefault="00F9070D">
          <w:pPr>
            <w:pStyle w:val="Inhopg1"/>
            <w:tabs>
              <w:tab w:val="right" w:leader="dot" w:pos="9062"/>
            </w:tabs>
            <w:rPr>
              <w:noProof/>
            </w:rPr>
          </w:pPr>
          <w:r>
            <w:fldChar w:fldCharType="begin"/>
          </w:r>
          <w:r>
            <w:instrText xml:space="preserve"> TOC \o "1-3" \h \z \u </w:instrText>
          </w:r>
          <w:r>
            <w:fldChar w:fldCharType="separate"/>
          </w:r>
          <w:hyperlink w:anchor="_Toc178760764" w:history="1">
            <w:r w:rsidR="003034F8" w:rsidRPr="00D04630">
              <w:rPr>
                <w:rStyle w:val="Hyperlink"/>
                <w:noProof/>
                <w:lang w:val="en-US"/>
              </w:rPr>
              <w:t>Business understanding</w:t>
            </w:r>
            <w:r w:rsidR="003034F8">
              <w:rPr>
                <w:noProof/>
                <w:webHidden/>
              </w:rPr>
              <w:tab/>
            </w:r>
            <w:r w:rsidR="003034F8">
              <w:rPr>
                <w:noProof/>
                <w:webHidden/>
              </w:rPr>
              <w:fldChar w:fldCharType="begin"/>
            </w:r>
            <w:r w:rsidR="003034F8">
              <w:rPr>
                <w:noProof/>
                <w:webHidden/>
              </w:rPr>
              <w:instrText xml:space="preserve"> PAGEREF _Toc178760764 \h </w:instrText>
            </w:r>
            <w:r w:rsidR="003034F8">
              <w:rPr>
                <w:noProof/>
                <w:webHidden/>
              </w:rPr>
            </w:r>
            <w:r w:rsidR="003034F8">
              <w:rPr>
                <w:noProof/>
                <w:webHidden/>
              </w:rPr>
              <w:fldChar w:fldCharType="separate"/>
            </w:r>
            <w:r w:rsidR="003034F8">
              <w:rPr>
                <w:noProof/>
                <w:webHidden/>
              </w:rPr>
              <w:t>4</w:t>
            </w:r>
            <w:r w:rsidR="003034F8">
              <w:rPr>
                <w:noProof/>
                <w:webHidden/>
              </w:rPr>
              <w:fldChar w:fldCharType="end"/>
            </w:r>
          </w:hyperlink>
        </w:p>
        <w:p w14:paraId="57A15CBE" w14:textId="47CC05B2" w:rsidR="003034F8" w:rsidRDefault="003034F8">
          <w:pPr>
            <w:pStyle w:val="Inhopg1"/>
            <w:tabs>
              <w:tab w:val="right" w:leader="dot" w:pos="9062"/>
            </w:tabs>
            <w:rPr>
              <w:noProof/>
            </w:rPr>
          </w:pPr>
          <w:hyperlink w:anchor="_Toc178760765" w:history="1">
            <w:r w:rsidRPr="00D04630">
              <w:rPr>
                <w:rStyle w:val="Hyperlink"/>
                <w:noProof/>
                <w:lang w:val="en-US"/>
              </w:rPr>
              <w:t>Data understanding</w:t>
            </w:r>
            <w:r>
              <w:rPr>
                <w:noProof/>
                <w:webHidden/>
              </w:rPr>
              <w:tab/>
            </w:r>
            <w:r>
              <w:rPr>
                <w:noProof/>
                <w:webHidden/>
              </w:rPr>
              <w:fldChar w:fldCharType="begin"/>
            </w:r>
            <w:r>
              <w:rPr>
                <w:noProof/>
                <w:webHidden/>
              </w:rPr>
              <w:instrText xml:space="preserve"> PAGEREF _Toc178760765 \h </w:instrText>
            </w:r>
            <w:r>
              <w:rPr>
                <w:noProof/>
                <w:webHidden/>
              </w:rPr>
            </w:r>
            <w:r>
              <w:rPr>
                <w:noProof/>
                <w:webHidden/>
              </w:rPr>
              <w:fldChar w:fldCharType="separate"/>
            </w:r>
            <w:r>
              <w:rPr>
                <w:noProof/>
                <w:webHidden/>
              </w:rPr>
              <w:t>5</w:t>
            </w:r>
            <w:r>
              <w:rPr>
                <w:noProof/>
                <w:webHidden/>
              </w:rPr>
              <w:fldChar w:fldCharType="end"/>
            </w:r>
          </w:hyperlink>
        </w:p>
        <w:p w14:paraId="582476A2" w14:textId="646FB9EA" w:rsidR="00F9070D" w:rsidRDefault="00F9070D">
          <w:r>
            <w:rPr>
              <w:b/>
              <w:bCs/>
            </w:rPr>
            <w:fldChar w:fldCharType="end"/>
          </w:r>
        </w:p>
      </w:sdtContent>
    </w:sdt>
    <w:p w14:paraId="5541D3AC" w14:textId="027740EC" w:rsidR="00F9070D" w:rsidRPr="00B91C35" w:rsidRDefault="00F9070D">
      <w:r w:rsidRPr="00B91C35">
        <w:br w:type="page"/>
      </w:r>
    </w:p>
    <w:p w14:paraId="340250E9" w14:textId="77777777" w:rsidR="00863703" w:rsidRPr="00B91C35" w:rsidRDefault="00863703" w:rsidP="00DA16A1"/>
    <w:p w14:paraId="12457ED0" w14:textId="0F1EB5D3" w:rsidR="009E6DF1" w:rsidRPr="00B91C35" w:rsidRDefault="009E6DF1">
      <w:r w:rsidRPr="00B91C35">
        <w:br w:type="page"/>
      </w:r>
    </w:p>
    <w:p w14:paraId="304F626F" w14:textId="1A7E8B40" w:rsidR="00FD7413" w:rsidRDefault="00FD7413" w:rsidP="00FD7413">
      <w:pPr>
        <w:pStyle w:val="Kop1"/>
        <w:rPr>
          <w:lang w:val="en-US"/>
        </w:rPr>
      </w:pPr>
      <w:bookmarkStart w:id="0" w:name="_Toc178760764"/>
      <w:r>
        <w:rPr>
          <w:lang w:val="en-US"/>
        </w:rPr>
        <w:lastRenderedPageBreak/>
        <w:t>Business understanding</w:t>
      </w:r>
      <w:bookmarkEnd w:id="0"/>
    </w:p>
    <w:p w14:paraId="2F999D5B" w14:textId="2BA3D6CB" w:rsidR="00FD7413" w:rsidRDefault="005E36A5" w:rsidP="00DA16A1">
      <w:pPr>
        <w:rPr>
          <w:lang w:val="en-US"/>
        </w:rPr>
      </w:pPr>
      <w:r w:rsidRPr="005E36A5">
        <w:rPr>
          <w:lang w:val="en-US"/>
        </w:rPr>
        <w:t xml:space="preserve">Albert Heijn </w:t>
      </w:r>
      <w:r w:rsidR="00B54123">
        <w:rPr>
          <w:lang w:val="en-US"/>
        </w:rPr>
        <w:t>wants</w:t>
      </w:r>
      <w:r w:rsidRPr="005E36A5">
        <w:rPr>
          <w:lang w:val="en-US"/>
        </w:rPr>
        <w:t xml:space="preserve"> </w:t>
      </w:r>
      <w:r w:rsidR="00B54123">
        <w:rPr>
          <w:lang w:val="en-US"/>
        </w:rPr>
        <w:t>to</w:t>
      </w:r>
      <w:r w:rsidRPr="005E36A5">
        <w:rPr>
          <w:lang w:val="en-US"/>
        </w:rPr>
        <w:t xml:space="preserve"> enhanc</w:t>
      </w:r>
      <w:r w:rsidR="00B91C35">
        <w:rPr>
          <w:lang w:val="en-US"/>
        </w:rPr>
        <w:t>e its</w:t>
      </w:r>
      <w:r w:rsidRPr="005E36A5">
        <w:rPr>
          <w:lang w:val="en-US"/>
        </w:rPr>
        <w:t xml:space="preserve"> advertisements for its customers</w:t>
      </w:r>
      <w:r w:rsidR="00770140">
        <w:rPr>
          <w:lang w:val="en-US"/>
        </w:rPr>
        <w:t>, it wants to do this</w:t>
      </w:r>
      <w:r w:rsidRPr="005E36A5">
        <w:rPr>
          <w:lang w:val="en-US"/>
        </w:rPr>
        <w:t xml:space="preserve"> by improving customer segmentation, ensuring accurate identification and targeting of customer groups, while avoiding over-segmentation that could reduce marketing effectiveness.</w:t>
      </w:r>
    </w:p>
    <w:p w14:paraId="4D234115" w14:textId="2AE76D5F" w:rsidR="00FD7413" w:rsidRDefault="00FD7413" w:rsidP="00DA16A1">
      <w:pPr>
        <w:rPr>
          <w:lang w:val="en-US"/>
        </w:rPr>
      </w:pPr>
      <w:r>
        <w:rPr>
          <w:lang w:val="en-US"/>
        </w:rPr>
        <w:t xml:space="preserve">The objective of </w:t>
      </w:r>
      <w:r w:rsidR="00041FEC">
        <w:rPr>
          <w:lang w:val="en-US"/>
        </w:rPr>
        <w:t xml:space="preserve">the </w:t>
      </w:r>
      <w:r w:rsidR="00F17865">
        <w:rPr>
          <w:lang w:val="en-US"/>
        </w:rPr>
        <w:t>analysis is to segment the customers to improve advertising for a better customer experience.</w:t>
      </w:r>
    </w:p>
    <w:p w14:paraId="2BAFA00B" w14:textId="033CF17A" w:rsidR="006D19B2" w:rsidRDefault="00AC1CC4" w:rsidP="00DA16A1">
      <w:pPr>
        <w:rPr>
          <w:lang w:val="en-US"/>
        </w:rPr>
      </w:pPr>
      <w:r>
        <w:rPr>
          <w:lang w:val="en-US"/>
        </w:rPr>
        <w:t xml:space="preserve">The problem </w:t>
      </w:r>
      <w:r w:rsidR="00511987">
        <w:rPr>
          <w:lang w:val="en-US"/>
        </w:rPr>
        <w:t>of c</w:t>
      </w:r>
      <w:r w:rsidR="00511987" w:rsidRPr="00511987">
        <w:rPr>
          <w:lang w:val="en-US"/>
        </w:rPr>
        <w:t>ustomer segmentation is important for Albert Heijn because it allows the company to tailor marketing strategies and product offerings to specific customer groups. This leads to more relevant promotions, better customer engagement, increased sales, and improved loyalt</w:t>
      </w:r>
      <w:r w:rsidR="00FA4B37">
        <w:rPr>
          <w:lang w:val="en-US"/>
        </w:rPr>
        <w:t>y.</w:t>
      </w:r>
    </w:p>
    <w:p w14:paraId="0D1D8A1F" w14:textId="5B38BF5B" w:rsidR="00A67708" w:rsidRDefault="006D19B2" w:rsidP="00DA16A1">
      <w:pPr>
        <w:rPr>
          <w:lang w:val="en-US"/>
        </w:rPr>
      </w:pPr>
      <w:r w:rsidRPr="006D19B2">
        <w:rPr>
          <w:lang w:val="en-US"/>
        </w:rPr>
        <w:t xml:space="preserve">The </w:t>
      </w:r>
      <w:r w:rsidR="00C95454">
        <w:rPr>
          <w:lang w:val="en-US"/>
        </w:rPr>
        <w:t>potential</w:t>
      </w:r>
      <w:r w:rsidRPr="006D19B2">
        <w:rPr>
          <w:lang w:val="en-US"/>
        </w:rPr>
        <w:t xml:space="preserve"> benefits of customer segmentation for Albert Heijn include more personalized marketing, higher customer engagement, increased sales, improved loyalty, optimized inventory management, and greater operational efficiency.</w:t>
      </w:r>
    </w:p>
    <w:p w14:paraId="138E225D" w14:textId="23E813AE" w:rsidR="00A67708" w:rsidRDefault="00A67708" w:rsidP="00DA16A1">
      <w:pPr>
        <w:rPr>
          <w:lang w:val="en-US"/>
        </w:rPr>
      </w:pPr>
      <w:r w:rsidRPr="00A67708">
        <w:rPr>
          <w:lang w:val="en-US"/>
        </w:rPr>
        <w:t>Success in a project to improve segmentation at Albert Heijn would look like more accurate customer groups, leading to higher engagement with personalized ads, increased sales, improved customer loyalty, and more efficient use of marketing resources. It would also mean better alignment of product offerings with customer preferences and enhanced customer satisfaction, all while maintaining data privacy compliance.</w:t>
      </w:r>
    </w:p>
    <w:p w14:paraId="61E30B13" w14:textId="3093DD92" w:rsidR="00AB745D" w:rsidRDefault="00AB745D">
      <w:pPr>
        <w:rPr>
          <w:lang w:val="en-US"/>
        </w:rPr>
      </w:pPr>
      <w:r>
        <w:rPr>
          <w:lang w:val="en-US"/>
        </w:rPr>
        <w:br w:type="page"/>
      </w:r>
    </w:p>
    <w:p w14:paraId="33A7EFCC" w14:textId="4EC98066" w:rsidR="00AB745D" w:rsidRDefault="00AB745D" w:rsidP="00AB745D">
      <w:pPr>
        <w:pStyle w:val="Kop1"/>
        <w:rPr>
          <w:lang w:val="en-US"/>
        </w:rPr>
      </w:pPr>
      <w:bookmarkStart w:id="1" w:name="_Toc178760765"/>
      <w:r>
        <w:rPr>
          <w:lang w:val="en-US"/>
        </w:rPr>
        <w:lastRenderedPageBreak/>
        <w:t>Data understanding</w:t>
      </w:r>
      <w:bookmarkEnd w:id="1"/>
    </w:p>
    <w:p w14:paraId="40A7A2AF" w14:textId="07E80EE8" w:rsidR="00DA16A1" w:rsidRDefault="00C76F7A" w:rsidP="00DA16A1">
      <w:pPr>
        <w:rPr>
          <w:lang w:val="en-US"/>
        </w:rPr>
      </w:pPr>
      <w:r>
        <w:rPr>
          <w:lang w:val="en-US"/>
        </w:rPr>
        <w:t xml:space="preserve">The data set we are </w:t>
      </w:r>
      <w:r w:rsidR="00FD41AF">
        <w:rPr>
          <w:lang w:val="en-US"/>
        </w:rPr>
        <w:t xml:space="preserve">using </w:t>
      </w:r>
      <w:r w:rsidR="008B13A3">
        <w:rPr>
          <w:lang w:val="en-US"/>
        </w:rPr>
        <w:t>is a data set from Kaggle which is based on a marketing campaign</w:t>
      </w:r>
      <w:r w:rsidR="00CF28D7">
        <w:rPr>
          <w:lang w:val="en-US"/>
        </w:rPr>
        <w:t xml:space="preserve"> of what we presume is a supermarket. </w:t>
      </w:r>
      <w:r w:rsidR="00282EEA">
        <w:rPr>
          <w:lang w:val="en-US"/>
        </w:rPr>
        <w:t xml:space="preserve">Based on this information we </w:t>
      </w:r>
      <w:r w:rsidR="00DB6E79">
        <w:rPr>
          <w:lang w:val="en-US"/>
        </w:rPr>
        <w:t xml:space="preserve">imagined that this would </w:t>
      </w:r>
      <w:r w:rsidR="0022252B">
        <w:rPr>
          <w:lang w:val="en-US"/>
        </w:rPr>
        <w:t xml:space="preserve">be a marketing campaign </w:t>
      </w:r>
      <w:r w:rsidR="00150BB2">
        <w:rPr>
          <w:lang w:val="en-US"/>
        </w:rPr>
        <w:t>that Albert Heijn did.</w:t>
      </w:r>
    </w:p>
    <w:sectPr w:rsidR="00DA16A1" w:rsidSect="006D18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2E713D"/>
    <w:multiLevelType w:val="hybridMultilevel"/>
    <w:tmpl w:val="DDA6BA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12320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76"/>
    <w:rsid w:val="00030B83"/>
    <w:rsid w:val="00041FEC"/>
    <w:rsid w:val="0006628B"/>
    <w:rsid w:val="00150BB2"/>
    <w:rsid w:val="0015667E"/>
    <w:rsid w:val="00183381"/>
    <w:rsid w:val="001A1FDA"/>
    <w:rsid w:val="001A632B"/>
    <w:rsid w:val="001B464D"/>
    <w:rsid w:val="001D4B69"/>
    <w:rsid w:val="0022252B"/>
    <w:rsid w:val="00232CA5"/>
    <w:rsid w:val="00282EEA"/>
    <w:rsid w:val="002D3522"/>
    <w:rsid w:val="003034F8"/>
    <w:rsid w:val="003261D8"/>
    <w:rsid w:val="00354A71"/>
    <w:rsid w:val="00356354"/>
    <w:rsid w:val="003B190F"/>
    <w:rsid w:val="003C108A"/>
    <w:rsid w:val="003C3FF1"/>
    <w:rsid w:val="003E1A60"/>
    <w:rsid w:val="004031CB"/>
    <w:rsid w:val="00455A66"/>
    <w:rsid w:val="00464106"/>
    <w:rsid w:val="00464573"/>
    <w:rsid w:val="004736D8"/>
    <w:rsid w:val="004C1344"/>
    <w:rsid w:val="004E01E6"/>
    <w:rsid w:val="004E7DF8"/>
    <w:rsid w:val="00500E50"/>
    <w:rsid w:val="00511987"/>
    <w:rsid w:val="00543F84"/>
    <w:rsid w:val="0055210F"/>
    <w:rsid w:val="0057226C"/>
    <w:rsid w:val="00583216"/>
    <w:rsid w:val="00586613"/>
    <w:rsid w:val="00592693"/>
    <w:rsid w:val="005A119E"/>
    <w:rsid w:val="005A5A21"/>
    <w:rsid w:val="005D6676"/>
    <w:rsid w:val="005E36A5"/>
    <w:rsid w:val="006422C2"/>
    <w:rsid w:val="006731EB"/>
    <w:rsid w:val="006D18BC"/>
    <w:rsid w:val="006D19B2"/>
    <w:rsid w:val="006E1FD0"/>
    <w:rsid w:val="00727C17"/>
    <w:rsid w:val="00732FF7"/>
    <w:rsid w:val="00735625"/>
    <w:rsid w:val="0076340F"/>
    <w:rsid w:val="00770140"/>
    <w:rsid w:val="007D232F"/>
    <w:rsid w:val="00863703"/>
    <w:rsid w:val="00867D83"/>
    <w:rsid w:val="008B13A3"/>
    <w:rsid w:val="008B4FCF"/>
    <w:rsid w:val="008F74E0"/>
    <w:rsid w:val="009416F1"/>
    <w:rsid w:val="009A73E0"/>
    <w:rsid w:val="009E6DF1"/>
    <w:rsid w:val="009F27DB"/>
    <w:rsid w:val="00A175A6"/>
    <w:rsid w:val="00A46EB1"/>
    <w:rsid w:val="00A50994"/>
    <w:rsid w:val="00A516D4"/>
    <w:rsid w:val="00A67708"/>
    <w:rsid w:val="00A85AAE"/>
    <w:rsid w:val="00AB0053"/>
    <w:rsid w:val="00AB3C6E"/>
    <w:rsid w:val="00AB745D"/>
    <w:rsid w:val="00AC1CC4"/>
    <w:rsid w:val="00B429DE"/>
    <w:rsid w:val="00B54123"/>
    <w:rsid w:val="00B60F90"/>
    <w:rsid w:val="00B806EA"/>
    <w:rsid w:val="00B91C35"/>
    <w:rsid w:val="00BA71F3"/>
    <w:rsid w:val="00C76F7A"/>
    <w:rsid w:val="00C95454"/>
    <w:rsid w:val="00CF28D7"/>
    <w:rsid w:val="00D36130"/>
    <w:rsid w:val="00D37FC4"/>
    <w:rsid w:val="00D709E6"/>
    <w:rsid w:val="00D86466"/>
    <w:rsid w:val="00DA16A1"/>
    <w:rsid w:val="00DB6E79"/>
    <w:rsid w:val="00E06F49"/>
    <w:rsid w:val="00F17865"/>
    <w:rsid w:val="00F311DC"/>
    <w:rsid w:val="00F646B5"/>
    <w:rsid w:val="00F67684"/>
    <w:rsid w:val="00F769B9"/>
    <w:rsid w:val="00F8754B"/>
    <w:rsid w:val="00F9070D"/>
    <w:rsid w:val="00FA4B37"/>
    <w:rsid w:val="00FA61B9"/>
    <w:rsid w:val="00FD0E37"/>
    <w:rsid w:val="00FD41AF"/>
    <w:rsid w:val="00FD6BBB"/>
    <w:rsid w:val="00FD7413"/>
    <w:rsid w:val="26114D87"/>
    <w:rsid w:val="6DC1FE65"/>
    <w:rsid w:val="73B17B9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40DB6"/>
  <w15:chartTrackingRefBased/>
  <w15:docId w15:val="{9FDC6A30-8742-4A11-BE7A-5F86D1235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rsid w:val="005D66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uiPriority w:val="9"/>
    <w:semiHidden/>
    <w:unhideWhenUsed/>
    <w:qFormat/>
    <w:rsid w:val="005D66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uiPriority w:val="9"/>
    <w:semiHidden/>
    <w:unhideWhenUsed/>
    <w:qFormat/>
    <w:rsid w:val="005D6676"/>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uiPriority w:val="9"/>
    <w:semiHidden/>
    <w:unhideWhenUsed/>
    <w:qFormat/>
    <w:rsid w:val="005D6676"/>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uiPriority w:val="9"/>
    <w:semiHidden/>
    <w:unhideWhenUsed/>
    <w:qFormat/>
    <w:rsid w:val="005D6676"/>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uiPriority w:val="9"/>
    <w:semiHidden/>
    <w:unhideWhenUsed/>
    <w:qFormat/>
    <w:rsid w:val="005D667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uiPriority w:val="9"/>
    <w:semiHidden/>
    <w:unhideWhenUsed/>
    <w:qFormat/>
    <w:rsid w:val="005D667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uiPriority w:val="9"/>
    <w:semiHidden/>
    <w:unhideWhenUsed/>
    <w:qFormat/>
    <w:rsid w:val="005D667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uiPriority w:val="9"/>
    <w:semiHidden/>
    <w:unhideWhenUsed/>
    <w:qFormat/>
    <w:rsid w:val="005D667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B00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60F90"/>
    <w:rPr>
      <w:rFonts w:asciiTheme="majorHAnsi" w:eastAsiaTheme="majorEastAsia" w:hAnsiTheme="majorHAnsi" w:cstheme="majorBidi"/>
      <w:spacing w:val="-10"/>
      <w:kern w:val="28"/>
      <w:sz w:val="56"/>
      <w:szCs w:val="56"/>
    </w:rPr>
  </w:style>
  <w:style w:type="character" w:customStyle="1" w:styleId="TitelChar1">
    <w:name w:val="Titel Char1"/>
    <w:basedOn w:val="Standaardalinea-lettertype"/>
    <w:uiPriority w:val="10"/>
    <w:rsid w:val="00AB00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B005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60F90"/>
    <w:rPr>
      <w:rFonts w:eastAsiaTheme="majorEastAsia" w:cstheme="majorBidi"/>
      <w:color w:val="595959" w:themeColor="text1" w:themeTint="A6"/>
      <w:spacing w:val="15"/>
      <w:sz w:val="28"/>
      <w:szCs w:val="28"/>
    </w:rPr>
  </w:style>
  <w:style w:type="character" w:customStyle="1" w:styleId="OndertitelChar1">
    <w:name w:val="Ondertitel Char1"/>
    <w:basedOn w:val="Standaardalinea-lettertype"/>
    <w:uiPriority w:val="11"/>
    <w:rsid w:val="00AB0053"/>
    <w:rPr>
      <w:rFonts w:eastAsiaTheme="minorEastAsia"/>
      <w:color w:val="5A5A5A" w:themeColor="text1" w:themeTint="A5"/>
      <w:spacing w:val="15"/>
    </w:rPr>
  </w:style>
  <w:style w:type="paragraph" w:styleId="Citaat">
    <w:name w:val="Quote"/>
    <w:basedOn w:val="Standaard"/>
    <w:next w:val="Standaard"/>
    <w:link w:val="CitaatChar"/>
    <w:uiPriority w:val="29"/>
    <w:qFormat/>
    <w:rsid w:val="00AB005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60F90"/>
    <w:rPr>
      <w:i/>
      <w:iCs/>
      <w:color w:val="404040" w:themeColor="text1" w:themeTint="BF"/>
    </w:rPr>
  </w:style>
  <w:style w:type="character" w:customStyle="1" w:styleId="CitaatChar1">
    <w:name w:val="Citaat Char1"/>
    <w:basedOn w:val="Standaardalinea-lettertype"/>
    <w:uiPriority w:val="29"/>
    <w:rsid w:val="00AB0053"/>
    <w:rPr>
      <w:i/>
      <w:iCs/>
      <w:color w:val="404040" w:themeColor="text1" w:themeTint="BF"/>
    </w:rPr>
  </w:style>
  <w:style w:type="paragraph" w:styleId="Duidelijkcitaat">
    <w:name w:val="Intense Quote"/>
    <w:basedOn w:val="Standaard"/>
    <w:next w:val="Standaard"/>
    <w:link w:val="DuidelijkcitaatChar"/>
    <w:uiPriority w:val="30"/>
    <w:qFormat/>
    <w:rsid w:val="00AB00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B60F90"/>
    <w:rPr>
      <w:i/>
      <w:iCs/>
      <w:color w:val="2F5496" w:themeColor="accent1" w:themeShade="BF"/>
    </w:rPr>
  </w:style>
  <w:style w:type="character" w:customStyle="1" w:styleId="DuidelijkcitaatChar1">
    <w:name w:val="Duidelijk citaat Char1"/>
    <w:basedOn w:val="Standaardalinea-lettertype"/>
    <w:uiPriority w:val="30"/>
    <w:rsid w:val="00AB0053"/>
    <w:rPr>
      <w:i/>
      <w:iCs/>
      <w:color w:val="4472C4" w:themeColor="accent1"/>
    </w:rPr>
  </w:style>
  <w:style w:type="paragraph" w:styleId="Inhopg1">
    <w:name w:val="toc 1"/>
    <w:basedOn w:val="Standaard"/>
    <w:next w:val="Standaard"/>
    <w:autoRedefine/>
    <w:uiPriority w:val="39"/>
    <w:unhideWhenUsed/>
    <w:rsid w:val="00AB0053"/>
    <w:pPr>
      <w:spacing w:after="100"/>
    </w:pPr>
  </w:style>
  <w:style w:type="character" w:styleId="Hyperlink">
    <w:name w:val="Hyperlink"/>
    <w:basedOn w:val="Standaardalinea-lettertype"/>
    <w:uiPriority w:val="99"/>
    <w:unhideWhenUsed/>
    <w:rsid w:val="00AB0053"/>
    <w:rPr>
      <w:color w:val="0563C1" w:themeColor="hyperlink"/>
      <w:u w:val="single"/>
    </w:rPr>
  </w:style>
  <w:style w:type="paragraph" w:styleId="Lijstalinea">
    <w:name w:val="List Paragraph"/>
    <w:basedOn w:val="Standaard"/>
    <w:uiPriority w:val="34"/>
    <w:qFormat/>
    <w:rsid w:val="005D6676"/>
    <w:pPr>
      <w:ind w:left="720"/>
      <w:contextualSpacing/>
    </w:pPr>
  </w:style>
  <w:style w:type="character" w:styleId="Intensievebenadrukking">
    <w:name w:val="Intense Emphasis"/>
    <w:basedOn w:val="Standaardalinea-lettertype"/>
    <w:uiPriority w:val="21"/>
    <w:qFormat/>
    <w:rsid w:val="005D6676"/>
    <w:rPr>
      <w:i/>
      <w:iCs/>
      <w:color w:val="2F5496" w:themeColor="accent1" w:themeShade="BF"/>
    </w:rPr>
  </w:style>
  <w:style w:type="character" w:styleId="Intensieveverwijzing">
    <w:name w:val="Intense Reference"/>
    <w:basedOn w:val="Standaardalinea-lettertype"/>
    <w:uiPriority w:val="32"/>
    <w:qFormat/>
    <w:rsid w:val="005D6676"/>
    <w:rPr>
      <w:b/>
      <w:bCs/>
      <w:smallCaps/>
      <w:color w:val="2F5496" w:themeColor="accent1" w:themeShade="BF"/>
      <w:spacing w:val="5"/>
    </w:rPr>
  </w:style>
  <w:style w:type="paragraph" w:styleId="Kopvaninhoudsopgave">
    <w:name w:val="TOC Heading"/>
    <w:basedOn w:val="Kop1"/>
    <w:next w:val="Standaard"/>
    <w:uiPriority w:val="39"/>
    <w:unhideWhenUsed/>
    <w:qFormat/>
    <w:rsid w:val="00F9070D"/>
    <w:pPr>
      <w:spacing w:before="240" w:after="0"/>
      <w:outlineLvl w:val="9"/>
    </w:pPr>
    <w:rPr>
      <w:kern w:val="0"/>
      <w:sz w:val="32"/>
      <w:szCs w:val="32"/>
      <w:lang w:eastAsia="nl-NL"/>
      <w14:ligatures w14:val="none"/>
    </w:rPr>
  </w:style>
  <w:style w:type="character" w:customStyle="1" w:styleId="Kop1Char">
    <w:name w:val="Kop 1 Char"/>
    <w:basedOn w:val="Standaardalinea-lettertype"/>
    <w:uiPriority w:val="9"/>
    <w:rsid w:val="00B60F90"/>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uiPriority w:val="9"/>
    <w:semiHidden/>
    <w:rsid w:val="00B60F90"/>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uiPriority w:val="9"/>
    <w:semiHidden/>
    <w:rsid w:val="00B60F90"/>
    <w:rPr>
      <w:rFonts w:eastAsiaTheme="majorEastAsia" w:cstheme="majorBidi"/>
      <w:color w:val="2F5496" w:themeColor="accent1" w:themeShade="BF"/>
      <w:sz w:val="28"/>
      <w:szCs w:val="28"/>
    </w:rPr>
  </w:style>
  <w:style w:type="character" w:customStyle="1" w:styleId="Kop4Char">
    <w:name w:val="Kop 4 Char"/>
    <w:basedOn w:val="Standaardalinea-lettertype"/>
    <w:uiPriority w:val="9"/>
    <w:semiHidden/>
    <w:rsid w:val="00B60F90"/>
    <w:rPr>
      <w:rFonts w:eastAsiaTheme="majorEastAsia" w:cstheme="majorBidi"/>
      <w:i/>
      <w:iCs/>
      <w:color w:val="2F5496" w:themeColor="accent1" w:themeShade="BF"/>
    </w:rPr>
  </w:style>
  <w:style w:type="character" w:customStyle="1" w:styleId="Kop5Char">
    <w:name w:val="Kop 5 Char"/>
    <w:basedOn w:val="Standaardalinea-lettertype"/>
    <w:uiPriority w:val="9"/>
    <w:semiHidden/>
    <w:rsid w:val="00B60F90"/>
    <w:rPr>
      <w:rFonts w:eastAsiaTheme="majorEastAsia" w:cstheme="majorBidi"/>
      <w:color w:val="2F5496" w:themeColor="accent1" w:themeShade="BF"/>
    </w:rPr>
  </w:style>
  <w:style w:type="character" w:customStyle="1" w:styleId="Kop6Char">
    <w:name w:val="Kop 6 Char"/>
    <w:basedOn w:val="Standaardalinea-lettertype"/>
    <w:uiPriority w:val="9"/>
    <w:semiHidden/>
    <w:rsid w:val="00B60F90"/>
    <w:rPr>
      <w:rFonts w:eastAsiaTheme="majorEastAsia" w:cstheme="majorBidi"/>
      <w:i/>
      <w:iCs/>
      <w:color w:val="595959" w:themeColor="text1" w:themeTint="A6"/>
    </w:rPr>
  </w:style>
  <w:style w:type="character" w:customStyle="1" w:styleId="Kop7Char">
    <w:name w:val="Kop 7 Char"/>
    <w:basedOn w:val="Standaardalinea-lettertype"/>
    <w:uiPriority w:val="9"/>
    <w:semiHidden/>
    <w:rsid w:val="00B60F90"/>
    <w:rPr>
      <w:rFonts w:eastAsiaTheme="majorEastAsia" w:cstheme="majorBidi"/>
      <w:color w:val="595959" w:themeColor="text1" w:themeTint="A6"/>
    </w:rPr>
  </w:style>
  <w:style w:type="character" w:customStyle="1" w:styleId="Kop8Char">
    <w:name w:val="Kop 8 Char"/>
    <w:basedOn w:val="Standaardalinea-lettertype"/>
    <w:uiPriority w:val="9"/>
    <w:semiHidden/>
    <w:rsid w:val="00B60F90"/>
    <w:rPr>
      <w:rFonts w:eastAsiaTheme="majorEastAsia" w:cstheme="majorBidi"/>
      <w:i/>
      <w:iCs/>
      <w:color w:val="272727" w:themeColor="text1" w:themeTint="D8"/>
    </w:rPr>
  </w:style>
  <w:style w:type="character" w:customStyle="1" w:styleId="Kop9Char">
    <w:name w:val="Kop 9 Char"/>
    <w:basedOn w:val="Standaardalinea-lettertype"/>
    <w:uiPriority w:val="9"/>
    <w:semiHidden/>
    <w:rsid w:val="00B60F90"/>
    <w:rPr>
      <w:rFonts w:eastAsiaTheme="majorEastAsia" w:cstheme="majorBidi"/>
      <w:color w:val="272727" w:themeColor="text1" w:themeTint="D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929e1376-0d22-402f-ab99-c030cf0bfef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72320D1F053440A214B5DE92EAEDCD" ma:contentTypeVersion="12" ma:contentTypeDescription="Een nieuw document maken." ma:contentTypeScope="" ma:versionID="545180effb90223a3a3a234e672d2f73">
  <xsd:schema xmlns:xsd="http://www.w3.org/2001/XMLSchema" xmlns:xs="http://www.w3.org/2001/XMLSchema" xmlns:p="http://schemas.microsoft.com/office/2006/metadata/properties" xmlns:ns3="5ebb7477-30d4-407a-a793-8f312b2ece33" xmlns:ns4="929e1376-0d22-402f-ab99-c030cf0bfef4" targetNamespace="http://schemas.microsoft.com/office/2006/metadata/properties" ma:root="true" ma:fieldsID="c6b4846c64ac6ac186acb3f4df8be751" ns3:_="" ns4:_="">
    <xsd:import namespace="5ebb7477-30d4-407a-a793-8f312b2ece33"/>
    <xsd:import namespace="929e1376-0d22-402f-ab99-c030cf0bfe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earchPropertie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bb7477-30d4-407a-a793-8f312b2ece33"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9e1376-0d22-402f-ab99-c030cf0bfe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FD50DB-DA25-4FC3-851F-569E7795F4BE}">
  <ds:schemaRefs>
    <ds:schemaRef ds:uri="http://schemas.microsoft.com/sharepoint/v3/contenttype/forms"/>
  </ds:schemaRefs>
</ds:datastoreItem>
</file>

<file path=customXml/itemProps2.xml><?xml version="1.0" encoding="utf-8"?>
<ds:datastoreItem xmlns:ds="http://schemas.openxmlformats.org/officeDocument/2006/customXml" ds:itemID="{AC6CA391-2900-4503-97B2-5759C5EA14C9}">
  <ds:schemaRefs>
    <ds:schemaRef ds:uri="http://schemas.openxmlformats.org/officeDocument/2006/bibliography"/>
  </ds:schemaRefs>
</ds:datastoreItem>
</file>

<file path=customXml/itemProps3.xml><?xml version="1.0" encoding="utf-8"?>
<ds:datastoreItem xmlns:ds="http://schemas.openxmlformats.org/officeDocument/2006/customXml" ds:itemID="{F91CEB62-13FB-489A-A263-278B2E63224C}">
  <ds:schemaRefs>
    <ds:schemaRef ds:uri="http://schemas.microsoft.com/office/2006/metadata/properties"/>
    <ds:schemaRef ds:uri="http://schemas.microsoft.com/office/infopath/2007/PartnerControls"/>
    <ds:schemaRef ds:uri="929e1376-0d22-402f-ab99-c030cf0bfef4"/>
  </ds:schemaRefs>
</ds:datastoreItem>
</file>

<file path=customXml/itemProps4.xml><?xml version="1.0" encoding="utf-8"?>
<ds:datastoreItem xmlns:ds="http://schemas.openxmlformats.org/officeDocument/2006/customXml" ds:itemID="{B42C4900-E39A-4FE2-AAC6-FF64BBB0DF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bb7477-30d4-407a-a793-8f312b2ece33"/>
    <ds:schemaRef ds:uri="929e1376-0d22-402f-ab99-c030cf0bfe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371</Words>
  <Characters>2046</Characters>
  <Application>Microsoft Office Word</Application>
  <DocSecurity>0</DocSecurity>
  <Lines>17</Lines>
  <Paragraphs>4</Paragraphs>
  <ScaleCrop>false</ScaleCrop>
  <Company/>
  <LinksUpToDate>false</LinksUpToDate>
  <CharactersWithSpaces>2413</CharactersWithSpaces>
  <SharedDoc>false</SharedDoc>
  <HLinks>
    <vt:vector size="12" baseType="variant">
      <vt:variant>
        <vt:i4>1114168</vt:i4>
      </vt:variant>
      <vt:variant>
        <vt:i4>8</vt:i4>
      </vt:variant>
      <vt:variant>
        <vt:i4>0</vt:i4>
      </vt:variant>
      <vt:variant>
        <vt:i4>5</vt:i4>
      </vt:variant>
      <vt:variant>
        <vt:lpwstr/>
      </vt:variant>
      <vt:variant>
        <vt:lpwstr>_Toc178760765</vt:lpwstr>
      </vt:variant>
      <vt:variant>
        <vt:i4>1114168</vt:i4>
      </vt:variant>
      <vt:variant>
        <vt:i4>2</vt:i4>
      </vt:variant>
      <vt:variant>
        <vt:i4>0</vt:i4>
      </vt:variant>
      <vt:variant>
        <vt:i4>5</vt:i4>
      </vt:variant>
      <vt:variant>
        <vt:lpwstr/>
      </vt:variant>
      <vt:variant>
        <vt:lpwstr>_Toc178760764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Jurrian van Geresteijn (student)</dc:creator>
  <cp:keywords/>
  <dc:description/>
  <cp:lastModifiedBy>Jurrian van Geresteijn (student)</cp:lastModifiedBy>
  <cp:revision>41</cp:revision>
  <dcterms:created xsi:type="dcterms:W3CDTF">2024-10-02T07:54:00Z</dcterms:created>
  <dcterms:modified xsi:type="dcterms:W3CDTF">2024-10-13T17:59:00Z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0x0101009B72320D1F053440A214B5DE92EAEDCD</vt:lpwstr>
  </property>
</Properties>
</file>