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UseCase ID:</w:t>
      </w:r>
      <w:r>
        <w:rPr>
          <w:rtl w:val="0"/>
        </w:rPr>
        <w:tab/>
        <w:t>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UseCase Name: </w:t>
      </w:r>
      <w:r>
        <w:rPr>
          <w:rtl w:val="0"/>
        </w:rPr>
        <w:t>Find an order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Pre-Condition: </w:t>
      </w:r>
      <w:r>
        <w:rPr>
          <w:rtl w:val="0"/>
        </w:rPr>
        <w:t>The Employee is logged in on a Store Terminal and  serves a costumer how wants to pickup a order he  reserved before.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Actor: </w:t>
      </w:r>
      <w:r>
        <w:rPr>
          <w:rtl w:val="0"/>
        </w:rPr>
        <w:t xml:space="preserve">  Store Employee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Main Success Scenario: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user enters the Name of the customer after checking the Employees ID.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system generates a list of reserved rental orders.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user selects the targeted order.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Extensions:</w:t>
      </w:r>
    </w:p>
    <w:p>
      <w:pPr>
        <w:pStyle w:val="Body"/>
        <w:bidi w:val="0"/>
      </w:pPr>
      <w:r>
        <w:rPr>
          <w:rtl w:val="0"/>
        </w:rPr>
        <w:tab/>
        <w:tab/>
        <w:t>none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Post-Condition: </w:t>
      </w:r>
      <w:r>
        <w:rPr>
          <w:rtl w:val="0"/>
        </w:rPr>
        <w:t>The employee finds  the order of the customer.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