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A2B9" w14:textId="1EA1DFBF" w:rsidR="00CA559C" w:rsidRPr="00747E2E" w:rsidRDefault="004C50CA" w:rsidP="00747E2E">
      <w:pPr>
        <w:spacing w:line="360" w:lineRule="auto"/>
        <w:jc w:val="center"/>
        <w:rPr>
          <w:rFonts w:ascii="Garamond" w:hAnsi="Garamond" w:cs="Arial"/>
          <w:b/>
          <w:lang w:val="pt-BR"/>
        </w:rPr>
      </w:pPr>
      <w:r w:rsidRPr="00747E2E">
        <w:rPr>
          <w:rFonts w:ascii="Garamond" w:hAnsi="Garamond" w:cs="Arial"/>
          <w:b/>
          <w:lang w:val="pt-BR"/>
        </w:rPr>
        <w:t>ACORDO EXTRAJUDICIAL</w:t>
      </w:r>
    </w:p>
    <w:p w14:paraId="3CAA6315" w14:textId="77777777" w:rsidR="00CA559C" w:rsidRPr="00747E2E" w:rsidRDefault="00CA559C" w:rsidP="00747E2E">
      <w:pPr>
        <w:spacing w:line="360" w:lineRule="auto"/>
        <w:ind w:firstLine="2268"/>
        <w:jc w:val="both"/>
        <w:rPr>
          <w:rFonts w:ascii="Garamond" w:hAnsi="Garamond" w:cs="Arial"/>
          <w:lang w:val="pt-BR"/>
        </w:rPr>
      </w:pPr>
    </w:p>
    <w:p w14:paraId="6FA7E83B" w14:textId="77777777" w:rsidR="00CA559C" w:rsidRPr="00747E2E" w:rsidRDefault="00CA559C" w:rsidP="00747E2E">
      <w:pPr>
        <w:spacing w:line="360" w:lineRule="auto"/>
        <w:jc w:val="both"/>
        <w:rPr>
          <w:rFonts w:ascii="Garamond" w:hAnsi="Garamond" w:cs="Arial"/>
          <w:lang w:val="pt-BR"/>
        </w:rPr>
      </w:pPr>
    </w:p>
    <w:p w14:paraId="178503D7" w14:textId="77777777" w:rsidR="00CA559C" w:rsidRPr="00747E2E" w:rsidRDefault="00CA559C" w:rsidP="00747E2E">
      <w:pPr>
        <w:spacing w:line="360" w:lineRule="auto"/>
        <w:ind w:firstLine="2268"/>
        <w:jc w:val="both"/>
        <w:rPr>
          <w:rFonts w:ascii="Garamond" w:hAnsi="Garamond" w:cs="Arial"/>
          <w:lang w:val="pt-BR"/>
        </w:rPr>
      </w:pPr>
    </w:p>
    <w:p w14:paraId="64F111DD" w14:textId="77777777" w:rsidR="00CA559C" w:rsidRPr="00747E2E" w:rsidRDefault="00CA559C" w:rsidP="00747E2E">
      <w:pPr>
        <w:spacing w:line="360" w:lineRule="auto"/>
        <w:jc w:val="both"/>
        <w:rPr>
          <w:rFonts w:ascii="Garamond" w:hAnsi="Garamond" w:cs="Arial"/>
          <w:bCs/>
          <w:lang w:val="pt-BR"/>
        </w:rPr>
      </w:pPr>
    </w:p>
    <w:p w14:paraId="0F47456C" w14:textId="77777777" w:rsidR="00CA559C" w:rsidRPr="00747E2E" w:rsidRDefault="00CA559C" w:rsidP="00747E2E">
      <w:pPr>
        <w:spacing w:line="360" w:lineRule="auto"/>
        <w:jc w:val="both"/>
        <w:rPr>
          <w:rFonts w:ascii="Garamond" w:hAnsi="Garamond" w:cs="Arial"/>
          <w:bCs/>
          <w:lang w:val="pt-BR"/>
        </w:rPr>
      </w:pPr>
    </w:p>
    <w:p w14:paraId="3C3EF68F" w14:textId="77777777" w:rsidR="00CA559C" w:rsidRPr="00747E2E" w:rsidRDefault="00CA559C" w:rsidP="00747E2E">
      <w:pPr>
        <w:spacing w:line="360" w:lineRule="auto"/>
        <w:jc w:val="both"/>
        <w:rPr>
          <w:rFonts w:ascii="Garamond" w:hAnsi="Garamond" w:cs="Arial"/>
          <w:bCs/>
          <w:lang w:val="pt-BR"/>
        </w:rPr>
      </w:pPr>
    </w:p>
    <w:p w14:paraId="568599E0" w14:textId="6843E6F6" w:rsidR="00CA559C" w:rsidRPr="00747E2E" w:rsidRDefault="00747E2E" w:rsidP="00747E2E">
      <w:pPr>
        <w:spacing w:line="360" w:lineRule="auto"/>
        <w:ind w:firstLine="1418"/>
        <w:jc w:val="both"/>
        <w:rPr>
          <w:rFonts w:ascii="Garamond" w:hAnsi="Garamond" w:cs="Arial"/>
          <w:lang w:val="pt-BR"/>
        </w:rPr>
      </w:pPr>
      <w:r>
        <w:rPr>
          <w:rFonts w:ascii="Garamond" w:hAnsi="Garamond" w:cs="Arial"/>
          <w:b/>
          <w:lang w:val="pt-BR"/>
        </w:rPr>
        <w:t>__________________________________________________________________________________________________________________________________________________________________</w:t>
      </w:r>
      <w:r w:rsidR="00CA559C" w:rsidRPr="00747E2E">
        <w:rPr>
          <w:rFonts w:ascii="Garamond" w:hAnsi="Garamond" w:cs="Arial"/>
          <w:bCs/>
          <w:color w:val="000000" w:themeColor="text1"/>
          <w:shd w:val="clear" w:color="auto" w:fill="FFFFFF"/>
          <w:lang w:val="pt-BR"/>
        </w:rPr>
        <w:t>,</w:t>
      </w:r>
      <w:r w:rsidR="00CA559C" w:rsidRPr="00747E2E">
        <w:rPr>
          <w:rFonts w:ascii="Garamond" w:hAnsi="Garamond" w:cs="Arial"/>
          <w:lang w:val="pt-BR"/>
        </w:rPr>
        <w:t xml:space="preserve"> através de seu advogado </w:t>
      </w:r>
      <w:r>
        <w:rPr>
          <w:rFonts w:ascii="Garamond" w:hAnsi="Garamond" w:cs="Arial"/>
          <w:lang w:val="pt-BR"/>
        </w:rPr>
        <w:t>_____________</w:t>
      </w:r>
      <w:r w:rsidR="00CA559C" w:rsidRPr="00747E2E">
        <w:rPr>
          <w:rFonts w:ascii="Garamond" w:hAnsi="Garamond" w:cs="Arial"/>
          <w:lang w:val="pt-BR"/>
        </w:rPr>
        <w:t xml:space="preserve">, inscrito na OAB sob o número </w:t>
      </w:r>
      <w:r>
        <w:rPr>
          <w:rFonts w:ascii="Garamond" w:hAnsi="Garamond" w:cs="Arial"/>
          <w:lang w:val="pt-BR"/>
        </w:rPr>
        <w:t>_______</w:t>
      </w:r>
      <w:r w:rsidR="00CA559C" w:rsidRPr="00747E2E">
        <w:rPr>
          <w:rFonts w:ascii="Garamond" w:hAnsi="Garamond" w:cs="Arial"/>
          <w:lang w:val="pt-BR"/>
        </w:rPr>
        <w:t xml:space="preserve">, com endereço profissional ao rodapé, </w:t>
      </w:r>
      <w:r w:rsidR="004C50CA" w:rsidRPr="00747E2E">
        <w:rPr>
          <w:rFonts w:ascii="Garamond" w:hAnsi="Garamond" w:cs="Arial"/>
          <w:lang w:val="pt-BR"/>
        </w:rPr>
        <w:t>e com procuração para os presentes fins.</w:t>
      </w:r>
      <w:r w:rsidR="00CA559C" w:rsidRPr="00747E2E">
        <w:rPr>
          <w:rFonts w:ascii="Garamond" w:hAnsi="Garamond" w:cs="Arial"/>
          <w:lang w:val="pt-BR"/>
        </w:rPr>
        <w:t xml:space="preserve"> </w:t>
      </w:r>
      <w:r w:rsidR="004C50CA" w:rsidRPr="00747E2E">
        <w:rPr>
          <w:rFonts w:ascii="Garamond" w:hAnsi="Garamond" w:cs="Arial"/>
          <w:lang w:val="pt-BR"/>
        </w:rPr>
        <w:t>V</w:t>
      </w:r>
      <w:r w:rsidR="00CA559C" w:rsidRPr="00747E2E">
        <w:rPr>
          <w:rFonts w:ascii="Garamond" w:hAnsi="Garamond" w:cs="Arial"/>
          <w:lang w:val="pt-BR"/>
        </w:rPr>
        <w:t xml:space="preserve">em </w:t>
      </w:r>
      <w:r w:rsidR="004C50CA" w:rsidRPr="00747E2E">
        <w:rPr>
          <w:rFonts w:ascii="Garamond" w:hAnsi="Garamond" w:cs="Arial"/>
          <w:lang w:val="pt-BR"/>
        </w:rPr>
        <w:t xml:space="preserve">através do presente instrumento firmar </w:t>
      </w:r>
    </w:p>
    <w:p w14:paraId="5E6CFC9E" w14:textId="77777777" w:rsidR="00CA559C" w:rsidRPr="00747E2E" w:rsidRDefault="00CA559C" w:rsidP="00747E2E">
      <w:pPr>
        <w:spacing w:line="360" w:lineRule="auto"/>
        <w:ind w:firstLine="1418"/>
        <w:jc w:val="both"/>
        <w:rPr>
          <w:rFonts w:ascii="Garamond" w:hAnsi="Garamond" w:cs="Arial"/>
          <w:lang w:val="pt-BR"/>
        </w:rPr>
      </w:pPr>
    </w:p>
    <w:p w14:paraId="162415DD" w14:textId="6CD0005D" w:rsidR="00CA559C" w:rsidRPr="00747E2E" w:rsidRDefault="004C50CA" w:rsidP="00747E2E">
      <w:pPr>
        <w:spacing w:line="360" w:lineRule="auto"/>
        <w:jc w:val="both"/>
        <w:rPr>
          <w:rFonts w:ascii="Garamond" w:hAnsi="Garamond" w:cs="Arial"/>
          <w:b/>
          <w:lang w:val="pt-BR"/>
        </w:rPr>
      </w:pPr>
      <w:r w:rsidRPr="00747E2E">
        <w:rPr>
          <w:rFonts w:ascii="Garamond" w:hAnsi="Garamond" w:cs="Arial"/>
          <w:b/>
          <w:lang w:val="pt-BR"/>
        </w:rPr>
        <w:t>ACORDO EXTRAJUDICIAL</w:t>
      </w:r>
    </w:p>
    <w:p w14:paraId="0167784F" w14:textId="77777777" w:rsidR="00CA559C" w:rsidRPr="00747E2E" w:rsidRDefault="00CA559C" w:rsidP="00747E2E">
      <w:pPr>
        <w:spacing w:line="360" w:lineRule="auto"/>
        <w:ind w:firstLine="1418"/>
        <w:jc w:val="both"/>
        <w:rPr>
          <w:rFonts w:ascii="Garamond" w:hAnsi="Garamond" w:cs="Arial"/>
          <w:lang w:val="pt-BR"/>
        </w:rPr>
      </w:pPr>
    </w:p>
    <w:p w14:paraId="797F2AF0" w14:textId="02AAF05E" w:rsidR="00CA559C" w:rsidRPr="00747E2E" w:rsidRDefault="00CA559C" w:rsidP="00747E2E">
      <w:pPr>
        <w:spacing w:line="360" w:lineRule="auto"/>
        <w:jc w:val="both"/>
        <w:rPr>
          <w:rFonts w:ascii="Garamond" w:hAnsi="Garamond" w:cs="Arial"/>
          <w:lang w:val="pt-BR"/>
        </w:rPr>
      </w:pPr>
      <w:r w:rsidRPr="00747E2E">
        <w:rPr>
          <w:rFonts w:ascii="Garamond" w:hAnsi="Garamond" w:cs="Arial"/>
          <w:lang w:val="pt-BR"/>
        </w:rPr>
        <w:t xml:space="preserve"> </w:t>
      </w:r>
    </w:p>
    <w:p w14:paraId="1E9F3AE4" w14:textId="572DDD94" w:rsidR="00CA559C" w:rsidRPr="00747E2E" w:rsidRDefault="004C50CA" w:rsidP="00747E2E">
      <w:pPr>
        <w:spacing w:line="360" w:lineRule="auto"/>
        <w:jc w:val="both"/>
        <w:rPr>
          <w:rFonts w:ascii="Garamond" w:hAnsi="Garamond" w:cs="Arial"/>
          <w:lang w:val="pt-BR"/>
        </w:rPr>
      </w:pPr>
      <w:r w:rsidRPr="00747E2E">
        <w:rPr>
          <w:rFonts w:ascii="Garamond" w:hAnsi="Garamond" w:cs="Arial"/>
          <w:lang w:val="pt-BR"/>
        </w:rPr>
        <w:t xml:space="preserve">E do outro lado </w:t>
      </w:r>
      <w:r w:rsidR="00747E2E">
        <w:rPr>
          <w:rFonts w:ascii="Garamond" w:hAnsi="Garamond" w:cs="Arial"/>
          <w:lang w:val="pt-BR"/>
        </w:rPr>
        <w:t>__________________</w:t>
      </w:r>
      <w:r w:rsidRPr="00747E2E">
        <w:rPr>
          <w:rFonts w:ascii="Garamond" w:hAnsi="Garamond" w:cs="Arial"/>
          <w:lang w:val="pt-BR"/>
        </w:rPr>
        <w:t xml:space="preserve">, portador do CPF </w:t>
      </w:r>
      <w:r w:rsidR="00747E2E">
        <w:rPr>
          <w:rFonts w:ascii="Garamond" w:hAnsi="Garamond" w:cs="Arial"/>
          <w:lang w:val="pt-BR"/>
        </w:rPr>
        <w:t>_______</w:t>
      </w:r>
      <w:r w:rsidRPr="00747E2E">
        <w:rPr>
          <w:rFonts w:ascii="Garamond" w:hAnsi="Garamond" w:cs="Arial"/>
          <w:lang w:val="pt-BR"/>
        </w:rPr>
        <w:t xml:space="preserve">, residente e domiciliado na </w:t>
      </w:r>
      <w:r w:rsidR="00747E2E">
        <w:rPr>
          <w:rFonts w:ascii="Garamond" w:hAnsi="Garamond" w:cs="Arial"/>
          <w:lang w:val="pt-BR"/>
        </w:rPr>
        <w:t>__________</w:t>
      </w:r>
      <w:r w:rsidRPr="00747E2E">
        <w:rPr>
          <w:rFonts w:ascii="Garamond" w:hAnsi="Garamond" w:cs="Arial"/>
          <w:lang w:val="pt-BR"/>
        </w:rPr>
        <w:t>.</w:t>
      </w:r>
    </w:p>
    <w:p w14:paraId="5DA30C07" w14:textId="77777777" w:rsidR="00CA559C" w:rsidRPr="00747E2E" w:rsidRDefault="00CA559C" w:rsidP="00747E2E">
      <w:pPr>
        <w:spacing w:line="360" w:lineRule="auto"/>
        <w:jc w:val="both"/>
        <w:rPr>
          <w:rFonts w:ascii="Garamond" w:hAnsi="Garamond" w:cs="Arial"/>
          <w:lang w:val="pt-BR"/>
        </w:rPr>
      </w:pPr>
    </w:p>
    <w:p w14:paraId="1BAD8618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  <w:b/>
          <w:bCs/>
          <w:i/>
          <w:iCs/>
        </w:rPr>
        <w:t xml:space="preserve">Artigo </w:t>
      </w:r>
      <w:hyperlink r:id="rId7" w:tooltip="Artigo 842 da Lei nº 10.406 de 10 de Janeiro de 2002" w:history="1">
        <w:r w:rsidRPr="00747E2E">
          <w:rPr>
            <w:rStyle w:val="Hyperlink"/>
            <w:rFonts w:ascii="Garamond" w:hAnsi="Garamond"/>
            <w:b/>
            <w:bCs/>
            <w:i/>
            <w:iCs/>
          </w:rPr>
          <w:t>842</w:t>
        </w:r>
      </w:hyperlink>
      <w:r w:rsidRPr="00747E2E">
        <w:rPr>
          <w:rFonts w:ascii="Garamond" w:hAnsi="Garamond"/>
          <w:b/>
          <w:bCs/>
          <w:i/>
          <w:iCs/>
        </w:rPr>
        <w:t xml:space="preserve"> da Lei nº </w:t>
      </w:r>
      <w:hyperlink r:id="rId8" w:tooltip="LEI No 10.406, DE 10 DE JANEIRO DE 2002." w:history="1">
        <w:r w:rsidRPr="00747E2E">
          <w:rPr>
            <w:rStyle w:val="Hyperlink"/>
            <w:rFonts w:ascii="Garamond" w:hAnsi="Garamond"/>
            <w:b/>
            <w:bCs/>
            <w:i/>
            <w:iCs/>
          </w:rPr>
          <w:t>10.406</w:t>
        </w:r>
      </w:hyperlink>
      <w:r w:rsidRPr="00747E2E">
        <w:rPr>
          <w:rFonts w:ascii="Garamond" w:hAnsi="Garamond"/>
          <w:b/>
          <w:bCs/>
          <w:i/>
          <w:iCs/>
        </w:rPr>
        <w:t xml:space="preserve"> de 10 de Janeiro de 2002</w:t>
      </w:r>
    </w:p>
    <w:p w14:paraId="6AFE07AE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  <w:b/>
          <w:bCs/>
          <w:i/>
          <w:iCs/>
        </w:rPr>
        <w:t>Art. 842. A transação far-se-á por escritura pública, nas obrigações em que a lei o exige, ou por instrumento particular, nas em que ela o admite; se recair sobre direitos contestados em juízo, será feita por escritura pública, ou por termo nos autos, assinado pelos transigentes e homologado pelo juiz.</w:t>
      </w:r>
    </w:p>
    <w:p w14:paraId="2E798A8F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  <w:b/>
          <w:bCs/>
        </w:rPr>
      </w:pPr>
      <w:r w:rsidRPr="00747E2E">
        <w:rPr>
          <w:rFonts w:ascii="Garamond" w:hAnsi="Garamond"/>
          <w:b/>
          <w:bCs/>
        </w:rPr>
        <w:t>CLÁUSULA 1ª</w:t>
      </w:r>
    </w:p>
    <w:p w14:paraId="235B7F34" w14:textId="40935938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Cs/>
        </w:rPr>
      </w:pPr>
      <w:r w:rsidRPr="00747E2E">
        <w:rPr>
          <w:rFonts w:ascii="Garamond" w:hAnsi="Garamond"/>
          <w:b/>
          <w:bCs/>
        </w:rPr>
        <w:tab/>
      </w:r>
      <w:r w:rsidRPr="00747E2E">
        <w:rPr>
          <w:rFonts w:ascii="Garamond" w:hAnsi="Garamond"/>
          <w:bCs/>
        </w:rPr>
        <w:t>Resolvem entre si firmar o presente com intuito de se quitar os débitos relativos ao contrato CEAG 026 de prestação de serviços educacionais de inglês, referentes aos meses de outubro e novembro de 2016.</w:t>
      </w:r>
    </w:p>
    <w:p w14:paraId="4585FEF8" w14:textId="77777777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Cs/>
        </w:rPr>
      </w:pPr>
    </w:p>
    <w:p w14:paraId="6FD28D1C" w14:textId="46CC6B0F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Cs/>
        </w:rPr>
      </w:pPr>
      <w:r w:rsidRPr="00747E2E">
        <w:rPr>
          <w:rFonts w:ascii="Garamond" w:hAnsi="Garamond"/>
          <w:bCs/>
        </w:rPr>
        <w:t xml:space="preserve">Cláusula 2ª </w:t>
      </w:r>
    </w:p>
    <w:p w14:paraId="3437412F" w14:textId="060226F4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Cs/>
        </w:rPr>
      </w:pPr>
      <w:r w:rsidRPr="00747E2E">
        <w:rPr>
          <w:rFonts w:ascii="Garamond" w:hAnsi="Garamond"/>
          <w:bCs/>
        </w:rPr>
        <w:lastRenderedPageBreak/>
        <w:tab/>
        <w:t xml:space="preserve">Fica acordado o pagamento do montante de R$ 320,00 (trezentos e vinte reais), devidos na seguinte forma </w:t>
      </w:r>
    </w:p>
    <w:p w14:paraId="2B340720" w14:textId="6A388A24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Cs/>
        </w:rPr>
      </w:pPr>
      <w:r w:rsidRPr="00747E2E">
        <w:rPr>
          <w:rFonts w:ascii="Garamond" w:hAnsi="Garamond"/>
          <w:bCs/>
        </w:rPr>
        <w:tab/>
        <w:t>R$ 160,00 no dia 07 de julho de 2017.</w:t>
      </w:r>
    </w:p>
    <w:p w14:paraId="4623E5ED" w14:textId="41397E4F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Cs/>
        </w:rPr>
      </w:pPr>
      <w:r w:rsidRPr="00747E2E">
        <w:rPr>
          <w:rFonts w:ascii="Garamond" w:hAnsi="Garamond"/>
          <w:bCs/>
        </w:rPr>
        <w:tab/>
        <w:t>R$ 160,00 no dia 07 de julho de 2017.</w:t>
      </w:r>
    </w:p>
    <w:p w14:paraId="16186724" w14:textId="77777777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Cs/>
        </w:rPr>
      </w:pPr>
    </w:p>
    <w:p w14:paraId="55AF794F" w14:textId="71F7816F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Cs/>
        </w:rPr>
      </w:pPr>
      <w:r w:rsidRPr="00747E2E">
        <w:rPr>
          <w:rFonts w:ascii="Garamond" w:hAnsi="Garamond"/>
          <w:bCs/>
        </w:rPr>
        <w:t xml:space="preserve">Cláusula 3ª </w:t>
      </w:r>
    </w:p>
    <w:p w14:paraId="3F2D7AE2" w14:textId="17CFB267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  <w:bCs/>
        </w:rPr>
        <w:tab/>
        <w:t>Em caso de atraso no pagamento de qualquer parcela, fica vencido desde já as demais, incidindo ainda juros e correção monetárias firmadas no contrato originário, acrescido de multa de 50% do valor devido, mais 10 % de honorários advocatícios.</w:t>
      </w:r>
    </w:p>
    <w:p w14:paraId="3E272409" w14:textId="77777777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</w:rPr>
      </w:pPr>
    </w:p>
    <w:p w14:paraId="49544E00" w14:textId="345EF0D4" w:rsidR="004C50CA" w:rsidRPr="00747E2E" w:rsidRDefault="002411FD" w:rsidP="00747E2E">
      <w:pPr>
        <w:pStyle w:val="NormalWeb"/>
        <w:spacing w:line="360" w:lineRule="auto"/>
        <w:ind w:firstLine="708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Sendo o</w:t>
      </w:r>
      <w:r w:rsidR="004C50CA" w:rsidRPr="00747E2E">
        <w:rPr>
          <w:rFonts w:ascii="Garamond" w:hAnsi="Garamond"/>
        </w:rPr>
        <w:t>s OUTORGANTES e reciprocamente OUTORGADOS, de com</w:t>
      </w:r>
      <w:r w:rsidRPr="00747E2E">
        <w:rPr>
          <w:rFonts w:ascii="Garamond" w:hAnsi="Garamond"/>
        </w:rPr>
        <w:t>um acordo, transacionam nos termos acima descritos.</w:t>
      </w:r>
    </w:p>
    <w:p w14:paraId="5AE29269" w14:textId="77777777" w:rsidR="002411FD" w:rsidRPr="00747E2E" w:rsidRDefault="002411FD" w:rsidP="00747E2E">
      <w:pPr>
        <w:pStyle w:val="NormalWeb"/>
        <w:spacing w:line="360" w:lineRule="auto"/>
        <w:ind w:firstLine="708"/>
        <w:jc w:val="both"/>
        <w:rPr>
          <w:rFonts w:ascii="Garamond" w:hAnsi="Garamond"/>
        </w:rPr>
      </w:pPr>
    </w:p>
    <w:p w14:paraId="4117AEF8" w14:textId="77777777" w:rsidR="002411FD" w:rsidRPr="00747E2E" w:rsidRDefault="002411FD" w:rsidP="00747E2E">
      <w:pPr>
        <w:pStyle w:val="NormalWeb"/>
        <w:spacing w:line="360" w:lineRule="auto"/>
        <w:ind w:firstLine="708"/>
        <w:jc w:val="both"/>
        <w:rPr>
          <w:rFonts w:ascii="Garamond" w:hAnsi="Garamond"/>
        </w:rPr>
      </w:pPr>
    </w:p>
    <w:p w14:paraId="42413695" w14:textId="6725D6E6" w:rsidR="004C50CA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Brasília, 26</w:t>
      </w:r>
      <w:r w:rsidR="004C50CA" w:rsidRPr="00747E2E">
        <w:rPr>
          <w:rFonts w:ascii="Garamond" w:hAnsi="Garamond"/>
        </w:rPr>
        <w:t xml:space="preserve"> de </w:t>
      </w:r>
      <w:r w:rsidRPr="00747E2E">
        <w:rPr>
          <w:rFonts w:ascii="Garamond" w:hAnsi="Garamond"/>
        </w:rPr>
        <w:t>junho de 2017</w:t>
      </w:r>
      <w:r w:rsidR="004C50CA" w:rsidRPr="00747E2E">
        <w:rPr>
          <w:rFonts w:ascii="Garamond" w:hAnsi="Garamond"/>
        </w:rPr>
        <w:t xml:space="preserve">. </w:t>
      </w:r>
    </w:p>
    <w:p w14:paraId="31B214B7" w14:textId="77777777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/>
          <w:bCs/>
        </w:rPr>
      </w:pPr>
    </w:p>
    <w:p w14:paraId="17D17E2F" w14:textId="27CCFE41" w:rsidR="002411FD" w:rsidRPr="00747E2E" w:rsidRDefault="00747E2E" w:rsidP="00747E2E">
      <w:pPr>
        <w:pStyle w:val="NormalWeb"/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__________________________________</w:t>
      </w:r>
    </w:p>
    <w:p w14:paraId="44A03E5B" w14:textId="77777777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  <w:b/>
          <w:bCs/>
        </w:rPr>
      </w:pPr>
    </w:p>
    <w:p w14:paraId="42E46697" w14:textId="77777777" w:rsidR="002411FD" w:rsidRPr="00747E2E" w:rsidRDefault="002411FD" w:rsidP="00747E2E">
      <w:pPr>
        <w:pStyle w:val="NormalWeb"/>
        <w:pBdr>
          <w:bottom w:val="single" w:sz="12" w:space="1" w:color="auto"/>
        </w:pBdr>
        <w:spacing w:line="360" w:lineRule="auto"/>
        <w:jc w:val="both"/>
        <w:rPr>
          <w:rFonts w:ascii="Garamond" w:hAnsi="Garamond"/>
          <w:b/>
          <w:bCs/>
        </w:rPr>
      </w:pPr>
    </w:p>
    <w:p w14:paraId="3642CB64" w14:textId="77777777" w:rsidR="00747E2E" w:rsidRPr="00747E2E" w:rsidRDefault="00747E2E" w:rsidP="00747E2E">
      <w:pPr>
        <w:pStyle w:val="NormalWeb"/>
        <w:spacing w:line="360" w:lineRule="auto"/>
        <w:jc w:val="both"/>
        <w:rPr>
          <w:rFonts w:ascii="Garamond" w:hAnsi="Garamond"/>
          <w:b/>
          <w:bCs/>
        </w:rPr>
      </w:pPr>
    </w:p>
    <w:p w14:paraId="754D1AE8" w14:textId="77777777" w:rsidR="00747E2E" w:rsidRDefault="004C50CA" w:rsidP="00747E2E">
      <w:pPr>
        <w:pStyle w:val="NormalWeb"/>
        <w:spacing w:line="360" w:lineRule="auto"/>
        <w:jc w:val="both"/>
        <w:rPr>
          <w:rFonts w:ascii="Garamond" w:hAnsi="Garamond"/>
          <w:b/>
          <w:bCs/>
        </w:rPr>
      </w:pPr>
      <w:r w:rsidRPr="00747E2E">
        <w:rPr>
          <w:rFonts w:ascii="Garamond" w:hAnsi="Garamond"/>
          <w:b/>
          <w:bCs/>
        </w:rPr>
        <w:t xml:space="preserve">Testemunhas 01: </w:t>
      </w:r>
    </w:p>
    <w:p w14:paraId="21ECA8A1" w14:textId="3B819565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  <w:b/>
          <w:bCs/>
        </w:rPr>
      </w:pPr>
      <w:bookmarkStart w:id="0" w:name="_GoBack"/>
      <w:bookmarkEnd w:id="0"/>
      <w:r w:rsidRPr="00747E2E">
        <w:rPr>
          <w:rFonts w:ascii="Garamond" w:hAnsi="Garamond"/>
          <w:b/>
          <w:bCs/>
        </w:rPr>
        <w:t xml:space="preserve">Testemunhas 02: </w:t>
      </w:r>
    </w:p>
    <w:p w14:paraId="78128979" w14:textId="77777777" w:rsidR="002411FD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</w:rPr>
      </w:pPr>
    </w:p>
    <w:p w14:paraId="0F0DF225" w14:textId="25BD001B" w:rsidR="004C50CA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1</w:t>
      </w:r>
      <w:r w:rsidR="004C50CA" w:rsidRPr="00747E2E">
        <w:rPr>
          <w:rFonts w:ascii="Garamond" w:hAnsi="Garamond"/>
        </w:rPr>
        <w:t>ª) Nome:</w:t>
      </w:r>
    </w:p>
    <w:p w14:paraId="250F3E20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Ass.</w:t>
      </w:r>
    </w:p>
    <w:p w14:paraId="54CF0C71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________________________________________</w:t>
      </w:r>
    </w:p>
    <w:p w14:paraId="261D3B72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CPF nº.</w:t>
      </w:r>
    </w:p>
    <w:p w14:paraId="4F5FB810" w14:textId="77777777" w:rsidR="002411FD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RG nº.</w:t>
      </w:r>
    </w:p>
    <w:p w14:paraId="4A7E4993" w14:textId="26251794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 xml:space="preserve"> </w:t>
      </w:r>
    </w:p>
    <w:p w14:paraId="69D958FA" w14:textId="3DF0865F" w:rsidR="004C50CA" w:rsidRPr="00747E2E" w:rsidRDefault="002411FD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2</w:t>
      </w:r>
      <w:r w:rsidR="004C50CA" w:rsidRPr="00747E2E">
        <w:rPr>
          <w:rFonts w:ascii="Garamond" w:hAnsi="Garamond"/>
        </w:rPr>
        <w:t xml:space="preserve">ª) Nome: </w:t>
      </w:r>
    </w:p>
    <w:p w14:paraId="52376116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 xml:space="preserve">Ass. </w:t>
      </w:r>
    </w:p>
    <w:p w14:paraId="319462E8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________________________________________</w:t>
      </w:r>
    </w:p>
    <w:p w14:paraId="24A336EC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 xml:space="preserve">CPF nº., </w:t>
      </w:r>
    </w:p>
    <w:p w14:paraId="247ED101" w14:textId="77777777" w:rsidR="004C50CA" w:rsidRPr="00747E2E" w:rsidRDefault="004C50CA" w:rsidP="00747E2E">
      <w:pPr>
        <w:pStyle w:val="NormalWeb"/>
        <w:spacing w:line="360" w:lineRule="auto"/>
        <w:jc w:val="both"/>
        <w:rPr>
          <w:rFonts w:ascii="Garamond" w:hAnsi="Garamond"/>
        </w:rPr>
      </w:pPr>
      <w:r w:rsidRPr="00747E2E">
        <w:rPr>
          <w:rFonts w:ascii="Garamond" w:hAnsi="Garamond"/>
        </w:rPr>
        <w:t>RG nº..</w:t>
      </w:r>
    </w:p>
    <w:p w14:paraId="7D10B796" w14:textId="5B50C3E2" w:rsidR="005015EC" w:rsidRPr="00747E2E" w:rsidRDefault="005015EC" w:rsidP="00747E2E">
      <w:pPr>
        <w:spacing w:line="360" w:lineRule="auto"/>
        <w:jc w:val="both"/>
        <w:rPr>
          <w:rFonts w:ascii="Garamond" w:hAnsi="Garamond"/>
          <w:lang w:val="pt-BR"/>
        </w:rPr>
      </w:pPr>
    </w:p>
    <w:sectPr w:rsidR="005015EC" w:rsidRPr="00747E2E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8F83A" w14:textId="77777777" w:rsidR="00360F58" w:rsidRDefault="00360F58">
      <w:r>
        <w:separator/>
      </w:r>
    </w:p>
  </w:endnote>
  <w:endnote w:type="continuationSeparator" w:id="0">
    <w:p w14:paraId="17C53F30" w14:textId="77777777" w:rsidR="00360F58" w:rsidRDefault="0036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2653F" w14:textId="3EF29CDC" w:rsidR="004C50CA" w:rsidRDefault="004C50CA">
    <w:pPr>
      <w:pStyle w:val="Rodap"/>
      <w:tabs>
        <w:tab w:val="clear" w:pos="8504"/>
        <w:tab w:val="right" w:pos="84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AD090" w14:textId="77777777" w:rsidR="00360F58" w:rsidRDefault="00360F58">
      <w:r>
        <w:separator/>
      </w:r>
    </w:p>
  </w:footnote>
  <w:footnote w:type="continuationSeparator" w:id="0">
    <w:p w14:paraId="65F5BE2D" w14:textId="77777777" w:rsidR="00360F58" w:rsidRDefault="00360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73D54" w14:textId="568F8926" w:rsidR="004C50CA" w:rsidRDefault="004C50CA">
    <w:pPr>
      <w:pStyle w:val="Cabealho"/>
      <w:tabs>
        <w:tab w:val="clear" w:pos="8504"/>
        <w:tab w:val="right" w:pos="8478"/>
      </w:tabs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E4FDB"/>
    <w:multiLevelType w:val="hybridMultilevel"/>
    <w:tmpl w:val="B9EE7C0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C362037"/>
    <w:multiLevelType w:val="hybridMultilevel"/>
    <w:tmpl w:val="442A5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EC"/>
    <w:rsid w:val="00024B58"/>
    <w:rsid w:val="00044315"/>
    <w:rsid w:val="000D4936"/>
    <w:rsid w:val="00227654"/>
    <w:rsid w:val="00231668"/>
    <w:rsid w:val="002411FD"/>
    <w:rsid w:val="002603C7"/>
    <w:rsid w:val="00360F58"/>
    <w:rsid w:val="0041514B"/>
    <w:rsid w:val="00472DF2"/>
    <w:rsid w:val="004962E4"/>
    <w:rsid w:val="004C50CA"/>
    <w:rsid w:val="004F1992"/>
    <w:rsid w:val="005015EC"/>
    <w:rsid w:val="00560143"/>
    <w:rsid w:val="005F7EE5"/>
    <w:rsid w:val="00663172"/>
    <w:rsid w:val="006A618E"/>
    <w:rsid w:val="00747E2E"/>
    <w:rsid w:val="007E4688"/>
    <w:rsid w:val="00913C6D"/>
    <w:rsid w:val="009A789C"/>
    <w:rsid w:val="00B943DE"/>
    <w:rsid w:val="00BD34DF"/>
    <w:rsid w:val="00C8347C"/>
    <w:rsid w:val="00CA559C"/>
    <w:rsid w:val="00CC50F3"/>
    <w:rsid w:val="00D23C3C"/>
    <w:rsid w:val="00DC6DB2"/>
    <w:rsid w:val="00E4037E"/>
    <w:rsid w:val="00E93344"/>
    <w:rsid w:val="00EC2904"/>
    <w:rsid w:val="00F0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8B3FC1"/>
  <w15:docId w15:val="{8181FE2B-1F33-0C47-9E5F-63B0E0B2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Corpo">
    <w:name w:val="Co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7654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654"/>
    <w:rPr>
      <w:rFonts w:ascii="Lucida Grande" w:hAnsi="Lucida Grande"/>
      <w:sz w:val="18"/>
      <w:szCs w:val="18"/>
      <w:lang w:val="en-US"/>
    </w:rPr>
  </w:style>
  <w:style w:type="character" w:customStyle="1" w:styleId="bold">
    <w:name w:val="bold"/>
    <w:basedOn w:val="Fontepargpadro"/>
    <w:rsid w:val="00EC2904"/>
  </w:style>
  <w:style w:type="paragraph" w:customStyle="1" w:styleId="Default">
    <w:name w:val="Default"/>
    <w:rsid w:val="00CA55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Book Antiqua" w:eastAsia="Times New Roman" w:hAnsi="Book Antiqua" w:cs="Book Antiqua"/>
      <w:color w:val="000000"/>
      <w:sz w:val="24"/>
      <w:szCs w:val="24"/>
      <w:bdr w:val="none" w:sz="0" w:space="0" w:color="auto"/>
      <w:lang w:eastAsia="pt-BR"/>
    </w:rPr>
  </w:style>
  <w:style w:type="paragraph" w:styleId="NormalWeb">
    <w:name w:val="Normal (Web)"/>
    <w:basedOn w:val="Normal"/>
    <w:uiPriority w:val="99"/>
    <w:unhideWhenUsed/>
    <w:rsid w:val="00CA55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  <w:style w:type="character" w:customStyle="1" w:styleId="apple-converted-space">
    <w:name w:val="apple-converted-space"/>
    <w:basedOn w:val="Fontepargpadro"/>
    <w:rsid w:val="00CA559C"/>
  </w:style>
  <w:style w:type="paragraph" w:styleId="PargrafodaLista">
    <w:name w:val="List Paragraph"/>
    <w:basedOn w:val="Normal"/>
    <w:uiPriority w:val="34"/>
    <w:qFormat/>
    <w:rsid w:val="00CA55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4C50C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11983995/c%C3%B3digo-civil-lei-10406-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0682913/artigo-842-da-lei-n-10406-de-10-de-janeiro-de-20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2017-06-14T17:21:00Z</cp:lastPrinted>
  <dcterms:created xsi:type="dcterms:W3CDTF">2019-06-06T21:44:00Z</dcterms:created>
  <dcterms:modified xsi:type="dcterms:W3CDTF">2019-06-06T21:44:00Z</dcterms:modified>
</cp:coreProperties>
</file>