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75B" w:rsidRPr="004B275B" w:rsidRDefault="004B275B" w:rsidP="004B275B">
      <w:pPr>
        <w:spacing w:line="24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bookmarkStart w:id="0" w:name="_GoBack"/>
      <w:r w:rsidRPr="004B275B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4B275B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4B275B" w:rsidRPr="004B275B" w:rsidRDefault="004B275B" w:rsidP="004B275B">
      <w:pPr>
        <w:spacing w:line="24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B275B" w:rsidRPr="004B275B" w:rsidRDefault="004B275B" w:rsidP="004B275B">
      <w:pPr>
        <w:spacing w:line="24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B275B" w:rsidRPr="004B275B" w:rsidRDefault="004B275B" w:rsidP="004B275B">
      <w:pPr>
        <w:spacing w:line="24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B275B" w:rsidRPr="004B275B" w:rsidRDefault="004B275B" w:rsidP="004B275B">
      <w:pPr>
        <w:spacing w:line="24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B275B" w:rsidRPr="004B275B" w:rsidRDefault="004B275B" w:rsidP="004B275B">
      <w:pPr>
        <w:spacing w:line="24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B275B" w:rsidRPr="004B275B" w:rsidRDefault="004B275B" w:rsidP="004B275B">
      <w:pPr>
        <w:spacing w:line="24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B275B" w:rsidRPr="004B275B" w:rsidRDefault="004B275B" w:rsidP="004B275B">
      <w:pPr>
        <w:spacing w:line="24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B275B" w:rsidRPr="004B275B" w:rsidRDefault="004B275B" w:rsidP="004B275B">
      <w:pPr>
        <w:spacing w:line="24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B275B" w:rsidRPr="004B275B" w:rsidRDefault="004B275B" w:rsidP="004B275B">
      <w:pPr>
        <w:spacing w:line="240" w:lineRule="auto"/>
        <w:jc w:val="both"/>
        <w:rPr>
          <w:rFonts w:ascii="Garamond" w:hAnsi="Garamond"/>
          <w:sz w:val="24"/>
          <w:szCs w:val="24"/>
        </w:rPr>
      </w:pPr>
      <w:r w:rsidRPr="004B275B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4B275B">
        <w:rPr>
          <w:rFonts w:ascii="Garamond" w:hAnsi="Garamond"/>
          <w:sz w:val="24"/>
          <w:szCs w:val="24"/>
        </w:rPr>
        <w:t>residente e domiciliado na</w:t>
      </w:r>
      <w:r w:rsidRPr="004B275B">
        <w:rPr>
          <w:rFonts w:ascii="Garamond" w:hAnsi="Garamond"/>
          <w:b/>
          <w:bCs/>
          <w:sz w:val="24"/>
          <w:szCs w:val="24"/>
        </w:rPr>
        <w:t xml:space="preserve"> _____</w:t>
      </w:r>
      <w:r w:rsidRPr="004B275B">
        <w:rPr>
          <w:rFonts w:ascii="Garamond" w:hAnsi="Garamond"/>
          <w:sz w:val="24"/>
          <w:szCs w:val="24"/>
        </w:rPr>
        <w:t>_, neste ato representado por seu advogado que esta subscreve, com endereço ao rodapé, vem respeitosamente perante Vossa Excelência propor</w:t>
      </w:r>
      <w:r w:rsidRPr="004B275B">
        <w:rPr>
          <w:rFonts w:ascii="Garamond" w:hAnsi="Garamond"/>
          <w:sz w:val="24"/>
          <w:szCs w:val="24"/>
        </w:rPr>
        <w:t xml:space="preserve"> o pedido de</w:t>
      </w:r>
    </w:p>
    <w:p w:rsidR="004B275B" w:rsidRPr="004B275B" w:rsidRDefault="004B275B" w:rsidP="004B275B">
      <w:pPr>
        <w:spacing w:line="240" w:lineRule="auto"/>
        <w:jc w:val="both"/>
        <w:rPr>
          <w:rFonts w:ascii="Garamond" w:hAnsi="Garamond"/>
          <w:sz w:val="24"/>
          <w:szCs w:val="24"/>
        </w:rPr>
      </w:pPr>
    </w:p>
    <w:p w:rsidR="004B275B" w:rsidRPr="004B275B" w:rsidRDefault="004B275B" w:rsidP="004B275B">
      <w:pPr>
        <w:spacing w:line="240" w:lineRule="auto"/>
        <w:jc w:val="center"/>
        <w:rPr>
          <w:rFonts w:ascii="Garamond" w:hAnsi="Garamond"/>
          <w:color w:val="FF0000"/>
          <w:sz w:val="24"/>
          <w:szCs w:val="24"/>
        </w:rPr>
      </w:pPr>
      <w:r w:rsidRPr="004B275B">
        <w:rPr>
          <w:rFonts w:ascii="Garamond" w:hAnsi="Garamond" w:cs="Tahoma"/>
          <w:b/>
          <w:bCs/>
          <w:sz w:val="24"/>
          <w:szCs w:val="24"/>
        </w:rPr>
        <w:t>ALVARÁ JUDICIAL</w:t>
      </w:r>
    </w:p>
    <w:p w:rsidR="004B275B" w:rsidRPr="004B275B" w:rsidRDefault="004B275B" w:rsidP="004B275B">
      <w:pPr>
        <w:spacing w:line="24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4B275B" w:rsidRPr="004B275B" w:rsidRDefault="004B275B" w:rsidP="004B275B">
      <w:pPr>
        <w:spacing w:line="24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4B275B">
        <w:rPr>
          <w:rFonts w:ascii="Garamond" w:hAnsi="Garamond"/>
          <w:color w:val="000000"/>
          <w:sz w:val="24"/>
          <w:szCs w:val="24"/>
        </w:rPr>
        <w:t>pelas razões de fato e de direito que passa aduzir e no final requer: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2E5E49" w:rsidRPr="004B275B" w:rsidRDefault="002E5E49" w:rsidP="004B275B">
      <w:pPr>
        <w:spacing w:line="24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4B275B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2E5E49" w:rsidRPr="004B275B" w:rsidRDefault="002E5E49" w:rsidP="004B275B">
      <w:pPr>
        <w:spacing w:line="240" w:lineRule="auto"/>
        <w:rPr>
          <w:rFonts w:ascii="Garamond" w:hAnsi="Garamond"/>
          <w:color w:val="000000"/>
          <w:sz w:val="24"/>
          <w:szCs w:val="24"/>
        </w:rPr>
      </w:pPr>
    </w:p>
    <w:p w:rsidR="002E5E49" w:rsidRPr="004B275B" w:rsidRDefault="002E5E49" w:rsidP="004B275B">
      <w:pPr>
        <w:spacing w:line="240" w:lineRule="auto"/>
        <w:rPr>
          <w:rFonts w:ascii="Garamond" w:hAnsi="Garamond"/>
          <w:color w:val="000000"/>
          <w:sz w:val="24"/>
          <w:szCs w:val="24"/>
        </w:rPr>
      </w:pPr>
      <w:r w:rsidRPr="004B275B">
        <w:rPr>
          <w:rFonts w:ascii="Garamond" w:hAnsi="Garamond"/>
          <w:color w:val="000000"/>
          <w:sz w:val="24"/>
          <w:szCs w:val="24"/>
        </w:rPr>
        <w:tab/>
        <w:t>O requerente valendo-se da legislação, </w:t>
      </w:r>
      <w:r w:rsidRPr="004B275B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4B275B">
        <w:rPr>
          <w:rFonts w:ascii="Garamond" w:hAnsi="Garamond"/>
          <w:color w:val="000000"/>
          <w:sz w:val="24"/>
          <w:szCs w:val="24"/>
        </w:rPr>
        <w:t>.</w:t>
      </w:r>
    </w:p>
    <w:p w:rsidR="002E5E49" w:rsidRPr="004B275B" w:rsidRDefault="002E5E49" w:rsidP="004B275B">
      <w:pPr>
        <w:spacing w:line="240" w:lineRule="auto"/>
        <w:rPr>
          <w:rFonts w:ascii="Garamond" w:hAnsi="Garamond"/>
          <w:color w:val="000000"/>
          <w:sz w:val="24"/>
          <w:szCs w:val="24"/>
        </w:rPr>
      </w:pPr>
    </w:p>
    <w:p w:rsidR="002E5E49" w:rsidRPr="004B275B" w:rsidRDefault="002E5E49" w:rsidP="004B275B">
      <w:pPr>
        <w:spacing w:line="240" w:lineRule="auto"/>
        <w:rPr>
          <w:rFonts w:ascii="Garamond" w:hAnsi="Garamond"/>
          <w:color w:val="000000"/>
          <w:sz w:val="24"/>
          <w:szCs w:val="24"/>
        </w:rPr>
      </w:pPr>
      <w:r w:rsidRPr="004B275B">
        <w:rPr>
          <w:rFonts w:ascii="Garamond" w:hAnsi="Garamond"/>
          <w:color w:val="000000"/>
          <w:sz w:val="24"/>
          <w:szCs w:val="24"/>
        </w:rPr>
        <w:tab/>
        <w:t>Ocorre Meritíssimo que este requerente, não se encontra sem condição de arcar com as custas judiciárias, uma vez que não conta mais com os vencimentos quais gozava, sendo ainda que o valor outrora fixado em sede de pensão se faz altíssimo, razão da presente demanda, salientando-se ainda que possui diversas despesas, quais são acostadas em anexo ao presente auto,</w:t>
      </w:r>
      <w:r w:rsidRPr="004B275B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2E5E49" w:rsidRPr="004B275B" w:rsidRDefault="002E5E49" w:rsidP="004B275B">
      <w:pPr>
        <w:spacing w:line="240" w:lineRule="auto"/>
        <w:rPr>
          <w:rFonts w:ascii="Garamond" w:hAnsi="Garamond"/>
          <w:color w:val="000000"/>
          <w:sz w:val="24"/>
          <w:szCs w:val="24"/>
        </w:rPr>
      </w:pPr>
    </w:p>
    <w:p w:rsidR="002E5E49" w:rsidRPr="004B275B" w:rsidRDefault="002E5E49" w:rsidP="004B275B">
      <w:pPr>
        <w:spacing w:line="24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4B275B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2E5E49" w:rsidRPr="004B275B" w:rsidRDefault="002E5E49" w:rsidP="004B275B">
      <w:pPr>
        <w:spacing w:line="24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4B275B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</w:t>
      </w:r>
      <w:proofErr w:type="gramStart"/>
      <w:r w:rsidRPr="004B275B">
        <w:rPr>
          <w:rFonts w:ascii="Garamond" w:hAnsi="Garamond"/>
          <w:color w:val="000000"/>
          <w:sz w:val="24"/>
          <w:szCs w:val="24"/>
        </w:rPr>
        <w:t>as</w:t>
      </w:r>
      <w:proofErr w:type="gramEnd"/>
      <w:r w:rsidRPr="004B275B">
        <w:rPr>
          <w:rFonts w:ascii="Garamond" w:hAnsi="Garamond"/>
          <w:color w:val="000000"/>
          <w:sz w:val="24"/>
          <w:szCs w:val="24"/>
        </w:rPr>
        <w:t xml:space="preserve"> custas do processo, sem prejuízo do sustento próprio ou de sua família, gozará do benefício da gratuidade, por simples </w:t>
      </w:r>
      <w:r w:rsidRPr="004B275B">
        <w:rPr>
          <w:rFonts w:ascii="Garamond" w:hAnsi="Garamond"/>
          <w:color w:val="000000"/>
          <w:sz w:val="24"/>
          <w:szCs w:val="24"/>
        </w:rPr>
        <w:lastRenderedPageBreak/>
        <w:t>afirmativa dessas condições perante o Juiz, sob pena de pagamento até o décuplo das custas judiciais.”</w:t>
      </w:r>
    </w:p>
    <w:p w:rsidR="002E5E49" w:rsidRPr="004B275B" w:rsidRDefault="002E5E49" w:rsidP="004B275B">
      <w:pPr>
        <w:spacing w:line="240" w:lineRule="auto"/>
        <w:rPr>
          <w:rFonts w:ascii="Garamond" w:hAnsi="Garamond"/>
          <w:color w:val="000000"/>
          <w:sz w:val="24"/>
          <w:szCs w:val="24"/>
        </w:rPr>
      </w:pPr>
    </w:p>
    <w:p w:rsidR="002E5E49" w:rsidRPr="004B275B" w:rsidRDefault="002E5E49" w:rsidP="004B275B">
      <w:pPr>
        <w:spacing w:line="240" w:lineRule="auto"/>
        <w:rPr>
          <w:rFonts w:ascii="Garamond" w:hAnsi="Garamond"/>
          <w:color w:val="000000"/>
          <w:sz w:val="24"/>
          <w:szCs w:val="24"/>
        </w:rPr>
      </w:pPr>
      <w:r w:rsidRPr="004B275B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2E5E49" w:rsidRPr="004B275B" w:rsidRDefault="002E5E49" w:rsidP="004B275B">
      <w:pPr>
        <w:shd w:val="clear" w:color="auto" w:fill="FFFFFF"/>
        <w:spacing w:after="324" w:line="24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4B275B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2E5E49" w:rsidRPr="004B275B" w:rsidRDefault="002E5E49" w:rsidP="004B275B">
      <w:pPr>
        <w:shd w:val="clear" w:color="auto" w:fill="FFFFFF"/>
        <w:spacing w:after="324" w:line="24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4B275B">
        <w:rPr>
          <w:rFonts w:ascii="Garamond" w:hAnsi="Garamond"/>
          <w:iCs/>
          <w:color w:val="000000"/>
          <w:sz w:val="24"/>
          <w:szCs w:val="24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4B275B">
        <w:rPr>
          <w:rFonts w:ascii="Garamond" w:hAnsi="Garamond"/>
          <w:iCs/>
          <w:color w:val="000000"/>
          <w:sz w:val="24"/>
          <w:szCs w:val="24"/>
        </w:rPr>
        <w:t>Belo  Horizonte</w:t>
      </w:r>
      <w:proofErr w:type="gramEnd"/>
      <w:r w:rsidRPr="004B275B">
        <w:rPr>
          <w:rFonts w:ascii="Garamond" w:hAnsi="Garamond"/>
          <w:iCs/>
          <w:color w:val="000000"/>
          <w:sz w:val="24"/>
          <w:szCs w:val="24"/>
        </w:rPr>
        <w:t>, de 10.09.1975, cf.  ADCOAS 1976 Nº 43456, pág. 501).</w:t>
      </w:r>
    </w:p>
    <w:p w:rsidR="002E5E49" w:rsidRPr="004B275B" w:rsidRDefault="002E5E49" w:rsidP="004B275B">
      <w:pPr>
        <w:shd w:val="clear" w:color="auto" w:fill="FFFFFF"/>
        <w:spacing w:after="324" w:line="24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2E5E49" w:rsidRPr="004B275B" w:rsidRDefault="002E5E49" w:rsidP="004B275B">
      <w:pPr>
        <w:shd w:val="clear" w:color="auto" w:fill="FFFFFF"/>
        <w:spacing w:after="324" w:line="24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4B275B">
        <w:rPr>
          <w:rFonts w:ascii="Garamond" w:hAnsi="Garamond"/>
          <w:bCs/>
          <w:color w:val="000000"/>
          <w:sz w:val="24"/>
          <w:szCs w:val="24"/>
        </w:rPr>
        <w:t>Portanto, para a concessão do benefício da justiça gratuita, basta a simples afirmação da requerente de sua condição atual.</w:t>
      </w:r>
    </w:p>
    <w:p w:rsidR="002E5E49" w:rsidRPr="004B275B" w:rsidRDefault="002E5E49" w:rsidP="004B275B">
      <w:pPr>
        <w:shd w:val="clear" w:color="auto" w:fill="FFFFFF"/>
        <w:spacing w:after="324" w:line="24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4B275B">
        <w:rPr>
          <w:rFonts w:ascii="Garamond" w:hAnsi="Garamond"/>
          <w:color w:val="000000"/>
          <w:sz w:val="24"/>
          <w:szCs w:val="24"/>
        </w:rPr>
        <w:t>Desta forma, o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2E5E49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b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b/>
          <w:sz w:val="24"/>
          <w:szCs w:val="24"/>
          <w:lang w:eastAsia="pt-BR"/>
        </w:rPr>
        <w:t>DOS FATOS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2E5E49" w:rsidP="004B275B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O</w:t>
      </w:r>
      <w:r w:rsidR="000F0D83" w:rsidRPr="004B275B">
        <w:rPr>
          <w:rFonts w:ascii="Garamond" w:eastAsia="Times New Roman" w:hAnsi="Garamond" w:cs="Tahoma"/>
          <w:sz w:val="24"/>
          <w:szCs w:val="24"/>
          <w:lang w:eastAsia="pt-BR"/>
        </w:rPr>
        <w:t xml:space="preserve"> requerente é casada legalmente </w:t>
      </w:r>
      <w:proofErr w:type="gramStart"/>
      <w:r w:rsidR="000F0D83" w:rsidRPr="004B275B">
        <w:rPr>
          <w:rFonts w:ascii="Garamond" w:eastAsia="Times New Roman" w:hAnsi="Garamond" w:cs="Tahoma"/>
          <w:sz w:val="24"/>
          <w:szCs w:val="24"/>
          <w:lang w:eastAsia="pt-BR"/>
        </w:rPr>
        <w:t>com  Sr.</w:t>
      </w:r>
      <w:proofErr w:type="gramEnd"/>
      <w:r w:rsidR="000F0D83" w:rsidRPr="004B275B">
        <w:rPr>
          <w:rFonts w:ascii="Garamond" w:eastAsia="Times New Roman" w:hAnsi="Garamond" w:cs="Tahoma"/>
          <w:sz w:val="24"/>
          <w:szCs w:val="24"/>
          <w:lang w:eastAsia="pt-BR"/>
        </w:rPr>
        <w:t xml:space="preserve"> ...., conforme comprova a inclusa certidão de casamento em anexo. Ocorre que, este veio a falecer no dia .... de .... de ...., conforme atestado de óbito em anexo, nesta ....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O falecido era funcionário da empresa ...., com sede nesta ...., no Bairro ...., conforme doc. em anexo.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O casal tem .... (....) filhos: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.... de .... anos;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.... de .... anos;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.... de .... anos, sendo todos residentes com a ora requerente.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>O falecido não deixou bens imóveis a serem inventariados, portanto, não haverá necessidade de efetuar abertura de inventário.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b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b/>
          <w:sz w:val="24"/>
          <w:szCs w:val="24"/>
          <w:lang w:eastAsia="pt-BR"/>
        </w:rPr>
        <w:t>DO FUNDAMENTO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2E5E49" w:rsidP="004B275B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 xml:space="preserve">Ocorre que o de cujus, deixou saldo remanescente em suas contas </w:t>
      </w:r>
      <w:proofErr w:type="gramStart"/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bancárias :</w:t>
      </w:r>
      <w:proofErr w:type="gramEnd"/>
    </w:p>
    <w:p w:rsidR="002E5E49" w:rsidRPr="004B275B" w:rsidRDefault="002E5E49" w:rsidP="004B275B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2E5E49" w:rsidRPr="004B275B" w:rsidRDefault="002E5E49" w:rsidP="004B275B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 xml:space="preserve">Banco do Brasil </w:t>
      </w:r>
      <w:proofErr w:type="spellStart"/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Xxxxxxxx</w:t>
      </w:r>
      <w:proofErr w:type="spellEnd"/>
    </w:p>
    <w:p w:rsidR="002E5E49" w:rsidRPr="004B275B" w:rsidRDefault="002E5E49" w:rsidP="004B275B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Banco Bradesco</w:t>
      </w:r>
    </w:p>
    <w:p w:rsidR="002E5E49" w:rsidRPr="004B275B" w:rsidRDefault="002E5E49" w:rsidP="004B275B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2E5E49" w:rsidRPr="004B275B" w:rsidRDefault="002E5E49" w:rsidP="004B275B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Bem como saldo em sua conta do FGTS, neste sentido pugna pela tutela jurisdicional, a fim de promover o levantamento dos valores.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 xml:space="preserve">Destaque-se que, a requerente emitiu cheque no valor de R$ .... (....) para pagamento de funeral, junto a Funerária ...., nesta cidade, e não tem o valor para tal pagamento, portanto, também </w:t>
      </w:r>
      <w:proofErr w:type="spellStart"/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hà</w:t>
      </w:r>
      <w:proofErr w:type="spellEnd"/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 xml:space="preserve"> necessidade e emergência deste petitório, além de outras dívidas que estão vencendo, assim como compromissos com o lar.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b/>
          <w:sz w:val="24"/>
          <w:szCs w:val="24"/>
          <w:lang w:eastAsia="pt-BR"/>
        </w:rPr>
        <w:t>ISTO POSTO</w:t>
      </w: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,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 xml:space="preserve">Requer-se a V. Exa.,   se digne    a conceder   o   presente   </w:t>
      </w:r>
      <w:proofErr w:type="gramStart"/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pedido  de</w:t>
      </w:r>
      <w:proofErr w:type="gramEnd"/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  <w:r w:rsidRPr="004B275B">
        <w:rPr>
          <w:rFonts w:ascii="Garamond" w:eastAsia="Times New Roman" w:hAnsi="Garamond" w:cs="Tahoma"/>
          <w:b/>
          <w:sz w:val="24"/>
          <w:szCs w:val="24"/>
          <w:lang w:eastAsia="pt-BR"/>
        </w:rPr>
        <w:t>ALVARÁ</w:t>
      </w: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  <w:r w:rsidRPr="004B275B">
        <w:rPr>
          <w:rFonts w:ascii="Garamond" w:eastAsia="Times New Roman" w:hAnsi="Garamond" w:cs="Tahoma"/>
          <w:b/>
          <w:sz w:val="24"/>
          <w:szCs w:val="24"/>
          <w:lang w:eastAsia="pt-BR"/>
        </w:rPr>
        <w:t>JUDICIAL</w:t>
      </w: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 xml:space="preserve">, para que autorize a suplicante, através de seu procurador </w:t>
      </w:r>
      <w:proofErr w:type="spellStart"/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infra-firmado</w:t>
      </w:r>
      <w:proofErr w:type="spellEnd"/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, a receber as seguintes: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 xml:space="preserve">RESCISÃO DE CONTRATO DE TRABALHO junto a empresa .... e </w:t>
      </w:r>
      <w:proofErr w:type="gramStart"/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AUXILIO</w:t>
      </w:r>
      <w:proofErr w:type="gramEnd"/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 xml:space="preserve"> FUNERAL;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FUNDO DE GARANTIA POR TEMPO DE SERVIÇO - FGTS, junto ao Banco ...., qualquer agência desta ....;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PIS/PASEP, também junto ao Banco ...., desta ....;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SEGURO DE VIDA EM GRUPO, ...., tudo mediante prestação de contas, se necessário for, para que a suplicante possa efetuar o pagamento das despesas relativas ao funeral, pagamento de dívidas, aluguel, luz, água, condomínio, com prazo de .... (....) dias para as comprovações necessárias.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Junta-se documentos.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>Protesta pela produção de todas as provas necessárias para comprovação dos fatos.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 xml:space="preserve">Dá-se à presente o valor de R$ .... </w:t>
      </w:r>
    </w:p>
    <w:p w:rsidR="000F0D83" w:rsidRPr="004B275B" w:rsidRDefault="000F0D83" w:rsidP="004B275B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4B275B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</w:p>
    <w:p w:rsidR="000F0D83" w:rsidRPr="004B275B" w:rsidRDefault="000F0D83" w:rsidP="004B275B">
      <w:pPr>
        <w:pStyle w:val="NormalWeb"/>
        <w:shd w:val="clear" w:color="auto" w:fill="FFFFFF"/>
        <w:spacing w:before="240" w:beforeAutospacing="0" w:after="300" w:afterAutospacing="0"/>
        <w:ind w:firstLine="708"/>
        <w:jc w:val="both"/>
        <w:rPr>
          <w:rFonts w:ascii="Garamond" w:hAnsi="Garamond" w:cs="Tahoma"/>
        </w:rPr>
      </w:pPr>
      <w:bookmarkStart w:id="1" w:name="_Hlk482881190"/>
      <w:bookmarkStart w:id="2" w:name="_Hlk482880653"/>
      <w:r w:rsidRPr="004B275B">
        <w:rPr>
          <w:rFonts w:ascii="Garamond" w:hAnsi="Garamond" w:cs="Tahoma"/>
        </w:rPr>
        <w:t xml:space="preserve">Nestes termos, </w:t>
      </w:r>
    </w:p>
    <w:p w:rsidR="000F0D83" w:rsidRPr="004B275B" w:rsidRDefault="000F0D83" w:rsidP="004B275B">
      <w:pPr>
        <w:pStyle w:val="NormalWeb"/>
        <w:shd w:val="clear" w:color="auto" w:fill="FFFFFF"/>
        <w:spacing w:before="240" w:beforeAutospacing="0" w:after="300" w:afterAutospacing="0"/>
        <w:ind w:firstLine="708"/>
        <w:jc w:val="both"/>
        <w:rPr>
          <w:rFonts w:ascii="Garamond" w:hAnsi="Garamond" w:cs="Tahoma"/>
        </w:rPr>
      </w:pPr>
      <w:r w:rsidRPr="004B275B">
        <w:rPr>
          <w:rFonts w:ascii="Garamond" w:hAnsi="Garamond" w:cs="Tahoma"/>
        </w:rPr>
        <w:t>pede e espera deferimento.</w:t>
      </w:r>
    </w:p>
    <w:p w:rsidR="000F0D83" w:rsidRPr="004B275B" w:rsidRDefault="000F0D83" w:rsidP="004B275B">
      <w:pPr>
        <w:pStyle w:val="NormalWeb"/>
        <w:shd w:val="clear" w:color="auto" w:fill="FFFFFF"/>
        <w:spacing w:before="240" w:beforeAutospacing="0" w:after="300" w:afterAutospacing="0"/>
        <w:ind w:firstLine="708"/>
        <w:jc w:val="both"/>
        <w:rPr>
          <w:rFonts w:ascii="Garamond" w:hAnsi="Garamond" w:cs="Tahoma"/>
        </w:rPr>
      </w:pPr>
      <w:r w:rsidRPr="004B275B">
        <w:rPr>
          <w:rFonts w:ascii="Garamond" w:hAnsi="Garamond" w:cs="Tahoma"/>
        </w:rPr>
        <w:lastRenderedPageBreak/>
        <w:t>... (Município – UF), ... (dia) de ... (mês) de ... (ano).</w:t>
      </w:r>
    </w:p>
    <w:p w:rsidR="000F0D83" w:rsidRPr="004B275B" w:rsidRDefault="000F0D83" w:rsidP="004B275B">
      <w:pPr>
        <w:shd w:val="clear" w:color="auto" w:fill="FFFFFF"/>
        <w:spacing w:line="24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0F0D83" w:rsidRPr="004B275B" w:rsidRDefault="000F0D83" w:rsidP="004B275B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4B275B">
        <w:rPr>
          <w:rFonts w:ascii="Garamond" w:hAnsi="Garamond" w:cs="Tahoma"/>
          <w:b/>
          <w:sz w:val="24"/>
          <w:szCs w:val="24"/>
        </w:rPr>
        <w:t>ADVOGADO</w:t>
      </w:r>
    </w:p>
    <w:p w:rsidR="000F0D83" w:rsidRPr="004B275B" w:rsidRDefault="000F0D83" w:rsidP="004B275B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4B275B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0F0D83" w:rsidRPr="004B275B" w:rsidRDefault="000F0D83" w:rsidP="004B275B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bookmarkEnd w:id="0"/>
    <w:p w:rsidR="00B97B4B" w:rsidRPr="004B275B" w:rsidRDefault="00B97B4B" w:rsidP="004B275B">
      <w:pPr>
        <w:spacing w:line="240" w:lineRule="auto"/>
        <w:rPr>
          <w:rFonts w:ascii="Garamond" w:hAnsi="Garamond" w:cs="Tahoma"/>
          <w:sz w:val="24"/>
          <w:szCs w:val="24"/>
        </w:rPr>
      </w:pPr>
    </w:p>
    <w:sectPr w:rsidR="00B97B4B" w:rsidRPr="004B2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D83"/>
    <w:rsid w:val="000722E0"/>
    <w:rsid w:val="000F0D83"/>
    <w:rsid w:val="002E5E49"/>
    <w:rsid w:val="004B275B"/>
    <w:rsid w:val="006147FB"/>
    <w:rsid w:val="00755EC3"/>
    <w:rsid w:val="00B97B4B"/>
    <w:rsid w:val="00D1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44A2"/>
  <w15:chartTrackingRefBased/>
  <w15:docId w15:val="{9217B8A3-D5E0-40B0-9B1F-4412FA18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0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785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Francisco Neto</cp:lastModifiedBy>
  <cp:revision>6</cp:revision>
  <dcterms:created xsi:type="dcterms:W3CDTF">2017-05-25T18:13:00Z</dcterms:created>
  <dcterms:modified xsi:type="dcterms:W3CDTF">2019-06-06T21:55:00Z</dcterms:modified>
</cp:coreProperties>
</file>