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1FE" w:rsidRPr="00B84A4E" w:rsidRDefault="005B21FE" w:rsidP="005B21FE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8B0994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5B21FE" w:rsidRPr="00B84A4E" w:rsidRDefault="005B21FE" w:rsidP="005B21FE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5B21FE" w:rsidRPr="00B84A4E" w:rsidRDefault="005B21FE" w:rsidP="005B21FE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5B21FE" w:rsidRPr="00B84A4E" w:rsidRDefault="005B21FE" w:rsidP="005B21FE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5B21FE" w:rsidRPr="00B84A4E" w:rsidRDefault="005B21FE" w:rsidP="005B21FE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5B21FE" w:rsidRPr="00B84A4E" w:rsidRDefault="005B21FE" w:rsidP="005B21FE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5B21FE" w:rsidRPr="00B84A4E" w:rsidRDefault="005B21FE" w:rsidP="005B21FE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5B21FE" w:rsidRPr="00B84A4E" w:rsidRDefault="005B21FE" w:rsidP="005B21FE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5B21FE" w:rsidRPr="00B84A4E" w:rsidRDefault="005B21FE" w:rsidP="005B21FE">
      <w:pPr>
        <w:spacing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5B21FE" w:rsidRPr="008B0994" w:rsidRDefault="005B21FE" w:rsidP="005B21FE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8B0994">
        <w:rPr>
          <w:rFonts w:ascii="Garamond" w:hAnsi="Garamond"/>
          <w:sz w:val="24"/>
          <w:szCs w:val="24"/>
        </w:rPr>
        <w:t>residente 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8B0994">
        <w:rPr>
          <w:rFonts w:ascii="Garamond" w:hAnsi="Garamond"/>
          <w:sz w:val="24"/>
          <w:szCs w:val="24"/>
        </w:rPr>
        <w:t>domiciliado na</w:t>
      </w:r>
      <w:r w:rsidRPr="008B0994">
        <w:rPr>
          <w:rFonts w:ascii="Garamond" w:hAnsi="Garamond"/>
          <w:b/>
          <w:bCs/>
          <w:sz w:val="24"/>
          <w:szCs w:val="24"/>
        </w:rPr>
        <w:t xml:space="preserve"> _____</w:t>
      </w:r>
      <w:r w:rsidRPr="008B0994">
        <w:rPr>
          <w:rFonts w:ascii="Garamond" w:hAnsi="Garamond"/>
          <w:sz w:val="24"/>
          <w:szCs w:val="24"/>
        </w:rPr>
        <w:t>_, neste ato representado por seu advogado que esta subscreve, com endereço ao rodapé, vem respeitosamente perante Vossa Excelência propor</w:t>
      </w:r>
    </w:p>
    <w:p w:rsidR="005B21FE" w:rsidRPr="008B0994" w:rsidRDefault="005B21FE" w:rsidP="005B21FE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5B21FE" w:rsidRPr="00B84A4E" w:rsidRDefault="005B21FE" w:rsidP="005B21FE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:rsidR="005B21FE" w:rsidRPr="008B0994" w:rsidRDefault="005B21FE" w:rsidP="005B21FE">
      <w:pPr>
        <w:spacing w:line="360" w:lineRule="auto"/>
        <w:jc w:val="center"/>
        <w:rPr>
          <w:rFonts w:ascii="Garamond" w:hAnsi="Garamond"/>
          <w:b/>
          <w:bCs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>ADJUDICAÇÃO COMPULSÓRIA</w:t>
      </w:r>
      <w:bookmarkStart w:id="0" w:name="_GoBack"/>
      <w:bookmarkEnd w:id="0"/>
    </w:p>
    <w:p w:rsidR="005B21FE" w:rsidRPr="00B84A4E" w:rsidRDefault="005B21FE" w:rsidP="005B21FE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5B21FE" w:rsidRPr="00B84A4E" w:rsidRDefault="005B21FE" w:rsidP="005B21FE">
      <w:pPr>
        <w:spacing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5B21FE" w:rsidRPr="008B0994" w:rsidRDefault="005B21FE" w:rsidP="005B21FE">
      <w:pPr>
        <w:spacing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8B0994">
        <w:rPr>
          <w:rFonts w:ascii="Garamond" w:hAnsi="Garamond"/>
          <w:sz w:val="24"/>
          <w:szCs w:val="24"/>
        </w:rPr>
        <w:t>em face de</w:t>
      </w:r>
      <w:r w:rsidRPr="00B84A4E">
        <w:rPr>
          <w:rFonts w:ascii="Garamond" w:hAnsi="Garamond"/>
          <w:sz w:val="24"/>
          <w:szCs w:val="24"/>
        </w:rPr>
        <w:t xml:space="preserve">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8B0994">
        <w:rPr>
          <w:rFonts w:ascii="Garamond" w:hAnsi="Garamond"/>
          <w:color w:val="000000"/>
          <w:sz w:val="24"/>
          <w:szCs w:val="24"/>
        </w:rPr>
        <w:t>, pelas razões de fato e de direito que passa aduzir e no final requer:</w:t>
      </w: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5B21FE">
        <w:rPr>
          <w:rFonts w:ascii="Garamond" w:eastAsia="Times New Roman" w:hAnsi="Garamond" w:cs="Tahoma"/>
          <w:b/>
          <w:sz w:val="24"/>
          <w:szCs w:val="24"/>
          <w:lang w:eastAsia="pt-BR"/>
        </w:rPr>
        <w:t>DOS FATOS</w:t>
      </w: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5B21FE">
        <w:rPr>
          <w:rFonts w:ascii="Garamond" w:eastAsia="Times New Roman" w:hAnsi="Garamond" w:cs="Tahoma"/>
          <w:sz w:val="24"/>
          <w:szCs w:val="24"/>
          <w:lang w:eastAsia="pt-BR"/>
        </w:rPr>
        <w:t>A Requerente adquiriu ...., conforme contrato particular de Cessão de Direitos de Compromisso de Compra e Venda, (documento anexo nº ....), o terreno identificado como Lote nº ...., Quadra ...., da planta ...., no Município de ...., (estado).</w:t>
      </w: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5B21FE">
        <w:rPr>
          <w:rFonts w:ascii="Garamond" w:eastAsia="Times New Roman" w:hAnsi="Garamond" w:cs="Tahoma"/>
          <w:sz w:val="24"/>
          <w:szCs w:val="24"/>
          <w:lang w:eastAsia="pt-BR"/>
        </w:rPr>
        <w:t xml:space="preserve">A Cessão de Direitos de Compromisso de Compra e Venda é referente ao Contrato de Compra nº .... (doc. anexo nº ....) para venda de um lote em prestações, lote este acima </w:t>
      </w:r>
      <w:r w:rsidRPr="005B21FE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>especificado, cujo loteamento foi registrado sob nº .... do livro ...., no Cartório de Registro de Imóveis da Comarca de .... e firmado pela imobiliária ...., que intermediou a venda e representou o requerido, e que recebeu as prestações e ao final emitiu a CARTA DE QUITAÇÃO do contrato (doc. anexo nº ....).</w:t>
      </w: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5B21FE">
        <w:rPr>
          <w:rFonts w:ascii="Garamond" w:eastAsia="Times New Roman" w:hAnsi="Garamond" w:cs="Tahoma"/>
          <w:sz w:val="24"/>
          <w:szCs w:val="24"/>
          <w:lang w:eastAsia="pt-BR"/>
        </w:rPr>
        <w:t>Apesar de quitado o referido contrato, a Requerente não consegue obter a escritura definitiva do imóvel, por razões alheias a sua vontade, obrigando-se, portanto, a propor a presente ação de Adjudicação Compulsória.</w:t>
      </w: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5B21FE">
        <w:rPr>
          <w:rFonts w:ascii="Garamond" w:eastAsia="Times New Roman" w:hAnsi="Garamond" w:cs="Tahoma"/>
          <w:b/>
          <w:sz w:val="24"/>
          <w:szCs w:val="24"/>
          <w:lang w:eastAsia="pt-BR"/>
        </w:rPr>
        <w:t>DO DIREITO</w:t>
      </w: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5B21FE">
        <w:rPr>
          <w:rFonts w:ascii="Garamond" w:eastAsia="Times New Roman" w:hAnsi="Garamond" w:cs="Tahoma"/>
          <w:sz w:val="24"/>
          <w:szCs w:val="24"/>
          <w:lang w:eastAsia="pt-BR"/>
        </w:rPr>
        <w:t>A presente ação tem como base legal o Artigo 16 do Decreto-Lei nº 58, de 10 de dezembro de 1937</w:t>
      </w:r>
      <w:r w:rsidR="00B43E83" w:rsidRPr="005B21FE">
        <w:rPr>
          <w:rFonts w:ascii="Garamond" w:eastAsia="Times New Roman" w:hAnsi="Garamond" w:cs="Tahoma"/>
          <w:sz w:val="24"/>
          <w:szCs w:val="24"/>
          <w:lang w:eastAsia="pt-BR"/>
        </w:rPr>
        <w:t>.</w:t>
      </w: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5B21FE">
        <w:rPr>
          <w:rFonts w:ascii="Garamond" w:eastAsia="Times New Roman" w:hAnsi="Garamond" w:cs="Tahoma"/>
          <w:b/>
          <w:sz w:val="24"/>
          <w:szCs w:val="24"/>
          <w:lang w:eastAsia="pt-BR"/>
        </w:rPr>
        <w:t>DOS PEDIDOS</w:t>
      </w: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5B21FE">
        <w:rPr>
          <w:rFonts w:ascii="Garamond" w:eastAsia="Times New Roman" w:hAnsi="Garamond" w:cs="Tahoma"/>
          <w:sz w:val="24"/>
          <w:szCs w:val="24"/>
          <w:lang w:eastAsia="pt-BR"/>
        </w:rPr>
        <w:t>Tendo em vista o acima exposto, pede-se em corolário:</w:t>
      </w: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5B21FE">
        <w:rPr>
          <w:rFonts w:ascii="Garamond" w:eastAsia="Times New Roman" w:hAnsi="Garamond" w:cs="Tahoma"/>
          <w:sz w:val="24"/>
          <w:szCs w:val="24"/>
          <w:lang w:eastAsia="pt-BR"/>
        </w:rPr>
        <w:t xml:space="preserve">a) A citação dos requeridos, por carta registrada, através dos Correios, conforme art. </w:t>
      </w:r>
      <w:r w:rsidR="00B43E83" w:rsidRPr="005B21FE">
        <w:rPr>
          <w:rFonts w:ascii="Garamond" w:eastAsia="Times New Roman" w:hAnsi="Garamond" w:cs="Tahoma"/>
          <w:sz w:val="24"/>
          <w:szCs w:val="24"/>
          <w:lang w:eastAsia="pt-BR"/>
        </w:rPr>
        <w:t>247</w:t>
      </w:r>
      <w:r w:rsidRPr="005B21FE">
        <w:rPr>
          <w:rFonts w:ascii="Garamond" w:eastAsia="Times New Roman" w:hAnsi="Garamond" w:cs="Tahoma"/>
          <w:sz w:val="24"/>
          <w:szCs w:val="24"/>
          <w:lang w:eastAsia="pt-BR"/>
        </w:rPr>
        <w:t xml:space="preserve"> do CPC, para a audiência de instrução e julgamento, sob pena de revelia.</w:t>
      </w: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5B21FE">
        <w:rPr>
          <w:rFonts w:ascii="Garamond" w:eastAsia="Times New Roman" w:hAnsi="Garamond" w:cs="Tahoma"/>
          <w:sz w:val="24"/>
          <w:szCs w:val="24"/>
          <w:lang w:eastAsia="pt-BR"/>
        </w:rPr>
        <w:t xml:space="preserve">b) Julgada procedente a ação, seja adjudicado à Requerente, o imóvel constante do Compromisso de Compra e Venda, objeto dessa ação, para o posterior e devido REGISTRO IMOBILIÁRIO. </w:t>
      </w: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5B21FE">
        <w:rPr>
          <w:rFonts w:ascii="Garamond" w:eastAsia="Times New Roman" w:hAnsi="Garamond" w:cs="Tahoma"/>
          <w:sz w:val="24"/>
          <w:szCs w:val="24"/>
          <w:lang w:eastAsia="pt-BR"/>
        </w:rPr>
        <w:t xml:space="preserve">c) Seja deferida a produção de todos os meios de provas admitidos em direito, principalmente a testemunhal, para o que se indica o seguinte rol de testemunhas: </w:t>
      </w: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5B21FE">
        <w:rPr>
          <w:rFonts w:ascii="Garamond" w:eastAsia="Times New Roman" w:hAnsi="Garamond" w:cs="Tahoma"/>
          <w:sz w:val="24"/>
          <w:szCs w:val="24"/>
          <w:lang w:eastAsia="pt-BR"/>
        </w:rPr>
        <w:t>....................., (qualificações); ...., (qualificações), que comparecerão a audiência independente de intimação.</w:t>
      </w: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273CBB" w:rsidRPr="005B21FE" w:rsidRDefault="00273CBB" w:rsidP="00E40CD9">
      <w:pPr>
        <w:overflowPunct w:val="0"/>
        <w:autoSpaceDE w:val="0"/>
        <w:autoSpaceDN w:val="0"/>
        <w:adjustRightInd w:val="0"/>
        <w:spacing w:after="0" w:line="276" w:lineRule="auto"/>
        <w:ind w:left="2835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5B21FE">
        <w:rPr>
          <w:rFonts w:ascii="Garamond" w:eastAsia="Times New Roman" w:hAnsi="Garamond" w:cs="Tahoma"/>
          <w:sz w:val="24"/>
          <w:szCs w:val="24"/>
          <w:lang w:eastAsia="pt-BR"/>
        </w:rPr>
        <w:t>Dá-se à causa  o valor  R$ .... ..</w:t>
      </w:r>
    </w:p>
    <w:p w:rsidR="003F65A1" w:rsidRPr="005B21FE" w:rsidRDefault="003F65A1" w:rsidP="00E40CD9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3F65A1" w:rsidRPr="005B21FE" w:rsidRDefault="003F65A1" w:rsidP="00E40CD9">
      <w:pPr>
        <w:pStyle w:val="NormalWeb"/>
        <w:shd w:val="clear" w:color="auto" w:fill="FFFFFF"/>
        <w:spacing w:before="240" w:beforeAutospacing="0" w:after="300" w:afterAutospacing="0" w:line="276" w:lineRule="auto"/>
        <w:ind w:firstLine="708"/>
        <w:jc w:val="both"/>
        <w:rPr>
          <w:rFonts w:ascii="Garamond" w:hAnsi="Garamond" w:cs="Tahoma"/>
        </w:rPr>
      </w:pPr>
      <w:bookmarkStart w:id="1" w:name="_Hlk482881190"/>
      <w:bookmarkStart w:id="2" w:name="_Hlk482880653"/>
      <w:r w:rsidRPr="005B21FE">
        <w:rPr>
          <w:rFonts w:ascii="Garamond" w:hAnsi="Garamond" w:cs="Tahoma"/>
        </w:rPr>
        <w:t xml:space="preserve">Nestes termos, </w:t>
      </w:r>
    </w:p>
    <w:p w:rsidR="003F65A1" w:rsidRPr="005B21FE" w:rsidRDefault="003F65A1" w:rsidP="00E40CD9">
      <w:pPr>
        <w:pStyle w:val="NormalWeb"/>
        <w:shd w:val="clear" w:color="auto" w:fill="FFFFFF"/>
        <w:spacing w:before="240" w:beforeAutospacing="0" w:after="300" w:afterAutospacing="0" w:line="276" w:lineRule="auto"/>
        <w:ind w:firstLine="708"/>
        <w:jc w:val="both"/>
        <w:rPr>
          <w:rFonts w:ascii="Garamond" w:hAnsi="Garamond" w:cs="Tahoma"/>
        </w:rPr>
      </w:pPr>
      <w:r w:rsidRPr="005B21FE">
        <w:rPr>
          <w:rFonts w:ascii="Garamond" w:hAnsi="Garamond" w:cs="Tahoma"/>
        </w:rPr>
        <w:t>pede e espera deferimento.</w:t>
      </w:r>
    </w:p>
    <w:p w:rsidR="003F65A1" w:rsidRPr="005B21FE" w:rsidRDefault="003F65A1" w:rsidP="00E40CD9">
      <w:pPr>
        <w:pStyle w:val="NormalWeb"/>
        <w:shd w:val="clear" w:color="auto" w:fill="FFFFFF"/>
        <w:spacing w:before="240" w:beforeAutospacing="0" w:after="300" w:afterAutospacing="0" w:line="276" w:lineRule="auto"/>
        <w:ind w:firstLine="708"/>
        <w:jc w:val="both"/>
        <w:rPr>
          <w:rFonts w:ascii="Garamond" w:hAnsi="Garamond" w:cs="Tahoma"/>
        </w:rPr>
      </w:pPr>
      <w:r w:rsidRPr="005B21FE">
        <w:rPr>
          <w:rFonts w:ascii="Garamond" w:hAnsi="Garamond" w:cs="Tahoma"/>
        </w:rPr>
        <w:t>... (Município – UF), ... (dia) de ... (mês) de ... (ano).</w:t>
      </w:r>
    </w:p>
    <w:p w:rsidR="003F65A1" w:rsidRPr="005B21FE" w:rsidRDefault="003F65A1" w:rsidP="00E40CD9">
      <w:pPr>
        <w:shd w:val="clear" w:color="auto" w:fill="FFFFFF"/>
        <w:spacing w:line="276" w:lineRule="auto"/>
        <w:jc w:val="both"/>
        <w:rPr>
          <w:rFonts w:ascii="Garamond" w:hAnsi="Garamond" w:cs="Tahoma"/>
          <w:sz w:val="24"/>
          <w:szCs w:val="24"/>
          <w:lang w:eastAsia="pt-BR"/>
        </w:rPr>
      </w:pPr>
    </w:p>
    <w:p w:rsidR="003F65A1" w:rsidRPr="005B21FE" w:rsidRDefault="003F65A1" w:rsidP="00E40CD9">
      <w:pPr>
        <w:spacing w:after="0" w:line="276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B21FE">
        <w:rPr>
          <w:rFonts w:ascii="Garamond" w:hAnsi="Garamond" w:cs="Tahoma"/>
          <w:b/>
          <w:sz w:val="24"/>
          <w:szCs w:val="24"/>
        </w:rPr>
        <w:t>ADVOGADO</w:t>
      </w:r>
    </w:p>
    <w:p w:rsidR="003F65A1" w:rsidRPr="005B21FE" w:rsidRDefault="003F65A1" w:rsidP="00E40CD9">
      <w:pPr>
        <w:spacing w:after="0" w:line="276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5B21FE">
        <w:rPr>
          <w:rFonts w:ascii="Garamond" w:hAnsi="Garamond" w:cs="Tahoma"/>
          <w:sz w:val="24"/>
          <w:szCs w:val="24"/>
        </w:rPr>
        <w:t>OAB n° .... - UF</w:t>
      </w:r>
    </w:p>
    <w:bookmarkEnd w:id="1"/>
    <w:bookmarkEnd w:id="2"/>
    <w:p w:rsidR="003F65A1" w:rsidRPr="005B21FE" w:rsidRDefault="003F65A1" w:rsidP="00E40CD9">
      <w:pPr>
        <w:spacing w:after="0" w:line="276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sectPr w:rsidR="003F65A1" w:rsidRPr="005B2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5A1"/>
    <w:rsid w:val="00273CBB"/>
    <w:rsid w:val="003F65A1"/>
    <w:rsid w:val="005B21FE"/>
    <w:rsid w:val="008D56F1"/>
    <w:rsid w:val="00B43E83"/>
    <w:rsid w:val="00B97B4B"/>
    <w:rsid w:val="00C06BA6"/>
    <w:rsid w:val="00CF7791"/>
    <w:rsid w:val="00E4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D76A"/>
  <w15:chartTrackingRefBased/>
  <w15:docId w15:val="{D4413BA5-590A-44EC-8B9A-7C323B64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Francisco Neto</cp:lastModifiedBy>
  <cp:revision>4</cp:revision>
  <dcterms:created xsi:type="dcterms:W3CDTF">2017-05-25T18:03:00Z</dcterms:created>
  <dcterms:modified xsi:type="dcterms:W3CDTF">2019-06-06T21:23:00Z</dcterms:modified>
</cp:coreProperties>
</file>