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D7C" w:rsidRPr="00CE27CA" w:rsidRDefault="00DA7D7C" w:rsidP="00CE27C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bookmarkStart w:id="0" w:name="_Hlk483585066"/>
      <w:bookmarkStart w:id="1" w:name="_Hlk483244742"/>
      <w:r w:rsidRPr="00CE27C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SENHOR DESEMBARGADOR PRESIDENTE DO EGRÉGIO TRIBUNAL DE JUSTIÇA DO </w:t>
      </w:r>
      <w:r w:rsidR="00CE27CA" w:rsidRPr="00CE27CA">
        <w:rPr>
          <w:rFonts w:ascii="Garamond" w:hAnsi="Garamond" w:cs="Tahoma"/>
          <w:b/>
          <w:bCs/>
          <w:color w:val="000000" w:themeColor="text1"/>
          <w:sz w:val="24"/>
          <w:szCs w:val="24"/>
        </w:rPr>
        <w:t>ESTADO DE _____</w:t>
      </w:r>
    </w:p>
    <w:p w:rsidR="00DA7D7C" w:rsidRPr="00CE27CA" w:rsidRDefault="00DA7D7C" w:rsidP="00CE27C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E27CA" w:rsidRPr="00CE27CA" w:rsidRDefault="00CE27CA" w:rsidP="00CE27CA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CE27CA" w:rsidRPr="00CE27CA" w:rsidRDefault="00CE27CA" w:rsidP="00CE27CA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CE27CA" w:rsidRPr="00CE27CA" w:rsidRDefault="00CE27CA" w:rsidP="00CE27CA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E27CA">
        <w:rPr>
          <w:rStyle w:val="Forte"/>
          <w:rFonts w:ascii="Garamond" w:hAnsi="Garamond"/>
          <w:sz w:val="24"/>
          <w:szCs w:val="24"/>
        </w:rPr>
        <w:t>Processo: ___________________</w:t>
      </w:r>
      <w:bookmarkStart w:id="2" w:name="_GoBack"/>
      <w:bookmarkEnd w:id="2"/>
    </w:p>
    <w:p w:rsidR="00CE27CA" w:rsidRPr="00CE27CA" w:rsidRDefault="00CE27CA" w:rsidP="00CE27CA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E27CA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CE27CA" w:rsidRPr="00CE27CA" w:rsidRDefault="00CE27CA" w:rsidP="00CE27CA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E27CA">
        <w:rPr>
          <w:rStyle w:val="Forte"/>
          <w:rFonts w:ascii="Garamond" w:hAnsi="Garamond"/>
          <w:sz w:val="24"/>
          <w:szCs w:val="24"/>
        </w:rPr>
        <w:t>Assunto: _______</w:t>
      </w:r>
    </w:p>
    <w:p w:rsidR="00DA7D7C" w:rsidRPr="00CE27CA" w:rsidRDefault="00DA7D7C" w:rsidP="00CE27CA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A329CC" w:rsidRPr="00CE27CA" w:rsidRDefault="00DA7D7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... </w:t>
      </w:r>
      <w:bookmarkStart w:id="3" w:name="_Hlk483244763"/>
      <w:r w:rsidRPr="00CE27CA">
        <w:rPr>
          <w:rFonts w:ascii="Garamond" w:hAnsi="Garamond" w:cs="Tahoma"/>
          <w:b/>
          <w:bCs/>
          <w:color w:val="000000" w:themeColor="text1"/>
          <w:sz w:val="24"/>
          <w:szCs w:val="24"/>
        </w:rPr>
        <w:t>(nome completo em negrito da parte)</w:t>
      </w:r>
      <w:bookmarkEnd w:id="0"/>
      <w:r w:rsidRPr="00CE27CA">
        <w:rPr>
          <w:rFonts w:ascii="Garamond" w:hAnsi="Garamond" w:cs="Tahoma"/>
          <w:color w:val="000000" w:themeColor="text1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4" w:name="_Hlk482693071"/>
      <w:r w:rsidRPr="00CE27CA">
        <w:rPr>
          <w:rFonts w:ascii="Garamond" w:hAnsi="Garamond" w:cs="Tahoma"/>
          <w:color w:val="000000" w:themeColor="text1"/>
          <w:sz w:val="24"/>
          <w:szCs w:val="24"/>
        </w:rPr>
        <w:t>Rua ..., n. ..., ... (bairro), CE</w:t>
      </w:r>
      <w:bookmarkEnd w:id="3"/>
      <w:r w:rsidRPr="00CE27CA">
        <w:rPr>
          <w:rFonts w:ascii="Garamond" w:hAnsi="Garamond" w:cs="Tahoma"/>
          <w:color w:val="000000" w:themeColor="text1"/>
          <w:sz w:val="24"/>
          <w:szCs w:val="24"/>
        </w:rPr>
        <w:t>P: ..., ... (Município – UF)</w:t>
      </w:r>
      <w:bookmarkEnd w:id="4"/>
      <w:r w:rsidRPr="00CE27CA">
        <w:rPr>
          <w:rFonts w:ascii="Garamond" w:hAnsi="Garamond" w:cs="Tahoma"/>
          <w:color w:val="000000" w:themeColor="text1"/>
          <w:sz w:val="24"/>
          <w:szCs w:val="24"/>
        </w:rPr>
        <w:t xml:space="preserve">, </w:t>
      </w:r>
      <w:bookmarkEnd w:id="1"/>
      <w:r w:rsidR="00A329CC" w:rsidRPr="00CE27CA">
        <w:rPr>
          <w:rFonts w:ascii="Garamond" w:hAnsi="Garamond" w:cs="Tahoma"/>
          <w:color w:val="000000" w:themeColor="text1"/>
          <w:sz w:val="24"/>
          <w:szCs w:val="24"/>
        </w:rPr>
        <w:t>por seu advogado, com referência ao processo-crime que lhe move o Ministério Público, vem, respeitosamente, à presença de Vossa Excelência propor a presente medida de</w:t>
      </w:r>
    </w:p>
    <w:p w:rsidR="00A329CC" w:rsidRPr="00CE27CA" w:rsidRDefault="00DA7D7C" w:rsidP="00CE27CA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b/>
          <w:color w:val="000000" w:themeColor="text1"/>
          <w:sz w:val="24"/>
          <w:szCs w:val="24"/>
        </w:rPr>
        <w:t>DESAFORAMENTO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com fundamento no art. </w:t>
      </w:r>
      <w:hyperlink r:id="rId4" w:tooltip="Artigo 427 do Decreto Lei nº 3.689 de 03 de Outubro de 1941" w:history="1">
        <w:r w:rsidRPr="00CE27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427</w:t>
        </w:r>
      </w:hyperlink>
      <w:r w:rsidRPr="00CE27CA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5" w:tooltip="Decreto-lei nº 3.689, de 3 de outubro de 1941." w:history="1">
        <w:r w:rsidRPr="00CE27CA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CE27CA">
        <w:rPr>
          <w:rFonts w:ascii="Garamond" w:hAnsi="Garamond" w:cs="Tahoma"/>
          <w:color w:val="000000" w:themeColor="text1"/>
          <w:sz w:val="24"/>
          <w:szCs w:val="24"/>
        </w:rPr>
        <w:t>, pelos seguintes motivos:</w:t>
      </w:r>
    </w:p>
    <w:p w:rsidR="00DA7D7C" w:rsidRPr="00CE27CA" w:rsidRDefault="00DA7D7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 xml:space="preserve">1. No dia ____, às ____, na Praça ____, na Comarca de ____, o réu discutiu com a vítima por questões referentes à política local, uma vez que pertenciam a diferentes partidos e tinham interesses antagônicos. Durante a ríspida conversa, o ofendido fez menção de que iria sacar de sua arma, ocasião em que o acusado viu-se obrigado a se defender, </w:t>
      </w:r>
      <w:proofErr w:type="spellStart"/>
      <w:r w:rsidRPr="00CE27CA">
        <w:rPr>
          <w:rFonts w:ascii="Garamond" w:hAnsi="Garamond" w:cs="Tahoma"/>
          <w:color w:val="000000" w:themeColor="text1"/>
          <w:sz w:val="24"/>
          <w:szCs w:val="24"/>
        </w:rPr>
        <w:t>desferindo-lhe</w:t>
      </w:r>
      <w:proofErr w:type="spellEnd"/>
      <w:r w:rsidRPr="00CE27CA">
        <w:rPr>
          <w:rFonts w:ascii="Garamond" w:hAnsi="Garamond" w:cs="Tahoma"/>
          <w:color w:val="000000" w:themeColor="text1"/>
          <w:sz w:val="24"/>
          <w:szCs w:val="24"/>
        </w:rPr>
        <w:t xml:space="preserve"> tiros, que o levaram à morte.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2. Pronunciado pelo MM. Juiz da Comarca por homicídio simples, pretende provar em sessão plenária do Tribunal do Júri a sua inocência, por ter agido em legítima defesa. Entretanto, receia o requerente não haver a devida imparcialidade dos jurados na avaliação do caso que lhes será em breve apresentado.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A vítima e o réu sempre foram pessoas muito conhecidas na comunidade e ambas tinham envolvimento político, porém em partidos opostos. O número de jurados alistados é reduzido e todos, com certeza, conhecem o requerente.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lastRenderedPageBreak/>
        <w:t>Além disso, os habitantes da Comarca não fazem outra coisa a não ser comentar o acontecimento, além de já haver, cotidiana e insistentemente, pressão sobre os jurados, conhecidos de todos, para julgar em determinado sentido.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3. A pretensão do requerente, pois, é ser submetido a julgamento por um tribunal imparcial, garantia que lhe é constitucionalmente assegurada, devendo obter um veredicto justo, ainda que, porventura, seja condenado.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Não há, na pequena cidade onde mora, situação ideal para que tal decisão ocorra em cenário imparcial (documentos anexos).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Ante o exposto: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Requer a esse Egrégio Tribunal que determine o desaforamento, transferindo-se a competência para o julgamento para Comarca próxima, assegurando-se um julgamento justo.</w:t>
      </w:r>
    </w:p>
    <w:p w:rsidR="00A329CC" w:rsidRPr="00CE27CA" w:rsidRDefault="00A329CC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E27CA">
        <w:rPr>
          <w:rFonts w:ascii="Garamond" w:hAnsi="Garamond" w:cs="Tahoma"/>
          <w:color w:val="000000" w:themeColor="text1"/>
          <w:sz w:val="24"/>
          <w:szCs w:val="24"/>
        </w:rPr>
        <w:t>Termos em que, colhidas as informações do MM. Juiz e ouvida a Procuradoria-Geral de Justiça,</w:t>
      </w:r>
    </w:p>
    <w:p w:rsidR="00DA7D7C" w:rsidRPr="00CE27CA" w:rsidRDefault="00DA7D7C" w:rsidP="00CE27C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5" w:name="_Hlk482881190"/>
      <w:bookmarkStart w:id="6" w:name="_Hlk482880653"/>
      <w:r w:rsidRPr="00CE27CA">
        <w:rPr>
          <w:rFonts w:ascii="Garamond" w:hAnsi="Garamond" w:cs="Tahoma"/>
          <w:spacing w:val="2"/>
        </w:rPr>
        <w:t xml:space="preserve">Nestes termos, </w:t>
      </w:r>
    </w:p>
    <w:p w:rsidR="00DA7D7C" w:rsidRPr="00CE27CA" w:rsidRDefault="00DA7D7C" w:rsidP="00CE27C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27CA">
        <w:rPr>
          <w:rFonts w:ascii="Garamond" w:hAnsi="Garamond" w:cs="Tahoma"/>
          <w:spacing w:val="2"/>
        </w:rPr>
        <w:t>pede e espera deferimento.</w:t>
      </w:r>
    </w:p>
    <w:p w:rsidR="00DA7D7C" w:rsidRPr="00CE27CA" w:rsidRDefault="00DA7D7C" w:rsidP="00CE27CA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E27CA">
        <w:rPr>
          <w:rFonts w:ascii="Garamond" w:hAnsi="Garamond" w:cs="Tahoma"/>
          <w:spacing w:val="2"/>
        </w:rPr>
        <w:t>... (Município – UF), ... (dia) de ... (mês) de ... (ano).</w:t>
      </w:r>
    </w:p>
    <w:p w:rsidR="00DA7D7C" w:rsidRPr="00CE27CA" w:rsidRDefault="00DA7D7C" w:rsidP="00CE27CA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A7D7C" w:rsidRPr="00CE27CA" w:rsidRDefault="00DA7D7C" w:rsidP="00CE27C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E27CA">
        <w:rPr>
          <w:rFonts w:ascii="Garamond" w:hAnsi="Garamond" w:cs="Tahoma"/>
          <w:b/>
          <w:sz w:val="24"/>
          <w:szCs w:val="24"/>
        </w:rPr>
        <w:t>ADVOGADO</w:t>
      </w:r>
    </w:p>
    <w:p w:rsidR="00DA7D7C" w:rsidRPr="00CE27CA" w:rsidRDefault="00DA7D7C" w:rsidP="00CE27CA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E27CA">
        <w:rPr>
          <w:rFonts w:ascii="Garamond" w:hAnsi="Garamond" w:cs="Tahoma"/>
          <w:sz w:val="24"/>
          <w:szCs w:val="24"/>
        </w:rPr>
        <w:t>OAB n° .... - UF</w:t>
      </w:r>
    </w:p>
    <w:bookmarkEnd w:id="5"/>
    <w:p w:rsidR="00DA7D7C" w:rsidRPr="00CE27CA" w:rsidRDefault="00DA7D7C" w:rsidP="00CE27CA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6"/>
    <w:p w:rsidR="00B97B4B" w:rsidRPr="00CE27CA" w:rsidRDefault="00B97B4B" w:rsidP="00CE27CA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CE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56F47"/>
    <w:rsid w:val="00200666"/>
    <w:rsid w:val="00234F59"/>
    <w:rsid w:val="00263860"/>
    <w:rsid w:val="00273892"/>
    <w:rsid w:val="002A1D08"/>
    <w:rsid w:val="002B0F9E"/>
    <w:rsid w:val="002C4313"/>
    <w:rsid w:val="003A4630"/>
    <w:rsid w:val="003B5C9C"/>
    <w:rsid w:val="0045563F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3506"/>
    <w:rsid w:val="007A2E47"/>
    <w:rsid w:val="007B2B3D"/>
    <w:rsid w:val="007B4273"/>
    <w:rsid w:val="0082346D"/>
    <w:rsid w:val="00867297"/>
    <w:rsid w:val="008A37FB"/>
    <w:rsid w:val="008C2E3D"/>
    <w:rsid w:val="00A2567B"/>
    <w:rsid w:val="00A329CC"/>
    <w:rsid w:val="00B23614"/>
    <w:rsid w:val="00B24CA3"/>
    <w:rsid w:val="00B97B4B"/>
    <w:rsid w:val="00BF7C4A"/>
    <w:rsid w:val="00C1256C"/>
    <w:rsid w:val="00C16D4D"/>
    <w:rsid w:val="00C64429"/>
    <w:rsid w:val="00CE27CA"/>
    <w:rsid w:val="00DA36B5"/>
    <w:rsid w:val="00DA7D7C"/>
    <w:rsid w:val="00E14AF3"/>
    <w:rsid w:val="00E86B6D"/>
    <w:rsid w:val="00EC6118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8A8B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29CC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329C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A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2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1028351/c%C3%B3digo-processo-penal-decreto-lei-3689-41" TargetMode="External"/><Relationship Id="rId4" Type="http://schemas.openxmlformats.org/officeDocument/2006/relationships/hyperlink" Target="http://www.jusbrasil.com.br/topicos/10634089/artigo-427-do-decreto-lei-n-3689-de-03-de-outubro-de-194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2017-05-27T22:23:00Z</dcterms:created>
  <dcterms:modified xsi:type="dcterms:W3CDTF">2019-06-10T14:10:00Z</dcterms:modified>
</cp:coreProperties>
</file>