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04" w:rsidRPr="00FA3AF2" w:rsidRDefault="00026B04" w:rsidP="00026B04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bCs/>
          <w:color w:val="000000" w:themeColor="text1"/>
          <w:sz w:val="24"/>
          <w:szCs w:val="24"/>
        </w:rPr>
        <w:t>EXCELENTÍSSIMO JUÍZO DA _ ª VARA CIVEL DA COMARCA DE ______ ESTADO DE ______</w:t>
      </w:r>
    </w:p>
    <w:p w:rsidR="00026B04" w:rsidRPr="00FA3AF2" w:rsidRDefault="00026B04" w:rsidP="00026B04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026B04" w:rsidRPr="00FA3AF2" w:rsidRDefault="00026B04" w:rsidP="00026B04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026B04" w:rsidRPr="00FA3AF2" w:rsidRDefault="00026B04" w:rsidP="00026B04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AF2">
        <w:rPr>
          <w:rFonts w:ascii="Garamond" w:hAnsi="Garamond" w:cs="Tahoma"/>
          <w:b/>
          <w:bCs/>
          <w:color w:val="000000" w:themeColor="text1"/>
          <w:sz w:val="24"/>
          <w:szCs w:val="24"/>
        </w:rPr>
        <w:t>PROCESSO nº: </w:t>
      </w:r>
      <w:r>
        <w:rPr>
          <w:rFonts w:ascii="Garamond" w:hAnsi="Garamond" w:cs="Tahoma"/>
          <w:color w:val="000000" w:themeColor="text1"/>
          <w:sz w:val="24"/>
          <w:szCs w:val="24"/>
        </w:rPr>
        <w:t>_______</w:t>
      </w:r>
    </w:p>
    <w:p w:rsidR="00026B04" w:rsidRDefault="00026B04" w:rsidP="00026B04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spacing w:val="2"/>
        </w:rPr>
      </w:pPr>
      <w:bookmarkStart w:id="0" w:name="_Hlk482884762"/>
      <w:r>
        <w:rPr>
          <w:rFonts w:ascii="Garamond" w:hAnsi="Garamond" w:cs="Tahoma"/>
          <w:b/>
          <w:bCs/>
          <w:spacing w:val="2"/>
        </w:rPr>
        <w:t>__________________________________</w:t>
      </w:r>
      <w:r w:rsidRPr="00FA3AF2">
        <w:rPr>
          <w:rFonts w:ascii="Garamond" w:hAnsi="Garamond" w:cs="Tahoma"/>
          <w:spacing w:val="2"/>
        </w:rPr>
        <w:t>,</w:t>
      </w:r>
      <w:r>
        <w:rPr>
          <w:rFonts w:ascii="Garamond" w:hAnsi="Garamond" w:cs="Tahoma"/>
          <w:spacing w:val="2"/>
        </w:rPr>
        <w:t xml:space="preserve"> já devidamente qualificado nos presentes autos, neste ato representado por seus advogados que esta subscrevem, em ação de ____ que move em face de ______,</w:t>
      </w:r>
      <w:r w:rsidRPr="00FA3AF2">
        <w:rPr>
          <w:rFonts w:ascii="Garamond" w:hAnsi="Garamond" w:cs="Tahoma"/>
          <w:spacing w:val="2"/>
        </w:rPr>
        <w:t xml:space="preserve"> vem respeitosamente perante a Vossa Excelência interpor:</w:t>
      </w:r>
    </w:p>
    <w:p w:rsidR="00026B04" w:rsidRPr="00FA3AF2" w:rsidRDefault="00026B04" w:rsidP="00026B04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spacing w:val="2"/>
        </w:rPr>
      </w:pPr>
    </w:p>
    <w:bookmarkEnd w:id="0"/>
    <w:p w:rsidR="00026B04" w:rsidRDefault="00026B04" w:rsidP="00026B04">
      <w:pPr>
        <w:spacing w:line="360" w:lineRule="auto"/>
        <w:jc w:val="center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FA3AF2">
        <w:rPr>
          <w:rFonts w:ascii="Garamond" w:hAnsi="Garamond" w:cs="Tahoma"/>
          <w:b/>
          <w:bCs/>
          <w:color w:val="000000" w:themeColor="text1"/>
          <w:sz w:val="24"/>
          <w:szCs w:val="24"/>
        </w:rPr>
        <w:t>RECURSO DE APELAÇÃO</w:t>
      </w:r>
    </w:p>
    <w:p w:rsidR="00026B04" w:rsidRPr="00FA3AF2" w:rsidRDefault="00026B04" w:rsidP="00026B04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</w:p>
    <w:p w:rsidR="00026B04" w:rsidRPr="00FA3AF2" w:rsidRDefault="00026B04" w:rsidP="00026B04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AF2">
        <w:rPr>
          <w:rFonts w:ascii="Garamond" w:hAnsi="Garamond" w:cs="Tahoma"/>
          <w:color w:val="000000" w:themeColor="text1"/>
          <w:sz w:val="24"/>
          <w:szCs w:val="24"/>
        </w:rPr>
        <w:t>com fulcro no artigo </w:t>
      </w:r>
      <w:hyperlink r:id="rId8" w:tooltip="Artigo 1009 da Lei nº 5.869 de 11 de Janeiro de 1973" w:history="1">
        <w:r w:rsidRPr="00FA3AF2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1.009</w:t>
        </w:r>
      </w:hyperlink>
      <w:r>
        <w:rPr>
          <w:rStyle w:val="Hyperlink"/>
          <w:rFonts w:ascii="Garamond" w:hAnsi="Garamond" w:cs="Tahoma"/>
          <w:color w:val="000000" w:themeColor="text1"/>
          <w:sz w:val="24"/>
          <w:szCs w:val="24"/>
        </w:rPr>
        <w:t xml:space="preserve"> e 1010</w:t>
      </w:r>
      <w:r w:rsidRPr="00FA3AF2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9" w:tooltip="Lei no 5.869, de 11 de janeiro de 1973." w:history="1">
        <w:r w:rsidRPr="00FA3AF2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Código de Processo Civil</w:t>
        </w:r>
      </w:hyperlink>
      <w:r w:rsidRPr="00FA3AF2">
        <w:rPr>
          <w:rFonts w:ascii="Garamond" w:hAnsi="Garamond" w:cs="Tahoma"/>
          <w:color w:val="000000" w:themeColor="text1"/>
          <w:sz w:val="24"/>
          <w:szCs w:val="24"/>
        </w:rPr>
        <w:t>, pelos fatos e fundamentos a seguir aduzidos:</w:t>
      </w:r>
    </w:p>
    <w:p w:rsidR="00026B04" w:rsidRPr="00FA3AF2" w:rsidRDefault="00026B04" w:rsidP="00026B04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AF2">
        <w:rPr>
          <w:rFonts w:ascii="Garamond" w:hAnsi="Garamond" w:cs="Tahoma"/>
          <w:color w:val="000000" w:themeColor="text1"/>
          <w:sz w:val="24"/>
          <w:szCs w:val="24"/>
        </w:rPr>
        <w:t xml:space="preserve">Requer que seja o recurso devidamente recebido e devidamente processado, encaminhando-se ao Egrégio Tribunal de Justiça </w:t>
      </w:r>
      <w:r w:rsidR="00AE16D2">
        <w:rPr>
          <w:rFonts w:ascii="Garamond" w:hAnsi="Garamond" w:cs="Tahoma"/>
          <w:color w:val="000000" w:themeColor="text1"/>
          <w:sz w:val="24"/>
          <w:szCs w:val="24"/>
        </w:rPr>
        <w:t>de _________.</w:t>
      </w:r>
      <w:bookmarkStart w:id="1" w:name="_GoBack"/>
      <w:bookmarkEnd w:id="1"/>
    </w:p>
    <w:p w:rsidR="00026B04" w:rsidRPr="00FA3AF2" w:rsidRDefault="00026B04" w:rsidP="00026B04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FA3AF2">
        <w:rPr>
          <w:rFonts w:ascii="Garamond" w:hAnsi="Garamond" w:cs="Tahoma"/>
          <w:spacing w:val="2"/>
        </w:rPr>
        <w:t xml:space="preserve">Nestes termos, </w:t>
      </w:r>
    </w:p>
    <w:p w:rsidR="00026B04" w:rsidRPr="00FA3AF2" w:rsidRDefault="00026B04" w:rsidP="00026B04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FA3AF2">
        <w:rPr>
          <w:rFonts w:ascii="Garamond" w:hAnsi="Garamond" w:cs="Tahoma"/>
          <w:spacing w:val="2"/>
        </w:rPr>
        <w:t>pede e espera deferimento.</w:t>
      </w:r>
    </w:p>
    <w:p w:rsidR="00026B04" w:rsidRPr="00FA3AF2" w:rsidRDefault="00026B04" w:rsidP="00026B04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FA3AF2">
        <w:rPr>
          <w:rFonts w:ascii="Garamond" w:hAnsi="Garamond" w:cs="Tahoma"/>
          <w:spacing w:val="2"/>
        </w:rPr>
        <w:t>... (Município – UF), ... (dia) de ... (mês) de ... (ano).</w:t>
      </w:r>
    </w:p>
    <w:p w:rsidR="00026B04" w:rsidRPr="00FA3AF2" w:rsidRDefault="00026B04" w:rsidP="00026B04">
      <w:pPr>
        <w:shd w:val="clear" w:color="auto" w:fill="FFFFFF"/>
        <w:spacing w:line="360" w:lineRule="auto"/>
        <w:jc w:val="center"/>
        <w:rPr>
          <w:rFonts w:ascii="Garamond" w:hAnsi="Garamond" w:cs="Arial"/>
          <w:sz w:val="24"/>
          <w:szCs w:val="24"/>
          <w:lang w:eastAsia="pt-BR"/>
        </w:rPr>
      </w:pPr>
    </w:p>
    <w:p w:rsidR="00026B04" w:rsidRPr="00FA3AF2" w:rsidRDefault="00026B04" w:rsidP="00026B04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FA3AF2">
        <w:rPr>
          <w:rFonts w:ascii="Garamond" w:hAnsi="Garamond" w:cs="Tahoma"/>
          <w:b/>
          <w:sz w:val="24"/>
          <w:szCs w:val="24"/>
        </w:rPr>
        <w:t>ADVOGADO</w:t>
      </w:r>
    </w:p>
    <w:p w:rsidR="00026B04" w:rsidRPr="00FA3AF2" w:rsidRDefault="00026B04" w:rsidP="00026B04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FA3AF2">
        <w:rPr>
          <w:rFonts w:ascii="Garamond" w:hAnsi="Garamond" w:cs="Tahoma"/>
          <w:sz w:val="24"/>
          <w:szCs w:val="24"/>
        </w:rPr>
        <w:t>OAB</w:t>
      </w:r>
      <w:r>
        <w:rPr>
          <w:rFonts w:ascii="Garamond" w:hAnsi="Garamond" w:cs="Tahoma"/>
          <w:sz w:val="24"/>
          <w:szCs w:val="24"/>
        </w:rPr>
        <w:t>/GO Nº</w:t>
      </w:r>
    </w:p>
    <w:p w:rsidR="00446DDF" w:rsidRPr="005D21D4" w:rsidRDefault="00446DDF" w:rsidP="005D21D4">
      <w:p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</w:p>
    <w:p w:rsidR="00446DDF" w:rsidRPr="005D21D4" w:rsidRDefault="00446DDF" w:rsidP="005D21D4">
      <w:p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</w:p>
    <w:p w:rsidR="00446DDF" w:rsidRPr="005D21D4" w:rsidRDefault="00446DDF" w:rsidP="005D21D4">
      <w:p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</w:p>
    <w:p w:rsidR="00446DDF" w:rsidRPr="005D21D4" w:rsidRDefault="00446DDF" w:rsidP="005D21D4">
      <w:p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</w:p>
    <w:p w:rsidR="00B47B58" w:rsidRPr="005D21D4" w:rsidRDefault="00B47B58" w:rsidP="00026B04">
      <w:pPr>
        <w:spacing w:line="360" w:lineRule="auto"/>
        <w:jc w:val="center"/>
        <w:rPr>
          <w:rFonts w:ascii="Garamond" w:hAnsi="Garamond" w:cs="Times New Roman"/>
          <w:b/>
          <w:sz w:val="24"/>
          <w:szCs w:val="24"/>
        </w:rPr>
      </w:pPr>
      <w:r w:rsidRPr="005D21D4">
        <w:rPr>
          <w:rFonts w:ascii="Garamond" w:hAnsi="Garamond" w:cs="Times New Roman"/>
          <w:b/>
          <w:sz w:val="24"/>
          <w:szCs w:val="24"/>
        </w:rPr>
        <w:lastRenderedPageBreak/>
        <w:t>RAZÕES DE APELAÇÃO</w:t>
      </w:r>
    </w:p>
    <w:p w:rsidR="00B47B58" w:rsidRPr="005D21D4" w:rsidRDefault="00C6601A" w:rsidP="005D21D4">
      <w:pPr>
        <w:spacing w:line="360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5D21D4">
        <w:rPr>
          <w:rFonts w:ascii="Garamond" w:hAnsi="Garamond" w:cs="Times New Roman"/>
          <w:b/>
          <w:sz w:val="24"/>
          <w:szCs w:val="24"/>
        </w:rPr>
        <w:t xml:space="preserve">Origem: </w:t>
      </w:r>
      <w:r w:rsidR="00026B04">
        <w:rPr>
          <w:rFonts w:ascii="Garamond" w:hAnsi="Garamond" w:cs="Times New Roman"/>
          <w:b/>
          <w:sz w:val="24"/>
          <w:szCs w:val="24"/>
        </w:rPr>
        <w:t>___ ª VARA DA COMARCA DE ____</w:t>
      </w:r>
    </w:p>
    <w:p w:rsidR="00C6601A" w:rsidRPr="005D21D4" w:rsidRDefault="00C6601A" w:rsidP="005D21D4">
      <w:pPr>
        <w:spacing w:line="360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5D21D4">
        <w:rPr>
          <w:rFonts w:ascii="Garamond" w:hAnsi="Garamond" w:cs="Times New Roman"/>
          <w:b/>
          <w:sz w:val="24"/>
          <w:szCs w:val="24"/>
        </w:rPr>
        <w:t xml:space="preserve">Processo n.º </w:t>
      </w:r>
      <w:r w:rsidR="00A41630">
        <w:rPr>
          <w:rFonts w:ascii="Garamond" w:hAnsi="Garamond" w:cs="Times New Roman"/>
          <w:b/>
          <w:sz w:val="24"/>
          <w:szCs w:val="24"/>
        </w:rPr>
        <w:t>____</w:t>
      </w:r>
    </w:p>
    <w:p w:rsidR="00C6601A" w:rsidRPr="005D21D4" w:rsidRDefault="00C6601A" w:rsidP="005D21D4">
      <w:pPr>
        <w:spacing w:line="360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5D21D4">
        <w:rPr>
          <w:rFonts w:ascii="Garamond" w:hAnsi="Garamond" w:cs="Times New Roman"/>
          <w:b/>
          <w:sz w:val="24"/>
          <w:szCs w:val="24"/>
        </w:rPr>
        <w:t>Apelante:</w:t>
      </w:r>
      <w:r w:rsidR="00446DDF" w:rsidRPr="005D21D4">
        <w:rPr>
          <w:rFonts w:ascii="Garamond" w:hAnsi="Garamond" w:cs="Times New Roman"/>
          <w:b/>
          <w:sz w:val="24"/>
          <w:szCs w:val="24"/>
        </w:rPr>
        <w:t xml:space="preserve"> </w:t>
      </w:r>
      <w:r w:rsidR="00A41630">
        <w:rPr>
          <w:rFonts w:ascii="Garamond" w:hAnsi="Garamond" w:cs="Times New Roman"/>
          <w:b/>
          <w:sz w:val="24"/>
          <w:szCs w:val="24"/>
        </w:rPr>
        <w:t>____</w:t>
      </w:r>
    </w:p>
    <w:p w:rsidR="00C6601A" w:rsidRPr="005D21D4" w:rsidRDefault="00C6601A" w:rsidP="005D21D4">
      <w:pPr>
        <w:spacing w:line="360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5D21D4">
        <w:rPr>
          <w:rFonts w:ascii="Garamond" w:hAnsi="Garamond" w:cs="Times New Roman"/>
          <w:b/>
          <w:sz w:val="24"/>
          <w:szCs w:val="24"/>
        </w:rPr>
        <w:t xml:space="preserve">Apelado: </w:t>
      </w:r>
      <w:r w:rsidR="00446DDF" w:rsidRPr="005D21D4">
        <w:rPr>
          <w:rFonts w:ascii="Garamond" w:hAnsi="Garamond" w:cs="Times New Roman"/>
          <w:b/>
          <w:sz w:val="24"/>
          <w:szCs w:val="24"/>
        </w:rPr>
        <w:t xml:space="preserve"> </w:t>
      </w:r>
      <w:r w:rsidR="00A41630">
        <w:rPr>
          <w:rFonts w:ascii="Garamond" w:hAnsi="Garamond" w:cs="Times New Roman"/>
          <w:b/>
          <w:sz w:val="24"/>
          <w:szCs w:val="24"/>
        </w:rPr>
        <w:t>___</w:t>
      </w:r>
    </w:p>
    <w:p w:rsidR="00B47B58" w:rsidRPr="005D21D4" w:rsidRDefault="00B47B58" w:rsidP="00A41630">
      <w:pPr>
        <w:spacing w:line="360" w:lineRule="auto"/>
        <w:jc w:val="center"/>
        <w:rPr>
          <w:rFonts w:ascii="Garamond" w:hAnsi="Garamond" w:cs="Times New Roman"/>
          <w:b/>
          <w:sz w:val="24"/>
          <w:szCs w:val="24"/>
        </w:rPr>
      </w:pPr>
      <w:r w:rsidRPr="005D21D4">
        <w:rPr>
          <w:rFonts w:ascii="Garamond" w:hAnsi="Garamond" w:cs="Times New Roman"/>
          <w:b/>
          <w:sz w:val="24"/>
          <w:szCs w:val="24"/>
        </w:rPr>
        <w:t>EGRÉGIO TRIBUNAL</w:t>
      </w:r>
    </w:p>
    <w:p w:rsidR="00C6601A" w:rsidRDefault="00446DDF" w:rsidP="00A41630">
      <w:pPr>
        <w:spacing w:line="360" w:lineRule="auto"/>
        <w:jc w:val="center"/>
        <w:rPr>
          <w:rFonts w:ascii="Garamond" w:hAnsi="Garamond" w:cs="Times New Roman"/>
          <w:b/>
          <w:sz w:val="24"/>
          <w:szCs w:val="24"/>
        </w:rPr>
      </w:pPr>
      <w:r w:rsidRPr="005D21D4">
        <w:rPr>
          <w:rFonts w:ascii="Garamond" w:hAnsi="Garamond" w:cs="Times New Roman"/>
          <w:b/>
          <w:sz w:val="24"/>
          <w:szCs w:val="24"/>
        </w:rPr>
        <w:t>ÍNCLITOS JULGADORES</w:t>
      </w:r>
    </w:p>
    <w:p w:rsidR="00A41630" w:rsidRPr="005D21D4" w:rsidRDefault="00A41630" w:rsidP="00A41630">
      <w:pPr>
        <w:spacing w:line="360" w:lineRule="auto"/>
        <w:jc w:val="center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NOBRE DESEMBARGADOR RELATOR</w:t>
      </w:r>
    </w:p>
    <w:p w:rsidR="00C6601A" w:rsidRPr="005D21D4" w:rsidRDefault="00C6601A" w:rsidP="005D21D4">
      <w:p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</w:p>
    <w:p w:rsidR="00C6601A" w:rsidRPr="005D21D4" w:rsidRDefault="00C6601A" w:rsidP="005D21D4">
      <w:pPr>
        <w:spacing w:line="360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5D21D4">
        <w:rPr>
          <w:rFonts w:ascii="Garamond" w:hAnsi="Garamond" w:cs="Times New Roman"/>
          <w:b/>
          <w:sz w:val="24"/>
          <w:szCs w:val="24"/>
        </w:rPr>
        <w:t>Preliminarmente</w:t>
      </w:r>
    </w:p>
    <w:p w:rsidR="00C6601A" w:rsidRDefault="00446DDF" w:rsidP="00A41630">
      <w:p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5D21D4">
        <w:rPr>
          <w:rFonts w:ascii="Garamond" w:hAnsi="Garamond" w:cs="Times New Roman"/>
          <w:sz w:val="24"/>
          <w:szCs w:val="24"/>
        </w:rPr>
        <w:tab/>
      </w:r>
      <w:r w:rsidR="00A41630">
        <w:rPr>
          <w:rFonts w:ascii="Garamond" w:hAnsi="Garamond" w:cs="Times New Roman"/>
          <w:sz w:val="24"/>
          <w:szCs w:val="24"/>
        </w:rPr>
        <w:t xml:space="preserve">__________________________________________________________se houver </w:t>
      </w:r>
    </w:p>
    <w:p w:rsidR="00A41630" w:rsidRDefault="00A41630" w:rsidP="00A41630">
      <w:p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</w:p>
    <w:p w:rsidR="00A41630" w:rsidRDefault="00A41630" w:rsidP="00A41630">
      <w:pPr>
        <w:spacing w:line="360" w:lineRule="auto"/>
        <w:jc w:val="both"/>
        <w:rPr>
          <w:rFonts w:ascii="Garamond" w:hAnsi="Garamond" w:cs="Times New Roman"/>
          <w:b/>
          <w:bCs/>
          <w:sz w:val="24"/>
          <w:szCs w:val="24"/>
        </w:rPr>
      </w:pPr>
      <w:r w:rsidRPr="00A41630">
        <w:rPr>
          <w:rFonts w:ascii="Garamond" w:hAnsi="Garamond" w:cs="Times New Roman"/>
          <w:b/>
          <w:bCs/>
          <w:sz w:val="24"/>
          <w:szCs w:val="24"/>
        </w:rPr>
        <w:t>DOS FATOS</w:t>
      </w:r>
    </w:p>
    <w:p w:rsidR="00A41630" w:rsidRDefault="00A41630" w:rsidP="00A41630">
      <w:pPr>
        <w:spacing w:line="360" w:lineRule="auto"/>
        <w:jc w:val="both"/>
        <w:rPr>
          <w:rFonts w:ascii="Garamond" w:hAnsi="Garamond" w:cs="Times New Roman"/>
          <w:b/>
          <w:bCs/>
          <w:sz w:val="24"/>
          <w:szCs w:val="24"/>
        </w:rPr>
      </w:pPr>
    </w:p>
    <w:p w:rsidR="00A41630" w:rsidRDefault="00A41630" w:rsidP="00A41630">
      <w:p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b/>
          <w:bCs/>
          <w:sz w:val="24"/>
          <w:szCs w:val="24"/>
        </w:rPr>
        <w:tab/>
        <w:t xml:space="preserve">_________________________________, </w:t>
      </w:r>
      <w:r>
        <w:rPr>
          <w:rFonts w:ascii="Garamond" w:hAnsi="Garamond" w:cs="Times New Roman"/>
          <w:sz w:val="24"/>
          <w:szCs w:val="24"/>
        </w:rPr>
        <w:t>ingressou com a presente Ação de ___, em face do apelado, tendo sido a mesma julgada nos seguintes termos do dispositivo abaixo:</w:t>
      </w:r>
    </w:p>
    <w:p w:rsidR="00A41630" w:rsidRDefault="00A41630" w:rsidP="00A41630">
      <w:pPr>
        <w:spacing w:line="360" w:lineRule="auto"/>
        <w:jc w:val="both"/>
        <w:rPr>
          <w:rFonts w:ascii="Garamond" w:hAnsi="Garamond" w:cs="Times New Roman"/>
          <w:b/>
          <w:bCs/>
          <w:sz w:val="24"/>
          <w:szCs w:val="24"/>
        </w:rPr>
      </w:pPr>
      <w:r>
        <w:rPr>
          <w:rFonts w:ascii="Garamond" w:hAnsi="Garamond" w:cs="Times New Roman"/>
          <w:b/>
          <w:bCs/>
          <w:sz w:val="24"/>
          <w:szCs w:val="24"/>
        </w:rPr>
        <w:t xml:space="preserve">______________________________________________________________________________________________________________________________________________ </w:t>
      </w:r>
    </w:p>
    <w:p w:rsidR="00A41630" w:rsidRDefault="00A41630" w:rsidP="00A41630">
      <w:pPr>
        <w:spacing w:line="360" w:lineRule="auto"/>
        <w:jc w:val="both"/>
        <w:rPr>
          <w:rFonts w:ascii="Garamond" w:hAnsi="Garamond" w:cs="Times New Roman"/>
          <w:b/>
          <w:bCs/>
          <w:sz w:val="24"/>
          <w:szCs w:val="24"/>
        </w:rPr>
      </w:pPr>
    </w:p>
    <w:p w:rsidR="00A41630" w:rsidRDefault="00A41630" w:rsidP="00A41630">
      <w:p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>Em síntese é o histórico recursal.</w:t>
      </w:r>
    </w:p>
    <w:p w:rsidR="00A41630" w:rsidRPr="00A41630" w:rsidRDefault="00A41630" w:rsidP="00A41630">
      <w:p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</w:p>
    <w:p w:rsidR="00C6601A" w:rsidRDefault="00B47B58" w:rsidP="005D21D4">
      <w:pPr>
        <w:spacing w:line="360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5D21D4">
        <w:rPr>
          <w:rFonts w:ascii="Garamond" w:hAnsi="Garamond" w:cs="Times New Roman"/>
          <w:b/>
          <w:sz w:val="24"/>
          <w:szCs w:val="24"/>
        </w:rPr>
        <w:t>MÉRITO</w:t>
      </w:r>
    </w:p>
    <w:p w:rsidR="00501547" w:rsidRDefault="00501547" w:rsidP="005D21D4">
      <w:pPr>
        <w:pBdr>
          <w:bottom w:val="single" w:sz="12" w:space="1" w:color="auto"/>
        </w:pBdr>
        <w:spacing w:line="360" w:lineRule="auto"/>
        <w:jc w:val="both"/>
        <w:rPr>
          <w:rFonts w:ascii="Garamond" w:hAnsi="Garamond" w:cs="Times New Roman"/>
          <w:b/>
          <w:sz w:val="24"/>
          <w:szCs w:val="24"/>
        </w:rPr>
      </w:pPr>
    </w:p>
    <w:p w:rsidR="00501547" w:rsidRPr="005D21D4" w:rsidRDefault="00501547" w:rsidP="005D21D4">
      <w:pPr>
        <w:spacing w:line="360" w:lineRule="auto"/>
        <w:jc w:val="both"/>
        <w:rPr>
          <w:rFonts w:ascii="Garamond" w:hAnsi="Garamond" w:cs="Times New Roman"/>
          <w:b/>
          <w:sz w:val="24"/>
          <w:szCs w:val="24"/>
        </w:rPr>
      </w:pPr>
    </w:p>
    <w:p w:rsidR="00C6601A" w:rsidRPr="005D21D4" w:rsidRDefault="00501547" w:rsidP="005D21D4">
      <w:pPr>
        <w:spacing w:line="360" w:lineRule="auto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DOS PEDIDOS</w:t>
      </w:r>
    </w:p>
    <w:p w:rsidR="00C6601A" w:rsidRPr="005D21D4" w:rsidRDefault="00446DDF" w:rsidP="005D21D4">
      <w:p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5D21D4">
        <w:rPr>
          <w:rFonts w:ascii="Garamond" w:hAnsi="Garamond" w:cs="Times New Roman"/>
          <w:sz w:val="24"/>
          <w:szCs w:val="24"/>
        </w:rPr>
        <w:tab/>
      </w:r>
      <w:r w:rsidR="00501547">
        <w:rPr>
          <w:rFonts w:ascii="Garamond" w:hAnsi="Garamond" w:cs="Times New Roman"/>
          <w:sz w:val="24"/>
          <w:szCs w:val="24"/>
        </w:rPr>
        <w:t xml:space="preserve">Ante ao exposto, </w:t>
      </w:r>
      <w:r w:rsidR="00C6601A" w:rsidRPr="005D21D4">
        <w:rPr>
          <w:rFonts w:ascii="Garamond" w:hAnsi="Garamond" w:cs="Times New Roman"/>
          <w:sz w:val="24"/>
          <w:szCs w:val="24"/>
        </w:rPr>
        <w:t>evidente</w:t>
      </w:r>
      <w:r w:rsidR="00501547">
        <w:rPr>
          <w:rFonts w:ascii="Garamond" w:hAnsi="Garamond" w:cs="Times New Roman"/>
          <w:sz w:val="24"/>
          <w:szCs w:val="24"/>
        </w:rPr>
        <w:t xml:space="preserve"> a necessidade de reforma da sentença vergastada</w:t>
      </w:r>
      <w:r w:rsidR="00C6601A" w:rsidRPr="005D21D4">
        <w:rPr>
          <w:rFonts w:ascii="Garamond" w:hAnsi="Garamond" w:cs="Times New Roman"/>
          <w:sz w:val="24"/>
          <w:szCs w:val="24"/>
        </w:rPr>
        <w:t>.</w:t>
      </w:r>
    </w:p>
    <w:p w:rsidR="00C6601A" w:rsidRPr="005D21D4" w:rsidRDefault="00B47B58" w:rsidP="00501547">
      <w:p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5D21D4">
        <w:rPr>
          <w:rFonts w:ascii="Garamond" w:hAnsi="Garamond" w:cs="Times New Roman"/>
          <w:sz w:val="24"/>
          <w:szCs w:val="24"/>
        </w:rPr>
        <w:tab/>
      </w:r>
      <w:r w:rsidR="00501547">
        <w:rPr>
          <w:rFonts w:ascii="Garamond" w:hAnsi="Garamond" w:cs="Times New Roman"/>
          <w:sz w:val="24"/>
          <w:szCs w:val="24"/>
        </w:rPr>
        <w:t>Desta monta, pugna pelo conhecimento do presente recurso e provimento, no sentido de conceder ao apelante ___________________________________________________</w:t>
      </w:r>
    </w:p>
    <w:p w:rsidR="00446DDF" w:rsidRPr="005D21D4" w:rsidRDefault="00446DDF" w:rsidP="005D21D4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2" w:name="_Hlk482881190"/>
      <w:bookmarkStart w:id="3" w:name="_Hlk482880653"/>
      <w:r w:rsidRPr="005D21D4">
        <w:rPr>
          <w:rFonts w:ascii="Garamond" w:hAnsi="Garamond" w:cs="Tahoma"/>
          <w:spacing w:val="2"/>
        </w:rPr>
        <w:t xml:space="preserve">Nestes termos, </w:t>
      </w:r>
    </w:p>
    <w:p w:rsidR="00446DDF" w:rsidRPr="005D21D4" w:rsidRDefault="00446DDF" w:rsidP="005D21D4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5D21D4">
        <w:rPr>
          <w:rFonts w:ascii="Garamond" w:hAnsi="Garamond" w:cs="Tahoma"/>
          <w:spacing w:val="2"/>
        </w:rPr>
        <w:t>pede e espera deferimento.</w:t>
      </w:r>
    </w:p>
    <w:p w:rsidR="00446DDF" w:rsidRPr="005D21D4" w:rsidRDefault="00446DDF" w:rsidP="005D21D4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5D21D4">
        <w:rPr>
          <w:rFonts w:ascii="Garamond" w:hAnsi="Garamond" w:cs="Tahoma"/>
          <w:spacing w:val="2"/>
        </w:rPr>
        <w:t>... (Município – UF), ... (dia) de ... (mês) de ... (ano).</w:t>
      </w:r>
    </w:p>
    <w:p w:rsidR="00446DDF" w:rsidRPr="005D21D4" w:rsidRDefault="00446DDF" w:rsidP="005D21D4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446DDF" w:rsidRPr="005D21D4" w:rsidRDefault="00446DDF" w:rsidP="005D21D4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5D21D4">
        <w:rPr>
          <w:rFonts w:ascii="Garamond" w:hAnsi="Garamond" w:cs="Tahoma"/>
          <w:b/>
          <w:sz w:val="24"/>
          <w:szCs w:val="24"/>
        </w:rPr>
        <w:t>ADVOGADO</w:t>
      </w:r>
    </w:p>
    <w:p w:rsidR="00446DDF" w:rsidRPr="005D21D4" w:rsidRDefault="00446DDF" w:rsidP="005D21D4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5D21D4">
        <w:rPr>
          <w:rFonts w:ascii="Garamond" w:hAnsi="Garamond" w:cs="Tahoma"/>
          <w:sz w:val="24"/>
          <w:szCs w:val="24"/>
        </w:rPr>
        <w:t>OAB</w:t>
      </w:r>
      <w:r w:rsidR="00501547">
        <w:rPr>
          <w:rFonts w:ascii="Garamond" w:hAnsi="Garamond" w:cs="Tahoma"/>
          <w:sz w:val="24"/>
          <w:szCs w:val="24"/>
        </w:rPr>
        <w:t>/UF nº</w:t>
      </w:r>
    </w:p>
    <w:bookmarkEnd w:id="2"/>
    <w:p w:rsidR="00446DDF" w:rsidRPr="005D21D4" w:rsidRDefault="00446DDF" w:rsidP="005D21D4">
      <w:pPr>
        <w:spacing w:after="0" w:line="360" w:lineRule="auto"/>
        <w:ind w:left="30"/>
        <w:jc w:val="both"/>
        <w:rPr>
          <w:rFonts w:ascii="Garamond" w:hAnsi="Garamond" w:cs="Tahoma"/>
          <w:sz w:val="24"/>
          <w:szCs w:val="24"/>
        </w:rPr>
      </w:pPr>
    </w:p>
    <w:bookmarkEnd w:id="3"/>
    <w:p w:rsidR="00C6601A" w:rsidRPr="005D21D4" w:rsidRDefault="00C6601A" w:rsidP="005D21D4">
      <w:p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</w:p>
    <w:sectPr w:rsidR="00C6601A" w:rsidRPr="005D21D4" w:rsidSect="007A5AD2">
      <w:footerReference w:type="default" r:id="rId10"/>
      <w:pgSz w:w="11906" w:h="16838"/>
      <w:pgMar w:top="1417" w:right="1418" w:bottom="1417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152" w:rsidRDefault="00FF2152" w:rsidP="00C051A5">
      <w:pPr>
        <w:spacing w:after="0" w:line="240" w:lineRule="auto"/>
      </w:pPr>
      <w:r>
        <w:separator/>
      </w:r>
    </w:p>
  </w:endnote>
  <w:endnote w:type="continuationSeparator" w:id="0">
    <w:p w:rsidR="00FF2152" w:rsidRDefault="00FF2152" w:rsidP="00C05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B40" w:rsidRDefault="00FF2152">
    <w:pPr>
      <w:pStyle w:val="Corpodetexto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152" w:rsidRDefault="00FF2152" w:rsidP="00C051A5">
      <w:pPr>
        <w:spacing w:after="0" w:line="240" w:lineRule="auto"/>
      </w:pPr>
      <w:r>
        <w:separator/>
      </w:r>
    </w:p>
  </w:footnote>
  <w:footnote w:type="continuationSeparator" w:id="0">
    <w:p w:rsidR="00FF2152" w:rsidRDefault="00FF2152" w:rsidP="00C05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1644"/>
    <w:multiLevelType w:val="hybridMultilevel"/>
    <w:tmpl w:val="B86699E8"/>
    <w:lvl w:ilvl="0" w:tplc="F5E4F3E6">
      <w:start w:val="1"/>
      <w:numFmt w:val="upperRoman"/>
      <w:lvlText w:val="%1"/>
      <w:lvlJc w:val="left"/>
      <w:pPr>
        <w:ind w:left="108" w:hanging="151"/>
      </w:pPr>
      <w:rPr>
        <w:rFonts w:ascii="Arial" w:eastAsia="Arial" w:hAnsi="Arial" w:cs="Arial" w:hint="default"/>
        <w:b/>
        <w:bCs/>
        <w:w w:val="100"/>
        <w:sz w:val="27"/>
        <w:szCs w:val="27"/>
      </w:rPr>
    </w:lvl>
    <w:lvl w:ilvl="1" w:tplc="74BEF858">
      <w:start w:val="1"/>
      <w:numFmt w:val="bullet"/>
      <w:lvlText w:val="•"/>
      <w:lvlJc w:val="left"/>
      <w:pPr>
        <w:ind w:left="956" w:hanging="151"/>
      </w:pPr>
      <w:rPr>
        <w:rFonts w:hint="default"/>
      </w:rPr>
    </w:lvl>
    <w:lvl w:ilvl="2" w:tplc="0AAA5658">
      <w:start w:val="1"/>
      <w:numFmt w:val="bullet"/>
      <w:lvlText w:val="•"/>
      <w:lvlJc w:val="left"/>
      <w:pPr>
        <w:ind w:left="1813" w:hanging="151"/>
      </w:pPr>
      <w:rPr>
        <w:rFonts w:hint="default"/>
      </w:rPr>
    </w:lvl>
    <w:lvl w:ilvl="3" w:tplc="C0DA00BC">
      <w:start w:val="1"/>
      <w:numFmt w:val="bullet"/>
      <w:lvlText w:val="•"/>
      <w:lvlJc w:val="left"/>
      <w:pPr>
        <w:ind w:left="2669" w:hanging="151"/>
      </w:pPr>
      <w:rPr>
        <w:rFonts w:hint="default"/>
      </w:rPr>
    </w:lvl>
    <w:lvl w:ilvl="4" w:tplc="8A9CEE6E">
      <w:start w:val="1"/>
      <w:numFmt w:val="bullet"/>
      <w:lvlText w:val="•"/>
      <w:lvlJc w:val="left"/>
      <w:pPr>
        <w:ind w:left="3526" w:hanging="151"/>
      </w:pPr>
      <w:rPr>
        <w:rFonts w:hint="default"/>
      </w:rPr>
    </w:lvl>
    <w:lvl w:ilvl="5" w:tplc="7B2256C8">
      <w:start w:val="1"/>
      <w:numFmt w:val="bullet"/>
      <w:lvlText w:val="•"/>
      <w:lvlJc w:val="left"/>
      <w:pPr>
        <w:ind w:left="4382" w:hanging="151"/>
      </w:pPr>
      <w:rPr>
        <w:rFonts w:hint="default"/>
      </w:rPr>
    </w:lvl>
    <w:lvl w:ilvl="6" w:tplc="CA665260">
      <w:start w:val="1"/>
      <w:numFmt w:val="bullet"/>
      <w:lvlText w:val="•"/>
      <w:lvlJc w:val="left"/>
      <w:pPr>
        <w:ind w:left="5239" w:hanging="151"/>
      </w:pPr>
      <w:rPr>
        <w:rFonts w:hint="default"/>
      </w:rPr>
    </w:lvl>
    <w:lvl w:ilvl="7" w:tplc="A8DEB5E0">
      <w:start w:val="1"/>
      <w:numFmt w:val="bullet"/>
      <w:lvlText w:val="•"/>
      <w:lvlJc w:val="left"/>
      <w:pPr>
        <w:ind w:left="6095" w:hanging="151"/>
      </w:pPr>
      <w:rPr>
        <w:rFonts w:hint="default"/>
      </w:rPr>
    </w:lvl>
    <w:lvl w:ilvl="8" w:tplc="DB9A3F0A">
      <w:start w:val="1"/>
      <w:numFmt w:val="bullet"/>
      <w:lvlText w:val="•"/>
      <w:lvlJc w:val="left"/>
      <w:pPr>
        <w:ind w:left="6952" w:hanging="151"/>
      </w:pPr>
      <w:rPr>
        <w:rFonts w:hint="default"/>
      </w:rPr>
    </w:lvl>
  </w:abstractNum>
  <w:abstractNum w:abstractNumId="1" w15:restartNumberingAfterBreak="0">
    <w:nsid w:val="4A682A06"/>
    <w:multiLevelType w:val="hybridMultilevel"/>
    <w:tmpl w:val="A0CE7AD2"/>
    <w:lvl w:ilvl="0" w:tplc="5F18B7CC">
      <w:start w:val="1"/>
      <w:numFmt w:val="lowerLetter"/>
      <w:lvlText w:val="%1)"/>
      <w:lvlJc w:val="left"/>
      <w:pPr>
        <w:ind w:left="108" w:hanging="323"/>
      </w:pPr>
      <w:rPr>
        <w:rFonts w:ascii="Arial" w:eastAsia="Arial" w:hAnsi="Arial" w:cs="Arial" w:hint="default"/>
        <w:spacing w:val="-1"/>
        <w:w w:val="100"/>
        <w:sz w:val="27"/>
        <w:szCs w:val="27"/>
      </w:rPr>
    </w:lvl>
    <w:lvl w:ilvl="1" w:tplc="80DACF52">
      <w:start w:val="1"/>
      <w:numFmt w:val="bullet"/>
      <w:lvlText w:val="•"/>
      <w:lvlJc w:val="left"/>
      <w:pPr>
        <w:ind w:left="960" w:hanging="323"/>
      </w:pPr>
      <w:rPr>
        <w:rFonts w:hint="default"/>
      </w:rPr>
    </w:lvl>
    <w:lvl w:ilvl="2" w:tplc="3BCEBADA">
      <w:start w:val="1"/>
      <w:numFmt w:val="bullet"/>
      <w:lvlText w:val="•"/>
      <w:lvlJc w:val="left"/>
      <w:pPr>
        <w:ind w:left="1821" w:hanging="323"/>
      </w:pPr>
      <w:rPr>
        <w:rFonts w:hint="default"/>
      </w:rPr>
    </w:lvl>
    <w:lvl w:ilvl="3" w:tplc="B1663166">
      <w:start w:val="1"/>
      <w:numFmt w:val="bullet"/>
      <w:lvlText w:val="•"/>
      <w:lvlJc w:val="left"/>
      <w:pPr>
        <w:ind w:left="2681" w:hanging="323"/>
      </w:pPr>
      <w:rPr>
        <w:rFonts w:hint="default"/>
      </w:rPr>
    </w:lvl>
    <w:lvl w:ilvl="4" w:tplc="7DE8BF14">
      <w:start w:val="1"/>
      <w:numFmt w:val="bullet"/>
      <w:lvlText w:val="•"/>
      <w:lvlJc w:val="left"/>
      <w:pPr>
        <w:ind w:left="3542" w:hanging="323"/>
      </w:pPr>
      <w:rPr>
        <w:rFonts w:hint="default"/>
      </w:rPr>
    </w:lvl>
    <w:lvl w:ilvl="5" w:tplc="04AEFA3C">
      <w:start w:val="1"/>
      <w:numFmt w:val="bullet"/>
      <w:lvlText w:val="•"/>
      <w:lvlJc w:val="left"/>
      <w:pPr>
        <w:ind w:left="4402" w:hanging="323"/>
      </w:pPr>
      <w:rPr>
        <w:rFonts w:hint="default"/>
      </w:rPr>
    </w:lvl>
    <w:lvl w:ilvl="6" w:tplc="8F785150">
      <w:start w:val="1"/>
      <w:numFmt w:val="bullet"/>
      <w:lvlText w:val="•"/>
      <w:lvlJc w:val="left"/>
      <w:pPr>
        <w:ind w:left="5263" w:hanging="323"/>
      </w:pPr>
      <w:rPr>
        <w:rFonts w:hint="default"/>
      </w:rPr>
    </w:lvl>
    <w:lvl w:ilvl="7" w:tplc="F830DD64">
      <w:start w:val="1"/>
      <w:numFmt w:val="bullet"/>
      <w:lvlText w:val="•"/>
      <w:lvlJc w:val="left"/>
      <w:pPr>
        <w:ind w:left="6123" w:hanging="323"/>
      </w:pPr>
      <w:rPr>
        <w:rFonts w:hint="default"/>
      </w:rPr>
    </w:lvl>
    <w:lvl w:ilvl="8" w:tplc="CED8AC28">
      <w:start w:val="1"/>
      <w:numFmt w:val="bullet"/>
      <w:lvlText w:val="•"/>
      <w:lvlJc w:val="left"/>
      <w:pPr>
        <w:ind w:left="6984" w:hanging="323"/>
      </w:pPr>
      <w:rPr>
        <w:rFonts w:hint="default"/>
      </w:rPr>
    </w:lvl>
  </w:abstractNum>
  <w:abstractNum w:abstractNumId="2" w15:restartNumberingAfterBreak="0">
    <w:nsid w:val="729E606E"/>
    <w:multiLevelType w:val="hybridMultilevel"/>
    <w:tmpl w:val="645EC760"/>
    <w:lvl w:ilvl="0" w:tplc="38CC36DC">
      <w:start w:val="1"/>
      <w:numFmt w:val="lowerLetter"/>
      <w:lvlText w:val="%1)"/>
      <w:lvlJc w:val="left"/>
      <w:pPr>
        <w:ind w:left="693" w:hanging="316"/>
      </w:pPr>
      <w:rPr>
        <w:rFonts w:ascii="Arial" w:eastAsia="Arial" w:hAnsi="Arial" w:cs="Arial" w:hint="default"/>
        <w:spacing w:val="-1"/>
        <w:w w:val="100"/>
        <w:sz w:val="27"/>
        <w:szCs w:val="27"/>
      </w:rPr>
    </w:lvl>
    <w:lvl w:ilvl="1" w:tplc="F03E117C">
      <w:start w:val="1"/>
      <w:numFmt w:val="bullet"/>
      <w:lvlText w:val="•"/>
      <w:lvlJc w:val="left"/>
      <w:pPr>
        <w:ind w:left="1496" w:hanging="316"/>
      </w:pPr>
      <w:rPr>
        <w:rFonts w:hint="default"/>
      </w:rPr>
    </w:lvl>
    <w:lvl w:ilvl="2" w:tplc="4288D86E">
      <w:start w:val="1"/>
      <w:numFmt w:val="bullet"/>
      <w:lvlText w:val="•"/>
      <w:lvlJc w:val="left"/>
      <w:pPr>
        <w:ind w:left="2293" w:hanging="316"/>
      </w:pPr>
      <w:rPr>
        <w:rFonts w:hint="default"/>
      </w:rPr>
    </w:lvl>
    <w:lvl w:ilvl="3" w:tplc="B55E81C0">
      <w:start w:val="1"/>
      <w:numFmt w:val="bullet"/>
      <w:lvlText w:val="•"/>
      <w:lvlJc w:val="left"/>
      <w:pPr>
        <w:ind w:left="3089" w:hanging="316"/>
      </w:pPr>
      <w:rPr>
        <w:rFonts w:hint="default"/>
      </w:rPr>
    </w:lvl>
    <w:lvl w:ilvl="4" w:tplc="00BCA93E">
      <w:start w:val="1"/>
      <w:numFmt w:val="bullet"/>
      <w:lvlText w:val="•"/>
      <w:lvlJc w:val="left"/>
      <w:pPr>
        <w:ind w:left="3886" w:hanging="316"/>
      </w:pPr>
      <w:rPr>
        <w:rFonts w:hint="default"/>
      </w:rPr>
    </w:lvl>
    <w:lvl w:ilvl="5" w:tplc="1A689244">
      <w:start w:val="1"/>
      <w:numFmt w:val="bullet"/>
      <w:lvlText w:val="•"/>
      <w:lvlJc w:val="left"/>
      <w:pPr>
        <w:ind w:left="4682" w:hanging="316"/>
      </w:pPr>
      <w:rPr>
        <w:rFonts w:hint="default"/>
      </w:rPr>
    </w:lvl>
    <w:lvl w:ilvl="6" w:tplc="9CA4BAD2">
      <w:start w:val="1"/>
      <w:numFmt w:val="bullet"/>
      <w:lvlText w:val="•"/>
      <w:lvlJc w:val="left"/>
      <w:pPr>
        <w:ind w:left="5479" w:hanging="316"/>
      </w:pPr>
      <w:rPr>
        <w:rFonts w:hint="default"/>
      </w:rPr>
    </w:lvl>
    <w:lvl w:ilvl="7" w:tplc="8358271E">
      <w:start w:val="1"/>
      <w:numFmt w:val="bullet"/>
      <w:lvlText w:val="•"/>
      <w:lvlJc w:val="left"/>
      <w:pPr>
        <w:ind w:left="6275" w:hanging="316"/>
      </w:pPr>
      <w:rPr>
        <w:rFonts w:hint="default"/>
      </w:rPr>
    </w:lvl>
    <w:lvl w:ilvl="8" w:tplc="2DA460C6">
      <w:start w:val="1"/>
      <w:numFmt w:val="bullet"/>
      <w:lvlText w:val="•"/>
      <w:lvlJc w:val="left"/>
      <w:pPr>
        <w:ind w:left="7072" w:hanging="316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601A"/>
    <w:rsid w:val="000223FF"/>
    <w:rsid w:val="00026B04"/>
    <w:rsid w:val="00134AC6"/>
    <w:rsid w:val="001A4843"/>
    <w:rsid w:val="003E5118"/>
    <w:rsid w:val="003F36E2"/>
    <w:rsid w:val="00446DDF"/>
    <w:rsid w:val="00501547"/>
    <w:rsid w:val="005D21D4"/>
    <w:rsid w:val="005E2E86"/>
    <w:rsid w:val="00750A63"/>
    <w:rsid w:val="00772FE2"/>
    <w:rsid w:val="007A5AD2"/>
    <w:rsid w:val="007B1865"/>
    <w:rsid w:val="0085146A"/>
    <w:rsid w:val="00A20D77"/>
    <w:rsid w:val="00A41630"/>
    <w:rsid w:val="00AD1060"/>
    <w:rsid w:val="00AE16D2"/>
    <w:rsid w:val="00B47B58"/>
    <w:rsid w:val="00C051A5"/>
    <w:rsid w:val="00C6601A"/>
    <w:rsid w:val="00E17C30"/>
    <w:rsid w:val="00ED7EA6"/>
    <w:rsid w:val="00F04A64"/>
    <w:rsid w:val="00F71DE2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3B5385"/>
  <w15:docId w15:val="{9BDAF987-6A0E-47A2-BA09-AB403603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46A"/>
  </w:style>
  <w:style w:type="paragraph" w:styleId="Ttulo2">
    <w:name w:val="heading 2"/>
    <w:basedOn w:val="Normal"/>
    <w:link w:val="Ttulo2Char"/>
    <w:uiPriority w:val="1"/>
    <w:qFormat/>
    <w:rsid w:val="00C6601A"/>
    <w:pPr>
      <w:widowControl w:val="0"/>
      <w:spacing w:before="136" w:after="0" w:line="240" w:lineRule="auto"/>
      <w:ind w:left="378"/>
      <w:outlineLvl w:val="1"/>
    </w:pPr>
    <w:rPr>
      <w:rFonts w:ascii="Arial" w:eastAsia="Arial" w:hAnsi="Arial" w:cs="Arial"/>
      <w:b/>
      <w:bCs/>
      <w:sz w:val="27"/>
      <w:szCs w:val="27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1"/>
    <w:rsid w:val="00C6601A"/>
    <w:rPr>
      <w:rFonts w:ascii="Arial" w:eastAsia="Arial" w:hAnsi="Arial" w:cs="Arial"/>
      <w:b/>
      <w:bCs/>
      <w:sz w:val="27"/>
      <w:szCs w:val="27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C6601A"/>
    <w:pPr>
      <w:widowControl w:val="0"/>
      <w:spacing w:before="76" w:after="0" w:line="240" w:lineRule="auto"/>
      <w:ind w:left="108"/>
    </w:pPr>
    <w:rPr>
      <w:rFonts w:ascii="Arial" w:eastAsia="Arial" w:hAnsi="Arial" w:cs="Arial"/>
      <w:sz w:val="27"/>
      <w:szCs w:val="27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C6601A"/>
    <w:rPr>
      <w:rFonts w:ascii="Arial" w:eastAsia="Arial" w:hAnsi="Arial" w:cs="Arial"/>
      <w:sz w:val="27"/>
      <w:szCs w:val="27"/>
      <w:lang w:val="en-US"/>
    </w:rPr>
  </w:style>
  <w:style w:type="paragraph" w:styleId="PargrafodaLista">
    <w:name w:val="List Paragraph"/>
    <w:basedOn w:val="Normal"/>
    <w:uiPriority w:val="1"/>
    <w:qFormat/>
    <w:rsid w:val="00C6601A"/>
    <w:pPr>
      <w:widowControl w:val="0"/>
      <w:spacing w:before="136" w:after="0" w:line="240" w:lineRule="auto"/>
      <w:ind w:left="108" w:firstLine="270"/>
    </w:pPr>
    <w:rPr>
      <w:rFonts w:ascii="Arial" w:eastAsia="Arial" w:hAnsi="Arial" w:cs="Arial"/>
      <w:lang w:val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3F36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F36E2"/>
  </w:style>
  <w:style w:type="paragraph" w:styleId="Rodap">
    <w:name w:val="footer"/>
    <w:basedOn w:val="Normal"/>
    <w:link w:val="RodapChar"/>
    <w:uiPriority w:val="99"/>
    <w:semiHidden/>
    <w:unhideWhenUsed/>
    <w:rsid w:val="003F36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F36E2"/>
  </w:style>
  <w:style w:type="paragraph" w:customStyle="1" w:styleId="Corpodotexto">
    <w:name w:val="Corpo do texto"/>
    <w:basedOn w:val="Normal"/>
    <w:uiPriority w:val="1"/>
    <w:qFormat/>
    <w:rsid w:val="00B47B58"/>
    <w:pPr>
      <w:widowControl w:val="0"/>
      <w:suppressAutoHyphens/>
      <w:spacing w:before="76" w:after="0" w:line="288" w:lineRule="auto"/>
      <w:ind w:left="108"/>
    </w:pPr>
    <w:rPr>
      <w:rFonts w:ascii="Arial" w:eastAsia="Arial" w:hAnsi="Arial" w:cs="Arial"/>
      <w:color w:val="00000A"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446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26B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0623560/artigo-1009-da-lei-n-5869-de-11-de-janeiro-de-197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jusbrasil.com.br/legislacao/91735/c%C3%B3digo-processo-civil-lei-5869-73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60405-F563-BB43-B627-BC1C49174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2016-03-16T22:03:00Z</dcterms:created>
  <dcterms:modified xsi:type="dcterms:W3CDTF">2019-06-05T20:20:00Z</dcterms:modified>
</cp:coreProperties>
</file>