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1AC" w:rsidRPr="00863ABE" w:rsidRDefault="006141AC" w:rsidP="00863ABE">
      <w:pPr>
        <w:spacing w:line="360" w:lineRule="auto"/>
        <w:jc w:val="center"/>
        <w:rPr>
          <w:rFonts w:ascii="Garamond" w:hAnsi="Garamond" w:cs="Tahoma"/>
          <w:color w:val="000000" w:themeColor="text1"/>
          <w:sz w:val="24"/>
          <w:szCs w:val="24"/>
        </w:rPr>
      </w:pPr>
      <w:r w:rsidRPr="00863ABE">
        <w:rPr>
          <w:rFonts w:ascii="Garamond" w:hAnsi="Garamond" w:cs="Tahoma"/>
          <w:b/>
          <w:bCs/>
          <w:color w:val="000000" w:themeColor="text1"/>
          <w:sz w:val="24"/>
          <w:szCs w:val="24"/>
        </w:rPr>
        <w:t xml:space="preserve">EXCELENTÍSSIMO </w:t>
      </w:r>
      <w:r w:rsidR="00863ABE">
        <w:rPr>
          <w:rFonts w:ascii="Garamond" w:hAnsi="Garamond" w:cs="Tahoma"/>
          <w:b/>
          <w:bCs/>
          <w:color w:val="000000" w:themeColor="text1"/>
          <w:sz w:val="24"/>
          <w:szCs w:val="24"/>
        </w:rPr>
        <w:t>JUÍZO</w:t>
      </w:r>
      <w:r w:rsidR="00E8587C" w:rsidRPr="00863ABE">
        <w:rPr>
          <w:rFonts w:ascii="Garamond" w:hAnsi="Garamond" w:cs="Tahoma"/>
          <w:b/>
          <w:bCs/>
          <w:color w:val="000000" w:themeColor="text1"/>
          <w:sz w:val="24"/>
          <w:szCs w:val="24"/>
        </w:rPr>
        <w:t xml:space="preserve"> DA </w:t>
      </w:r>
      <w:r w:rsidR="00863ABE">
        <w:rPr>
          <w:rFonts w:ascii="Garamond" w:hAnsi="Garamond" w:cs="Tahoma"/>
          <w:b/>
          <w:bCs/>
          <w:color w:val="000000" w:themeColor="text1"/>
          <w:sz w:val="24"/>
          <w:szCs w:val="24"/>
        </w:rPr>
        <w:t>____</w:t>
      </w:r>
      <w:r w:rsidR="00E8587C" w:rsidRPr="00863ABE">
        <w:rPr>
          <w:rFonts w:ascii="Garamond" w:hAnsi="Garamond" w:cs="Tahoma"/>
          <w:b/>
          <w:bCs/>
          <w:color w:val="000000" w:themeColor="text1"/>
          <w:sz w:val="24"/>
          <w:szCs w:val="24"/>
        </w:rPr>
        <w:t xml:space="preserve"> </w:t>
      </w:r>
      <w:r w:rsidRPr="00863ABE">
        <w:rPr>
          <w:rFonts w:ascii="Garamond" w:hAnsi="Garamond" w:cs="Tahoma"/>
          <w:b/>
          <w:bCs/>
          <w:color w:val="000000" w:themeColor="text1"/>
          <w:sz w:val="24"/>
          <w:szCs w:val="24"/>
        </w:rPr>
        <w:t xml:space="preserve">ª VARA CRIMINAL </w:t>
      </w:r>
      <w:r w:rsidR="00863ABE">
        <w:rPr>
          <w:rFonts w:ascii="Garamond" w:hAnsi="Garamond" w:cs="Tahoma"/>
          <w:b/>
          <w:bCs/>
          <w:color w:val="000000" w:themeColor="text1"/>
          <w:sz w:val="24"/>
          <w:szCs w:val="24"/>
        </w:rPr>
        <w:t>DE ________ DO ESTADO _________</w:t>
      </w:r>
    </w:p>
    <w:p w:rsidR="006141AC" w:rsidRPr="00863ABE" w:rsidRDefault="006141AC" w:rsidP="00863ABE">
      <w:pPr>
        <w:spacing w:line="360" w:lineRule="auto"/>
        <w:jc w:val="both"/>
        <w:rPr>
          <w:rFonts w:ascii="Garamond" w:hAnsi="Garamond" w:cs="Tahoma"/>
          <w:color w:val="000000" w:themeColor="text1"/>
          <w:sz w:val="24"/>
          <w:szCs w:val="24"/>
        </w:rPr>
      </w:pPr>
    </w:p>
    <w:p w:rsidR="006141AC" w:rsidRDefault="006141AC" w:rsidP="00863ABE">
      <w:pPr>
        <w:spacing w:line="360" w:lineRule="auto"/>
        <w:jc w:val="both"/>
        <w:rPr>
          <w:rFonts w:ascii="Garamond" w:hAnsi="Garamond" w:cs="Tahoma"/>
          <w:b/>
          <w:color w:val="000000" w:themeColor="text1"/>
          <w:sz w:val="24"/>
          <w:szCs w:val="24"/>
        </w:rPr>
      </w:pPr>
      <w:r w:rsidRPr="00863ABE">
        <w:rPr>
          <w:rFonts w:ascii="Garamond" w:hAnsi="Garamond" w:cs="Tahoma"/>
          <w:b/>
          <w:color w:val="000000" w:themeColor="text1"/>
          <w:sz w:val="24"/>
          <w:szCs w:val="24"/>
        </w:rPr>
        <w:t>Processo nº:</w:t>
      </w:r>
      <w:r w:rsidR="00863ABE">
        <w:rPr>
          <w:rFonts w:ascii="Garamond" w:hAnsi="Garamond" w:cs="Tahoma"/>
          <w:b/>
          <w:color w:val="000000" w:themeColor="text1"/>
          <w:sz w:val="24"/>
          <w:szCs w:val="24"/>
        </w:rPr>
        <w:t xml:space="preserve"> _______</w:t>
      </w:r>
    </w:p>
    <w:p w:rsidR="00863ABE" w:rsidRPr="00863ABE" w:rsidRDefault="00863ABE" w:rsidP="00863ABE">
      <w:pPr>
        <w:spacing w:line="360" w:lineRule="auto"/>
        <w:jc w:val="both"/>
        <w:rPr>
          <w:rFonts w:ascii="Garamond" w:hAnsi="Garamond" w:cs="Tahoma"/>
          <w:b/>
          <w:color w:val="000000" w:themeColor="text1"/>
          <w:sz w:val="24"/>
          <w:szCs w:val="24"/>
        </w:rPr>
      </w:pPr>
    </w:p>
    <w:p w:rsidR="00863ABE" w:rsidRPr="00863ABE" w:rsidRDefault="00E8587C" w:rsidP="00863ABE">
      <w:pPr>
        <w:spacing w:line="360" w:lineRule="auto"/>
        <w:jc w:val="both"/>
        <w:rPr>
          <w:rFonts w:ascii="Garamond" w:hAnsi="Garamond" w:cs="Tahoma"/>
          <w:color w:val="000000" w:themeColor="text1"/>
          <w:sz w:val="24"/>
          <w:szCs w:val="24"/>
        </w:rPr>
      </w:pPr>
      <w:r w:rsidRPr="00863ABE">
        <w:rPr>
          <w:rFonts w:ascii="Garamond" w:hAnsi="Garamond" w:cs="Tahoma"/>
          <w:b/>
          <w:bCs/>
          <w:color w:val="000000" w:themeColor="text1"/>
          <w:sz w:val="24"/>
          <w:szCs w:val="24"/>
        </w:rPr>
        <w:t>... (nome da parte em negrito)</w:t>
      </w:r>
      <w:r w:rsidR="006141AC" w:rsidRPr="00863ABE">
        <w:rPr>
          <w:rFonts w:ascii="Garamond" w:hAnsi="Garamond" w:cs="Tahoma"/>
          <w:b/>
          <w:bCs/>
          <w:color w:val="000000" w:themeColor="text1"/>
          <w:sz w:val="24"/>
          <w:szCs w:val="24"/>
        </w:rPr>
        <w:t>, </w:t>
      </w:r>
      <w:r w:rsidR="006141AC" w:rsidRPr="00863ABE">
        <w:rPr>
          <w:rFonts w:ascii="Garamond" w:hAnsi="Garamond" w:cs="Tahoma"/>
          <w:color w:val="000000" w:themeColor="text1"/>
          <w:sz w:val="24"/>
          <w:szCs w:val="24"/>
        </w:rPr>
        <w:t>já qualificado nos autos em epígrafe, por seu advogado, infra assinado, vem, respeitosamente à presença de Vossa Excelência, com fulcro no artigo </w:t>
      </w:r>
      <w:hyperlink r:id="rId4" w:tooltip="Artigo 600 do Decreto Lei nº 3.689 de 03 de Outubro de 1941" w:history="1">
        <w:r w:rsidR="006141AC" w:rsidRPr="00863ABE">
          <w:rPr>
            <w:rStyle w:val="Hyperlink"/>
            <w:rFonts w:ascii="Garamond" w:hAnsi="Garamond" w:cs="Tahoma"/>
            <w:color w:val="000000" w:themeColor="text1"/>
            <w:sz w:val="24"/>
            <w:szCs w:val="24"/>
            <w:u w:val="none"/>
          </w:rPr>
          <w:t>600</w:t>
        </w:r>
      </w:hyperlink>
      <w:r w:rsidR="006141AC" w:rsidRPr="00863ABE">
        <w:rPr>
          <w:rFonts w:ascii="Garamond" w:hAnsi="Garamond" w:cs="Tahoma"/>
          <w:color w:val="000000" w:themeColor="text1"/>
          <w:sz w:val="24"/>
          <w:szCs w:val="24"/>
        </w:rPr>
        <w:t>, </w:t>
      </w:r>
      <w:r w:rsidR="006141AC" w:rsidRPr="00863ABE">
        <w:rPr>
          <w:rFonts w:ascii="Garamond" w:hAnsi="Garamond" w:cs="Tahoma"/>
          <w:iCs/>
          <w:color w:val="000000" w:themeColor="text1"/>
          <w:sz w:val="24"/>
          <w:szCs w:val="24"/>
        </w:rPr>
        <w:t>caput</w:t>
      </w:r>
      <w:r w:rsidR="006141AC" w:rsidRPr="00863ABE">
        <w:rPr>
          <w:rFonts w:ascii="Garamond" w:hAnsi="Garamond" w:cs="Tahoma"/>
          <w:color w:val="000000" w:themeColor="text1"/>
          <w:sz w:val="24"/>
          <w:szCs w:val="24"/>
        </w:rPr>
        <w:t>, do </w:t>
      </w:r>
      <w:hyperlink r:id="rId5" w:tooltip="Decreto-lei nº 3.689, de 3 de outubro de 1941." w:history="1">
        <w:r w:rsidR="006141AC" w:rsidRPr="00863ABE">
          <w:rPr>
            <w:rStyle w:val="Hyperlink"/>
            <w:rFonts w:ascii="Garamond" w:hAnsi="Garamond" w:cs="Tahoma"/>
            <w:color w:val="000000" w:themeColor="text1"/>
            <w:sz w:val="24"/>
            <w:szCs w:val="24"/>
            <w:u w:val="none"/>
          </w:rPr>
          <w:t>Código de Processo Penal</w:t>
        </w:r>
      </w:hyperlink>
      <w:r w:rsidR="006141AC" w:rsidRPr="00863ABE">
        <w:rPr>
          <w:rFonts w:ascii="Garamond" w:hAnsi="Garamond" w:cs="Tahoma"/>
          <w:color w:val="000000" w:themeColor="text1"/>
          <w:sz w:val="24"/>
          <w:szCs w:val="24"/>
        </w:rPr>
        <w:t>, apresentar </w:t>
      </w:r>
    </w:p>
    <w:p w:rsidR="00863ABE" w:rsidRPr="00863ABE" w:rsidRDefault="00E8587C" w:rsidP="00863ABE">
      <w:pPr>
        <w:spacing w:line="360" w:lineRule="auto"/>
        <w:jc w:val="center"/>
        <w:rPr>
          <w:rFonts w:ascii="Garamond" w:hAnsi="Garamond" w:cs="Tahoma"/>
          <w:b/>
          <w:bCs/>
          <w:color w:val="000000" w:themeColor="text1"/>
          <w:sz w:val="24"/>
          <w:szCs w:val="24"/>
        </w:rPr>
      </w:pPr>
      <w:r w:rsidRPr="00863ABE">
        <w:rPr>
          <w:rFonts w:ascii="Garamond" w:hAnsi="Garamond" w:cs="Tahoma"/>
          <w:b/>
          <w:bCs/>
          <w:color w:val="000000" w:themeColor="text1"/>
          <w:sz w:val="24"/>
          <w:szCs w:val="24"/>
        </w:rPr>
        <w:t>RAZÕES DE APELAÇÃO</w:t>
      </w:r>
    </w:p>
    <w:p w:rsidR="006141AC" w:rsidRPr="00863ABE" w:rsidRDefault="006141AC" w:rsidP="00863ABE">
      <w:pPr>
        <w:spacing w:line="360" w:lineRule="auto"/>
        <w:jc w:val="both"/>
        <w:rPr>
          <w:rFonts w:ascii="Garamond" w:hAnsi="Garamond" w:cs="Tahoma"/>
          <w:color w:val="000000" w:themeColor="text1"/>
          <w:sz w:val="24"/>
          <w:szCs w:val="24"/>
        </w:rPr>
      </w:pPr>
      <w:r w:rsidRPr="00863ABE">
        <w:rPr>
          <w:rFonts w:ascii="Garamond" w:hAnsi="Garamond" w:cs="Tahoma"/>
          <w:color w:val="000000" w:themeColor="text1"/>
          <w:sz w:val="24"/>
          <w:szCs w:val="24"/>
        </w:rPr>
        <w:t>requerendo a juntada desta aos autos.</w:t>
      </w:r>
    </w:p>
    <w:p w:rsidR="006141AC" w:rsidRPr="00863ABE" w:rsidRDefault="006141AC" w:rsidP="00863ABE">
      <w:pPr>
        <w:spacing w:line="360" w:lineRule="auto"/>
        <w:jc w:val="both"/>
        <w:rPr>
          <w:rFonts w:ascii="Garamond" w:hAnsi="Garamond" w:cs="Tahoma"/>
          <w:color w:val="000000" w:themeColor="text1"/>
          <w:sz w:val="24"/>
          <w:szCs w:val="24"/>
        </w:rPr>
      </w:pPr>
      <w:r w:rsidRPr="00863ABE">
        <w:rPr>
          <w:rFonts w:ascii="Garamond" w:hAnsi="Garamond" w:cs="Tahoma"/>
          <w:color w:val="000000" w:themeColor="text1"/>
          <w:sz w:val="24"/>
          <w:szCs w:val="24"/>
        </w:rPr>
        <w:t>Outrossim, requer seja a presente Apelação remetida ao Egrégio Tribunal de Justiça de São Paulo.</w:t>
      </w:r>
    </w:p>
    <w:p w:rsidR="00E8587C" w:rsidRPr="00863ABE" w:rsidRDefault="00E8587C" w:rsidP="00863ABE">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0" w:name="_Hlk482881190"/>
      <w:bookmarkStart w:id="1" w:name="_Hlk482880653"/>
      <w:r w:rsidRPr="00863ABE">
        <w:rPr>
          <w:rFonts w:ascii="Garamond" w:hAnsi="Garamond" w:cs="Tahoma"/>
          <w:spacing w:val="2"/>
        </w:rPr>
        <w:t xml:space="preserve">Nestes termos, </w:t>
      </w:r>
    </w:p>
    <w:p w:rsidR="00E8587C" w:rsidRPr="00863ABE" w:rsidRDefault="00E8587C" w:rsidP="00863ABE">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863ABE">
        <w:rPr>
          <w:rFonts w:ascii="Garamond" w:hAnsi="Garamond" w:cs="Tahoma"/>
          <w:spacing w:val="2"/>
        </w:rPr>
        <w:t>pede e espera deferimento.</w:t>
      </w:r>
    </w:p>
    <w:p w:rsidR="00E8587C" w:rsidRPr="00863ABE" w:rsidRDefault="00E8587C" w:rsidP="00863ABE">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863ABE">
        <w:rPr>
          <w:rFonts w:ascii="Garamond" w:hAnsi="Garamond" w:cs="Tahoma"/>
          <w:spacing w:val="2"/>
        </w:rPr>
        <w:t>... (Município – UF), ... (dia) de ... (mês) de ... (ano).</w:t>
      </w:r>
    </w:p>
    <w:p w:rsidR="00E8587C" w:rsidRPr="00863ABE" w:rsidRDefault="00E8587C" w:rsidP="00863ABE">
      <w:pPr>
        <w:shd w:val="clear" w:color="auto" w:fill="FFFFFF"/>
        <w:spacing w:line="360" w:lineRule="auto"/>
        <w:jc w:val="both"/>
        <w:rPr>
          <w:rFonts w:ascii="Garamond" w:hAnsi="Garamond" w:cs="Arial"/>
          <w:sz w:val="24"/>
          <w:szCs w:val="24"/>
          <w:lang w:eastAsia="pt-BR"/>
        </w:rPr>
      </w:pPr>
    </w:p>
    <w:p w:rsidR="00E8587C" w:rsidRPr="00863ABE" w:rsidRDefault="00E8587C" w:rsidP="00863ABE">
      <w:pPr>
        <w:spacing w:after="0" w:line="360" w:lineRule="auto"/>
        <w:ind w:left="1321" w:right="1281" w:hanging="10"/>
        <w:jc w:val="center"/>
        <w:rPr>
          <w:rFonts w:ascii="Garamond" w:hAnsi="Garamond" w:cs="Tahoma"/>
          <w:sz w:val="24"/>
          <w:szCs w:val="24"/>
        </w:rPr>
      </w:pPr>
      <w:r w:rsidRPr="00863ABE">
        <w:rPr>
          <w:rFonts w:ascii="Garamond" w:hAnsi="Garamond" w:cs="Tahoma"/>
          <w:b/>
          <w:sz w:val="24"/>
          <w:szCs w:val="24"/>
        </w:rPr>
        <w:t>ADVOGADO</w:t>
      </w:r>
    </w:p>
    <w:p w:rsidR="00E8587C" w:rsidRPr="00863ABE" w:rsidRDefault="00E8587C" w:rsidP="00863ABE">
      <w:pPr>
        <w:spacing w:after="0" w:line="360" w:lineRule="auto"/>
        <w:ind w:left="1321" w:right="1281" w:hanging="10"/>
        <w:jc w:val="center"/>
        <w:rPr>
          <w:rFonts w:ascii="Garamond" w:hAnsi="Garamond" w:cs="Tahoma"/>
          <w:sz w:val="24"/>
          <w:szCs w:val="24"/>
        </w:rPr>
      </w:pPr>
      <w:r w:rsidRPr="00863ABE">
        <w:rPr>
          <w:rFonts w:ascii="Garamond" w:hAnsi="Garamond" w:cs="Tahoma"/>
          <w:sz w:val="24"/>
          <w:szCs w:val="24"/>
        </w:rPr>
        <w:t>OAB n° .... - UF</w:t>
      </w:r>
    </w:p>
    <w:bookmarkEnd w:id="0"/>
    <w:p w:rsidR="00E8587C" w:rsidRPr="00863ABE" w:rsidRDefault="00E8587C" w:rsidP="00863ABE">
      <w:pPr>
        <w:spacing w:after="0" w:line="360" w:lineRule="auto"/>
        <w:ind w:left="30"/>
        <w:jc w:val="center"/>
        <w:rPr>
          <w:rFonts w:ascii="Garamond" w:hAnsi="Garamond" w:cs="Tahoma"/>
          <w:sz w:val="24"/>
          <w:szCs w:val="24"/>
        </w:rPr>
      </w:pPr>
    </w:p>
    <w:bookmarkEnd w:id="1"/>
    <w:p w:rsidR="006141AC" w:rsidRPr="00863ABE" w:rsidRDefault="006141AC" w:rsidP="00863ABE">
      <w:pPr>
        <w:spacing w:line="360" w:lineRule="auto"/>
        <w:jc w:val="both"/>
        <w:rPr>
          <w:rFonts w:ascii="Garamond" w:hAnsi="Garamond" w:cs="Tahoma"/>
          <w:color w:val="000000" w:themeColor="text1"/>
          <w:sz w:val="24"/>
          <w:szCs w:val="24"/>
        </w:rPr>
      </w:pPr>
    </w:p>
    <w:p w:rsidR="00E8587C" w:rsidRPr="00863ABE" w:rsidRDefault="00E8587C" w:rsidP="00863ABE">
      <w:pPr>
        <w:spacing w:line="360" w:lineRule="auto"/>
        <w:jc w:val="both"/>
        <w:rPr>
          <w:rFonts w:ascii="Garamond" w:hAnsi="Garamond" w:cs="Tahoma"/>
          <w:b/>
          <w:bCs/>
          <w:color w:val="000000" w:themeColor="text1"/>
          <w:sz w:val="24"/>
          <w:szCs w:val="24"/>
        </w:rPr>
      </w:pPr>
    </w:p>
    <w:p w:rsidR="00E8587C" w:rsidRPr="00863ABE" w:rsidRDefault="00E8587C" w:rsidP="00863ABE">
      <w:pPr>
        <w:spacing w:line="360" w:lineRule="auto"/>
        <w:jc w:val="both"/>
        <w:rPr>
          <w:rFonts w:ascii="Garamond" w:hAnsi="Garamond" w:cs="Tahoma"/>
          <w:b/>
          <w:bCs/>
          <w:color w:val="000000" w:themeColor="text1"/>
          <w:sz w:val="24"/>
          <w:szCs w:val="24"/>
        </w:rPr>
      </w:pPr>
    </w:p>
    <w:p w:rsidR="006141AC" w:rsidRPr="00863ABE" w:rsidRDefault="006141AC" w:rsidP="00863ABE">
      <w:pPr>
        <w:spacing w:line="360" w:lineRule="auto"/>
        <w:jc w:val="both"/>
        <w:rPr>
          <w:rFonts w:ascii="Garamond" w:hAnsi="Garamond" w:cs="Tahoma"/>
          <w:color w:val="000000" w:themeColor="text1"/>
          <w:sz w:val="24"/>
          <w:szCs w:val="24"/>
        </w:rPr>
      </w:pPr>
    </w:p>
    <w:p w:rsidR="00E8587C" w:rsidRPr="00863ABE" w:rsidRDefault="00E8587C" w:rsidP="00863ABE">
      <w:pPr>
        <w:spacing w:line="360" w:lineRule="auto"/>
        <w:jc w:val="both"/>
        <w:rPr>
          <w:rFonts w:ascii="Garamond" w:hAnsi="Garamond" w:cs="Tahoma"/>
          <w:color w:val="000000" w:themeColor="text1"/>
          <w:sz w:val="24"/>
          <w:szCs w:val="24"/>
        </w:rPr>
      </w:pPr>
    </w:p>
    <w:p w:rsidR="00E8587C" w:rsidRPr="00863ABE" w:rsidRDefault="00E8587C" w:rsidP="00863ABE">
      <w:pPr>
        <w:spacing w:line="360" w:lineRule="auto"/>
        <w:jc w:val="both"/>
        <w:rPr>
          <w:rFonts w:ascii="Garamond" w:hAnsi="Garamond" w:cs="Tahoma"/>
          <w:color w:val="000000" w:themeColor="text1"/>
          <w:sz w:val="24"/>
          <w:szCs w:val="24"/>
        </w:rPr>
      </w:pPr>
    </w:p>
    <w:p w:rsidR="00E8587C" w:rsidRPr="00863ABE" w:rsidRDefault="00E8587C" w:rsidP="00863ABE">
      <w:pPr>
        <w:spacing w:line="360" w:lineRule="auto"/>
        <w:jc w:val="both"/>
        <w:rPr>
          <w:rFonts w:ascii="Garamond" w:hAnsi="Garamond" w:cs="Tahoma"/>
          <w:color w:val="000000" w:themeColor="text1"/>
          <w:sz w:val="24"/>
          <w:szCs w:val="24"/>
        </w:rPr>
      </w:pPr>
    </w:p>
    <w:p w:rsidR="006141AC" w:rsidRPr="00863ABE" w:rsidRDefault="006141AC" w:rsidP="00863ABE">
      <w:pPr>
        <w:spacing w:line="360" w:lineRule="auto"/>
        <w:jc w:val="both"/>
        <w:rPr>
          <w:rFonts w:ascii="Garamond" w:hAnsi="Garamond" w:cs="Tahoma"/>
          <w:b/>
          <w:color w:val="FF0000"/>
          <w:sz w:val="24"/>
          <w:szCs w:val="24"/>
        </w:rPr>
      </w:pPr>
      <w:r w:rsidRPr="00863ABE">
        <w:rPr>
          <w:rFonts w:ascii="Garamond" w:hAnsi="Garamond" w:cs="Tahoma"/>
          <w:b/>
          <w:bCs/>
          <w:color w:val="FF0000"/>
          <w:sz w:val="24"/>
          <w:szCs w:val="24"/>
        </w:rPr>
        <w:lastRenderedPageBreak/>
        <w:t>RAZÕES D</w:t>
      </w:r>
      <w:r w:rsidR="00863ABE" w:rsidRPr="00863ABE">
        <w:rPr>
          <w:rFonts w:ascii="Garamond" w:hAnsi="Garamond" w:cs="Tahoma"/>
          <w:b/>
          <w:bCs/>
          <w:color w:val="FF0000"/>
          <w:sz w:val="24"/>
          <w:szCs w:val="24"/>
        </w:rPr>
        <w:t>A</w:t>
      </w:r>
      <w:r w:rsidRPr="00863ABE">
        <w:rPr>
          <w:rFonts w:ascii="Garamond" w:hAnsi="Garamond" w:cs="Tahoma"/>
          <w:b/>
          <w:bCs/>
          <w:color w:val="FF0000"/>
          <w:sz w:val="24"/>
          <w:szCs w:val="24"/>
        </w:rPr>
        <w:t xml:space="preserve"> APELAÇÃO</w:t>
      </w:r>
    </w:p>
    <w:p w:rsidR="006141AC" w:rsidRPr="00863ABE" w:rsidRDefault="006141AC" w:rsidP="00863ABE">
      <w:pPr>
        <w:spacing w:line="360" w:lineRule="auto"/>
        <w:jc w:val="both"/>
        <w:rPr>
          <w:rFonts w:ascii="Garamond" w:hAnsi="Garamond" w:cs="Tahoma"/>
          <w:b/>
          <w:color w:val="FF0000"/>
          <w:sz w:val="24"/>
          <w:szCs w:val="24"/>
        </w:rPr>
      </w:pPr>
      <w:r w:rsidRPr="00863ABE">
        <w:rPr>
          <w:rFonts w:ascii="Garamond" w:hAnsi="Garamond" w:cs="Tahoma"/>
          <w:b/>
          <w:color w:val="FF0000"/>
          <w:sz w:val="24"/>
          <w:szCs w:val="24"/>
        </w:rPr>
        <w:t>Apelante: </w:t>
      </w:r>
      <w:r w:rsidR="00863ABE" w:rsidRPr="00863ABE">
        <w:rPr>
          <w:rFonts w:ascii="Garamond" w:hAnsi="Garamond" w:cs="Tahoma"/>
          <w:b/>
          <w:bCs/>
          <w:color w:val="FF0000"/>
          <w:sz w:val="24"/>
          <w:szCs w:val="24"/>
        </w:rPr>
        <w:t>_________</w:t>
      </w:r>
    </w:p>
    <w:p w:rsidR="006141AC" w:rsidRPr="00863ABE" w:rsidRDefault="006141AC" w:rsidP="00863ABE">
      <w:pPr>
        <w:spacing w:line="360" w:lineRule="auto"/>
        <w:jc w:val="both"/>
        <w:rPr>
          <w:rFonts w:ascii="Garamond" w:hAnsi="Garamond" w:cs="Tahoma"/>
          <w:b/>
          <w:color w:val="FF0000"/>
          <w:sz w:val="24"/>
          <w:szCs w:val="24"/>
        </w:rPr>
      </w:pPr>
      <w:r w:rsidRPr="00863ABE">
        <w:rPr>
          <w:rFonts w:ascii="Garamond" w:hAnsi="Garamond" w:cs="Tahoma"/>
          <w:b/>
          <w:color w:val="FF0000"/>
          <w:sz w:val="24"/>
          <w:szCs w:val="24"/>
        </w:rPr>
        <w:t>Apelado: </w:t>
      </w:r>
      <w:r w:rsidRPr="00863ABE">
        <w:rPr>
          <w:rFonts w:ascii="Garamond" w:hAnsi="Garamond" w:cs="Tahoma"/>
          <w:b/>
          <w:bCs/>
          <w:color w:val="FF0000"/>
          <w:sz w:val="24"/>
          <w:szCs w:val="24"/>
        </w:rPr>
        <w:t>MINISTÉRIO PÚBLICO</w:t>
      </w:r>
    </w:p>
    <w:p w:rsidR="006141AC" w:rsidRPr="00863ABE" w:rsidRDefault="006141AC" w:rsidP="00863ABE">
      <w:pPr>
        <w:spacing w:line="360" w:lineRule="auto"/>
        <w:jc w:val="both"/>
        <w:rPr>
          <w:rFonts w:ascii="Garamond" w:hAnsi="Garamond" w:cs="Tahoma"/>
          <w:b/>
          <w:color w:val="FF0000"/>
          <w:sz w:val="24"/>
          <w:szCs w:val="24"/>
        </w:rPr>
      </w:pPr>
      <w:r w:rsidRPr="00863ABE">
        <w:rPr>
          <w:rFonts w:ascii="Garamond" w:hAnsi="Garamond" w:cs="Tahoma"/>
          <w:b/>
          <w:color w:val="FF0000"/>
          <w:sz w:val="24"/>
          <w:szCs w:val="24"/>
        </w:rPr>
        <w:t>Juízo de Origem: </w:t>
      </w:r>
      <w:r w:rsidR="00863ABE" w:rsidRPr="00863ABE">
        <w:rPr>
          <w:rFonts w:ascii="Garamond" w:hAnsi="Garamond" w:cs="Tahoma"/>
          <w:b/>
          <w:bCs/>
          <w:color w:val="FF0000"/>
          <w:sz w:val="24"/>
          <w:szCs w:val="24"/>
        </w:rPr>
        <w:t>____</w:t>
      </w:r>
      <w:r w:rsidRPr="00863ABE">
        <w:rPr>
          <w:rFonts w:ascii="Garamond" w:hAnsi="Garamond" w:cs="Tahoma"/>
          <w:b/>
          <w:bCs/>
          <w:color w:val="FF0000"/>
          <w:sz w:val="24"/>
          <w:szCs w:val="24"/>
        </w:rPr>
        <w:t xml:space="preserve">ª VARA CRIMINAL DA COMARCA DE </w:t>
      </w:r>
      <w:r w:rsidR="00E8587C" w:rsidRPr="00863ABE">
        <w:rPr>
          <w:rFonts w:ascii="Garamond" w:hAnsi="Garamond" w:cs="Tahoma"/>
          <w:b/>
          <w:bCs/>
          <w:color w:val="FF0000"/>
          <w:sz w:val="24"/>
          <w:szCs w:val="24"/>
        </w:rPr>
        <w:t>...</w:t>
      </w:r>
    </w:p>
    <w:p w:rsidR="006141AC" w:rsidRDefault="006141AC" w:rsidP="00863ABE">
      <w:pPr>
        <w:spacing w:line="360" w:lineRule="auto"/>
        <w:jc w:val="both"/>
        <w:rPr>
          <w:rFonts w:ascii="Garamond" w:hAnsi="Garamond" w:cs="Tahoma"/>
          <w:b/>
          <w:color w:val="FF0000"/>
          <w:sz w:val="24"/>
          <w:szCs w:val="24"/>
        </w:rPr>
      </w:pPr>
      <w:r w:rsidRPr="00863ABE">
        <w:rPr>
          <w:rFonts w:ascii="Garamond" w:hAnsi="Garamond" w:cs="Tahoma"/>
          <w:b/>
          <w:color w:val="FF0000"/>
          <w:sz w:val="24"/>
          <w:szCs w:val="24"/>
        </w:rPr>
        <w:t>Processo nº:</w:t>
      </w:r>
      <w:r w:rsidR="00863ABE" w:rsidRPr="00863ABE">
        <w:rPr>
          <w:rFonts w:ascii="Garamond" w:hAnsi="Garamond" w:cs="Tahoma"/>
          <w:b/>
          <w:color w:val="FF0000"/>
          <w:sz w:val="24"/>
          <w:szCs w:val="24"/>
        </w:rPr>
        <w:t xml:space="preserve"> _____</w:t>
      </w:r>
    </w:p>
    <w:p w:rsidR="00863ABE" w:rsidRDefault="00863ABE" w:rsidP="00863ABE">
      <w:pPr>
        <w:spacing w:line="360" w:lineRule="auto"/>
        <w:jc w:val="both"/>
        <w:rPr>
          <w:rFonts w:ascii="Garamond" w:hAnsi="Garamond" w:cs="Tahoma"/>
          <w:b/>
          <w:color w:val="FF0000"/>
          <w:sz w:val="24"/>
          <w:szCs w:val="24"/>
        </w:rPr>
      </w:pPr>
    </w:p>
    <w:p w:rsidR="00863ABE" w:rsidRPr="00863ABE" w:rsidRDefault="00863ABE" w:rsidP="00863ABE">
      <w:pPr>
        <w:spacing w:line="360" w:lineRule="auto"/>
        <w:jc w:val="both"/>
        <w:rPr>
          <w:rFonts w:ascii="Garamond" w:hAnsi="Garamond" w:cs="Tahoma"/>
          <w:b/>
          <w:color w:val="FF0000"/>
          <w:sz w:val="24"/>
          <w:szCs w:val="24"/>
        </w:rPr>
      </w:pPr>
    </w:p>
    <w:p w:rsidR="006141AC" w:rsidRPr="00863ABE" w:rsidRDefault="006141AC" w:rsidP="00863ABE">
      <w:pPr>
        <w:spacing w:line="360" w:lineRule="auto"/>
        <w:jc w:val="center"/>
        <w:rPr>
          <w:rFonts w:ascii="Garamond" w:hAnsi="Garamond" w:cs="Tahoma"/>
          <w:color w:val="000000" w:themeColor="text1"/>
          <w:sz w:val="24"/>
          <w:szCs w:val="24"/>
        </w:rPr>
      </w:pPr>
      <w:r w:rsidRPr="00863ABE">
        <w:rPr>
          <w:rFonts w:ascii="Garamond" w:hAnsi="Garamond" w:cs="Tahoma"/>
          <w:bCs/>
          <w:color w:val="000000" w:themeColor="text1"/>
          <w:sz w:val="24"/>
          <w:szCs w:val="24"/>
        </w:rPr>
        <w:t>EGRÉGIO TRIBUNAL</w:t>
      </w:r>
    </w:p>
    <w:p w:rsidR="006141AC" w:rsidRPr="00863ABE" w:rsidRDefault="006141AC" w:rsidP="00863ABE">
      <w:pPr>
        <w:spacing w:line="360" w:lineRule="auto"/>
        <w:jc w:val="center"/>
        <w:rPr>
          <w:rFonts w:ascii="Garamond" w:hAnsi="Garamond" w:cs="Tahoma"/>
          <w:color w:val="000000" w:themeColor="text1"/>
          <w:sz w:val="24"/>
          <w:szCs w:val="24"/>
        </w:rPr>
      </w:pPr>
      <w:r w:rsidRPr="00863ABE">
        <w:rPr>
          <w:rFonts w:ascii="Garamond" w:hAnsi="Garamond" w:cs="Tahoma"/>
          <w:bCs/>
          <w:color w:val="000000" w:themeColor="text1"/>
          <w:sz w:val="24"/>
          <w:szCs w:val="24"/>
        </w:rPr>
        <w:t>COLÊNDA CÂMARA</w:t>
      </w:r>
    </w:p>
    <w:p w:rsidR="006141AC" w:rsidRDefault="006141AC" w:rsidP="00863ABE">
      <w:pPr>
        <w:spacing w:line="360" w:lineRule="auto"/>
        <w:jc w:val="center"/>
        <w:rPr>
          <w:rFonts w:ascii="Garamond" w:hAnsi="Garamond" w:cs="Tahoma"/>
          <w:bCs/>
          <w:color w:val="000000" w:themeColor="text1"/>
          <w:sz w:val="24"/>
          <w:szCs w:val="24"/>
        </w:rPr>
      </w:pPr>
      <w:r w:rsidRPr="00863ABE">
        <w:rPr>
          <w:rFonts w:ascii="Garamond" w:hAnsi="Garamond" w:cs="Tahoma"/>
          <w:bCs/>
          <w:color w:val="000000" w:themeColor="text1"/>
          <w:sz w:val="24"/>
          <w:szCs w:val="24"/>
        </w:rPr>
        <w:t>DOUTOS DESEMBARGADORES</w:t>
      </w:r>
    </w:p>
    <w:p w:rsidR="00863ABE" w:rsidRPr="00863ABE" w:rsidRDefault="00863ABE" w:rsidP="00863ABE">
      <w:pPr>
        <w:spacing w:line="360" w:lineRule="auto"/>
        <w:jc w:val="center"/>
        <w:rPr>
          <w:rFonts w:ascii="Garamond" w:hAnsi="Garamond" w:cs="Tahoma"/>
          <w:color w:val="000000" w:themeColor="text1"/>
          <w:sz w:val="24"/>
          <w:szCs w:val="24"/>
        </w:rPr>
      </w:pPr>
      <w:r>
        <w:rPr>
          <w:rFonts w:ascii="Garamond" w:hAnsi="Garamond" w:cs="Tahoma"/>
          <w:bCs/>
          <w:color w:val="000000" w:themeColor="text1"/>
          <w:sz w:val="24"/>
          <w:szCs w:val="24"/>
        </w:rPr>
        <w:t>ILUSTRE DESEMBARGADOR RELATOR</w:t>
      </w:r>
    </w:p>
    <w:p w:rsidR="006141AC" w:rsidRPr="00863ABE" w:rsidRDefault="006141AC" w:rsidP="00863ABE">
      <w:pPr>
        <w:spacing w:line="360" w:lineRule="auto"/>
        <w:jc w:val="both"/>
        <w:rPr>
          <w:rFonts w:ascii="Garamond" w:hAnsi="Garamond" w:cs="Tahoma"/>
          <w:color w:val="000000" w:themeColor="text1"/>
          <w:sz w:val="24"/>
          <w:szCs w:val="24"/>
        </w:rPr>
      </w:pPr>
    </w:p>
    <w:p w:rsidR="006141AC" w:rsidRDefault="006141AC" w:rsidP="00863ABE">
      <w:pPr>
        <w:spacing w:line="360" w:lineRule="auto"/>
        <w:jc w:val="both"/>
        <w:rPr>
          <w:rFonts w:ascii="Garamond" w:hAnsi="Garamond" w:cs="Tahoma"/>
          <w:b/>
          <w:bCs/>
          <w:color w:val="000000" w:themeColor="text1"/>
          <w:sz w:val="24"/>
          <w:szCs w:val="24"/>
        </w:rPr>
      </w:pPr>
      <w:r w:rsidRPr="00863ABE">
        <w:rPr>
          <w:rFonts w:ascii="Garamond" w:hAnsi="Garamond" w:cs="Tahoma"/>
          <w:b/>
          <w:bCs/>
          <w:color w:val="000000" w:themeColor="text1"/>
          <w:sz w:val="24"/>
          <w:szCs w:val="24"/>
        </w:rPr>
        <w:t xml:space="preserve">1 – SÍNTESE </w:t>
      </w:r>
      <w:r w:rsidR="00863ABE">
        <w:rPr>
          <w:rFonts w:ascii="Garamond" w:hAnsi="Garamond" w:cs="Tahoma"/>
          <w:b/>
          <w:bCs/>
          <w:color w:val="000000" w:themeColor="text1"/>
          <w:sz w:val="24"/>
          <w:szCs w:val="24"/>
        </w:rPr>
        <w:t>PROCESSUAL</w:t>
      </w:r>
    </w:p>
    <w:p w:rsidR="00863ABE" w:rsidRPr="00863ABE" w:rsidRDefault="00863ABE" w:rsidP="00863ABE">
      <w:pPr>
        <w:spacing w:line="360" w:lineRule="auto"/>
        <w:jc w:val="both"/>
        <w:rPr>
          <w:rFonts w:ascii="Garamond" w:hAnsi="Garamond" w:cs="Tahoma"/>
          <w:color w:val="000000" w:themeColor="text1"/>
          <w:sz w:val="24"/>
          <w:szCs w:val="24"/>
        </w:rPr>
      </w:pPr>
    </w:p>
    <w:p w:rsidR="008E61C0" w:rsidRPr="00863ABE" w:rsidRDefault="006141AC" w:rsidP="008E61C0">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O apelante fora denunciado como incurso nos artigos </w:t>
      </w:r>
      <w:hyperlink r:id="rId6" w:tooltip="Artigo 34 do Decreto Lei nº 3.688 de 03 de Outubro de 1941" w:history="1">
        <w:r w:rsidRPr="00863ABE">
          <w:rPr>
            <w:rStyle w:val="Hyperlink"/>
            <w:rFonts w:ascii="Garamond" w:hAnsi="Garamond" w:cs="Tahoma"/>
            <w:color w:val="000000" w:themeColor="text1"/>
            <w:sz w:val="24"/>
            <w:szCs w:val="24"/>
            <w:u w:val="none"/>
          </w:rPr>
          <w:t>34</w:t>
        </w:r>
      </w:hyperlink>
      <w:r w:rsidRPr="00863ABE">
        <w:rPr>
          <w:rFonts w:ascii="Garamond" w:hAnsi="Garamond" w:cs="Tahoma"/>
          <w:color w:val="000000" w:themeColor="text1"/>
          <w:sz w:val="24"/>
          <w:szCs w:val="24"/>
        </w:rPr>
        <w:t> e </w:t>
      </w:r>
      <w:hyperlink r:id="rId7" w:tooltip="Artigo 65 do Decreto Lei nº 3.688 de 03 de Outubro de 1941" w:history="1">
        <w:r w:rsidRPr="00863ABE">
          <w:rPr>
            <w:rStyle w:val="Hyperlink"/>
            <w:rFonts w:ascii="Garamond" w:hAnsi="Garamond" w:cs="Tahoma"/>
            <w:color w:val="000000" w:themeColor="text1"/>
            <w:sz w:val="24"/>
            <w:szCs w:val="24"/>
            <w:u w:val="none"/>
          </w:rPr>
          <w:t>65</w:t>
        </w:r>
      </w:hyperlink>
      <w:r w:rsidR="00863ABE">
        <w:rPr>
          <w:rFonts w:ascii="Garamond" w:hAnsi="Garamond" w:cs="Tahoma"/>
          <w:color w:val="000000" w:themeColor="text1"/>
          <w:sz w:val="24"/>
          <w:szCs w:val="24"/>
        </w:rPr>
        <w:t>, da Lei de Contravenções Penais</w:t>
      </w:r>
      <w:r w:rsidRPr="00863ABE">
        <w:rPr>
          <w:rFonts w:ascii="Garamond" w:hAnsi="Garamond" w:cs="Tahoma"/>
          <w:color w:val="000000" w:themeColor="text1"/>
          <w:sz w:val="24"/>
          <w:szCs w:val="24"/>
        </w:rPr>
        <w:t>, bem como nos artigos </w:t>
      </w:r>
      <w:hyperlink r:id="rId8" w:tooltip="Artigo 132 do Decreto Lei nº 2.848 de 07 de Dezembro de 1940" w:history="1">
        <w:r w:rsidRPr="00863ABE">
          <w:rPr>
            <w:rStyle w:val="Hyperlink"/>
            <w:rFonts w:ascii="Garamond" w:hAnsi="Garamond" w:cs="Tahoma"/>
            <w:color w:val="000000" w:themeColor="text1"/>
            <w:sz w:val="24"/>
            <w:szCs w:val="24"/>
            <w:u w:val="none"/>
          </w:rPr>
          <w:t>132</w:t>
        </w:r>
      </w:hyperlink>
      <w:r w:rsidRPr="00863ABE">
        <w:rPr>
          <w:rFonts w:ascii="Garamond" w:hAnsi="Garamond" w:cs="Tahoma"/>
          <w:color w:val="000000" w:themeColor="text1"/>
          <w:sz w:val="24"/>
          <w:szCs w:val="24"/>
        </w:rPr>
        <w:t> e </w:t>
      </w:r>
      <w:hyperlink r:id="rId9" w:tooltip="Artigo 147 do Decreto Lei nº 2.848 de 07 de Dezembro de 1940" w:history="1">
        <w:r w:rsidRPr="00863ABE">
          <w:rPr>
            <w:rStyle w:val="Hyperlink"/>
            <w:rFonts w:ascii="Garamond" w:hAnsi="Garamond" w:cs="Tahoma"/>
            <w:color w:val="000000" w:themeColor="text1"/>
            <w:sz w:val="24"/>
            <w:szCs w:val="24"/>
            <w:u w:val="none"/>
          </w:rPr>
          <w:t>147</w:t>
        </w:r>
      </w:hyperlink>
      <w:r w:rsidRPr="00863ABE">
        <w:rPr>
          <w:rFonts w:ascii="Garamond" w:hAnsi="Garamond" w:cs="Tahoma"/>
          <w:color w:val="000000" w:themeColor="text1"/>
          <w:sz w:val="24"/>
          <w:szCs w:val="24"/>
        </w:rPr>
        <w:t> do </w:t>
      </w:r>
      <w:hyperlink r:id="rId10" w:tooltip="Decreto-lei no 2.848, de 7 de dezembro de 1940." w:history="1">
        <w:r w:rsidRPr="00863ABE">
          <w:rPr>
            <w:rStyle w:val="Hyperlink"/>
            <w:rFonts w:ascii="Garamond" w:hAnsi="Garamond" w:cs="Tahoma"/>
            <w:color w:val="000000" w:themeColor="text1"/>
            <w:sz w:val="24"/>
            <w:szCs w:val="24"/>
            <w:u w:val="none"/>
          </w:rPr>
          <w:t>Código Penal</w:t>
        </w:r>
      </w:hyperlink>
      <w:r w:rsidRPr="00863ABE">
        <w:rPr>
          <w:rFonts w:ascii="Garamond" w:hAnsi="Garamond" w:cs="Tahoma"/>
          <w:color w:val="000000" w:themeColor="text1"/>
          <w:sz w:val="24"/>
          <w:szCs w:val="24"/>
        </w:rPr>
        <w:t>, em conjunto dos artigos 69 e 71 deste mesmo diploma legal, c. C artigo </w:t>
      </w:r>
      <w:hyperlink r:id="rId11" w:tooltip="Artigo 5 da Lei nº 11.340 de 07 de Agosto de 2006" w:history="1">
        <w:r w:rsidRPr="00863ABE">
          <w:rPr>
            <w:rStyle w:val="Hyperlink"/>
            <w:rFonts w:ascii="Garamond" w:hAnsi="Garamond" w:cs="Tahoma"/>
            <w:color w:val="000000" w:themeColor="text1"/>
            <w:sz w:val="24"/>
            <w:szCs w:val="24"/>
            <w:u w:val="none"/>
          </w:rPr>
          <w:t>5º</w:t>
        </w:r>
      </w:hyperlink>
      <w:r w:rsidRPr="00863ABE">
        <w:rPr>
          <w:rFonts w:ascii="Garamond" w:hAnsi="Garamond" w:cs="Tahoma"/>
          <w:color w:val="000000" w:themeColor="text1"/>
          <w:sz w:val="24"/>
          <w:szCs w:val="24"/>
        </w:rPr>
        <w:t>, </w:t>
      </w:r>
      <w:hyperlink r:id="rId12" w:tooltip="Inciso III do Artigo 5 da Lei nº 11.340 de 07 de Agosto de 2006" w:history="1">
        <w:r w:rsidRPr="00863ABE">
          <w:rPr>
            <w:rStyle w:val="Hyperlink"/>
            <w:rFonts w:ascii="Garamond" w:hAnsi="Garamond" w:cs="Tahoma"/>
            <w:color w:val="000000" w:themeColor="text1"/>
            <w:sz w:val="24"/>
            <w:szCs w:val="24"/>
            <w:u w:val="none"/>
          </w:rPr>
          <w:t>III</w:t>
        </w:r>
      </w:hyperlink>
      <w:r w:rsidRPr="00863ABE">
        <w:rPr>
          <w:rFonts w:ascii="Garamond" w:hAnsi="Garamond" w:cs="Tahoma"/>
          <w:color w:val="000000" w:themeColor="text1"/>
          <w:sz w:val="24"/>
          <w:szCs w:val="24"/>
        </w:rPr>
        <w:t> e artigo </w:t>
      </w:r>
      <w:hyperlink r:id="rId13" w:tooltip="Artigo 7 da Lei nº 11.340 de 07 de Agosto de 2006" w:history="1">
        <w:r w:rsidRPr="00863ABE">
          <w:rPr>
            <w:rStyle w:val="Hyperlink"/>
            <w:rFonts w:ascii="Garamond" w:hAnsi="Garamond" w:cs="Tahoma"/>
            <w:color w:val="000000" w:themeColor="text1"/>
            <w:sz w:val="24"/>
            <w:szCs w:val="24"/>
            <w:u w:val="none"/>
          </w:rPr>
          <w:t>7º</w:t>
        </w:r>
      </w:hyperlink>
      <w:r w:rsidRPr="00863ABE">
        <w:rPr>
          <w:rFonts w:ascii="Garamond" w:hAnsi="Garamond" w:cs="Tahoma"/>
          <w:color w:val="000000" w:themeColor="text1"/>
          <w:sz w:val="24"/>
          <w:szCs w:val="24"/>
        </w:rPr>
        <w:t>, </w:t>
      </w:r>
      <w:hyperlink r:id="rId14" w:tooltip="Inciso II do Artigo 7 da Lei nº 11.340 de 07 de Agosto de 2006" w:history="1">
        <w:r w:rsidRPr="00863ABE">
          <w:rPr>
            <w:rStyle w:val="Hyperlink"/>
            <w:rFonts w:ascii="Garamond" w:hAnsi="Garamond" w:cs="Tahoma"/>
            <w:color w:val="000000" w:themeColor="text1"/>
            <w:sz w:val="24"/>
            <w:szCs w:val="24"/>
            <w:u w:val="none"/>
          </w:rPr>
          <w:t>II</w:t>
        </w:r>
      </w:hyperlink>
      <w:r w:rsidRPr="00863ABE">
        <w:rPr>
          <w:rFonts w:ascii="Garamond" w:hAnsi="Garamond" w:cs="Tahoma"/>
          <w:color w:val="000000" w:themeColor="text1"/>
          <w:sz w:val="24"/>
          <w:szCs w:val="24"/>
        </w:rPr>
        <w:t>, da Lei </w:t>
      </w:r>
      <w:hyperlink r:id="rId15" w:tooltip="Lei nº 11.340, de 7 de agosto de 2006." w:history="1">
        <w:r w:rsidRPr="00863ABE">
          <w:rPr>
            <w:rStyle w:val="Hyperlink"/>
            <w:rFonts w:ascii="Garamond" w:hAnsi="Garamond" w:cs="Tahoma"/>
            <w:color w:val="000000" w:themeColor="text1"/>
            <w:sz w:val="24"/>
            <w:szCs w:val="24"/>
            <w:u w:val="none"/>
          </w:rPr>
          <w:t>11.340</w:t>
        </w:r>
      </w:hyperlink>
      <w:r w:rsidRPr="00863ABE">
        <w:rPr>
          <w:rFonts w:ascii="Garamond" w:hAnsi="Garamond" w:cs="Tahoma"/>
          <w:color w:val="000000" w:themeColor="text1"/>
          <w:sz w:val="24"/>
          <w:szCs w:val="24"/>
        </w:rPr>
        <w:t>/06.</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 xml:space="preserve">A defesa preliminar apresentada pelo apelante fls. </w:t>
      </w:r>
      <w:r w:rsidR="008E61C0">
        <w:rPr>
          <w:rFonts w:ascii="Garamond" w:hAnsi="Garamond" w:cs="Tahoma"/>
          <w:color w:val="000000" w:themeColor="text1"/>
          <w:sz w:val="24"/>
          <w:szCs w:val="24"/>
        </w:rPr>
        <w:t>_____</w:t>
      </w:r>
      <w:r w:rsidRPr="00863ABE">
        <w:rPr>
          <w:rFonts w:ascii="Garamond" w:hAnsi="Garamond" w:cs="Tahoma"/>
          <w:color w:val="000000" w:themeColor="text1"/>
          <w:sz w:val="24"/>
          <w:szCs w:val="24"/>
        </w:rPr>
        <w:t xml:space="preserve"> não foi acolhida, sendo a denúncia recebida fls. </w:t>
      </w:r>
      <w:r w:rsidR="008E61C0">
        <w:rPr>
          <w:rFonts w:ascii="Garamond" w:hAnsi="Garamond" w:cs="Tahoma"/>
          <w:color w:val="000000" w:themeColor="text1"/>
          <w:sz w:val="24"/>
          <w:szCs w:val="24"/>
        </w:rPr>
        <w:t>______.</w:t>
      </w:r>
    </w:p>
    <w:p w:rsidR="006141AC" w:rsidRPr="00863ABE" w:rsidRDefault="008E61C0" w:rsidP="00863ABE">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Na data de _________ f</w:t>
      </w:r>
      <w:r w:rsidR="006141AC" w:rsidRPr="00863ABE">
        <w:rPr>
          <w:rFonts w:ascii="Garamond" w:hAnsi="Garamond" w:cs="Tahoma"/>
          <w:color w:val="000000" w:themeColor="text1"/>
          <w:sz w:val="24"/>
          <w:szCs w:val="24"/>
        </w:rPr>
        <w:t xml:space="preserve">ora realizada audiência de instrução onde foram colhidos o depoimento da testemunha arrolada, da suposta vítima e o interrogatório do apelante </w:t>
      </w:r>
      <w:r>
        <w:rPr>
          <w:rFonts w:ascii="Garamond" w:hAnsi="Garamond" w:cs="Tahoma"/>
          <w:color w:val="000000" w:themeColor="text1"/>
          <w:sz w:val="24"/>
          <w:szCs w:val="24"/>
        </w:rPr>
        <w:t>______</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 xml:space="preserve">Após, o Ministério Público e o apelante ofereceram suas </w:t>
      </w:r>
      <w:r w:rsidR="008E61C0">
        <w:rPr>
          <w:rFonts w:ascii="Garamond" w:hAnsi="Garamond" w:cs="Tahoma"/>
          <w:color w:val="000000" w:themeColor="text1"/>
          <w:sz w:val="24"/>
          <w:szCs w:val="24"/>
        </w:rPr>
        <w:t xml:space="preserve">razões </w:t>
      </w:r>
      <w:r w:rsidRPr="00863ABE">
        <w:rPr>
          <w:rFonts w:ascii="Garamond" w:hAnsi="Garamond" w:cs="Tahoma"/>
          <w:color w:val="000000" w:themeColor="text1"/>
          <w:sz w:val="24"/>
          <w:szCs w:val="24"/>
        </w:rPr>
        <w:t xml:space="preserve">finais (fls. </w:t>
      </w:r>
      <w:r w:rsidR="008E61C0">
        <w:rPr>
          <w:rFonts w:ascii="Garamond" w:hAnsi="Garamond" w:cs="Tahoma"/>
          <w:color w:val="000000" w:themeColor="text1"/>
          <w:sz w:val="24"/>
          <w:szCs w:val="24"/>
        </w:rPr>
        <w:t>___________</w:t>
      </w:r>
      <w:r w:rsidRPr="00863ABE">
        <w:rPr>
          <w:rFonts w:ascii="Garamond" w:hAnsi="Garamond" w:cs="Tahoma"/>
          <w:color w:val="000000" w:themeColor="text1"/>
          <w:sz w:val="24"/>
          <w:szCs w:val="24"/>
        </w:rPr>
        <w:t>, respectivamente).</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 xml:space="preserve">Sobreveio a r. Sentença de 1º grau que condenou o apelante como incurso </w:t>
      </w:r>
      <w:r w:rsidR="008E61C0" w:rsidRPr="008E61C0">
        <w:rPr>
          <w:rFonts w:ascii="Garamond" w:hAnsi="Garamond" w:cs="Tahoma"/>
          <w:color w:val="C00000"/>
          <w:sz w:val="24"/>
          <w:szCs w:val="24"/>
        </w:rPr>
        <w:t>__________________________________________________________________________________________________________transcorrer dispositivo.</w:t>
      </w:r>
    </w:p>
    <w:p w:rsidR="006141AC"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lastRenderedPageBreak/>
        <w:t xml:space="preserve">Com a máxima vênia, </w:t>
      </w:r>
      <w:r w:rsidR="008E61C0">
        <w:rPr>
          <w:rFonts w:ascii="Garamond" w:hAnsi="Garamond" w:cs="Tahoma"/>
          <w:color w:val="000000" w:themeColor="text1"/>
          <w:sz w:val="24"/>
          <w:szCs w:val="24"/>
        </w:rPr>
        <w:t>ocorre que a sentença vergastada carece de modificação, uma vez que não interpretou o dispositivo legal vigente sob a égide do presente caso, neste sentido, merece reforma nos termos em que serão expostos e fundamentados a seguir.</w:t>
      </w:r>
    </w:p>
    <w:p w:rsidR="008E61C0" w:rsidRPr="00863ABE" w:rsidRDefault="008E61C0" w:rsidP="00863ABE">
      <w:pPr>
        <w:spacing w:line="360" w:lineRule="auto"/>
        <w:ind w:firstLine="708"/>
        <w:jc w:val="both"/>
        <w:rPr>
          <w:rFonts w:ascii="Garamond" w:hAnsi="Garamond" w:cs="Tahoma"/>
          <w:color w:val="000000" w:themeColor="text1"/>
          <w:sz w:val="24"/>
          <w:szCs w:val="24"/>
        </w:rPr>
      </w:pPr>
    </w:p>
    <w:p w:rsidR="006141AC" w:rsidRDefault="006141AC" w:rsidP="00863ABE">
      <w:pPr>
        <w:spacing w:line="360" w:lineRule="auto"/>
        <w:jc w:val="both"/>
        <w:rPr>
          <w:rFonts w:ascii="Garamond" w:hAnsi="Garamond" w:cs="Tahoma"/>
          <w:b/>
          <w:bCs/>
          <w:color w:val="000000" w:themeColor="text1"/>
          <w:sz w:val="24"/>
          <w:szCs w:val="24"/>
        </w:rPr>
      </w:pPr>
      <w:r w:rsidRPr="00863ABE">
        <w:rPr>
          <w:rFonts w:ascii="Garamond" w:hAnsi="Garamond" w:cs="Tahoma"/>
          <w:b/>
          <w:bCs/>
          <w:color w:val="000000" w:themeColor="text1"/>
          <w:sz w:val="24"/>
          <w:szCs w:val="24"/>
        </w:rPr>
        <w:t>2 – DO DIREITO</w:t>
      </w:r>
    </w:p>
    <w:p w:rsidR="008E61C0" w:rsidRPr="00863ABE" w:rsidRDefault="008E61C0" w:rsidP="00863ABE">
      <w:pPr>
        <w:spacing w:line="360" w:lineRule="auto"/>
        <w:jc w:val="both"/>
        <w:rPr>
          <w:rFonts w:ascii="Garamond" w:hAnsi="Garamond" w:cs="Tahoma"/>
          <w:color w:val="000000" w:themeColor="text1"/>
          <w:sz w:val="24"/>
          <w:szCs w:val="24"/>
        </w:rPr>
      </w:pPr>
    </w:p>
    <w:p w:rsidR="006141AC" w:rsidRPr="00863ABE" w:rsidRDefault="006141AC" w:rsidP="00863ABE">
      <w:pPr>
        <w:spacing w:line="360" w:lineRule="auto"/>
        <w:jc w:val="both"/>
        <w:rPr>
          <w:rFonts w:ascii="Garamond" w:hAnsi="Garamond" w:cs="Tahoma"/>
          <w:color w:val="000000" w:themeColor="text1"/>
          <w:sz w:val="24"/>
          <w:szCs w:val="24"/>
        </w:rPr>
      </w:pPr>
      <w:r w:rsidRPr="00863ABE">
        <w:rPr>
          <w:rFonts w:ascii="Garamond" w:hAnsi="Garamond" w:cs="Tahoma"/>
          <w:b/>
          <w:bCs/>
          <w:color w:val="000000" w:themeColor="text1"/>
          <w:sz w:val="24"/>
          <w:szCs w:val="24"/>
        </w:rPr>
        <w:t>2.1 – Do Crime Impossível</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 xml:space="preserve">O apelante fora condenado por supostamente ter </w:t>
      </w:r>
      <w:r w:rsidR="00FF14C9">
        <w:rPr>
          <w:rFonts w:ascii="Garamond" w:hAnsi="Garamond" w:cs="Tahoma"/>
          <w:color w:val="000000" w:themeColor="text1"/>
          <w:sz w:val="24"/>
          <w:szCs w:val="24"/>
        </w:rPr>
        <w:t xml:space="preserve"> ameaçado ____________________________.</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 xml:space="preserve">Entretanto, conforme relato do apelante e da vítima, mencionada </w:t>
      </w:r>
      <w:r w:rsidR="00FF14C9">
        <w:rPr>
          <w:rFonts w:ascii="Garamond" w:hAnsi="Garamond" w:cs="Tahoma"/>
          <w:color w:val="000000" w:themeColor="text1"/>
          <w:sz w:val="24"/>
          <w:szCs w:val="24"/>
        </w:rPr>
        <w:t>fato não existe.</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O diploma penal brasileiro estabelece que “não se pune a tentativa quando, por ineficácia absoluta do meio ou por absoluta impropriedade do objeto, é impossível consumar-se o crime” (art. </w:t>
      </w:r>
      <w:hyperlink r:id="rId16" w:tooltip="Artigo 17 do Decreto Lei nº 2.848 de 07 de Dezembro de 1940" w:history="1">
        <w:r w:rsidRPr="00863ABE">
          <w:rPr>
            <w:rStyle w:val="Hyperlink"/>
            <w:rFonts w:ascii="Garamond" w:hAnsi="Garamond" w:cs="Tahoma"/>
            <w:color w:val="000000" w:themeColor="text1"/>
            <w:sz w:val="24"/>
            <w:szCs w:val="24"/>
            <w:u w:val="none"/>
          </w:rPr>
          <w:t>17</w:t>
        </w:r>
      </w:hyperlink>
      <w:r w:rsidRPr="00863ABE">
        <w:rPr>
          <w:rFonts w:ascii="Garamond" w:hAnsi="Garamond" w:cs="Tahoma"/>
          <w:color w:val="000000" w:themeColor="text1"/>
          <w:sz w:val="24"/>
          <w:szCs w:val="24"/>
        </w:rPr>
        <w:t>, </w:t>
      </w:r>
      <w:hyperlink r:id="rId17" w:tooltip="Decreto-lei no 2.848, de 7 de dezembro de 1940." w:history="1">
        <w:r w:rsidRPr="00863ABE">
          <w:rPr>
            <w:rStyle w:val="Hyperlink"/>
            <w:rFonts w:ascii="Garamond" w:hAnsi="Garamond" w:cs="Tahoma"/>
            <w:color w:val="000000" w:themeColor="text1"/>
            <w:sz w:val="24"/>
            <w:szCs w:val="24"/>
            <w:u w:val="none"/>
          </w:rPr>
          <w:t>CP</w:t>
        </w:r>
      </w:hyperlink>
      <w:r w:rsidRPr="00863ABE">
        <w:rPr>
          <w:rFonts w:ascii="Garamond" w:hAnsi="Garamond" w:cs="Tahoma"/>
          <w:color w:val="000000" w:themeColor="text1"/>
          <w:sz w:val="24"/>
          <w:szCs w:val="24"/>
        </w:rPr>
        <w:t>).</w:t>
      </w:r>
    </w:p>
    <w:p w:rsidR="00FF14C9"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 xml:space="preserve">Assim, em nenhum momento o delito de ameaça foi consumado, porque: </w:t>
      </w:r>
    </w:p>
    <w:p w:rsidR="00FF14C9"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 xml:space="preserve">a) </w:t>
      </w:r>
      <w:r w:rsidR="00FF14C9">
        <w:rPr>
          <w:rFonts w:ascii="Garamond" w:hAnsi="Garamond" w:cs="Tahoma"/>
          <w:color w:val="000000" w:themeColor="text1"/>
          <w:sz w:val="24"/>
          <w:szCs w:val="24"/>
        </w:rPr>
        <w:t>_______</w:t>
      </w:r>
    </w:p>
    <w:p w:rsidR="006141AC"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 xml:space="preserve"> b) </w:t>
      </w:r>
      <w:r w:rsidR="00FF14C9">
        <w:rPr>
          <w:rFonts w:ascii="Garamond" w:hAnsi="Garamond" w:cs="Tahoma"/>
          <w:color w:val="000000" w:themeColor="text1"/>
          <w:sz w:val="24"/>
          <w:szCs w:val="24"/>
        </w:rPr>
        <w:t>_________</w:t>
      </w:r>
    </w:p>
    <w:p w:rsidR="00FF14C9" w:rsidRPr="00863ABE" w:rsidRDefault="00FF14C9" w:rsidP="00863ABE">
      <w:pPr>
        <w:spacing w:line="360" w:lineRule="auto"/>
        <w:ind w:firstLine="708"/>
        <w:jc w:val="both"/>
        <w:rPr>
          <w:rFonts w:ascii="Garamond" w:hAnsi="Garamond" w:cs="Tahoma"/>
          <w:color w:val="000000" w:themeColor="text1"/>
          <w:sz w:val="24"/>
          <w:szCs w:val="24"/>
        </w:rPr>
      </w:pPr>
    </w:p>
    <w:p w:rsidR="006141AC"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Com efeito, para que o crime de ameaça seja consumado, é preciso que a conduta do sujeito ativo seja apta a intimidar a vítima, o que claramente não ocorreu no presente caso.</w:t>
      </w:r>
    </w:p>
    <w:p w:rsidR="00FF14C9" w:rsidRPr="00863ABE" w:rsidRDefault="00FF14C9" w:rsidP="00863ABE">
      <w:pPr>
        <w:spacing w:line="360" w:lineRule="auto"/>
        <w:ind w:firstLine="708"/>
        <w:jc w:val="both"/>
        <w:rPr>
          <w:rFonts w:ascii="Garamond" w:hAnsi="Garamond" w:cs="Tahoma"/>
          <w:color w:val="000000" w:themeColor="text1"/>
          <w:sz w:val="24"/>
          <w:szCs w:val="24"/>
        </w:rPr>
      </w:pP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Deste modo, o apelante deve ser absolvido da acusação de ameaça, com fulcro nos artigos </w:t>
      </w:r>
      <w:hyperlink r:id="rId18" w:tooltip="Artigo 17 do Decreto Lei nº 2.848 de 07 de Dezembro de 1940" w:history="1">
        <w:r w:rsidRPr="00863ABE">
          <w:rPr>
            <w:rStyle w:val="Hyperlink"/>
            <w:rFonts w:ascii="Garamond" w:hAnsi="Garamond" w:cs="Tahoma"/>
            <w:color w:val="000000" w:themeColor="text1"/>
            <w:sz w:val="24"/>
            <w:szCs w:val="24"/>
            <w:u w:val="none"/>
          </w:rPr>
          <w:t>17</w:t>
        </w:r>
      </w:hyperlink>
      <w:r w:rsidRPr="00863ABE">
        <w:rPr>
          <w:rFonts w:ascii="Garamond" w:hAnsi="Garamond" w:cs="Tahoma"/>
          <w:color w:val="000000" w:themeColor="text1"/>
          <w:sz w:val="24"/>
          <w:szCs w:val="24"/>
        </w:rPr>
        <w:t> c. C 386, III, ambos do </w:t>
      </w:r>
      <w:hyperlink r:id="rId19" w:tooltip="Decreto-lei no 2.848, de 7 de dezembro de 1940." w:history="1">
        <w:r w:rsidRPr="00863ABE">
          <w:rPr>
            <w:rStyle w:val="Hyperlink"/>
            <w:rFonts w:ascii="Garamond" w:hAnsi="Garamond" w:cs="Tahoma"/>
            <w:color w:val="000000" w:themeColor="text1"/>
            <w:sz w:val="24"/>
            <w:szCs w:val="24"/>
            <w:u w:val="none"/>
          </w:rPr>
          <w:t>Código Penal</w:t>
        </w:r>
      </w:hyperlink>
      <w:r w:rsidRPr="00863ABE">
        <w:rPr>
          <w:rFonts w:ascii="Garamond" w:hAnsi="Garamond" w:cs="Tahoma"/>
          <w:color w:val="000000" w:themeColor="text1"/>
          <w:sz w:val="24"/>
          <w:szCs w:val="24"/>
        </w:rPr>
        <w:t>, uma vez que o crime de ameaça nunca se consumou por absoluta impropriedade do meio.</w:t>
      </w:r>
    </w:p>
    <w:p w:rsidR="006141AC" w:rsidRPr="00863ABE" w:rsidRDefault="006141AC" w:rsidP="00863ABE">
      <w:pPr>
        <w:spacing w:line="360" w:lineRule="auto"/>
        <w:jc w:val="both"/>
        <w:rPr>
          <w:rFonts w:ascii="Garamond" w:hAnsi="Garamond" w:cs="Tahoma"/>
          <w:color w:val="000000" w:themeColor="text1"/>
          <w:sz w:val="24"/>
          <w:szCs w:val="24"/>
        </w:rPr>
      </w:pPr>
    </w:p>
    <w:p w:rsidR="006141AC" w:rsidRPr="00863ABE" w:rsidRDefault="006141AC" w:rsidP="00863ABE">
      <w:pPr>
        <w:spacing w:line="360" w:lineRule="auto"/>
        <w:jc w:val="both"/>
        <w:rPr>
          <w:rFonts w:ascii="Garamond" w:hAnsi="Garamond" w:cs="Tahoma"/>
          <w:color w:val="000000" w:themeColor="text1"/>
          <w:sz w:val="24"/>
          <w:szCs w:val="24"/>
        </w:rPr>
      </w:pPr>
      <w:r w:rsidRPr="00863ABE">
        <w:rPr>
          <w:rFonts w:ascii="Garamond" w:hAnsi="Garamond" w:cs="Tahoma"/>
          <w:b/>
          <w:bCs/>
          <w:color w:val="000000" w:themeColor="text1"/>
          <w:sz w:val="24"/>
          <w:szCs w:val="24"/>
        </w:rPr>
        <w:t xml:space="preserve">2.2 – Da Atipicidade </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Denunciado como incurso no artigo </w:t>
      </w:r>
      <w:hyperlink r:id="rId20" w:tooltip="Artigo 147 do Decreto Lei nº 2.848 de 07 de Dezembro de 1940" w:history="1">
        <w:r w:rsidRPr="00863ABE">
          <w:rPr>
            <w:rStyle w:val="Hyperlink"/>
            <w:rFonts w:ascii="Garamond" w:hAnsi="Garamond" w:cs="Tahoma"/>
            <w:color w:val="000000" w:themeColor="text1"/>
            <w:sz w:val="24"/>
            <w:szCs w:val="24"/>
            <w:u w:val="none"/>
          </w:rPr>
          <w:t>147</w:t>
        </w:r>
      </w:hyperlink>
      <w:r w:rsidRPr="00863ABE">
        <w:rPr>
          <w:rFonts w:ascii="Garamond" w:hAnsi="Garamond" w:cs="Tahoma"/>
          <w:color w:val="000000" w:themeColor="text1"/>
          <w:sz w:val="24"/>
          <w:szCs w:val="24"/>
        </w:rPr>
        <w:t>, do </w:t>
      </w:r>
      <w:hyperlink r:id="rId21" w:tooltip="Decreto-lei no 2.848, de 7 de dezembro de 1940." w:history="1">
        <w:r w:rsidRPr="00863ABE">
          <w:rPr>
            <w:rStyle w:val="Hyperlink"/>
            <w:rFonts w:ascii="Garamond" w:hAnsi="Garamond" w:cs="Tahoma"/>
            <w:color w:val="000000" w:themeColor="text1"/>
            <w:sz w:val="24"/>
            <w:szCs w:val="24"/>
            <w:u w:val="none"/>
          </w:rPr>
          <w:t>Código Penal</w:t>
        </w:r>
      </w:hyperlink>
      <w:r w:rsidRPr="00863ABE">
        <w:rPr>
          <w:rFonts w:ascii="Garamond" w:hAnsi="Garamond" w:cs="Tahoma"/>
          <w:color w:val="000000" w:themeColor="text1"/>
          <w:sz w:val="24"/>
          <w:szCs w:val="24"/>
        </w:rPr>
        <w:t>, e artigo </w:t>
      </w:r>
      <w:hyperlink r:id="rId22" w:tooltip="Artigo 65 do Decreto Lei nº 3.688 de 03 de Outubro de 1941" w:history="1">
        <w:r w:rsidRPr="00863ABE">
          <w:rPr>
            <w:rStyle w:val="Hyperlink"/>
            <w:rFonts w:ascii="Garamond" w:hAnsi="Garamond" w:cs="Tahoma"/>
            <w:color w:val="000000" w:themeColor="text1"/>
            <w:sz w:val="24"/>
            <w:szCs w:val="24"/>
            <w:u w:val="none"/>
          </w:rPr>
          <w:t>65</w:t>
        </w:r>
      </w:hyperlink>
      <w:r w:rsidRPr="00863ABE">
        <w:rPr>
          <w:rFonts w:ascii="Garamond" w:hAnsi="Garamond" w:cs="Tahoma"/>
          <w:color w:val="000000" w:themeColor="text1"/>
          <w:sz w:val="24"/>
          <w:szCs w:val="24"/>
        </w:rPr>
        <w:t>, d</w:t>
      </w:r>
      <w:r w:rsidR="00FF14C9">
        <w:rPr>
          <w:rFonts w:ascii="Garamond" w:hAnsi="Garamond" w:cs="Tahoma"/>
          <w:color w:val="000000" w:themeColor="text1"/>
          <w:sz w:val="24"/>
          <w:szCs w:val="24"/>
        </w:rPr>
        <w:t>a Lei de Contravenções Penais,</w:t>
      </w:r>
      <w:bookmarkStart w:id="2" w:name="_GoBack"/>
      <w:bookmarkEnd w:id="2"/>
      <w:r w:rsidRPr="00863ABE">
        <w:rPr>
          <w:rFonts w:ascii="Garamond" w:hAnsi="Garamond" w:cs="Tahoma"/>
          <w:color w:val="000000" w:themeColor="text1"/>
          <w:sz w:val="24"/>
          <w:szCs w:val="24"/>
        </w:rPr>
        <w:t xml:space="preserve"> o apelante fora condenado porque sua conduta descrita na peça </w:t>
      </w:r>
      <w:r w:rsidRPr="00863ABE">
        <w:rPr>
          <w:rFonts w:ascii="Garamond" w:hAnsi="Garamond" w:cs="Tahoma"/>
          <w:color w:val="000000" w:themeColor="text1"/>
          <w:sz w:val="24"/>
          <w:szCs w:val="24"/>
        </w:rPr>
        <w:lastRenderedPageBreak/>
        <w:t>acusatória teria o condão de ameaçar e abalar a tranquilidade da vítima, prometendo causar-lhe mal injusto e grave.</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iCs/>
          <w:color w:val="000000" w:themeColor="text1"/>
          <w:sz w:val="24"/>
          <w:szCs w:val="24"/>
        </w:rPr>
        <w:t>Data máxima vênia</w:t>
      </w:r>
      <w:r w:rsidRPr="00863ABE">
        <w:rPr>
          <w:rFonts w:ascii="Garamond" w:hAnsi="Garamond" w:cs="Tahoma"/>
          <w:color w:val="000000" w:themeColor="text1"/>
          <w:sz w:val="24"/>
          <w:szCs w:val="24"/>
        </w:rPr>
        <w:t>, não é o que se observa no presente caso.</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Inicialmente porque, de acordo com declaração da própria vítima (fls. 08) </w:t>
      </w:r>
      <w:r w:rsidRPr="00863ABE">
        <w:rPr>
          <w:rFonts w:ascii="Garamond" w:hAnsi="Garamond" w:cs="Tahoma"/>
          <w:b/>
          <w:bCs/>
          <w:color w:val="000000" w:themeColor="text1"/>
          <w:sz w:val="24"/>
          <w:szCs w:val="24"/>
        </w:rPr>
        <w:t>“Não se recorda dele tê-la ameaçado ou xingado.”.</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Outrossim, como é cediço, para configuração do crime de ameaça, é necessário a plena consciência e vontade de ameaçar causar à alguém mal injusto e grave.</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Fernando Capez nos ensina que:</w:t>
      </w:r>
    </w:p>
    <w:p w:rsidR="006141AC" w:rsidRPr="00863ABE" w:rsidRDefault="006141AC" w:rsidP="00863ABE">
      <w:pPr>
        <w:spacing w:line="360" w:lineRule="auto"/>
        <w:ind w:left="2268"/>
        <w:jc w:val="both"/>
        <w:rPr>
          <w:rFonts w:ascii="Garamond" w:hAnsi="Garamond" w:cs="Tahoma"/>
          <w:iCs/>
          <w:color w:val="000000" w:themeColor="text1"/>
          <w:sz w:val="24"/>
          <w:szCs w:val="24"/>
        </w:rPr>
      </w:pPr>
      <w:r w:rsidRPr="00863ABE">
        <w:rPr>
          <w:rFonts w:ascii="Garamond" w:hAnsi="Garamond" w:cs="Tahoma"/>
          <w:iCs/>
          <w:color w:val="000000" w:themeColor="text1"/>
          <w:sz w:val="24"/>
          <w:szCs w:val="24"/>
        </w:rPr>
        <w:t xml:space="preserve">“Não basta somente a vontade de ameaçar; é necessário um fim especial de agir, consistente na vontade de intimidar, de incutir medo na vítima, de cercear a sua liberdade psíquica. Tal não ocorre quando a ameaça, por exemplo, é proferida com “animus </w:t>
      </w:r>
      <w:proofErr w:type="spellStart"/>
      <w:r w:rsidRPr="00863ABE">
        <w:rPr>
          <w:rFonts w:ascii="Garamond" w:hAnsi="Garamond" w:cs="Tahoma"/>
          <w:iCs/>
          <w:color w:val="000000" w:themeColor="text1"/>
          <w:sz w:val="24"/>
          <w:szCs w:val="24"/>
        </w:rPr>
        <w:t>jocandi</w:t>
      </w:r>
      <w:proofErr w:type="spellEnd"/>
      <w:r w:rsidRPr="00863ABE">
        <w:rPr>
          <w:rFonts w:ascii="Garamond" w:hAnsi="Garamond" w:cs="Tahoma"/>
          <w:iCs/>
          <w:color w:val="000000" w:themeColor="text1"/>
          <w:sz w:val="24"/>
          <w:szCs w:val="24"/>
        </w:rPr>
        <w:t>””.</w:t>
      </w:r>
    </w:p>
    <w:p w:rsidR="006141AC" w:rsidRPr="00863ABE" w:rsidRDefault="006141AC" w:rsidP="00863ABE">
      <w:pPr>
        <w:spacing w:line="360" w:lineRule="auto"/>
        <w:ind w:left="2268"/>
        <w:jc w:val="both"/>
        <w:rPr>
          <w:rFonts w:ascii="Garamond" w:hAnsi="Garamond" w:cs="Tahoma"/>
          <w:iCs/>
          <w:color w:val="000000" w:themeColor="text1"/>
          <w:sz w:val="24"/>
          <w:szCs w:val="24"/>
        </w:rPr>
      </w:pPr>
      <w:r w:rsidRPr="00863ABE">
        <w:rPr>
          <w:rFonts w:ascii="Garamond" w:hAnsi="Garamond" w:cs="Tahoma"/>
          <w:iCs/>
          <w:color w:val="000000" w:themeColor="text1"/>
          <w:sz w:val="24"/>
          <w:szCs w:val="24"/>
        </w:rPr>
        <w:t xml:space="preserve">(Curso de Direito Penal, 4ª ed. Rev. E atual., 2º </w:t>
      </w:r>
      <w:proofErr w:type="spellStart"/>
      <w:r w:rsidRPr="00863ABE">
        <w:rPr>
          <w:rFonts w:ascii="Garamond" w:hAnsi="Garamond" w:cs="Tahoma"/>
          <w:iCs/>
          <w:color w:val="000000" w:themeColor="text1"/>
          <w:sz w:val="24"/>
          <w:szCs w:val="24"/>
        </w:rPr>
        <w:t>vol</w:t>
      </w:r>
      <w:proofErr w:type="spellEnd"/>
      <w:r w:rsidRPr="00863ABE">
        <w:rPr>
          <w:rFonts w:ascii="Garamond" w:hAnsi="Garamond" w:cs="Tahoma"/>
          <w:iCs/>
          <w:color w:val="000000" w:themeColor="text1"/>
          <w:sz w:val="24"/>
          <w:szCs w:val="24"/>
        </w:rPr>
        <w:t xml:space="preserve">, parte especial, São Paulo, </w:t>
      </w:r>
      <w:proofErr w:type="spellStart"/>
      <w:r w:rsidRPr="00863ABE">
        <w:rPr>
          <w:rFonts w:ascii="Garamond" w:hAnsi="Garamond" w:cs="Tahoma"/>
          <w:iCs/>
          <w:color w:val="000000" w:themeColor="text1"/>
          <w:sz w:val="24"/>
          <w:szCs w:val="24"/>
        </w:rPr>
        <w:t>Edi</w:t>
      </w:r>
      <w:proofErr w:type="spellEnd"/>
      <w:r w:rsidRPr="00863ABE">
        <w:rPr>
          <w:rFonts w:ascii="Garamond" w:hAnsi="Garamond" w:cs="Tahoma"/>
          <w:iCs/>
          <w:color w:val="000000" w:themeColor="text1"/>
          <w:sz w:val="24"/>
          <w:szCs w:val="24"/>
        </w:rPr>
        <w:t>. Saraiva, 2004, p. 302)</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Assim, mesmo na remota hipótese de se admitir que o apelante tenha se dirigido à vítima de modo ameaçador, o fato continuaria atípico, uma vez que ausente o elemento subjetivo especial do tipo.</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Considerando que apelante e vítima mantiveram uma relação de afeto sólida e duradoura, o comportamento do daquele de procurar esta logo após o término do relacionamento deve ser interpretado como uma conduta natural e que demonstra a dor e o sofrimento suportados pelo apelante naquele momento, uma vez que tais sentimentos normalmente são experimentados por quem é rejeitado na relação.</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Portanto, eventuais palavras ou atitudes em momento de ira não podem ser interpretadas como crime de ameaça tipificado no </w:t>
      </w:r>
      <w:hyperlink r:id="rId23" w:tooltip="Decreto-lei no 2.848, de 7 de dezembro de 1940." w:history="1">
        <w:r w:rsidRPr="00863ABE">
          <w:rPr>
            <w:rStyle w:val="Hyperlink"/>
            <w:rFonts w:ascii="Garamond" w:hAnsi="Garamond" w:cs="Tahoma"/>
            <w:color w:val="000000" w:themeColor="text1"/>
            <w:sz w:val="24"/>
            <w:szCs w:val="24"/>
            <w:u w:val="none"/>
          </w:rPr>
          <w:t>Código Penal</w:t>
        </w:r>
      </w:hyperlink>
      <w:r w:rsidRPr="00863ABE">
        <w:rPr>
          <w:rFonts w:ascii="Garamond" w:hAnsi="Garamond" w:cs="Tahoma"/>
          <w:color w:val="000000" w:themeColor="text1"/>
          <w:sz w:val="24"/>
          <w:szCs w:val="24"/>
        </w:rPr>
        <w:t>, uma vez que não têm o condão de ameaçar seu destinatário.</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De mesmo modo, não há que se falar perturbação da tranquilidade por motivo reprovável, pois pequenos dissabores do término de um noivado não podem levar à caracterização da contravenção penal prevista no artigo </w:t>
      </w:r>
      <w:hyperlink r:id="rId24" w:tooltip="Artigo 65 do Decreto Lei nº 3.688 de 03 de Outubro de 1941" w:history="1">
        <w:r w:rsidRPr="00863ABE">
          <w:rPr>
            <w:rStyle w:val="Hyperlink"/>
            <w:rFonts w:ascii="Garamond" w:hAnsi="Garamond" w:cs="Tahoma"/>
            <w:color w:val="000000" w:themeColor="text1"/>
            <w:sz w:val="24"/>
            <w:szCs w:val="24"/>
            <w:u w:val="none"/>
          </w:rPr>
          <w:t>65</w:t>
        </w:r>
      </w:hyperlink>
      <w:r w:rsidRPr="00863ABE">
        <w:rPr>
          <w:rFonts w:ascii="Garamond" w:hAnsi="Garamond" w:cs="Tahoma"/>
          <w:color w:val="000000" w:themeColor="text1"/>
          <w:sz w:val="24"/>
          <w:szCs w:val="24"/>
        </w:rPr>
        <w:t>, da </w:t>
      </w:r>
      <w:hyperlink r:id="rId25" w:tooltip="Decreto-lei nº 3.688, de 3 de outubro de 1941." w:history="1">
        <w:r w:rsidRPr="00863ABE">
          <w:rPr>
            <w:rStyle w:val="Hyperlink"/>
            <w:rFonts w:ascii="Garamond" w:hAnsi="Garamond" w:cs="Tahoma"/>
            <w:color w:val="000000" w:themeColor="text1"/>
            <w:sz w:val="24"/>
            <w:szCs w:val="24"/>
            <w:u w:val="none"/>
          </w:rPr>
          <w:t xml:space="preserve">Lei das </w:t>
        </w:r>
        <w:proofErr w:type="spellStart"/>
        <w:r w:rsidRPr="00863ABE">
          <w:rPr>
            <w:rStyle w:val="Hyperlink"/>
            <w:rFonts w:ascii="Garamond" w:hAnsi="Garamond" w:cs="Tahoma"/>
            <w:color w:val="000000" w:themeColor="text1"/>
            <w:sz w:val="24"/>
            <w:szCs w:val="24"/>
            <w:u w:val="none"/>
          </w:rPr>
          <w:t>Contravencoes</w:t>
        </w:r>
        <w:proofErr w:type="spellEnd"/>
        <w:r w:rsidRPr="00863ABE">
          <w:rPr>
            <w:rStyle w:val="Hyperlink"/>
            <w:rFonts w:ascii="Garamond" w:hAnsi="Garamond" w:cs="Tahoma"/>
            <w:color w:val="000000" w:themeColor="text1"/>
            <w:sz w:val="24"/>
            <w:szCs w:val="24"/>
            <w:u w:val="none"/>
          </w:rPr>
          <w:t xml:space="preserve"> Penais</w:t>
        </w:r>
      </w:hyperlink>
      <w:r w:rsidRPr="00863ABE">
        <w:rPr>
          <w:rFonts w:ascii="Garamond" w:hAnsi="Garamond" w:cs="Tahoma"/>
          <w:color w:val="000000" w:themeColor="text1"/>
          <w:sz w:val="24"/>
          <w:szCs w:val="24"/>
        </w:rPr>
        <w:t>.</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Nossa jurisprudência coaduna de mesmo entendimento, senão vejamos:</w:t>
      </w:r>
    </w:p>
    <w:p w:rsidR="006141AC" w:rsidRPr="00863ABE" w:rsidRDefault="006141AC" w:rsidP="00863ABE">
      <w:pPr>
        <w:spacing w:line="360" w:lineRule="auto"/>
        <w:ind w:left="2268"/>
        <w:jc w:val="both"/>
        <w:rPr>
          <w:rFonts w:ascii="Garamond" w:hAnsi="Garamond" w:cs="Tahoma"/>
          <w:iCs/>
          <w:color w:val="000000" w:themeColor="text1"/>
          <w:sz w:val="24"/>
          <w:szCs w:val="24"/>
        </w:rPr>
      </w:pPr>
      <w:r w:rsidRPr="00863ABE">
        <w:rPr>
          <w:rFonts w:ascii="Garamond" w:hAnsi="Garamond" w:cs="Tahoma"/>
          <w:iCs/>
          <w:color w:val="000000" w:themeColor="text1"/>
          <w:sz w:val="24"/>
          <w:szCs w:val="24"/>
        </w:rPr>
        <w:lastRenderedPageBreak/>
        <w:t>AMEAÇA - AÇÃO PENAL - FATO ATÍPICO - PARA CONFIGURAÇÃO DO CRIME DE AMEAÇA EXIGE-SE QUE AGENTE ENCONTRE-SE COM ÂNIMO CALMO E REFLETIDO, SENDO QUE O ESTADO DE IRA ELIDE A TIPIFICAÇÃO DE TAL DELITO.</w:t>
      </w:r>
    </w:p>
    <w:p w:rsidR="006141AC" w:rsidRPr="00863ABE" w:rsidRDefault="006141AC" w:rsidP="00863ABE">
      <w:pPr>
        <w:spacing w:line="360" w:lineRule="auto"/>
        <w:ind w:left="2268"/>
        <w:jc w:val="both"/>
        <w:rPr>
          <w:rFonts w:ascii="Garamond" w:hAnsi="Garamond" w:cs="Tahoma"/>
          <w:iCs/>
          <w:color w:val="000000" w:themeColor="text1"/>
          <w:sz w:val="24"/>
          <w:szCs w:val="24"/>
        </w:rPr>
      </w:pPr>
      <w:r w:rsidRPr="00863ABE">
        <w:rPr>
          <w:rFonts w:ascii="Garamond" w:hAnsi="Garamond" w:cs="Tahoma"/>
          <w:iCs/>
          <w:color w:val="000000" w:themeColor="text1"/>
          <w:sz w:val="24"/>
          <w:szCs w:val="24"/>
        </w:rPr>
        <w:t>2. PALAVRAS PROFERIDAS PELO AGENTE DURANTE UMA DISCUSSÃO SÃO INSUFICIENTES PARA ATEMORIZAR A VÍTIMA, POSTO QUE TAIS EXPRESSÕES, TIDAS COMO AMEAÇADORAS, FORAM PROFERIDAS NUM CLIMA DE RAIVA E NERVOSISMO ENTRE AS PARTES.</w:t>
      </w:r>
    </w:p>
    <w:p w:rsidR="006141AC" w:rsidRPr="00863ABE" w:rsidRDefault="006141AC" w:rsidP="00863ABE">
      <w:pPr>
        <w:spacing w:line="360" w:lineRule="auto"/>
        <w:ind w:left="2268"/>
        <w:jc w:val="both"/>
        <w:rPr>
          <w:rFonts w:ascii="Garamond" w:hAnsi="Garamond" w:cs="Tahoma"/>
          <w:iCs/>
          <w:color w:val="000000" w:themeColor="text1"/>
          <w:sz w:val="24"/>
          <w:szCs w:val="24"/>
        </w:rPr>
      </w:pPr>
      <w:r w:rsidRPr="00863ABE">
        <w:rPr>
          <w:rFonts w:ascii="Garamond" w:hAnsi="Garamond" w:cs="Tahoma"/>
          <w:iCs/>
          <w:color w:val="000000" w:themeColor="text1"/>
          <w:sz w:val="24"/>
          <w:szCs w:val="24"/>
        </w:rPr>
        <w:t>3. NECESSIDADE DE HAVER ABALO PSICOLÓGICO DA VÍTIMA EM VIRTUDE DA CONDUTA DO AGENTE E NÃO DERIVADO DO CALOR DA DISCUSSÃO.</w:t>
      </w:r>
    </w:p>
    <w:p w:rsidR="006141AC" w:rsidRPr="00863ABE" w:rsidRDefault="006141AC" w:rsidP="00863ABE">
      <w:pPr>
        <w:spacing w:line="360" w:lineRule="auto"/>
        <w:ind w:left="2268"/>
        <w:jc w:val="both"/>
        <w:rPr>
          <w:rFonts w:ascii="Garamond" w:hAnsi="Garamond" w:cs="Tahoma"/>
          <w:iCs/>
          <w:color w:val="000000" w:themeColor="text1"/>
          <w:sz w:val="24"/>
          <w:szCs w:val="24"/>
        </w:rPr>
      </w:pPr>
      <w:r w:rsidRPr="00863ABE">
        <w:rPr>
          <w:rFonts w:ascii="Garamond" w:hAnsi="Garamond" w:cs="Tahoma"/>
          <w:iCs/>
          <w:color w:val="000000" w:themeColor="text1"/>
          <w:sz w:val="24"/>
          <w:szCs w:val="24"/>
        </w:rPr>
        <w:t>4. SENTENÇA REFORMADA</w:t>
      </w:r>
    </w:p>
    <w:p w:rsidR="006141AC" w:rsidRPr="00863ABE" w:rsidRDefault="006141AC" w:rsidP="00863ABE">
      <w:pPr>
        <w:spacing w:line="360" w:lineRule="auto"/>
        <w:ind w:left="2268"/>
        <w:jc w:val="both"/>
        <w:rPr>
          <w:rFonts w:ascii="Garamond" w:hAnsi="Garamond" w:cs="Tahoma"/>
          <w:iCs/>
          <w:color w:val="000000" w:themeColor="text1"/>
          <w:sz w:val="24"/>
          <w:szCs w:val="24"/>
        </w:rPr>
      </w:pPr>
      <w:r w:rsidRPr="00863ABE">
        <w:rPr>
          <w:rFonts w:ascii="Garamond" w:hAnsi="Garamond" w:cs="Tahoma"/>
          <w:iCs/>
          <w:color w:val="000000" w:themeColor="text1"/>
          <w:sz w:val="24"/>
          <w:szCs w:val="24"/>
        </w:rPr>
        <w:t>(20010110143965 DF, Relator: LUCIANO VASCONCELLOS, Segunda Turma Recursal dos Juizados Especiais Cíveis e Criminais do D. F., Data de Publicação: DJU 09/11/2001 Pág.: 131)</w:t>
      </w:r>
    </w:p>
    <w:p w:rsidR="006141AC" w:rsidRPr="00863ABE" w:rsidRDefault="006141AC" w:rsidP="00863ABE">
      <w:pPr>
        <w:spacing w:line="360" w:lineRule="auto"/>
        <w:ind w:left="2268"/>
        <w:jc w:val="both"/>
        <w:rPr>
          <w:rFonts w:ascii="Garamond" w:hAnsi="Garamond" w:cs="Tahoma"/>
          <w:iCs/>
          <w:color w:val="000000" w:themeColor="text1"/>
          <w:sz w:val="24"/>
          <w:szCs w:val="24"/>
        </w:rPr>
      </w:pPr>
      <w:r w:rsidRPr="00863ABE">
        <w:rPr>
          <w:rFonts w:ascii="Garamond" w:hAnsi="Garamond" w:cs="Tahoma"/>
          <w:iCs/>
          <w:color w:val="000000" w:themeColor="text1"/>
          <w:sz w:val="24"/>
          <w:szCs w:val="24"/>
        </w:rPr>
        <w:t>AMEAÇA. AÇÃO PENAL. FATO ATÍPICO. ABSOLVIÇÃO CONFIRMADA.</w:t>
      </w:r>
    </w:p>
    <w:p w:rsidR="006141AC" w:rsidRPr="00863ABE" w:rsidRDefault="006141AC" w:rsidP="00863ABE">
      <w:pPr>
        <w:spacing w:line="360" w:lineRule="auto"/>
        <w:ind w:left="2268"/>
        <w:jc w:val="both"/>
        <w:rPr>
          <w:rFonts w:ascii="Garamond" w:hAnsi="Garamond" w:cs="Tahoma"/>
          <w:iCs/>
          <w:color w:val="000000" w:themeColor="text1"/>
          <w:sz w:val="24"/>
          <w:szCs w:val="24"/>
        </w:rPr>
      </w:pPr>
      <w:r w:rsidRPr="00863ABE">
        <w:rPr>
          <w:rFonts w:ascii="Garamond" w:hAnsi="Garamond" w:cs="Tahoma"/>
          <w:iCs/>
          <w:color w:val="000000" w:themeColor="text1"/>
          <w:sz w:val="24"/>
          <w:szCs w:val="24"/>
        </w:rPr>
        <w:t>1. PARA CONFIGURAÇÃO DO CRIME DE AMEAÇA, EXIGE-SE QUE O AGENTE ENCONTRE-SE COM ÂNIMO CALMO E REFLETIDO, SENDO QUE O ESTADO DE IRA E REVOLTA ELIDE A TIPIFICAÇÃO DE TAL DELITO.</w:t>
      </w:r>
    </w:p>
    <w:p w:rsidR="006141AC" w:rsidRPr="00863ABE" w:rsidRDefault="006141AC" w:rsidP="00863ABE">
      <w:pPr>
        <w:spacing w:line="360" w:lineRule="auto"/>
        <w:ind w:left="2268"/>
        <w:jc w:val="both"/>
        <w:rPr>
          <w:rFonts w:ascii="Garamond" w:hAnsi="Garamond" w:cs="Tahoma"/>
          <w:iCs/>
          <w:color w:val="000000" w:themeColor="text1"/>
          <w:sz w:val="24"/>
          <w:szCs w:val="24"/>
        </w:rPr>
      </w:pPr>
      <w:r w:rsidRPr="00863ABE">
        <w:rPr>
          <w:rFonts w:ascii="Garamond" w:hAnsi="Garamond" w:cs="Tahoma"/>
          <w:iCs/>
          <w:color w:val="000000" w:themeColor="text1"/>
          <w:sz w:val="24"/>
          <w:szCs w:val="24"/>
        </w:rPr>
        <w:t xml:space="preserve">2. NÃO CONVENCIDO O JULGADOR QUANTO À EXISTÊNCIA EFETIVA DE AMEAÇA, POR NÃO HAVER PROVA SUFICIENTE DA MATERIALIDADE DO CRIME IMPUTADO, FACE A CONTROVÉRSIA APRECIADA DOS DEPOIMENTOS COLHIDOS; RESTANDO DÚVIDAS QUANTO À COMPROVAÇÃO DO SUSCITADO DELITO, POR INDÍCIOS DE QUE O AGENTE ESTAVA EMOCIONALMENTE DESCONTROLADO, A INCIDÊNCIA </w:t>
      </w:r>
      <w:r w:rsidRPr="00863ABE">
        <w:rPr>
          <w:rFonts w:ascii="Garamond" w:hAnsi="Garamond" w:cs="Tahoma"/>
          <w:iCs/>
          <w:color w:val="000000" w:themeColor="text1"/>
          <w:sz w:val="24"/>
          <w:szCs w:val="24"/>
        </w:rPr>
        <w:lastRenderedPageBreak/>
        <w:t>DO PRINCÍPIO DA INOCÊNCIA, APLICANDO-SE O BROCARDO "IN DÚBIO PRO REO", É MEDIDA QUE SE IMPÕE.</w:t>
      </w:r>
    </w:p>
    <w:p w:rsidR="006141AC" w:rsidRPr="00863ABE" w:rsidRDefault="006141AC" w:rsidP="00863ABE">
      <w:pPr>
        <w:spacing w:line="360" w:lineRule="auto"/>
        <w:ind w:left="2268"/>
        <w:jc w:val="both"/>
        <w:rPr>
          <w:rFonts w:ascii="Garamond" w:hAnsi="Garamond" w:cs="Tahoma"/>
          <w:iCs/>
          <w:color w:val="000000" w:themeColor="text1"/>
          <w:sz w:val="24"/>
          <w:szCs w:val="24"/>
        </w:rPr>
      </w:pPr>
      <w:r w:rsidRPr="00863ABE">
        <w:rPr>
          <w:rFonts w:ascii="Garamond" w:hAnsi="Garamond" w:cs="Tahoma"/>
          <w:iCs/>
          <w:color w:val="000000" w:themeColor="text1"/>
          <w:sz w:val="24"/>
          <w:szCs w:val="24"/>
        </w:rPr>
        <w:t>3. AUSÊNCIA DO DOLO ESPECÍFICO CONSISTENTE NA VONTADE DE EXPRESSAR PRENÚNCIO DE MAL INJUSTO E GRAVE A ALGUÉM, VISANDO À SUA INTIMIDAÇÃO BEM COMO DE COMPROVAÇÃO DO ABALO PSICOLÓGICO NA VÍTIMA.</w:t>
      </w:r>
    </w:p>
    <w:p w:rsidR="006141AC" w:rsidRPr="00863ABE" w:rsidRDefault="006141AC" w:rsidP="00863ABE">
      <w:pPr>
        <w:spacing w:line="360" w:lineRule="auto"/>
        <w:ind w:left="2268"/>
        <w:jc w:val="both"/>
        <w:rPr>
          <w:rFonts w:ascii="Garamond" w:hAnsi="Garamond" w:cs="Tahoma"/>
          <w:iCs/>
          <w:color w:val="000000" w:themeColor="text1"/>
          <w:sz w:val="24"/>
          <w:szCs w:val="24"/>
        </w:rPr>
      </w:pPr>
      <w:r w:rsidRPr="00863ABE">
        <w:rPr>
          <w:rFonts w:ascii="Garamond" w:hAnsi="Garamond" w:cs="Tahoma"/>
          <w:iCs/>
          <w:color w:val="000000" w:themeColor="text1"/>
          <w:sz w:val="24"/>
          <w:szCs w:val="24"/>
        </w:rPr>
        <w:t>4. SENTENÇA MANTIDA. UNÂNIME.</w:t>
      </w:r>
    </w:p>
    <w:p w:rsidR="006141AC" w:rsidRPr="00863ABE" w:rsidRDefault="006141AC" w:rsidP="00863ABE">
      <w:pPr>
        <w:spacing w:line="360" w:lineRule="auto"/>
        <w:ind w:left="2268"/>
        <w:jc w:val="both"/>
        <w:rPr>
          <w:rFonts w:ascii="Garamond" w:hAnsi="Garamond" w:cs="Tahoma"/>
          <w:iCs/>
          <w:color w:val="000000" w:themeColor="text1"/>
          <w:sz w:val="24"/>
          <w:szCs w:val="24"/>
        </w:rPr>
      </w:pPr>
      <w:r w:rsidRPr="00863ABE">
        <w:rPr>
          <w:rFonts w:ascii="Garamond" w:hAnsi="Garamond" w:cs="Tahoma"/>
          <w:iCs/>
          <w:color w:val="000000" w:themeColor="text1"/>
          <w:sz w:val="24"/>
          <w:szCs w:val="24"/>
        </w:rPr>
        <w:t>(TJ/DF, Relator: ALFEU MACHADO, Data de Julgamento: 19/06/2007, SEGUNDA TURMA RECURSAL DOS JUIZADOS ESPECIAIS CÍVEIS E CRIMINAIS DO DF, DJU Pág. 125 Seção: 3)</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O que se percebe no caso em testilha é que a vítima, talvez confusa e se sentindo culpada pelo fim do relacionamento, interpretou toda tentativa de contato do acusado como uma ameaça.</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 xml:space="preserve">Tanto é que as declarações da vítima são inconsistentes e não coadunam com o depoimento da única testemunha. Em um dos trechos onde relata ter sido perseguida pelo acusado, a vítima depôs que: “Uma segurança afastou a vitima do autor e outras pessoas o contiveram.” – fls. 08. Entretanto, a referida segurança, em seu depoimento, declarou que: “O condutor do </w:t>
      </w:r>
      <w:proofErr w:type="spellStart"/>
      <w:r w:rsidRPr="00863ABE">
        <w:rPr>
          <w:rFonts w:ascii="Garamond" w:hAnsi="Garamond" w:cs="Tahoma"/>
          <w:color w:val="000000" w:themeColor="text1"/>
          <w:sz w:val="24"/>
          <w:szCs w:val="24"/>
        </w:rPr>
        <w:t>xxxxx</w:t>
      </w:r>
      <w:proofErr w:type="spellEnd"/>
      <w:r w:rsidRPr="00863ABE">
        <w:rPr>
          <w:rFonts w:ascii="Garamond" w:hAnsi="Garamond" w:cs="Tahoma"/>
          <w:color w:val="000000" w:themeColor="text1"/>
          <w:sz w:val="24"/>
          <w:szCs w:val="24"/>
        </w:rPr>
        <w:t xml:space="preserve"> parou em frente ao veículo de </w:t>
      </w:r>
      <w:proofErr w:type="spellStart"/>
      <w:r w:rsidRPr="00863ABE">
        <w:rPr>
          <w:rFonts w:ascii="Garamond" w:hAnsi="Garamond" w:cs="Tahoma"/>
          <w:color w:val="000000" w:themeColor="text1"/>
          <w:sz w:val="24"/>
          <w:szCs w:val="24"/>
        </w:rPr>
        <w:t>xxxx</w:t>
      </w:r>
      <w:proofErr w:type="spellEnd"/>
      <w:r w:rsidRPr="00863ABE">
        <w:rPr>
          <w:rFonts w:ascii="Garamond" w:hAnsi="Garamond" w:cs="Tahoma"/>
          <w:color w:val="000000" w:themeColor="text1"/>
          <w:sz w:val="24"/>
          <w:szCs w:val="24"/>
        </w:rPr>
        <w:t>, </w:t>
      </w:r>
      <w:r w:rsidRPr="00863ABE">
        <w:rPr>
          <w:rFonts w:ascii="Garamond" w:hAnsi="Garamond" w:cs="Tahoma"/>
          <w:b/>
          <w:bCs/>
          <w:color w:val="000000" w:themeColor="text1"/>
          <w:sz w:val="24"/>
          <w:szCs w:val="24"/>
        </w:rPr>
        <w:t>ele não chegou a descer do veículo </w:t>
      </w:r>
      <w:r w:rsidRPr="00863ABE">
        <w:rPr>
          <w:rFonts w:ascii="Garamond" w:hAnsi="Garamond" w:cs="Tahoma"/>
          <w:color w:val="000000" w:themeColor="text1"/>
          <w:sz w:val="24"/>
          <w:szCs w:val="24"/>
        </w:rPr>
        <w:t xml:space="preserve">(...) A depoente retirou </w:t>
      </w:r>
      <w:proofErr w:type="spellStart"/>
      <w:r w:rsidRPr="00863ABE">
        <w:rPr>
          <w:rFonts w:ascii="Garamond" w:hAnsi="Garamond" w:cs="Tahoma"/>
          <w:color w:val="000000" w:themeColor="text1"/>
          <w:sz w:val="24"/>
          <w:szCs w:val="24"/>
        </w:rPr>
        <w:t>xxxxx</w:t>
      </w:r>
      <w:proofErr w:type="spellEnd"/>
      <w:r w:rsidRPr="00863ABE">
        <w:rPr>
          <w:rFonts w:ascii="Garamond" w:hAnsi="Garamond" w:cs="Tahoma"/>
          <w:color w:val="000000" w:themeColor="text1"/>
          <w:sz w:val="24"/>
          <w:szCs w:val="24"/>
        </w:rPr>
        <w:t xml:space="preserve"> do local e a levou para dentro do </w:t>
      </w:r>
      <w:proofErr w:type="spellStart"/>
      <w:r w:rsidRPr="00863ABE">
        <w:rPr>
          <w:rFonts w:ascii="Garamond" w:hAnsi="Garamond" w:cs="Tahoma"/>
          <w:color w:val="000000" w:themeColor="text1"/>
          <w:sz w:val="24"/>
          <w:szCs w:val="24"/>
        </w:rPr>
        <w:t>xxxxx</w:t>
      </w:r>
      <w:proofErr w:type="spellEnd"/>
      <w:r w:rsidRPr="00863ABE">
        <w:rPr>
          <w:rFonts w:ascii="Garamond" w:hAnsi="Garamond" w:cs="Tahoma"/>
          <w:color w:val="000000" w:themeColor="text1"/>
          <w:sz w:val="24"/>
          <w:szCs w:val="24"/>
        </w:rPr>
        <w:t>, logo em seguida voltou para pedir para o rapaz deixar o local. (...) </w:t>
      </w:r>
      <w:r w:rsidRPr="00863ABE">
        <w:rPr>
          <w:rFonts w:ascii="Garamond" w:hAnsi="Garamond" w:cs="Tahoma"/>
          <w:b/>
          <w:bCs/>
          <w:color w:val="000000" w:themeColor="text1"/>
          <w:sz w:val="24"/>
          <w:szCs w:val="24"/>
        </w:rPr>
        <w:t xml:space="preserve">Não presenciou o autor ameaçar ou xingar </w:t>
      </w:r>
      <w:proofErr w:type="spellStart"/>
      <w:r w:rsidRPr="00863ABE">
        <w:rPr>
          <w:rFonts w:ascii="Garamond" w:hAnsi="Garamond" w:cs="Tahoma"/>
          <w:b/>
          <w:bCs/>
          <w:color w:val="000000" w:themeColor="text1"/>
          <w:sz w:val="24"/>
          <w:szCs w:val="24"/>
        </w:rPr>
        <w:t>xxxxx</w:t>
      </w:r>
      <w:proofErr w:type="spellEnd"/>
      <w:r w:rsidRPr="00863ABE">
        <w:rPr>
          <w:rFonts w:ascii="Garamond" w:hAnsi="Garamond" w:cs="Tahoma"/>
          <w:b/>
          <w:bCs/>
          <w:color w:val="000000" w:themeColor="text1"/>
          <w:sz w:val="24"/>
          <w:szCs w:val="24"/>
        </w:rPr>
        <w:t>.</w:t>
      </w:r>
      <w:r w:rsidRPr="00863ABE">
        <w:rPr>
          <w:rFonts w:ascii="Garamond" w:hAnsi="Garamond" w:cs="Tahoma"/>
          <w:color w:val="000000" w:themeColor="text1"/>
          <w:sz w:val="24"/>
          <w:szCs w:val="24"/>
        </w:rPr>
        <w:t xml:space="preserve"> Nunca tinha presenciado o autor ir até o </w:t>
      </w:r>
      <w:proofErr w:type="spellStart"/>
      <w:r w:rsidRPr="00863ABE">
        <w:rPr>
          <w:rFonts w:ascii="Garamond" w:hAnsi="Garamond" w:cs="Tahoma"/>
          <w:color w:val="000000" w:themeColor="text1"/>
          <w:sz w:val="24"/>
          <w:szCs w:val="24"/>
        </w:rPr>
        <w:t>xxxxx</w:t>
      </w:r>
      <w:proofErr w:type="spellEnd"/>
      <w:r w:rsidRPr="00863ABE">
        <w:rPr>
          <w:rFonts w:ascii="Garamond" w:hAnsi="Garamond" w:cs="Tahoma"/>
          <w:color w:val="000000" w:themeColor="text1"/>
          <w:sz w:val="24"/>
          <w:szCs w:val="24"/>
        </w:rPr>
        <w:t xml:space="preserve"> antes, foi o primeiro. O rapaz não mais voltou ao local.” – fls. 50 (grifamos).</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 xml:space="preserve">Nota-se que as versões apresentadas pela vítima são tão confusas e inconsistentes que até mesmo o Ilustríssimo representante do Ministério Público se confundiu ao transcrever na exordial acusatória que “Nessa ocasião, </w:t>
      </w:r>
      <w:proofErr w:type="spellStart"/>
      <w:r w:rsidRPr="00863ABE">
        <w:rPr>
          <w:rFonts w:ascii="Garamond" w:hAnsi="Garamond" w:cs="Tahoma"/>
          <w:color w:val="000000" w:themeColor="text1"/>
          <w:sz w:val="24"/>
          <w:szCs w:val="24"/>
        </w:rPr>
        <w:t>xxxxx</w:t>
      </w:r>
      <w:proofErr w:type="spellEnd"/>
      <w:r w:rsidRPr="00863ABE">
        <w:rPr>
          <w:rFonts w:ascii="Garamond" w:hAnsi="Garamond" w:cs="Tahoma"/>
          <w:color w:val="000000" w:themeColor="text1"/>
          <w:sz w:val="24"/>
          <w:szCs w:val="24"/>
        </w:rPr>
        <w:t xml:space="preserve"> gritou por socorro e </w:t>
      </w:r>
      <w:proofErr w:type="spellStart"/>
      <w:r w:rsidRPr="00863ABE">
        <w:rPr>
          <w:rFonts w:ascii="Garamond" w:hAnsi="Garamond" w:cs="Tahoma"/>
          <w:color w:val="000000" w:themeColor="text1"/>
          <w:sz w:val="24"/>
          <w:szCs w:val="24"/>
        </w:rPr>
        <w:t>xxxxxxxx</w:t>
      </w:r>
      <w:proofErr w:type="spellEnd"/>
      <w:r w:rsidRPr="00863ABE">
        <w:rPr>
          <w:rFonts w:ascii="Garamond" w:hAnsi="Garamond" w:cs="Tahoma"/>
          <w:color w:val="000000" w:themeColor="text1"/>
          <w:sz w:val="24"/>
          <w:szCs w:val="24"/>
        </w:rPr>
        <w:t>, ante a interferência de uma segurança, evadiu-se do local antes da chegada da Polícia.” – fls. 04; sendo que a própria vítima afirmou que “A PM não chegou a ser acionada.” – fls. 08.</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Deste modo, deve o apelante ser absolvido da acusação do crime tipificado no artigo </w:t>
      </w:r>
      <w:hyperlink r:id="rId26" w:tooltip="Artigo 147 do Decreto Lei nº 2.848 de 07 de Dezembro de 1940" w:history="1">
        <w:r w:rsidRPr="00863ABE">
          <w:rPr>
            <w:rStyle w:val="Hyperlink"/>
            <w:rFonts w:ascii="Garamond" w:hAnsi="Garamond" w:cs="Tahoma"/>
            <w:color w:val="000000" w:themeColor="text1"/>
            <w:sz w:val="24"/>
            <w:szCs w:val="24"/>
            <w:u w:val="none"/>
          </w:rPr>
          <w:t>147</w:t>
        </w:r>
      </w:hyperlink>
      <w:r w:rsidRPr="00863ABE">
        <w:rPr>
          <w:rFonts w:ascii="Garamond" w:hAnsi="Garamond" w:cs="Tahoma"/>
          <w:color w:val="000000" w:themeColor="text1"/>
          <w:sz w:val="24"/>
          <w:szCs w:val="24"/>
        </w:rPr>
        <w:t>, do </w:t>
      </w:r>
      <w:hyperlink r:id="rId27" w:tooltip="Decreto-lei no 2.848, de 7 de dezembro de 1940." w:history="1">
        <w:r w:rsidRPr="00863ABE">
          <w:rPr>
            <w:rStyle w:val="Hyperlink"/>
            <w:rFonts w:ascii="Garamond" w:hAnsi="Garamond" w:cs="Tahoma"/>
            <w:color w:val="000000" w:themeColor="text1"/>
            <w:sz w:val="24"/>
            <w:szCs w:val="24"/>
            <w:u w:val="none"/>
          </w:rPr>
          <w:t>Código Penal</w:t>
        </w:r>
      </w:hyperlink>
      <w:r w:rsidRPr="00863ABE">
        <w:rPr>
          <w:rFonts w:ascii="Garamond" w:hAnsi="Garamond" w:cs="Tahoma"/>
          <w:color w:val="000000" w:themeColor="text1"/>
          <w:sz w:val="24"/>
          <w:szCs w:val="24"/>
        </w:rPr>
        <w:t>, bem como da contravenção penal prevista no artigo </w:t>
      </w:r>
      <w:hyperlink r:id="rId28" w:tooltip="Artigo 65 do Decreto Lei nº 3.688 de 03 de Outubro de 1941" w:history="1">
        <w:r w:rsidRPr="00863ABE">
          <w:rPr>
            <w:rStyle w:val="Hyperlink"/>
            <w:rFonts w:ascii="Garamond" w:hAnsi="Garamond" w:cs="Tahoma"/>
            <w:color w:val="000000" w:themeColor="text1"/>
            <w:sz w:val="24"/>
            <w:szCs w:val="24"/>
            <w:u w:val="none"/>
          </w:rPr>
          <w:t>65</w:t>
        </w:r>
      </w:hyperlink>
      <w:r w:rsidRPr="00863ABE">
        <w:rPr>
          <w:rFonts w:ascii="Garamond" w:hAnsi="Garamond" w:cs="Tahoma"/>
          <w:color w:val="000000" w:themeColor="text1"/>
          <w:sz w:val="24"/>
          <w:szCs w:val="24"/>
        </w:rPr>
        <w:t>, da </w:t>
      </w:r>
      <w:hyperlink r:id="rId29" w:tooltip="Decreto-lei nº 3.688, de 3 de outubro de 1941." w:history="1">
        <w:r w:rsidRPr="00863ABE">
          <w:rPr>
            <w:rStyle w:val="Hyperlink"/>
            <w:rFonts w:ascii="Garamond" w:hAnsi="Garamond" w:cs="Tahoma"/>
            <w:color w:val="000000" w:themeColor="text1"/>
            <w:sz w:val="24"/>
            <w:szCs w:val="24"/>
            <w:u w:val="none"/>
          </w:rPr>
          <w:t xml:space="preserve">Lei </w:t>
        </w:r>
        <w:r w:rsidRPr="00863ABE">
          <w:rPr>
            <w:rStyle w:val="Hyperlink"/>
            <w:rFonts w:ascii="Garamond" w:hAnsi="Garamond" w:cs="Tahoma"/>
            <w:color w:val="000000" w:themeColor="text1"/>
            <w:sz w:val="24"/>
            <w:szCs w:val="24"/>
            <w:u w:val="none"/>
          </w:rPr>
          <w:lastRenderedPageBreak/>
          <w:t xml:space="preserve">das </w:t>
        </w:r>
        <w:proofErr w:type="spellStart"/>
        <w:r w:rsidRPr="00863ABE">
          <w:rPr>
            <w:rStyle w:val="Hyperlink"/>
            <w:rFonts w:ascii="Garamond" w:hAnsi="Garamond" w:cs="Tahoma"/>
            <w:color w:val="000000" w:themeColor="text1"/>
            <w:sz w:val="24"/>
            <w:szCs w:val="24"/>
            <w:u w:val="none"/>
          </w:rPr>
          <w:t>Contravencoes</w:t>
        </w:r>
        <w:proofErr w:type="spellEnd"/>
        <w:r w:rsidRPr="00863ABE">
          <w:rPr>
            <w:rStyle w:val="Hyperlink"/>
            <w:rFonts w:ascii="Garamond" w:hAnsi="Garamond" w:cs="Tahoma"/>
            <w:color w:val="000000" w:themeColor="text1"/>
            <w:sz w:val="24"/>
            <w:szCs w:val="24"/>
            <w:u w:val="none"/>
          </w:rPr>
          <w:t xml:space="preserve"> Penais</w:t>
        </w:r>
      </w:hyperlink>
      <w:r w:rsidRPr="00863ABE">
        <w:rPr>
          <w:rFonts w:ascii="Garamond" w:hAnsi="Garamond" w:cs="Tahoma"/>
          <w:color w:val="000000" w:themeColor="text1"/>
          <w:sz w:val="24"/>
          <w:szCs w:val="24"/>
        </w:rPr>
        <w:t>, com fulcro no artigo </w:t>
      </w:r>
      <w:hyperlink r:id="rId30" w:tooltip="Artigo 386 do Decreto Lei nº 3.689 de 03 de Outubro de 1941" w:history="1">
        <w:r w:rsidRPr="00863ABE">
          <w:rPr>
            <w:rStyle w:val="Hyperlink"/>
            <w:rFonts w:ascii="Garamond" w:hAnsi="Garamond" w:cs="Tahoma"/>
            <w:color w:val="000000" w:themeColor="text1"/>
            <w:sz w:val="24"/>
            <w:szCs w:val="24"/>
            <w:u w:val="none"/>
          </w:rPr>
          <w:t>386</w:t>
        </w:r>
      </w:hyperlink>
      <w:r w:rsidRPr="00863ABE">
        <w:rPr>
          <w:rFonts w:ascii="Garamond" w:hAnsi="Garamond" w:cs="Tahoma"/>
          <w:color w:val="000000" w:themeColor="text1"/>
          <w:sz w:val="24"/>
          <w:szCs w:val="24"/>
        </w:rPr>
        <w:t>, </w:t>
      </w:r>
      <w:hyperlink r:id="rId31" w:tooltip="Inciso III do Artigo 386 do Decreto Lei nº 3.689 de 03 de Outubro de 1941" w:history="1">
        <w:r w:rsidRPr="00863ABE">
          <w:rPr>
            <w:rStyle w:val="Hyperlink"/>
            <w:rFonts w:ascii="Garamond" w:hAnsi="Garamond" w:cs="Tahoma"/>
            <w:color w:val="000000" w:themeColor="text1"/>
            <w:sz w:val="24"/>
            <w:szCs w:val="24"/>
            <w:u w:val="none"/>
          </w:rPr>
          <w:t>III</w:t>
        </w:r>
      </w:hyperlink>
      <w:r w:rsidRPr="00863ABE">
        <w:rPr>
          <w:rFonts w:ascii="Garamond" w:hAnsi="Garamond" w:cs="Tahoma"/>
          <w:color w:val="000000" w:themeColor="text1"/>
          <w:sz w:val="24"/>
          <w:szCs w:val="24"/>
        </w:rPr>
        <w:t>, do </w:t>
      </w:r>
      <w:hyperlink r:id="rId32" w:tooltip="Decreto-lei nº 3.689, de 3 de outubro de 1941." w:history="1">
        <w:r w:rsidRPr="00863ABE">
          <w:rPr>
            <w:rStyle w:val="Hyperlink"/>
            <w:rFonts w:ascii="Garamond" w:hAnsi="Garamond" w:cs="Tahoma"/>
            <w:color w:val="000000" w:themeColor="text1"/>
            <w:sz w:val="24"/>
            <w:szCs w:val="24"/>
            <w:u w:val="none"/>
          </w:rPr>
          <w:t>Código de Processo Penal</w:t>
        </w:r>
      </w:hyperlink>
      <w:r w:rsidRPr="00863ABE">
        <w:rPr>
          <w:rFonts w:ascii="Garamond" w:hAnsi="Garamond" w:cs="Tahoma"/>
          <w:color w:val="000000" w:themeColor="text1"/>
          <w:sz w:val="24"/>
          <w:szCs w:val="24"/>
        </w:rPr>
        <w:t>, ante a atipicidade do fato narrado.</w:t>
      </w:r>
    </w:p>
    <w:p w:rsidR="006141AC" w:rsidRPr="00863ABE" w:rsidRDefault="006141AC" w:rsidP="00863ABE">
      <w:pPr>
        <w:spacing w:line="360" w:lineRule="auto"/>
        <w:jc w:val="both"/>
        <w:rPr>
          <w:rFonts w:ascii="Garamond" w:hAnsi="Garamond" w:cs="Tahoma"/>
          <w:color w:val="000000" w:themeColor="text1"/>
          <w:sz w:val="24"/>
          <w:szCs w:val="24"/>
        </w:rPr>
      </w:pPr>
    </w:p>
    <w:p w:rsidR="006141AC" w:rsidRPr="00863ABE" w:rsidRDefault="006141AC" w:rsidP="00863ABE">
      <w:pPr>
        <w:spacing w:line="360" w:lineRule="auto"/>
        <w:jc w:val="both"/>
        <w:rPr>
          <w:rFonts w:ascii="Garamond" w:hAnsi="Garamond" w:cs="Tahoma"/>
          <w:color w:val="000000" w:themeColor="text1"/>
          <w:sz w:val="24"/>
          <w:szCs w:val="24"/>
        </w:rPr>
      </w:pPr>
      <w:r w:rsidRPr="00863ABE">
        <w:rPr>
          <w:rFonts w:ascii="Garamond" w:hAnsi="Garamond" w:cs="Tahoma"/>
          <w:b/>
          <w:bCs/>
          <w:color w:val="000000" w:themeColor="text1"/>
          <w:sz w:val="24"/>
          <w:szCs w:val="24"/>
        </w:rPr>
        <w:t>2.3 – Da Atipicidade da Conduta Imputada como Crime do Artigo </w:t>
      </w:r>
      <w:hyperlink r:id="rId33" w:tooltip="Artigo 132 do Decreto Lei nº 2.848 de 07 de Dezembro de 1940" w:history="1">
        <w:r w:rsidRPr="00863ABE">
          <w:rPr>
            <w:rStyle w:val="Hyperlink"/>
            <w:rFonts w:ascii="Garamond" w:hAnsi="Garamond" w:cs="Tahoma"/>
            <w:color w:val="000000" w:themeColor="text1"/>
            <w:sz w:val="24"/>
            <w:szCs w:val="24"/>
            <w:u w:val="none"/>
          </w:rPr>
          <w:t>132</w:t>
        </w:r>
      </w:hyperlink>
      <w:r w:rsidRPr="00863ABE">
        <w:rPr>
          <w:rFonts w:ascii="Garamond" w:hAnsi="Garamond" w:cs="Tahoma"/>
          <w:b/>
          <w:bCs/>
          <w:color w:val="000000" w:themeColor="text1"/>
          <w:sz w:val="24"/>
          <w:szCs w:val="24"/>
        </w:rPr>
        <w:t>, </w:t>
      </w:r>
      <w:hyperlink r:id="rId34" w:tooltip="Decreto-lei no 2.848, de 7 de dezembro de 1940." w:history="1">
        <w:r w:rsidRPr="00863ABE">
          <w:rPr>
            <w:rStyle w:val="Hyperlink"/>
            <w:rFonts w:ascii="Garamond" w:hAnsi="Garamond" w:cs="Tahoma"/>
            <w:color w:val="000000" w:themeColor="text1"/>
            <w:sz w:val="24"/>
            <w:szCs w:val="24"/>
            <w:u w:val="none"/>
          </w:rPr>
          <w:t>CP</w:t>
        </w:r>
      </w:hyperlink>
      <w:r w:rsidRPr="00863ABE">
        <w:rPr>
          <w:rFonts w:ascii="Garamond" w:hAnsi="Garamond" w:cs="Tahoma"/>
          <w:b/>
          <w:bCs/>
          <w:color w:val="000000" w:themeColor="text1"/>
          <w:sz w:val="24"/>
          <w:szCs w:val="24"/>
        </w:rPr>
        <w:t> e Contravenção Prevista no Artigo </w:t>
      </w:r>
      <w:hyperlink r:id="rId35" w:tooltip="Artigo 34 do Decreto Lei nº 3.688 de 03 de Outubro de 1941" w:history="1">
        <w:r w:rsidRPr="00863ABE">
          <w:rPr>
            <w:rStyle w:val="Hyperlink"/>
            <w:rFonts w:ascii="Garamond" w:hAnsi="Garamond" w:cs="Tahoma"/>
            <w:color w:val="000000" w:themeColor="text1"/>
            <w:sz w:val="24"/>
            <w:szCs w:val="24"/>
            <w:u w:val="none"/>
          </w:rPr>
          <w:t>34</w:t>
        </w:r>
      </w:hyperlink>
      <w:r w:rsidRPr="00863ABE">
        <w:rPr>
          <w:rFonts w:ascii="Garamond" w:hAnsi="Garamond" w:cs="Tahoma"/>
          <w:b/>
          <w:bCs/>
          <w:color w:val="000000" w:themeColor="text1"/>
          <w:sz w:val="24"/>
          <w:szCs w:val="24"/>
        </w:rPr>
        <w:t>, do Decreto Lei </w:t>
      </w:r>
      <w:hyperlink r:id="rId36" w:tooltip="Decreto-lei nº 3.688, de 3 de outubro de 1941." w:history="1">
        <w:r w:rsidRPr="00863ABE">
          <w:rPr>
            <w:rStyle w:val="Hyperlink"/>
            <w:rFonts w:ascii="Garamond" w:hAnsi="Garamond" w:cs="Tahoma"/>
            <w:color w:val="000000" w:themeColor="text1"/>
            <w:sz w:val="24"/>
            <w:szCs w:val="24"/>
            <w:u w:val="none"/>
          </w:rPr>
          <w:t>3.688</w:t>
        </w:r>
      </w:hyperlink>
      <w:r w:rsidRPr="00863ABE">
        <w:rPr>
          <w:rFonts w:ascii="Garamond" w:hAnsi="Garamond" w:cs="Tahoma"/>
          <w:b/>
          <w:bCs/>
          <w:color w:val="000000" w:themeColor="text1"/>
          <w:sz w:val="24"/>
          <w:szCs w:val="24"/>
        </w:rPr>
        <w:t>/41</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A conduta imputada ao apelante é, </w:t>
      </w:r>
      <w:r w:rsidRPr="00863ABE">
        <w:rPr>
          <w:rFonts w:ascii="Garamond" w:hAnsi="Garamond" w:cs="Tahoma"/>
          <w:iCs/>
          <w:color w:val="000000" w:themeColor="text1"/>
          <w:sz w:val="24"/>
          <w:szCs w:val="24"/>
        </w:rPr>
        <w:t>data máxima vênia, </w:t>
      </w:r>
      <w:r w:rsidRPr="00863ABE">
        <w:rPr>
          <w:rFonts w:ascii="Garamond" w:hAnsi="Garamond" w:cs="Tahoma"/>
          <w:color w:val="000000" w:themeColor="text1"/>
          <w:sz w:val="24"/>
          <w:szCs w:val="24"/>
        </w:rPr>
        <w:t>atípica, uma vez que a simples condução de automóvel com o intuito de acompanhar outro veículo não tem a mínima capacidade de expor a vida ou a saúde de alguém a perigo.</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Por certo, no mundo moderno que vivemos atualmente, com uma sociedade que a cada dia anseia por mais produtividade, o tempo cada vez mais escasso e o trânsito sempre caótico devido ao elevado número de veículos aliado ao mau planejamento das Autoridades Públicas, é absolutamente normal – e algumas vezes até necessário – que ao se lançar nessa aventura de dirigir em uma grande cidade como esta, o condutor adote uma direção extremamente agressiva, com constante mudança de faixa (que eventualmente pode levar à uma “fechada” em outro veículo), avançando quando o semáforo está amarelo e emitindo sinais sonoros e de luz, tudo, obviamente, respeitando as lei vigentes.</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Portanto, não é aceitável que um fato normal da vida cotidiana em sociedade seja tipificado como crime.</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Com efeito, o apelante fora condenado como incurso no artigo </w:t>
      </w:r>
      <w:hyperlink r:id="rId37" w:tooltip="Artigo 132 do Decreto Lei nº 2.848 de 07 de Dezembro de 1940" w:history="1">
        <w:r w:rsidRPr="00863ABE">
          <w:rPr>
            <w:rStyle w:val="Hyperlink"/>
            <w:rFonts w:ascii="Garamond" w:hAnsi="Garamond" w:cs="Tahoma"/>
            <w:color w:val="000000" w:themeColor="text1"/>
            <w:sz w:val="24"/>
            <w:szCs w:val="24"/>
            <w:u w:val="none"/>
          </w:rPr>
          <w:t>132</w:t>
        </w:r>
      </w:hyperlink>
      <w:r w:rsidRPr="00863ABE">
        <w:rPr>
          <w:rFonts w:ascii="Garamond" w:hAnsi="Garamond" w:cs="Tahoma"/>
          <w:color w:val="000000" w:themeColor="text1"/>
          <w:sz w:val="24"/>
          <w:szCs w:val="24"/>
        </w:rPr>
        <w:t>, do </w:t>
      </w:r>
      <w:hyperlink r:id="rId38" w:tooltip="Decreto-lei no 2.848, de 7 de dezembro de 1940." w:history="1">
        <w:r w:rsidRPr="00863ABE">
          <w:rPr>
            <w:rStyle w:val="Hyperlink"/>
            <w:rFonts w:ascii="Garamond" w:hAnsi="Garamond" w:cs="Tahoma"/>
            <w:color w:val="000000" w:themeColor="text1"/>
            <w:sz w:val="24"/>
            <w:szCs w:val="24"/>
            <w:u w:val="none"/>
          </w:rPr>
          <w:t>Código Penal</w:t>
        </w:r>
      </w:hyperlink>
      <w:r w:rsidRPr="00863ABE">
        <w:rPr>
          <w:rFonts w:ascii="Garamond" w:hAnsi="Garamond" w:cs="Tahoma"/>
          <w:color w:val="000000" w:themeColor="text1"/>
          <w:sz w:val="24"/>
          <w:szCs w:val="24"/>
        </w:rPr>
        <w:t> e artigo </w:t>
      </w:r>
      <w:hyperlink r:id="rId39" w:tooltip="Artigo 34 do Decreto Lei nº 3.688 de 03 de Outubro de 1941" w:history="1">
        <w:r w:rsidRPr="00863ABE">
          <w:rPr>
            <w:rStyle w:val="Hyperlink"/>
            <w:rFonts w:ascii="Garamond" w:hAnsi="Garamond" w:cs="Tahoma"/>
            <w:color w:val="000000" w:themeColor="text1"/>
            <w:sz w:val="24"/>
            <w:szCs w:val="24"/>
            <w:u w:val="none"/>
          </w:rPr>
          <w:t>34</w:t>
        </w:r>
      </w:hyperlink>
      <w:r w:rsidRPr="00863ABE">
        <w:rPr>
          <w:rFonts w:ascii="Garamond" w:hAnsi="Garamond" w:cs="Tahoma"/>
          <w:color w:val="000000" w:themeColor="text1"/>
          <w:sz w:val="24"/>
          <w:szCs w:val="24"/>
        </w:rPr>
        <w:t>, da </w:t>
      </w:r>
      <w:hyperlink r:id="rId40" w:tooltip="Decreto-lei nº 3.688, de 3 de outubro de 1941." w:history="1">
        <w:r w:rsidRPr="00863ABE">
          <w:rPr>
            <w:rStyle w:val="Hyperlink"/>
            <w:rFonts w:ascii="Garamond" w:hAnsi="Garamond" w:cs="Tahoma"/>
            <w:color w:val="000000" w:themeColor="text1"/>
            <w:sz w:val="24"/>
            <w:szCs w:val="24"/>
            <w:u w:val="none"/>
          </w:rPr>
          <w:t xml:space="preserve">Lei das </w:t>
        </w:r>
        <w:proofErr w:type="spellStart"/>
        <w:r w:rsidRPr="00863ABE">
          <w:rPr>
            <w:rStyle w:val="Hyperlink"/>
            <w:rFonts w:ascii="Garamond" w:hAnsi="Garamond" w:cs="Tahoma"/>
            <w:color w:val="000000" w:themeColor="text1"/>
            <w:sz w:val="24"/>
            <w:szCs w:val="24"/>
            <w:u w:val="none"/>
          </w:rPr>
          <w:t>Contravencoes</w:t>
        </w:r>
        <w:proofErr w:type="spellEnd"/>
        <w:r w:rsidRPr="00863ABE">
          <w:rPr>
            <w:rStyle w:val="Hyperlink"/>
            <w:rFonts w:ascii="Garamond" w:hAnsi="Garamond" w:cs="Tahoma"/>
            <w:color w:val="000000" w:themeColor="text1"/>
            <w:sz w:val="24"/>
            <w:szCs w:val="24"/>
            <w:u w:val="none"/>
          </w:rPr>
          <w:t xml:space="preserve"> Penais</w:t>
        </w:r>
      </w:hyperlink>
      <w:r w:rsidRPr="00863ABE">
        <w:rPr>
          <w:rFonts w:ascii="Garamond" w:hAnsi="Garamond" w:cs="Tahoma"/>
          <w:color w:val="000000" w:themeColor="text1"/>
          <w:sz w:val="24"/>
          <w:szCs w:val="24"/>
        </w:rPr>
        <w:t>, porque supostamente teria realizado uma perseguição automobilística pelas ruas desta cidade, muitas vezes “fechando” o carro da vítima e dando sinais de luz para que esta parasse.</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Ora, tal comportamento imputado ao acusado se amolda perfeitamente ao explanado anteriormente, e em momento algum ele expôs a vida ou a saúde da vítima ou de qualquer outra pessoa a perigo, realizando apenas manobras consideradas normais no trânsito atual das grandes cidades.</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A jurisprudência pátria já decidiu nesse sentido, vejamos:</w:t>
      </w:r>
    </w:p>
    <w:p w:rsidR="006141AC" w:rsidRPr="00863ABE" w:rsidRDefault="006141AC" w:rsidP="00863ABE">
      <w:pPr>
        <w:spacing w:line="360" w:lineRule="auto"/>
        <w:ind w:left="2268"/>
        <w:jc w:val="both"/>
        <w:rPr>
          <w:rFonts w:ascii="Garamond" w:hAnsi="Garamond" w:cs="Tahoma"/>
          <w:iCs/>
          <w:color w:val="000000" w:themeColor="text1"/>
          <w:sz w:val="24"/>
          <w:szCs w:val="24"/>
        </w:rPr>
      </w:pPr>
      <w:r w:rsidRPr="00863ABE">
        <w:rPr>
          <w:rFonts w:ascii="Garamond" w:hAnsi="Garamond" w:cs="Tahoma"/>
          <w:iCs/>
          <w:color w:val="000000" w:themeColor="text1"/>
          <w:sz w:val="24"/>
          <w:szCs w:val="24"/>
        </w:rPr>
        <w:t>PENAL. ART </w:t>
      </w:r>
      <w:hyperlink r:id="rId41" w:tooltip="Artigo 132 do Decreto Lei nº 2.848 de 07 de Dezembro de 1940" w:history="1">
        <w:r w:rsidRPr="00863ABE">
          <w:rPr>
            <w:rStyle w:val="Hyperlink"/>
            <w:rFonts w:ascii="Garamond" w:hAnsi="Garamond" w:cs="Tahoma"/>
            <w:color w:val="000000" w:themeColor="text1"/>
            <w:sz w:val="24"/>
            <w:szCs w:val="24"/>
            <w:u w:val="none"/>
          </w:rPr>
          <w:t>132</w:t>
        </w:r>
      </w:hyperlink>
      <w:r w:rsidRPr="00863ABE">
        <w:rPr>
          <w:rFonts w:ascii="Garamond" w:hAnsi="Garamond" w:cs="Tahoma"/>
          <w:iCs/>
          <w:color w:val="000000" w:themeColor="text1"/>
          <w:sz w:val="24"/>
          <w:szCs w:val="24"/>
        </w:rPr>
        <w:t> </w:t>
      </w:r>
      <w:hyperlink r:id="rId42" w:tooltip="Decreto-lei no 2.848, de 7 de dezembro de 1940." w:history="1">
        <w:r w:rsidRPr="00863ABE">
          <w:rPr>
            <w:rStyle w:val="Hyperlink"/>
            <w:rFonts w:ascii="Garamond" w:hAnsi="Garamond" w:cs="Tahoma"/>
            <w:color w:val="000000" w:themeColor="text1"/>
            <w:sz w:val="24"/>
            <w:szCs w:val="24"/>
            <w:u w:val="none"/>
          </w:rPr>
          <w:t>CP</w:t>
        </w:r>
      </w:hyperlink>
      <w:r w:rsidRPr="00863ABE">
        <w:rPr>
          <w:rFonts w:ascii="Garamond" w:hAnsi="Garamond" w:cs="Tahoma"/>
          <w:iCs/>
          <w:color w:val="000000" w:themeColor="text1"/>
          <w:sz w:val="24"/>
          <w:szCs w:val="24"/>
        </w:rPr>
        <w:t>. CRIME DE PERIGO CONTRA A VIDA OU A SAÚDE DE OUTREM. ART. </w:t>
      </w:r>
      <w:hyperlink r:id="rId43" w:tooltip="Artigo 329 do Decreto Lei nº 2.848 de 07 de Dezembro de 1940" w:history="1">
        <w:r w:rsidRPr="00863ABE">
          <w:rPr>
            <w:rStyle w:val="Hyperlink"/>
            <w:rFonts w:ascii="Garamond" w:hAnsi="Garamond" w:cs="Tahoma"/>
            <w:color w:val="000000" w:themeColor="text1"/>
            <w:sz w:val="24"/>
            <w:szCs w:val="24"/>
            <w:u w:val="none"/>
          </w:rPr>
          <w:t>329</w:t>
        </w:r>
      </w:hyperlink>
      <w:r w:rsidRPr="00863ABE">
        <w:rPr>
          <w:rFonts w:ascii="Garamond" w:hAnsi="Garamond" w:cs="Tahoma"/>
          <w:iCs/>
          <w:color w:val="000000" w:themeColor="text1"/>
          <w:sz w:val="24"/>
          <w:szCs w:val="24"/>
        </w:rPr>
        <w:t> </w:t>
      </w:r>
      <w:hyperlink r:id="rId44" w:tooltip="Decreto-lei no 2.848, de 7 de dezembro de 1940." w:history="1">
        <w:r w:rsidRPr="00863ABE">
          <w:rPr>
            <w:rStyle w:val="Hyperlink"/>
            <w:rFonts w:ascii="Garamond" w:hAnsi="Garamond" w:cs="Tahoma"/>
            <w:color w:val="000000" w:themeColor="text1"/>
            <w:sz w:val="24"/>
            <w:szCs w:val="24"/>
            <w:u w:val="none"/>
          </w:rPr>
          <w:t>CP</w:t>
        </w:r>
      </w:hyperlink>
      <w:r w:rsidRPr="00863ABE">
        <w:rPr>
          <w:rFonts w:ascii="Garamond" w:hAnsi="Garamond" w:cs="Tahoma"/>
          <w:iCs/>
          <w:color w:val="000000" w:themeColor="text1"/>
          <w:sz w:val="24"/>
          <w:szCs w:val="24"/>
        </w:rPr>
        <w:t>. RESISTÊNCIA. ART. </w:t>
      </w:r>
      <w:hyperlink r:id="rId45" w:tooltip="Artigo 330 do Decreto Lei nº 2.848 de 07 de Dezembro de 1940" w:history="1">
        <w:r w:rsidRPr="00863ABE">
          <w:rPr>
            <w:rStyle w:val="Hyperlink"/>
            <w:rFonts w:ascii="Garamond" w:hAnsi="Garamond" w:cs="Tahoma"/>
            <w:color w:val="000000" w:themeColor="text1"/>
            <w:sz w:val="24"/>
            <w:szCs w:val="24"/>
            <w:u w:val="none"/>
          </w:rPr>
          <w:t>330</w:t>
        </w:r>
      </w:hyperlink>
      <w:r w:rsidRPr="00863ABE">
        <w:rPr>
          <w:rFonts w:ascii="Garamond" w:hAnsi="Garamond" w:cs="Tahoma"/>
          <w:iCs/>
          <w:color w:val="000000" w:themeColor="text1"/>
          <w:sz w:val="24"/>
          <w:szCs w:val="24"/>
        </w:rPr>
        <w:t> </w:t>
      </w:r>
      <w:hyperlink r:id="rId46" w:tooltip="Decreto-lei no 2.848, de 7 de dezembro de 1940." w:history="1">
        <w:r w:rsidRPr="00863ABE">
          <w:rPr>
            <w:rStyle w:val="Hyperlink"/>
            <w:rFonts w:ascii="Garamond" w:hAnsi="Garamond" w:cs="Tahoma"/>
            <w:color w:val="000000" w:themeColor="text1"/>
            <w:sz w:val="24"/>
            <w:szCs w:val="24"/>
            <w:u w:val="none"/>
          </w:rPr>
          <w:t>CP</w:t>
        </w:r>
      </w:hyperlink>
      <w:r w:rsidRPr="00863ABE">
        <w:rPr>
          <w:rFonts w:ascii="Garamond" w:hAnsi="Garamond" w:cs="Tahoma"/>
          <w:iCs/>
          <w:color w:val="000000" w:themeColor="text1"/>
          <w:sz w:val="24"/>
          <w:szCs w:val="24"/>
        </w:rPr>
        <w:t>. DESOBEDIÊNCIA.132CP329CP330CP</w:t>
      </w:r>
    </w:p>
    <w:p w:rsidR="006141AC" w:rsidRPr="00863ABE" w:rsidRDefault="006141AC" w:rsidP="00863ABE">
      <w:pPr>
        <w:spacing w:line="360" w:lineRule="auto"/>
        <w:ind w:left="2268"/>
        <w:jc w:val="both"/>
        <w:rPr>
          <w:rFonts w:ascii="Garamond" w:hAnsi="Garamond" w:cs="Tahoma"/>
          <w:iCs/>
          <w:color w:val="000000" w:themeColor="text1"/>
          <w:sz w:val="24"/>
          <w:szCs w:val="24"/>
        </w:rPr>
      </w:pPr>
      <w:r w:rsidRPr="00863ABE">
        <w:rPr>
          <w:rFonts w:ascii="Garamond" w:hAnsi="Garamond" w:cs="Tahoma"/>
          <w:b/>
          <w:bCs/>
          <w:iCs/>
          <w:color w:val="000000" w:themeColor="text1"/>
          <w:sz w:val="24"/>
          <w:szCs w:val="24"/>
        </w:rPr>
        <w:lastRenderedPageBreak/>
        <w:t>Se o agente dirige perigosamente em via pública, ainda que fugindo de perseguição policial, não comete o delito do art. 132, </w:t>
      </w:r>
      <w:r w:rsidRPr="00863ABE">
        <w:rPr>
          <w:rFonts w:ascii="Garamond" w:hAnsi="Garamond" w:cs="Tahoma"/>
          <w:iCs/>
          <w:color w:val="000000" w:themeColor="text1"/>
          <w:sz w:val="24"/>
          <w:szCs w:val="24"/>
        </w:rPr>
        <w:t>porque não o anima a intenção de criar perigo para pessoa determinada. A conduta do réu de não parar o veículo e de empreender fuga, ao ser abordado por policiais rodoviários federais, configura exercício da auto defesa, bem como reflexo instintivo de seu desejo de preservar a liberdade, não configurando os delitos de desobediência e resistência. (grifo nosso)</w:t>
      </w:r>
    </w:p>
    <w:p w:rsidR="006141AC" w:rsidRPr="00863ABE" w:rsidRDefault="006141AC" w:rsidP="00863ABE">
      <w:pPr>
        <w:spacing w:line="360" w:lineRule="auto"/>
        <w:ind w:left="2268"/>
        <w:jc w:val="both"/>
        <w:rPr>
          <w:rFonts w:ascii="Garamond" w:hAnsi="Garamond" w:cs="Tahoma"/>
          <w:iCs/>
          <w:color w:val="000000" w:themeColor="text1"/>
          <w:sz w:val="24"/>
          <w:szCs w:val="24"/>
        </w:rPr>
      </w:pPr>
      <w:r w:rsidRPr="00863ABE">
        <w:rPr>
          <w:rFonts w:ascii="Garamond" w:hAnsi="Garamond" w:cs="Tahoma"/>
          <w:iCs/>
          <w:color w:val="000000" w:themeColor="text1"/>
          <w:sz w:val="24"/>
          <w:szCs w:val="24"/>
        </w:rPr>
        <w:t>(136 PR 2008.70.05.000136-0, Relator: Revisora, Data de Julgamento: 05/08/2009, OITAVA TURMA, Data de Publicação: D. E. 12/08/2009)</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E outro não poderia ser o entendimento, até porque, como é de conhecimento de todos, um dos princípios norteadores do Direito Penal é o da intervenção mínima.</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A condução ofensiva empregada pelo apelante talvez pudesse colocar em perigo a vida ou a saúde de outrem se fosse realizada no início do Século XX, quando os veículos eram frágeis e qualquer colisão podia resultar em graves consequências.</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Todavia, com o avanço da indústria automobilística, com carros cada dia mais resistentes, seguros e confiáveis, o comportamento do acusado esteve bem longe de causar perigo direito e iminente à vida ou saúde de alguém.</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Assim, a conduta do apelante pode no máximo configurar uma transgressão de trânsito, mas em hipótese alguma pode ser tipificada como uma infração penal merecedora de sanção aplicada por este ramo do direito.</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Destarte, deve o apelante ser absolvido da acusação do crime tipificado no artigo </w:t>
      </w:r>
      <w:hyperlink r:id="rId47" w:tooltip="Artigo 132 do Decreto Lei nº 2.848 de 07 de Dezembro de 1940" w:history="1">
        <w:r w:rsidRPr="00863ABE">
          <w:rPr>
            <w:rStyle w:val="Hyperlink"/>
            <w:rFonts w:ascii="Garamond" w:hAnsi="Garamond" w:cs="Tahoma"/>
            <w:color w:val="000000" w:themeColor="text1"/>
            <w:sz w:val="24"/>
            <w:szCs w:val="24"/>
            <w:u w:val="none"/>
          </w:rPr>
          <w:t>132</w:t>
        </w:r>
      </w:hyperlink>
      <w:r w:rsidRPr="00863ABE">
        <w:rPr>
          <w:rFonts w:ascii="Garamond" w:hAnsi="Garamond" w:cs="Tahoma"/>
          <w:color w:val="000000" w:themeColor="text1"/>
          <w:sz w:val="24"/>
          <w:szCs w:val="24"/>
        </w:rPr>
        <w:t>, do </w:t>
      </w:r>
      <w:hyperlink r:id="rId48" w:tooltip="Decreto-lei no 2.848, de 7 de dezembro de 1940." w:history="1">
        <w:r w:rsidRPr="00863ABE">
          <w:rPr>
            <w:rStyle w:val="Hyperlink"/>
            <w:rFonts w:ascii="Garamond" w:hAnsi="Garamond" w:cs="Tahoma"/>
            <w:color w:val="000000" w:themeColor="text1"/>
            <w:sz w:val="24"/>
            <w:szCs w:val="24"/>
            <w:u w:val="none"/>
          </w:rPr>
          <w:t>Código Penal</w:t>
        </w:r>
      </w:hyperlink>
      <w:r w:rsidRPr="00863ABE">
        <w:rPr>
          <w:rFonts w:ascii="Garamond" w:hAnsi="Garamond" w:cs="Tahoma"/>
          <w:color w:val="000000" w:themeColor="text1"/>
          <w:sz w:val="24"/>
          <w:szCs w:val="24"/>
        </w:rPr>
        <w:t>, bem como da contravenção penal prevista no artigo </w:t>
      </w:r>
      <w:hyperlink r:id="rId49" w:tooltip="Artigo 34 do Decreto Lei nº 3.688 de 03 de Outubro de 1941" w:history="1">
        <w:r w:rsidRPr="00863ABE">
          <w:rPr>
            <w:rStyle w:val="Hyperlink"/>
            <w:rFonts w:ascii="Garamond" w:hAnsi="Garamond" w:cs="Tahoma"/>
            <w:color w:val="000000" w:themeColor="text1"/>
            <w:sz w:val="24"/>
            <w:szCs w:val="24"/>
            <w:u w:val="none"/>
          </w:rPr>
          <w:t>34</w:t>
        </w:r>
      </w:hyperlink>
      <w:r w:rsidRPr="00863ABE">
        <w:rPr>
          <w:rFonts w:ascii="Garamond" w:hAnsi="Garamond" w:cs="Tahoma"/>
          <w:color w:val="000000" w:themeColor="text1"/>
          <w:sz w:val="24"/>
          <w:szCs w:val="24"/>
        </w:rPr>
        <w:t>, da </w:t>
      </w:r>
      <w:hyperlink r:id="rId50" w:tooltip="Decreto-lei nº 3.688, de 3 de outubro de 1941." w:history="1">
        <w:r w:rsidRPr="00863ABE">
          <w:rPr>
            <w:rStyle w:val="Hyperlink"/>
            <w:rFonts w:ascii="Garamond" w:hAnsi="Garamond" w:cs="Tahoma"/>
            <w:color w:val="000000" w:themeColor="text1"/>
            <w:sz w:val="24"/>
            <w:szCs w:val="24"/>
            <w:u w:val="none"/>
          </w:rPr>
          <w:t xml:space="preserve">Lei das </w:t>
        </w:r>
        <w:proofErr w:type="spellStart"/>
        <w:r w:rsidRPr="00863ABE">
          <w:rPr>
            <w:rStyle w:val="Hyperlink"/>
            <w:rFonts w:ascii="Garamond" w:hAnsi="Garamond" w:cs="Tahoma"/>
            <w:color w:val="000000" w:themeColor="text1"/>
            <w:sz w:val="24"/>
            <w:szCs w:val="24"/>
            <w:u w:val="none"/>
          </w:rPr>
          <w:t>Contravencoes</w:t>
        </w:r>
        <w:proofErr w:type="spellEnd"/>
        <w:r w:rsidRPr="00863ABE">
          <w:rPr>
            <w:rStyle w:val="Hyperlink"/>
            <w:rFonts w:ascii="Garamond" w:hAnsi="Garamond" w:cs="Tahoma"/>
            <w:color w:val="000000" w:themeColor="text1"/>
            <w:sz w:val="24"/>
            <w:szCs w:val="24"/>
            <w:u w:val="none"/>
          </w:rPr>
          <w:t xml:space="preserve"> Penais</w:t>
        </w:r>
      </w:hyperlink>
      <w:r w:rsidRPr="00863ABE">
        <w:rPr>
          <w:rFonts w:ascii="Garamond" w:hAnsi="Garamond" w:cs="Tahoma"/>
          <w:color w:val="000000" w:themeColor="text1"/>
          <w:sz w:val="24"/>
          <w:szCs w:val="24"/>
        </w:rPr>
        <w:t>, com fulcro no artigo </w:t>
      </w:r>
      <w:hyperlink r:id="rId51" w:tooltip="Artigo 386 do Decreto Lei nº 3.689 de 03 de Outubro de 1941" w:history="1">
        <w:r w:rsidRPr="00863ABE">
          <w:rPr>
            <w:rStyle w:val="Hyperlink"/>
            <w:rFonts w:ascii="Garamond" w:hAnsi="Garamond" w:cs="Tahoma"/>
            <w:color w:val="000000" w:themeColor="text1"/>
            <w:sz w:val="24"/>
            <w:szCs w:val="24"/>
            <w:u w:val="none"/>
          </w:rPr>
          <w:t>386</w:t>
        </w:r>
      </w:hyperlink>
      <w:r w:rsidRPr="00863ABE">
        <w:rPr>
          <w:rFonts w:ascii="Garamond" w:hAnsi="Garamond" w:cs="Tahoma"/>
          <w:color w:val="000000" w:themeColor="text1"/>
          <w:sz w:val="24"/>
          <w:szCs w:val="24"/>
        </w:rPr>
        <w:t>, </w:t>
      </w:r>
      <w:hyperlink r:id="rId52" w:tooltip="Inciso III do Artigo 386 do Decreto Lei nº 3.689 de 03 de Outubro de 1941" w:history="1">
        <w:r w:rsidRPr="00863ABE">
          <w:rPr>
            <w:rStyle w:val="Hyperlink"/>
            <w:rFonts w:ascii="Garamond" w:hAnsi="Garamond" w:cs="Tahoma"/>
            <w:color w:val="000000" w:themeColor="text1"/>
            <w:sz w:val="24"/>
            <w:szCs w:val="24"/>
            <w:u w:val="none"/>
          </w:rPr>
          <w:t>III</w:t>
        </w:r>
      </w:hyperlink>
      <w:r w:rsidRPr="00863ABE">
        <w:rPr>
          <w:rFonts w:ascii="Garamond" w:hAnsi="Garamond" w:cs="Tahoma"/>
          <w:color w:val="000000" w:themeColor="text1"/>
          <w:sz w:val="24"/>
          <w:szCs w:val="24"/>
        </w:rPr>
        <w:t>, do </w:t>
      </w:r>
      <w:hyperlink r:id="rId53" w:tooltip="Decreto-lei nº 3.689, de 3 de outubro de 1941." w:history="1">
        <w:r w:rsidRPr="00863ABE">
          <w:rPr>
            <w:rStyle w:val="Hyperlink"/>
            <w:rFonts w:ascii="Garamond" w:hAnsi="Garamond" w:cs="Tahoma"/>
            <w:color w:val="000000" w:themeColor="text1"/>
            <w:sz w:val="24"/>
            <w:szCs w:val="24"/>
            <w:u w:val="none"/>
          </w:rPr>
          <w:t>Código de Processo Penal</w:t>
        </w:r>
      </w:hyperlink>
      <w:r w:rsidRPr="00863ABE">
        <w:rPr>
          <w:rFonts w:ascii="Garamond" w:hAnsi="Garamond" w:cs="Tahoma"/>
          <w:color w:val="000000" w:themeColor="text1"/>
          <w:sz w:val="24"/>
          <w:szCs w:val="24"/>
        </w:rPr>
        <w:t>, ante a manifesta atipicidade do fato narrado.</w:t>
      </w:r>
    </w:p>
    <w:p w:rsidR="006141AC" w:rsidRPr="00863ABE" w:rsidRDefault="006141AC" w:rsidP="00863ABE">
      <w:pPr>
        <w:spacing w:line="360" w:lineRule="auto"/>
        <w:jc w:val="both"/>
        <w:rPr>
          <w:rFonts w:ascii="Garamond" w:hAnsi="Garamond" w:cs="Tahoma"/>
          <w:color w:val="000000" w:themeColor="text1"/>
          <w:sz w:val="24"/>
          <w:szCs w:val="24"/>
        </w:rPr>
      </w:pPr>
    </w:p>
    <w:p w:rsidR="006141AC" w:rsidRPr="00863ABE" w:rsidRDefault="006141AC" w:rsidP="00863ABE">
      <w:pPr>
        <w:spacing w:line="360" w:lineRule="auto"/>
        <w:jc w:val="both"/>
        <w:rPr>
          <w:rFonts w:ascii="Garamond" w:hAnsi="Garamond" w:cs="Tahoma"/>
          <w:color w:val="000000" w:themeColor="text1"/>
          <w:sz w:val="24"/>
          <w:szCs w:val="24"/>
        </w:rPr>
      </w:pPr>
      <w:r w:rsidRPr="00863ABE">
        <w:rPr>
          <w:rFonts w:ascii="Garamond" w:hAnsi="Garamond" w:cs="Tahoma"/>
          <w:b/>
          <w:bCs/>
          <w:color w:val="000000" w:themeColor="text1"/>
          <w:sz w:val="24"/>
          <w:szCs w:val="24"/>
        </w:rPr>
        <w:t>2.4 – Da Insuficiência de Provas</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O </w:t>
      </w:r>
      <w:proofErr w:type="spellStart"/>
      <w:r w:rsidRPr="00863ABE">
        <w:rPr>
          <w:rFonts w:ascii="Garamond" w:hAnsi="Garamond" w:cs="Tahoma"/>
          <w:iCs/>
          <w:color w:val="000000" w:themeColor="text1"/>
          <w:sz w:val="24"/>
          <w:szCs w:val="24"/>
        </w:rPr>
        <w:t>ius</w:t>
      </w:r>
      <w:proofErr w:type="spellEnd"/>
      <w:r w:rsidRPr="00863ABE">
        <w:rPr>
          <w:rFonts w:ascii="Garamond" w:hAnsi="Garamond" w:cs="Tahoma"/>
          <w:iCs/>
          <w:color w:val="000000" w:themeColor="text1"/>
          <w:sz w:val="24"/>
          <w:szCs w:val="24"/>
        </w:rPr>
        <w:t xml:space="preserve"> puniendi</w:t>
      </w:r>
      <w:r w:rsidRPr="00863ABE">
        <w:rPr>
          <w:rFonts w:ascii="Garamond" w:hAnsi="Garamond" w:cs="Tahoma"/>
          <w:color w:val="000000" w:themeColor="text1"/>
          <w:sz w:val="24"/>
          <w:szCs w:val="24"/>
        </w:rPr>
        <w:t xml:space="preserve"> do Estado não é concretizado de forma descomedida, tendo em vista que a época do processo inquisitório já se encerrou em nossa história e atualmente vivemos em um Estado Democrático de Direito, com amplas garantias processuais, tornando-se </w:t>
      </w:r>
      <w:r w:rsidRPr="00863ABE">
        <w:rPr>
          <w:rFonts w:ascii="Garamond" w:hAnsi="Garamond" w:cs="Tahoma"/>
          <w:color w:val="000000" w:themeColor="text1"/>
          <w:sz w:val="24"/>
          <w:szCs w:val="24"/>
        </w:rPr>
        <w:lastRenderedPageBreak/>
        <w:t>aquele (só que hoje acusatório) um instrumento ético da busca da verdade real de um determinado fato.</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Com efeito, denota-se que toda a acusação e também a r. Sentença condenatória, basearam-se principalmente nos depoimentos prestados pela suposta vítima, o que evidentemente não poderiam levar à condenação do apelante.</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Observe-se que </w:t>
      </w:r>
      <w:r w:rsidRPr="00863ABE">
        <w:rPr>
          <w:rFonts w:ascii="Garamond" w:hAnsi="Garamond" w:cs="Tahoma"/>
          <w:b/>
          <w:bCs/>
          <w:color w:val="000000" w:themeColor="text1"/>
          <w:sz w:val="24"/>
          <w:szCs w:val="24"/>
        </w:rPr>
        <w:t>a falta de provas é tamanha que às fls. 153, no primeiro parágrafo de sua fundamentação, o douto magistrado </w:t>
      </w:r>
      <w:r w:rsidRPr="00863ABE">
        <w:rPr>
          <w:rFonts w:ascii="Garamond" w:hAnsi="Garamond" w:cs="Tahoma"/>
          <w:b/>
          <w:bCs/>
          <w:iCs/>
          <w:color w:val="000000" w:themeColor="text1"/>
          <w:sz w:val="24"/>
          <w:szCs w:val="24"/>
        </w:rPr>
        <w:t>a quo </w:t>
      </w:r>
      <w:r w:rsidRPr="00863ABE">
        <w:rPr>
          <w:rFonts w:ascii="Garamond" w:hAnsi="Garamond" w:cs="Tahoma"/>
          <w:b/>
          <w:bCs/>
          <w:color w:val="000000" w:themeColor="text1"/>
          <w:sz w:val="24"/>
          <w:szCs w:val="24"/>
        </w:rPr>
        <w:t>invocou uma prova que não existe e imputou ao apelante o delito de lesão corporal leve, que nunca fora mencionado na denúncia ou pela suposta vítima.</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Percebe-se claramente que no caso em testilha não houve crime ou contravenção alguma, mas apenas uma ex-noiva irritada que resolveu incriminar seu antigo parceiro, inventando, para isso, uma história digna dos mais badalados romances policiais de Hollywood.</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Outrossim, insta salientar que os documentos juntados às fl. 15/29 e 120 não podem nem mesmo serem considerados como prova, uma vez que apresentam formatação que impede uma leitura lógica deles, além de não poder se afirmar quem enviou e recebeu aquelas mensagens.</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Nesta seara, somente a prova robusta e certeira, sem qualquer resquício de dúvida é capaz de fundamentar uma condenação com privação de liberdade ou de direitos. Do contrário, a falta de evidência, não materializada pela solidez da prova, retira a faculdade de punição, pois não se condena em dúvida ou na falta de certeza.</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A verdade é que </w:t>
      </w:r>
      <w:r w:rsidRPr="00863ABE">
        <w:rPr>
          <w:rFonts w:ascii="Garamond" w:hAnsi="Garamond" w:cs="Tahoma"/>
          <w:b/>
          <w:bCs/>
          <w:color w:val="000000" w:themeColor="text1"/>
          <w:sz w:val="24"/>
          <w:szCs w:val="24"/>
        </w:rPr>
        <w:t>não há nos autos nenhum prova que incrimine o apelante.</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Portanto, caso não sejam acolhidas as teses dos tópicos anteriores, </w:t>
      </w:r>
      <w:r w:rsidRPr="00863ABE">
        <w:rPr>
          <w:rFonts w:ascii="Garamond" w:hAnsi="Garamond" w:cs="Tahoma"/>
          <w:iCs/>
          <w:color w:val="000000" w:themeColor="text1"/>
          <w:sz w:val="24"/>
          <w:szCs w:val="24"/>
        </w:rPr>
        <w:t xml:space="preserve">ad </w:t>
      </w:r>
      <w:proofErr w:type="spellStart"/>
      <w:r w:rsidRPr="00863ABE">
        <w:rPr>
          <w:rFonts w:ascii="Garamond" w:hAnsi="Garamond" w:cs="Tahoma"/>
          <w:iCs/>
          <w:color w:val="000000" w:themeColor="text1"/>
          <w:sz w:val="24"/>
          <w:szCs w:val="24"/>
        </w:rPr>
        <w:t>argumentandum</w:t>
      </w:r>
      <w:proofErr w:type="spellEnd"/>
      <w:r w:rsidRPr="00863ABE">
        <w:rPr>
          <w:rFonts w:ascii="Garamond" w:hAnsi="Garamond" w:cs="Tahoma"/>
          <w:iCs/>
          <w:color w:val="000000" w:themeColor="text1"/>
          <w:sz w:val="24"/>
          <w:szCs w:val="24"/>
        </w:rPr>
        <w:t xml:space="preserve"> tantum, </w:t>
      </w:r>
      <w:r w:rsidRPr="00863ABE">
        <w:rPr>
          <w:rFonts w:ascii="Garamond" w:hAnsi="Garamond" w:cs="Tahoma"/>
          <w:color w:val="000000" w:themeColor="text1"/>
          <w:sz w:val="24"/>
          <w:szCs w:val="24"/>
        </w:rPr>
        <w:t>deve o apelante ser absolvido pela insuficiência de provas, com fundamento no artigo </w:t>
      </w:r>
      <w:hyperlink r:id="rId54" w:tooltip="Artigo 386 do Decreto Lei nº 3.689 de 03 de Outubro de 1941" w:history="1">
        <w:r w:rsidRPr="00863ABE">
          <w:rPr>
            <w:rStyle w:val="Hyperlink"/>
            <w:rFonts w:ascii="Garamond" w:hAnsi="Garamond" w:cs="Tahoma"/>
            <w:color w:val="000000" w:themeColor="text1"/>
            <w:sz w:val="24"/>
            <w:szCs w:val="24"/>
            <w:u w:val="none"/>
          </w:rPr>
          <w:t>386</w:t>
        </w:r>
      </w:hyperlink>
      <w:r w:rsidRPr="00863ABE">
        <w:rPr>
          <w:rFonts w:ascii="Garamond" w:hAnsi="Garamond" w:cs="Tahoma"/>
          <w:color w:val="000000" w:themeColor="text1"/>
          <w:sz w:val="24"/>
          <w:szCs w:val="24"/>
        </w:rPr>
        <w:t>, </w:t>
      </w:r>
      <w:hyperlink r:id="rId55" w:tooltip="Inciso VII do Artigo 386 do Decreto Lei nº 3.689 de 03 de Outubro de 1941" w:history="1">
        <w:r w:rsidRPr="00863ABE">
          <w:rPr>
            <w:rStyle w:val="Hyperlink"/>
            <w:rFonts w:ascii="Garamond" w:hAnsi="Garamond" w:cs="Tahoma"/>
            <w:color w:val="000000" w:themeColor="text1"/>
            <w:sz w:val="24"/>
            <w:szCs w:val="24"/>
            <w:u w:val="none"/>
          </w:rPr>
          <w:t>VII</w:t>
        </w:r>
      </w:hyperlink>
      <w:r w:rsidRPr="00863ABE">
        <w:rPr>
          <w:rFonts w:ascii="Garamond" w:hAnsi="Garamond" w:cs="Tahoma"/>
          <w:color w:val="000000" w:themeColor="text1"/>
          <w:sz w:val="24"/>
          <w:szCs w:val="24"/>
        </w:rPr>
        <w:t>, do </w:t>
      </w:r>
      <w:hyperlink r:id="rId56" w:tooltip="Decreto-lei nº 3.689, de 3 de outubro de 1941." w:history="1">
        <w:r w:rsidRPr="00863ABE">
          <w:rPr>
            <w:rStyle w:val="Hyperlink"/>
            <w:rFonts w:ascii="Garamond" w:hAnsi="Garamond" w:cs="Tahoma"/>
            <w:color w:val="000000" w:themeColor="text1"/>
            <w:sz w:val="24"/>
            <w:szCs w:val="24"/>
            <w:u w:val="none"/>
          </w:rPr>
          <w:t>Código de Processo Penal</w:t>
        </w:r>
      </w:hyperlink>
      <w:r w:rsidRPr="00863ABE">
        <w:rPr>
          <w:rFonts w:ascii="Garamond" w:hAnsi="Garamond" w:cs="Tahoma"/>
          <w:color w:val="000000" w:themeColor="text1"/>
          <w:sz w:val="24"/>
          <w:szCs w:val="24"/>
        </w:rPr>
        <w:t>.</w:t>
      </w:r>
    </w:p>
    <w:p w:rsidR="006141AC" w:rsidRPr="00863ABE" w:rsidRDefault="006141AC" w:rsidP="00863ABE">
      <w:pPr>
        <w:spacing w:line="360" w:lineRule="auto"/>
        <w:jc w:val="both"/>
        <w:rPr>
          <w:rFonts w:ascii="Garamond" w:hAnsi="Garamond" w:cs="Tahoma"/>
          <w:color w:val="000000" w:themeColor="text1"/>
          <w:sz w:val="24"/>
          <w:szCs w:val="24"/>
        </w:rPr>
      </w:pPr>
    </w:p>
    <w:p w:rsidR="006141AC" w:rsidRPr="00863ABE" w:rsidRDefault="006141AC" w:rsidP="00863ABE">
      <w:pPr>
        <w:spacing w:line="360" w:lineRule="auto"/>
        <w:jc w:val="both"/>
        <w:rPr>
          <w:rFonts w:ascii="Garamond" w:hAnsi="Garamond" w:cs="Tahoma"/>
          <w:color w:val="000000" w:themeColor="text1"/>
          <w:sz w:val="24"/>
          <w:szCs w:val="24"/>
        </w:rPr>
      </w:pPr>
      <w:r w:rsidRPr="00863ABE">
        <w:rPr>
          <w:rFonts w:ascii="Garamond" w:hAnsi="Garamond" w:cs="Tahoma"/>
          <w:b/>
          <w:bCs/>
          <w:color w:val="000000" w:themeColor="text1"/>
          <w:sz w:val="24"/>
          <w:szCs w:val="24"/>
        </w:rPr>
        <w:t>3 – DO PEDIDO</w:t>
      </w:r>
    </w:p>
    <w:p w:rsidR="006141AC" w:rsidRPr="00863ABE" w:rsidRDefault="006141AC" w:rsidP="00863ABE">
      <w:pPr>
        <w:spacing w:line="360" w:lineRule="auto"/>
        <w:ind w:firstLine="708"/>
        <w:jc w:val="both"/>
        <w:rPr>
          <w:rFonts w:ascii="Garamond" w:hAnsi="Garamond" w:cs="Tahoma"/>
          <w:color w:val="000000" w:themeColor="text1"/>
          <w:sz w:val="24"/>
          <w:szCs w:val="24"/>
        </w:rPr>
      </w:pPr>
      <w:r w:rsidRPr="00863ABE">
        <w:rPr>
          <w:rFonts w:ascii="Garamond" w:hAnsi="Garamond" w:cs="Tahoma"/>
          <w:color w:val="000000" w:themeColor="text1"/>
          <w:sz w:val="24"/>
          <w:szCs w:val="24"/>
        </w:rPr>
        <w:t>Ante todo o exposto, </w:t>
      </w:r>
      <w:r w:rsidRPr="00863ABE">
        <w:rPr>
          <w:rFonts w:ascii="Garamond" w:hAnsi="Garamond" w:cs="Tahoma"/>
          <w:b/>
          <w:bCs/>
          <w:color w:val="000000" w:themeColor="text1"/>
          <w:sz w:val="24"/>
          <w:szCs w:val="24"/>
        </w:rPr>
        <w:t>requer o Apelante que após conhecido, seja dado provimento ao presente Recuso de Apelação </w:t>
      </w:r>
      <w:r w:rsidRPr="00863ABE">
        <w:rPr>
          <w:rFonts w:ascii="Garamond" w:hAnsi="Garamond" w:cs="Tahoma"/>
          <w:color w:val="000000" w:themeColor="text1"/>
          <w:sz w:val="24"/>
          <w:szCs w:val="24"/>
        </w:rPr>
        <w:t>para o fim de:</w:t>
      </w:r>
    </w:p>
    <w:p w:rsidR="006141AC" w:rsidRPr="00863ABE" w:rsidRDefault="006141AC" w:rsidP="00863ABE">
      <w:pPr>
        <w:spacing w:line="360" w:lineRule="auto"/>
        <w:ind w:left="2268"/>
        <w:jc w:val="both"/>
        <w:rPr>
          <w:rFonts w:ascii="Garamond" w:hAnsi="Garamond" w:cs="Tahoma"/>
          <w:color w:val="000000" w:themeColor="text1"/>
          <w:sz w:val="24"/>
          <w:szCs w:val="24"/>
        </w:rPr>
      </w:pPr>
      <w:r w:rsidRPr="00863ABE">
        <w:rPr>
          <w:rFonts w:ascii="Garamond" w:hAnsi="Garamond" w:cs="Tahoma"/>
          <w:color w:val="000000" w:themeColor="text1"/>
          <w:sz w:val="24"/>
          <w:szCs w:val="24"/>
        </w:rPr>
        <w:lastRenderedPageBreak/>
        <w:t>I. Absolver o apelante da acusação de ameaça, com fulcro nos artigos </w:t>
      </w:r>
      <w:hyperlink r:id="rId57" w:tooltip="Artigo 17 do Decreto Lei nº 2.848 de 07 de Dezembro de 1940" w:history="1">
        <w:r w:rsidRPr="00863ABE">
          <w:rPr>
            <w:rStyle w:val="Hyperlink"/>
            <w:rFonts w:ascii="Garamond" w:hAnsi="Garamond" w:cs="Tahoma"/>
            <w:color w:val="000000" w:themeColor="text1"/>
            <w:sz w:val="24"/>
            <w:szCs w:val="24"/>
            <w:u w:val="none"/>
          </w:rPr>
          <w:t>17</w:t>
        </w:r>
      </w:hyperlink>
      <w:r w:rsidRPr="00863ABE">
        <w:rPr>
          <w:rFonts w:ascii="Garamond" w:hAnsi="Garamond" w:cs="Tahoma"/>
          <w:color w:val="000000" w:themeColor="text1"/>
          <w:sz w:val="24"/>
          <w:szCs w:val="24"/>
        </w:rPr>
        <w:t> c. C 386, III, ambos do </w:t>
      </w:r>
      <w:hyperlink r:id="rId58" w:tooltip="Decreto-lei no 2.848, de 7 de dezembro de 1940." w:history="1">
        <w:r w:rsidRPr="00863ABE">
          <w:rPr>
            <w:rStyle w:val="Hyperlink"/>
            <w:rFonts w:ascii="Garamond" w:hAnsi="Garamond" w:cs="Tahoma"/>
            <w:color w:val="000000" w:themeColor="text1"/>
            <w:sz w:val="24"/>
            <w:szCs w:val="24"/>
            <w:u w:val="none"/>
          </w:rPr>
          <w:t>Código Penal</w:t>
        </w:r>
      </w:hyperlink>
      <w:r w:rsidRPr="00863ABE">
        <w:rPr>
          <w:rFonts w:ascii="Garamond" w:hAnsi="Garamond" w:cs="Tahoma"/>
          <w:color w:val="000000" w:themeColor="text1"/>
          <w:sz w:val="24"/>
          <w:szCs w:val="24"/>
        </w:rPr>
        <w:t>, uma vez que o crime de ameaça nunca se consumou por absoluta impropriedade do meio;</w:t>
      </w:r>
    </w:p>
    <w:p w:rsidR="006141AC" w:rsidRPr="00863ABE" w:rsidRDefault="006141AC" w:rsidP="00863ABE">
      <w:pPr>
        <w:spacing w:line="360" w:lineRule="auto"/>
        <w:ind w:left="2268"/>
        <w:jc w:val="both"/>
        <w:rPr>
          <w:rFonts w:ascii="Garamond" w:hAnsi="Garamond" w:cs="Tahoma"/>
          <w:color w:val="000000" w:themeColor="text1"/>
          <w:sz w:val="24"/>
          <w:szCs w:val="24"/>
        </w:rPr>
      </w:pPr>
      <w:r w:rsidRPr="00863ABE">
        <w:rPr>
          <w:rFonts w:ascii="Garamond" w:hAnsi="Garamond" w:cs="Tahoma"/>
          <w:color w:val="000000" w:themeColor="text1"/>
          <w:sz w:val="24"/>
          <w:szCs w:val="24"/>
        </w:rPr>
        <w:t>II. Caso não seja reconhecido o crime impossível, seja o apelante absolvido da acusação do crime tipificado no artigo </w:t>
      </w:r>
      <w:hyperlink r:id="rId59" w:tooltip="Artigo 147 do Decreto Lei nº 2.848 de 07 de Dezembro de 1940" w:history="1">
        <w:r w:rsidRPr="00863ABE">
          <w:rPr>
            <w:rStyle w:val="Hyperlink"/>
            <w:rFonts w:ascii="Garamond" w:hAnsi="Garamond" w:cs="Tahoma"/>
            <w:color w:val="000000" w:themeColor="text1"/>
            <w:sz w:val="24"/>
            <w:szCs w:val="24"/>
            <w:u w:val="none"/>
          </w:rPr>
          <w:t>147</w:t>
        </w:r>
      </w:hyperlink>
      <w:r w:rsidRPr="00863ABE">
        <w:rPr>
          <w:rFonts w:ascii="Garamond" w:hAnsi="Garamond" w:cs="Tahoma"/>
          <w:color w:val="000000" w:themeColor="text1"/>
          <w:sz w:val="24"/>
          <w:szCs w:val="24"/>
        </w:rPr>
        <w:t>, do </w:t>
      </w:r>
      <w:hyperlink r:id="rId60" w:tooltip="Decreto-lei no 2.848, de 7 de dezembro de 1940." w:history="1">
        <w:r w:rsidRPr="00863ABE">
          <w:rPr>
            <w:rStyle w:val="Hyperlink"/>
            <w:rFonts w:ascii="Garamond" w:hAnsi="Garamond" w:cs="Tahoma"/>
            <w:color w:val="000000" w:themeColor="text1"/>
            <w:sz w:val="24"/>
            <w:szCs w:val="24"/>
            <w:u w:val="none"/>
          </w:rPr>
          <w:t>Código Penal</w:t>
        </w:r>
      </w:hyperlink>
      <w:r w:rsidRPr="00863ABE">
        <w:rPr>
          <w:rFonts w:ascii="Garamond" w:hAnsi="Garamond" w:cs="Tahoma"/>
          <w:color w:val="000000" w:themeColor="text1"/>
          <w:sz w:val="24"/>
          <w:szCs w:val="24"/>
        </w:rPr>
        <w:t>, bem como da contravenção penal prevista no artigo </w:t>
      </w:r>
      <w:hyperlink r:id="rId61" w:tooltip="Artigo 65 do Decreto Lei nº 3.688 de 03 de Outubro de 1941" w:history="1">
        <w:r w:rsidRPr="00863ABE">
          <w:rPr>
            <w:rStyle w:val="Hyperlink"/>
            <w:rFonts w:ascii="Garamond" w:hAnsi="Garamond" w:cs="Tahoma"/>
            <w:color w:val="000000" w:themeColor="text1"/>
            <w:sz w:val="24"/>
            <w:szCs w:val="24"/>
            <w:u w:val="none"/>
          </w:rPr>
          <w:t>65</w:t>
        </w:r>
      </w:hyperlink>
      <w:r w:rsidRPr="00863ABE">
        <w:rPr>
          <w:rFonts w:ascii="Garamond" w:hAnsi="Garamond" w:cs="Tahoma"/>
          <w:color w:val="000000" w:themeColor="text1"/>
          <w:sz w:val="24"/>
          <w:szCs w:val="24"/>
        </w:rPr>
        <w:t>, da </w:t>
      </w:r>
      <w:hyperlink r:id="rId62" w:tooltip="Decreto-lei nº 3.688, de 3 de outubro de 1941." w:history="1">
        <w:r w:rsidRPr="00863ABE">
          <w:rPr>
            <w:rStyle w:val="Hyperlink"/>
            <w:rFonts w:ascii="Garamond" w:hAnsi="Garamond" w:cs="Tahoma"/>
            <w:color w:val="000000" w:themeColor="text1"/>
            <w:sz w:val="24"/>
            <w:szCs w:val="24"/>
            <w:u w:val="none"/>
          </w:rPr>
          <w:t xml:space="preserve">Lei das </w:t>
        </w:r>
        <w:proofErr w:type="spellStart"/>
        <w:r w:rsidRPr="00863ABE">
          <w:rPr>
            <w:rStyle w:val="Hyperlink"/>
            <w:rFonts w:ascii="Garamond" w:hAnsi="Garamond" w:cs="Tahoma"/>
            <w:color w:val="000000" w:themeColor="text1"/>
            <w:sz w:val="24"/>
            <w:szCs w:val="24"/>
            <w:u w:val="none"/>
          </w:rPr>
          <w:t>Contravencoes</w:t>
        </w:r>
        <w:proofErr w:type="spellEnd"/>
        <w:r w:rsidRPr="00863ABE">
          <w:rPr>
            <w:rStyle w:val="Hyperlink"/>
            <w:rFonts w:ascii="Garamond" w:hAnsi="Garamond" w:cs="Tahoma"/>
            <w:color w:val="000000" w:themeColor="text1"/>
            <w:sz w:val="24"/>
            <w:szCs w:val="24"/>
            <w:u w:val="none"/>
          </w:rPr>
          <w:t xml:space="preserve"> Penais</w:t>
        </w:r>
      </w:hyperlink>
      <w:r w:rsidRPr="00863ABE">
        <w:rPr>
          <w:rFonts w:ascii="Garamond" w:hAnsi="Garamond" w:cs="Tahoma"/>
          <w:color w:val="000000" w:themeColor="text1"/>
          <w:sz w:val="24"/>
          <w:szCs w:val="24"/>
        </w:rPr>
        <w:t>, com fulcro no artigo </w:t>
      </w:r>
      <w:hyperlink r:id="rId63" w:tooltip="Artigo 386 do Decreto Lei nº 3.689 de 03 de Outubro de 1941" w:history="1">
        <w:r w:rsidRPr="00863ABE">
          <w:rPr>
            <w:rStyle w:val="Hyperlink"/>
            <w:rFonts w:ascii="Garamond" w:hAnsi="Garamond" w:cs="Tahoma"/>
            <w:color w:val="000000" w:themeColor="text1"/>
            <w:sz w:val="24"/>
            <w:szCs w:val="24"/>
            <w:u w:val="none"/>
          </w:rPr>
          <w:t>386</w:t>
        </w:r>
      </w:hyperlink>
      <w:r w:rsidRPr="00863ABE">
        <w:rPr>
          <w:rFonts w:ascii="Garamond" w:hAnsi="Garamond" w:cs="Tahoma"/>
          <w:color w:val="000000" w:themeColor="text1"/>
          <w:sz w:val="24"/>
          <w:szCs w:val="24"/>
        </w:rPr>
        <w:t>, </w:t>
      </w:r>
      <w:hyperlink r:id="rId64" w:tooltip="Inciso III do Artigo 386 do Decreto Lei nº 3.689 de 03 de Outubro de 1941" w:history="1">
        <w:r w:rsidRPr="00863ABE">
          <w:rPr>
            <w:rStyle w:val="Hyperlink"/>
            <w:rFonts w:ascii="Garamond" w:hAnsi="Garamond" w:cs="Tahoma"/>
            <w:color w:val="000000" w:themeColor="text1"/>
            <w:sz w:val="24"/>
            <w:szCs w:val="24"/>
            <w:u w:val="none"/>
          </w:rPr>
          <w:t>III</w:t>
        </w:r>
      </w:hyperlink>
      <w:r w:rsidRPr="00863ABE">
        <w:rPr>
          <w:rFonts w:ascii="Garamond" w:hAnsi="Garamond" w:cs="Tahoma"/>
          <w:color w:val="000000" w:themeColor="text1"/>
          <w:sz w:val="24"/>
          <w:szCs w:val="24"/>
        </w:rPr>
        <w:t>, do </w:t>
      </w:r>
      <w:hyperlink r:id="rId65" w:tooltip="Decreto-lei nº 3.689, de 3 de outubro de 1941." w:history="1">
        <w:r w:rsidRPr="00863ABE">
          <w:rPr>
            <w:rStyle w:val="Hyperlink"/>
            <w:rFonts w:ascii="Garamond" w:hAnsi="Garamond" w:cs="Tahoma"/>
            <w:color w:val="000000" w:themeColor="text1"/>
            <w:sz w:val="24"/>
            <w:szCs w:val="24"/>
            <w:u w:val="none"/>
          </w:rPr>
          <w:t>Código de Processo Penal</w:t>
        </w:r>
      </w:hyperlink>
      <w:r w:rsidRPr="00863ABE">
        <w:rPr>
          <w:rFonts w:ascii="Garamond" w:hAnsi="Garamond" w:cs="Tahoma"/>
          <w:color w:val="000000" w:themeColor="text1"/>
          <w:sz w:val="24"/>
          <w:szCs w:val="24"/>
        </w:rPr>
        <w:t>, ante a atipicidade do fato narrado;</w:t>
      </w:r>
    </w:p>
    <w:p w:rsidR="006141AC" w:rsidRPr="00863ABE" w:rsidRDefault="006141AC" w:rsidP="00863ABE">
      <w:pPr>
        <w:spacing w:line="360" w:lineRule="auto"/>
        <w:ind w:left="2268"/>
        <w:jc w:val="both"/>
        <w:rPr>
          <w:rFonts w:ascii="Garamond" w:hAnsi="Garamond" w:cs="Tahoma"/>
          <w:color w:val="000000" w:themeColor="text1"/>
          <w:sz w:val="24"/>
          <w:szCs w:val="24"/>
        </w:rPr>
      </w:pPr>
      <w:r w:rsidRPr="00863ABE">
        <w:rPr>
          <w:rFonts w:ascii="Garamond" w:hAnsi="Garamond" w:cs="Tahoma"/>
          <w:color w:val="000000" w:themeColor="text1"/>
          <w:sz w:val="24"/>
          <w:szCs w:val="24"/>
        </w:rPr>
        <w:t>III. Outrossim, seja o apelante absolvido da acusação do crime tipificado no artigo </w:t>
      </w:r>
      <w:hyperlink r:id="rId66" w:tooltip="Artigo 132 do Decreto Lei nº 2.848 de 07 de Dezembro de 1940" w:history="1">
        <w:r w:rsidRPr="00863ABE">
          <w:rPr>
            <w:rStyle w:val="Hyperlink"/>
            <w:rFonts w:ascii="Garamond" w:hAnsi="Garamond" w:cs="Tahoma"/>
            <w:color w:val="000000" w:themeColor="text1"/>
            <w:sz w:val="24"/>
            <w:szCs w:val="24"/>
            <w:u w:val="none"/>
          </w:rPr>
          <w:t>132</w:t>
        </w:r>
      </w:hyperlink>
      <w:r w:rsidRPr="00863ABE">
        <w:rPr>
          <w:rFonts w:ascii="Garamond" w:hAnsi="Garamond" w:cs="Tahoma"/>
          <w:color w:val="000000" w:themeColor="text1"/>
          <w:sz w:val="24"/>
          <w:szCs w:val="24"/>
        </w:rPr>
        <w:t>, do </w:t>
      </w:r>
      <w:hyperlink r:id="rId67" w:tooltip="Decreto-lei no 2.848, de 7 de dezembro de 1940." w:history="1">
        <w:r w:rsidRPr="00863ABE">
          <w:rPr>
            <w:rStyle w:val="Hyperlink"/>
            <w:rFonts w:ascii="Garamond" w:hAnsi="Garamond" w:cs="Tahoma"/>
            <w:color w:val="000000" w:themeColor="text1"/>
            <w:sz w:val="24"/>
            <w:szCs w:val="24"/>
            <w:u w:val="none"/>
          </w:rPr>
          <w:t>Código Penal</w:t>
        </w:r>
      </w:hyperlink>
      <w:r w:rsidRPr="00863ABE">
        <w:rPr>
          <w:rFonts w:ascii="Garamond" w:hAnsi="Garamond" w:cs="Tahoma"/>
          <w:color w:val="000000" w:themeColor="text1"/>
          <w:sz w:val="24"/>
          <w:szCs w:val="24"/>
        </w:rPr>
        <w:t>, bem como da contravenção penal prevista no artigo </w:t>
      </w:r>
      <w:hyperlink r:id="rId68" w:tooltip="Artigo 34 do Decreto Lei nº 3.688 de 03 de Outubro de 1941" w:history="1">
        <w:r w:rsidRPr="00863ABE">
          <w:rPr>
            <w:rStyle w:val="Hyperlink"/>
            <w:rFonts w:ascii="Garamond" w:hAnsi="Garamond" w:cs="Tahoma"/>
            <w:color w:val="000000" w:themeColor="text1"/>
            <w:sz w:val="24"/>
            <w:szCs w:val="24"/>
            <w:u w:val="none"/>
          </w:rPr>
          <w:t>34</w:t>
        </w:r>
      </w:hyperlink>
      <w:r w:rsidRPr="00863ABE">
        <w:rPr>
          <w:rFonts w:ascii="Garamond" w:hAnsi="Garamond" w:cs="Tahoma"/>
          <w:color w:val="000000" w:themeColor="text1"/>
          <w:sz w:val="24"/>
          <w:szCs w:val="24"/>
        </w:rPr>
        <w:t>, da </w:t>
      </w:r>
      <w:hyperlink r:id="rId69" w:tooltip="Decreto-lei nº 3.688, de 3 de outubro de 1941." w:history="1">
        <w:r w:rsidRPr="00863ABE">
          <w:rPr>
            <w:rStyle w:val="Hyperlink"/>
            <w:rFonts w:ascii="Garamond" w:hAnsi="Garamond" w:cs="Tahoma"/>
            <w:color w:val="000000" w:themeColor="text1"/>
            <w:sz w:val="24"/>
            <w:szCs w:val="24"/>
            <w:u w:val="none"/>
          </w:rPr>
          <w:t xml:space="preserve">Lei das </w:t>
        </w:r>
        <w:proofErr w:type="spellStart"/>
        <w:r w:rsidRPr="00863ABE">
          <w:rPr>
            <w:rStyle w:val="Hyperlink"/>
            <w:rFonts w:ascii="Garamond" w:hAnsi="Garamond" w:cs="Tahoma"/>
            <w:color w:val="000000" w:themeColor="text1"/>
            <w:sz w:val="24"/>
            <w:szCs w:val="24"/>
            <w:u w:val="none"/>
          </w:rPr>
          <w:t>Contravencoes</w:t>
        </w:r>
        <w:proofErr w:type="spellEnd"/>
        <w:r w:rsidRPr="00863ABE">
          <w:rPr>
            <w:rStyle w:val="Hyperlink"/>
            <w:rFonts w:ascii="Garamond" w:hAnsi="Garamond" w:cs="Tahoma"/>
            <w:color w:val="000000" w:themeColor="text1"/>
            <w:sz w:val="24"/>
            <w:szCs w:val="24"/>
            <w:u w:val="none"/>
          </w:rPr>
          <w:t xml:space="preserve"> Penais</w:t>
        </w:r>
      </w:hyperlink>
      <w:r w:rsidRPr="00863ABE">
        <w:rPr>
          <w:rFonts w:ascii="Garamond" w:hAnsi="Garamond" w:cs="Tahoma"/>
          <w:color w:val="000000" w:themeColor="text1"/>
          <w:sz w:val="24"/>
          <w:szCs w:val="24"/>
        </w:rPr>
        <w:t>, com fulcro no artigo </w:t>
      </w:r>
      <w:hyperlink r:id="rId70" w:tooltip="Artigo 386 do Decreto Lei nº 3.689 de 03 de Outubro de 1941" w:history="1">
        <w:r w:rsidRPr="00863ABE">
          <w:rPr>
            <w:rStyle w:val="Hyperlink"/>
            <w:rFonts w:ascii="Garamond" w:hAnsi="Garamond" w:cs="Tahoma"/>
            <w:color w:val="000000" w:themeColor="text1"/>
            <w:sz w:val="24"/>
            <w:szCs w:val="24"/>
            <w:u w:val="none"/>
          </w:rPr>
          <w:t>386</w:t>
        </w:r>
      </w:hyperlink>
      <w:r w:rsidRPr="00863ABE">
        <w:rPr>
          <w:rFonts w:ascii="Garamond" w:hAnsi="Garamond" w:cs="Tahoma"/>
          <w:color w:val="000000" w:themeColor="text1"/>
          <w:sz w:val="24"/>
          <w:szCs w:val="24"/>
        </w:rPr>
        <w:t>, </w:t>
      </w:r>
      <w:hyperlink r:id="rId71" w:tooltip="Inciso III do Artigo 386 do Decreto Lei nº 3.689 de 03 de Outubro de 1941" w:history="1">
        <w:r w:rsidRPr="00863ABE">
          <w:rPr>
            <w:rStyle w:val="Hyperlink"/>
            <w:rFonts w:ascii="Garamond" w:hAnsi="Garamond" w:cs="Tahoma"/>
            <w:color w:val="000000" w:themeColor="text1"/>
            <w:sz w:val="24"/>
            <w:szCs w:val="24"/>
            <w:u w:val="none"/>
          </w:rPr>
          <w:t>III</w:t>
        </w:r>
      </w:hyperlink>
      <w:r w:rsidRPr="00863ABE">
        <w:rPr>
          <w:rFonts w:ascii="Garamond" w:hAnsi="Garamond" w:cs="Tahoma"/>
          <w:color w:val="000000" w:themeColor="text1"/>
          <w:sz w:val="24"/>
          <w:szCs w:val="24"/>
        </w:rPr>
        <w:t>, do </w:t>
      </w:r>
      <w:hyperlink r:id="rId72" w:tooltip="Decreto-lei nº 3.689, de 3 de outubro de 1941." w:history="1">
        <w:r w:rsidRPr="00863ABE">
          <w:rPr>
            <w:rStyle w:val="Hyperlink"/>
            <w:rFonts w:ascii="Garamond" w:hAnsi="Garamond" w:cs="Tahoma"/>
            <w:color w:val="000000" w:themeColor="text1"/>
            <w:sz w:val="24"/>
            <w:szCs w:val="24"/>
            <w:u w:val="none"/>
          </w:rPr>
          <w:t>Código de Processo Penal</w:t>
        </w:r>
      </w:hyperlink>
      <w:r w:rsidRPr="00863ABE">
        <w:rPr>
          <w:rFonts w:ascii="Garamond" w:hAnsi="Garamond" w:cs="Tahoma"/>
          <w:color w:val="000000" w:themeColor="text1"/>
          <w:sz w:val="24"/>
          <w:szCs w:val="24"/>
        </w:rPr>
        <w:t>, ante a manifesta atipicidade do fato narrado;</w:t>
      </w:r>
    </w:p>
    <w:p w:rsidR="006141AC" w:rsidRPr="00863ABE" w:rsidRDefault="006141AC" w:rsidP="00863ABE">
      <w:pPr>
        <w:spacing w:line="360" w:lineRule="auto"/>
        <w:ind w:left="2268"/>
        <w:jc w:val="both"/>
        <w:rPr>
          <w:rFonts w:ascii="Garamond" w:hAnsi="Garamond" w:cs="Tahoma"/>
          <w:color w:val="000000" w:themeColor="text1"/>
          <w:sz w:val="24"/>
          <w:szCs w:val="24"/>
        </w:rPr>
      </w:pPr>
      <w:r w:rsidRPr="00863ABE">
        <w:rPr>
          <w:rFonts w:ascii="Garamond" w:hAnsi="Garamond" w:cs="Tahoma"/>
          <w:color w:val="000000" w:themeColor="text1"/>
          <w:sz w:val="24"/>
          <w:szCs w:val="24"/>
        </w:rPr>
        <w:t>IV. Caso não sejam acolhidas as teses dos tópicos anteriores, </w:t>
      </w:r>
      <w:r w:rsidRPr="00863ABE">
        <w:rPr>
          <w:rFonts w:ascii="Garamond" w:hAnsi="Garamond" w:cs="Tahoma"/>
          <w:iCs/>
          <w:color w:val="000000" w:themeColor="text1"/>
          <w:sz w:val="24"/>
          <w:szCs w:val="24"/>
        </w:rPr>
        <w:t xml:space="preserve">ad </w:t>
      </w:r>
      <w:proofErr w:type="spellStart"/>
      <w:r w:rsidRPr="00863ABE">
        <w:rPr>
          <w:rFonts w:ascii="Garamond" w:hAnsi="Garamond" w:cs="Tahoma"/>
          <w:iCs/>
          <w:color w:val="000000" w:themeColor="text1"/>
          <w:sz w:val="24"/>
          <w:szCs w:val="24"/>
        </w:rPr>
        <w:t>argumentandum</w:t>
      </w:r>
      <w:proofErr w:type="spellEnd"/>
      <w:r w:rsidRPr="00863ABE">
        <w:rPr>
          <w:rFonts w:ascii="Garamond" w:hAnsi="Garamond" w:cs="Tahoma"/>
          <w:iCs/>
          <w:color w:val="000000" w:themeColor="text1"/>
          <w:sz w:val="24"/>
          <w:szCs w:val="24"/>
        </w:rPr>
        <w:t xml:space="preserve"> tantum, </w:t>
      </w:r>
      <w:r w:rsidRPr="00863ABE">
        <w:rPr>
          <w:rFonts w:ascii="Garamond" w:hAnsi="Garamond" w:cs="Tahoma"/>
          <w:color w:val="000000" w:themeColor="text1"/>
          <w:sz w:val="24"/>
          <w:szCs w:val="24"/>
        </w:rPr>
        <w:t>deve o apelante ser absolvido pela insuficiência de provas, com fundamento no artigo </w:t>
      </w:r>
      <w:hyperlink r:id="rId73" w:tooltip="Artigo 386 do Decreto Lei nº 3.689 de 03 de Outubro de 1941" w:history="1">
        <w:r w:rsidRPr="00863ABE">
          <w:rPr>
            <w:rStyle w:val="Hyperlink"/>
            <w:rFonts w:ascii="Garamond" w:hAnsi="Garamond" w:cs="Tahoma"/>
            <w:color w:val="000000" w:themeColor="text1"/>
            <w:sz w:val="24"/>
            <w:szCs w:val="24"/>
            <w:u w:val="none"/>
          </w:rPr>
          <w:t>386</w:t>
        </w:r>
      </w:hyperlink>
      <w:r w:rsidRPr="00863ABE">
        <w:rPr>
          <w:rFonts w:ascii="Garamond" w:hAnsi="Garamond" w:cs="Tahoma"/>
          <w:color w:val="000000" w:themeColor="text1"/>
          <w:sz w:val="24"/>
          <w:szCs w:val="24"/>
        </w:rPr>
        <w:t>, </w:t>
      </w:r>
      <w:hyperlink r:id="rId74" w:tooltip="Inciso VII do Artigo 386 do Decreto Lei nº 3.689 de 03 de Outubro de 1941" w:history="1">
        <w:r w:rsidRPr="00863ABE">
          <w:rPr>
            <w:rStyle w:val="Hyperlink"/>
            <w:rFonts w:ascii="Garamond" w:hAnsi="Garamond" w:cs="Tahoma"/>
            <w:color w:val="000000" w:themeColor="text1"/>
            <w:sz w:val="24"/>
            <w:szCs w:val="24"/>
            <w:u w:val="none"/>
          </w:rPr>
          <w:t>VII</w:t>
        </w:r>
      </w:hyperlink>
      <w:r w:rsidRPr="00863ABE">
        <w:rPr>
          <w:rFonts w:ascii="Garamond" w:hAnsi="Garamond" w:cs="Tahoma"/>
          <w:color w:val="000000" w:themeColor="text1"/>
          <w:sz w:val="24"/>
          <w:szCs w:val="24"/>
        </w:rPr>
        <w:t>, do </w:t>
      </w:r>
      <w:hyperlink r:id="rId75" w:tooltip="Decreto-lei nº 3.689, de 3 de outubro de 1941." w:history="1">
        <w:r w:rsidRPr="00863ABE">
          <w:rPr>
            <w:rStyle w:val="Hyperlink"/>
            <w:rFonts w:ascii="Garamond" w:hAnsi="Garamond" w:cs="Tahoma"/>
            <w:color w:val="000000" w:themeColor="text1"/>
            <w:sz w:val="24"/>
            <w:szCs w:val="24"/>
            <w:u w:val="none"/>
          </w:rPr>
          <w:t>Código de Processo Penal</w:t>
        </w:r>
      </w:hyperlink>
      <w:r w:rsidRPr="00863ABE">
        <w:rPr>
          <w:rFonts w:ascii="Garamond" w:hAnsi="Garamond" w:cs="Tahoma"/>
          <w:color w:val="000000" w:themeColor="text1"/>
          <w:sz w:val="24"/>
          <w:szCs w:val="24"/>
        </w:rPr>
        <w:t>.</w:t>
      </w:r>
    </w:p>
    <w:p w:rsidR="00E8587C" w:rsidRPr="00863ABE" w:rsidRDefault="00E8587C" w:rsidP="00863ABE">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863ABE">
        <w:rPr>
          <w:rFonts w:ascii="Garamond" w:hAnsi="Garamond" w:cs="Tahoma"/>
          <w:spacing w:val="2"/>
        </w:rPr>
        <w:t xml:space="preserve">Nestes termos, </w:t>
      </w:r>
    </w:p>
    <w:p w:rsidR="00E8587C" w:rsidRPr="00863ABE" w:rsidRDefault="00E8587C" w:rsidP="00863ABE">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863ABE">
        <w:rPr>
          <w:rFonts w:ascii="Garamond" w:hAnsi="Garamond" w:cs="Tahoma"/>
          <w:spacing w:val="2"/>
        </w:rPr>
        <w:t>pede e espera deferimento.</w:t>
      </w:r>
    </w:p>
    <w:p w:rsidR="00E8587C" w:rsidRPr="00863ABE" w:rsidRDefault="00E8587C" w:rsidP="00863ABE">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863ABE">
        <w:rPr>
          <w:rFonts w:ascii="Garamond" w:hAnsi="Garamond" w:cs="Tahoma"/>
          <w:spacing w:val="2"/>
        </w:rPr>
        <w:t>... (Município – UF), ... (dia) de ... (mês) de ... (ano).</w:t>
      </w:r>
    </w:p>
    <w:p w:rsidR="00E8587C" w:rsidRPr="00863ABE" w:rsidRDefault="00E8587C" w:rsidP="00863ABE">
      <w:pPr>
        <w:shd w:val="clear" w:color="auto" w:fill="FFFFFF"/>
        <w:spacing w:line="360" w:lineRule="auto"/>
        <w:jc w:val="both"/>
        <w:rPr>
          <w:rFonts w:ascii="Garamond" w:hAnsi="Garamond" w:cs="Arial"/>
          <w:sz w:val="24"/>
          <w:szCs w:val="24"/>
          <w:lang w:eastAsia="pt-BR"/>
        </w:rPr>
      </w:pPr>
    </w:p>
    <w:p w:rsidR="00E8587C" w:rsidRPr="00863ABE" w:rsidRDefault="00E8587C" w:rsidP="00863ABE">
      <w:pPr>
        <w:spacing w:after="0" w:line="360" w:lineRule="auto"/>
        <w:ind w:left="1321" w:right="1281" w:hanging="10"/>
        <w:jc w:val="center"/>
        <w:rPr>
          <w:rFonts w:ascii="Garamond" w:hAnsi="Garamond" w:cs="Tahoma"/>
          <w:sz w:val="24"/>
          <w:szCs w:val="24"/>
        </w:rPr>
      </w:pPr>
      <w:r w:rsidRPr="00863ABE">
        <w:rPr>
          <w:rFonts w:ascii="Garamond" w:hAnsi="Garamond" w:cs="Tahoma"/>
          <w:b/>
          <w:sz w:val="24"/>
          <w:szCs w:val="24"/>
        </w:rPr>
        <w:t>ADVOGADO</w:t>
      </w:r>
    </w:p>
    <w:p w:rsidR="00E8587C" w:rsidRPr="00863ABE" w:rsidRDefault="00E8587C" w:rsidP="00863ABE">
      <w:pPr>
        <w:spacing w:after="0" w:line="360" w:lineRule="auto"/>
        <w:ind w:left="1321" w:right="1281" w:hanging="10"/>
        <w:jc w:val="center"/>
        <w:rPr>
          <w:rFonts w:ascii="Garamond" w:hAnsi="Garamond" w:cs="Tahoma"/>
          <w:sz w:val="24"/>
          <w:szCs w:val="24"/>
        </w:rPr>
      </w:pPr>
      <w:r w:rsidRPr="00863ABE">
        <w:rPr>
          <w:rFonts w:ascii="Garamond" w:hAnsi="Garamond" w:cs="Tahoma"/>
          <w:sz w:val="24"/>
          <w:szCs w:val="24"/>
        </w:rPr>
        <w:t>OAB n° .... - UF</w:t>
      </w:r>
    </w:p>
    <w:p w:rsidR="00E8587C" w:rsidRPr="00863ABE" w:rsidRDefault="00E8587C" w:rsidP="00863ABE">
      <w:pPr>
        <w:spacing w:after="0" w:line="360" w:lineRule="auto"/>
        <w:ind w:left="30"/>
        <w:jc w:val="center"/>
        <w:rPr>
          <w:rFonts w:ascii="Garamond" w:hAnsi="Garamond" w:cs="Tahoma"/>
          <w:sz w:val="24"/>
          <w:szCs w:val="24"/>
        </w:rPr>
      </w:pPr>
    </w:p>
    <w:p w:rsidR="00B97B4B" w:rsidRPr="00863ABE" w:rsidRDefault="00B97B4B" w:rsidP="00863ABE">
      <w:pPr>
        <w:spacing w:line="360" w:lineRule="auto"/>
        <w:jc w:val="both"/>
        <w:rPr>
          <w:rFonts w:ascii="Garamond" w:hAnsi="Garamond" w:cs="Tahoma"/>
          <w:color w:val="000000" w:themeColor="text1"/>
          <w:sz w:val="24"/>
          <w:szCs w:val="24"/>
        </w:rPr>
      </w:pPr>
    </w:p>
    <w:sectPr w:rsidR="00B97B4B" w:rsidRPr="00863A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9E2"/>
    <w:rsid w:val="006141AC"/>
    <w:rsid w:val="00863ABE"/>
    <w:rsid w:val="008E61C0"/>
    <w:rsid w:val="00B97B4B"/>
    <w:rsid w:val="00E8587C"/>
    <w:rsid w:val="00FB39E2"/>
    <w:rsid w:val="00FF14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EF43"/>
  <w15:chartTrackingRefBased/>
  <w15:docId w15:val="{13A09218-EE5B-4F81-83E4-2EB1D83D6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141AC"/>
    <w:rPr>
      <w:color w:val="0563C1" w:themeColor="hyperlink"/>
      <w:u w:val="single"/>
    </w:rPr>
  </w:style>
  <w:style w:type="character" w:styleId="Meno">
    <w:name w:val="Mention"/>
    <w:basedOn w:val="Fontepargpadro"/>
    <w:uiPriority w:val="99"/>
    <w:semiHidden/>
    <w:unhideWhenUsed/>
    <w:rsid w:val="006141AC"/>
    <w:rPr>
      <w:color w:val="2B579A"/>
      <w:shd w:val="clear" w:color="auto" w:fill="E6E6E6"/>
    </w:rPr>
  </w:style>
  <w:style w:type="paragraph" w:styleId="NormalWeb">
    <w:name w:val="Normal (Web)"/>
    <w:basedOn w:val="Normal"/>
    <w:uiPriority w:val="99"/>
    <w:unhideWhenUsed/>
    <w:rsid w:val="00E8587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863A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654322">
      <w:bodyDiv w:val="1"/>
      <w:marLeft w:val="0"/>
      <w:marRight w:val="0"/>
      <w:marTop w:val="0"/>
      <w:marBottom w:val="0"/>
      <w:divBdr>
        <w:top w:val="none" w:sz="0" w:space="0" w:color="auto"/>
        <w:left w:val="none" w:sz="0" w:space="0" w:color="auto"/>
        <w:bottom w:val="none" w:sz="0" w:space="0" w:color="auto"/>
        <w:right w:val="none" w:sz="0" w:space="0" w:color="auto"/>
      </w:divBdr>
      <w:divsChild>
        <w:div w:id="916784691">
          <w:blockQuote w:val="1"/>
          <w:marLeft w:val="0"/>
          <w:marRight w:val="0"/>
          <w:marTop w:val="0"/>
          <w:marBottom w:val="480"/>
          <w:divBdr>
            <w:top w:val="none" w:sz="0" w:space="0" w:color="auto"/>
            <w:left w:val="none" w:sz="0" w:space="0" w:color="auto"/>
            <w:bottom w:val="none" w:sz="0" w:space="0" w:color="auto"/>
            <w:right w:val="none" w:sz="0" w:space="0" w:color="auto"/>
          </w:divBdr>
        </w:div>
        <w:div w:id="1461150494">
          <w:blockQuote w:val="1"/>
          <w:marLeft w:val="0"/>
          <w:marRight w:val="0"/>
          <w:marTop w:val="0"/>
          <w:marBottom w:val="480"/>
          <w:divBdr>
            <w:top w:val="none" w:sz="0" w:space="0" w:color="auto"/>
            <w:left w:val="none" w:sz="0" w:space="0" w:color="auto"/>
            <w:bottom w:val="none" w:sz="0" w:space="0" w:color="auto"/>
            <w:right w:val="none" w:sz="0" w:space="0" w:color="auto"/>
          </w:divBdr>
        </w:div>
        <w:div w:id="462236163">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257517946">
      <w:bodyDiv w:val="1"/>
      <w:marLeft w:val="0"/>
      <w:marRight w:val="0"/>
      <w:marTop w:val="0"/>
      <w:marBottom w:val="0"/>
      <w:divBdr>
        <w:top w:val="none" w:sz="0" w:space="0" w:color="auto"/>
        <w:left w:val="none" w:sz="0" w:space="0" w:color="auto"/>
        <w:bottom w:val="none" w:sz="0" w:space="0" w:color="auto"/>
        <w:right w:val="none" w:sz="0" w:space="0" w:color="auto"/>
      </w:divBdr>
    </w:div>
    <w:div w:id="1981887660">
      <w:bodyDiv w:val="1"/>
      <w:marLeft w:val="0"/>
      <w:marRight w:val="0"/>
      <w:marTop w:val="0"/>
      <w:marBottom w:val="0"/>
      <w:divBdr>
        <w:top w:val="none" w:sz="0" w:space="0" w:color="auto"/>
        <w:left w:val="none" w:sz="0" w:space="0" w:color="auto"/>
        <w:bottom w:val="none" w:sz="0" w:space="0" w:color="auto"/>
        <w:right w:val="none" w:sz="0" w:space="0" w:color="auto"/>
      </w:divBdr>
      <w:divsChild>
        <w:div w:id="1740597514">
          <w:blockQuote w:val="1"/>
          <w:marLeft w:val="0"/>
          <w:marRight w:val="0"/>
          <w:marTop w:val="0"/>
          <w:marBottom w:val="480"/>
          <w:divBdr>
            <w:top w:val="none" w:sz="0" w:space="0" w:color="auto"/>
            <w:left w:val="none" w:sz="0" w:space="0" w:color="auto"/>
            <w:bottom w:val="none" w:sz="0" w:space="0" w:color="auto"/>
            <w:right w:val="none" w:sz="0" w:space="0" w:color="auto"/>
          </w:divBdr>
        </w:div>
        <w:div w:id="1109084489">
          <w:blockQuote w:val="1"/>
          <w:marLeft w:val="0"/>
          <w:marRight w:val="0"/>
          <w:marTop w:val="0"/>
          <w:marBottom w:val="480"/>
          <w:divBdr>
            <w:top w:val="none" w:sz="0" w:space="0" w:color="auto"/>
            <w:left w:val="none" w:sz="0" w:space="0" w:color="auto"/>
            <w:bottom w:val="none" w:sz="0" w:space="0" w:color="auto"/>
            <w:right w:val="none" w:sz="0" w:space="0" w:color="auto"/>
          </w:divBdr>
        </w:div>
        <w:div w:id="552739448">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usbrasil.com.br/topicos/10621647/artigo-147-do-decreto-lei-n-2848-de-07-de-dezembro-de-1940" TargetMode="External"/><Relationship Id="rId21" Type="http://schemas.openxmlformats.org/officeDocument/2006/relationships/hyperlink" Target="http://www.jusbrasil.com.br/legislacao/1033702/c%C3%B3digo-penal-decreto-lei-2848-40" TargetMode="External"/><Relationship Id="rId42" Type="http://schemas.openxmlformats.org/officeDocument/2006/relationships/hyperlink" Target="http://www.jusbrasil.com.br/legislacao/1033702/c%C3%B3digo-penal-decreto-lei-2848-40" TargetMode="External"/><Relationship Id="rId47" Type="http://schemas.openxmlformats.org/officeDocument/2006/relationships/hyperlink" Target="http://www.jusbrasil.com.br/topicos/10623672/artigo-132-do-decreto-lei-n-2848-de-07-de-dezembro-de-1940" TargetMode="External"/><Relationship Id="rId63" Type="http://schemas.openxmlformats.org/officeDocument/2006/relationships/hyperlink" Target="http://www.jusbrasil.com.br/topicos/10643765/artigo-386-do-decreto-lei-n-3689-de-03-de-outubro-de-1941" TargetMode="External"/><Relationship Id="rId68" Type="http://schemas.openxmlformats.org/officeDocument/2006/relationships/hyperlink" Target="http://www.jusbrasil.com.br/topicos/11737852/artigo-34-do-decreto-lei-n-3688-de-03-de-outubro-de-1941" TargetMode="External"/><Relationship Id="rId16" Type="http://schemas.openxmlformats.org/officeDocument/2006/relationships/hyperlink" Target="http://www.jusbrasil.com.br/topicos/10637960/artigo-17-do-decreto-lei-n-2848-de-07-de-dezembro-de-1940" TargetMode="External"/><Relationship Id="rId11" Type="http://schemas.openxmlformats.org/officeDocument/2006/relationships/hyperlink" Target="http://www.jusbrasil.com.br/topicos/10868890/artigo-5-da-lei-n-11340-de-07-de-agosto-de-2006" TargetMode="External"/><Relationship Id="rId24" Type="http://schemas.openxmlformats.org/officeDocument/2006/relationships/hyperlink" Target="http://www.jusbrasil.com.br/topicos/11735949/artigo-65-do-decreto-lei-n-3688-de-03-de-outubro-de-1941" TargetMode="External"/><Relationship Id="rId32" Type="http://schemas.openxmlformats.org/officeDocument/2006/relationships/hyperlink" Target="http://www.jusbrasil.com.br/legislacao/1028351/c%C3%B3digo-processo-penal-decreto-lei-3689-41" TargetMode="External"/><Relationship Id="rId37" Type="http://schemas.openxmlformats.org/officeDocument/2006/relationships/hyperlink" Target="http://www.jusbrasil.com.br/topicos/10623672/artigo-132-do-decreto-lei-n-2848-de-07-de-dezembro-de-1940" TargetMode="External"/><Relationship Id="rId40" Type="http://schemas.openxmlformats.org/officeDocument/2006/relationships/hyperlink" Target="http://www.jusbrasil.com.br/legislacao/110062/lei-das-contravencoes-penais-decreto-lei-3688-41" TargetMode="External"/><Relationship Id="rId45" Type="http://schemas.openxmlformats.org/officeDocument/2006/relationships/hyperlink" Target="http://www.jusbrasil.com.br/topicos/10597531/artigo-330-do-decreto-lei-n-2848-de-07-de-dezembro-de-1940" TargetMode="External"/><Relationship Id="rId53" Type="http://schemas.openxmlformats.org/officeDocument/2006/relationships/hyperlink" Target="http://www.jusbrasil.com.br/legislacao/1028351/c%C3%B3digo-processo-penal-decreto-lei-3689-41" TargetMode="External"/><Relationship Id="rId58" Type="http://schemas.openxmlformats.org/officeDocument/2006/relationships/hyperlink" Target="http://www.jusbrasil.com.br/legislacao/1033702/c%C3%B3digo-penal-decreto-lei-2848-40" TargetMode="External"/><Relationship Id="rId66" Type="http://schemas.openxmlformats.org/officeDocument/2006/relationships/hyperlink" Target="http://www.jusbrasil.com.br/topicos/10623672/artigo-132-do-decreto-lei-n-2848-de-07-de-dezembro-de-1940" TargetMode="External"/><Relationship Id="rId74" Type="http://schemas.openxmlformats.org/officeDocument/2006/relationships/hyperlink" Target="http://www.jusbrasil.com.br/topicos/10643497/inciso-vii-do-artigo-386-do-decreto-lei-n-3689-de-03-de-outubro-de-1941" TargetMode="External"/><Relationship Id="rId5" Type="http://schemas.openxmlformats.org/officeDocument/2006/relationships/hyperlink" Target="http://www.jusbrasil.com.br/legislacao/1028351/c%C3%B3digo-processo-penal-decreto-lei-3689-41" TargetMode="External"/><Relationship Id="rId61" Type="http://schemas.openxmlformats.org/officeDocument/2006/relationships/hyperlink" Target="http://www.jusbrasil.com.br/topicos/11735949/artigo-65-do-decreto-lei-n-3688-de-03-de-outubro-de-1941" TargetMode="External"/><Relationship Id="rId19" Type="http://schemas.openxmlformats.org/officeDocument/2006/relationships/hyperlink" Target="http://www.jusbrasil.com.br/legislacao/1033702/c%C3%B3digo-penal-decreto-lei-2848-40" TargetMode="External"/><Relationship Id="rId14" Type="http://schemas.openxmlformats.org/officeDocument/2006/relationships/hyperlink" Target="http://www.jusbrasil.com.br/topicos/10868630/inciso-ii-do-artigo-7-da-lei-n-11340-de-07-de-agosto-de-2006" TargetMode="External"/><Relationship Id="rId22" Type="http://schemas.openxmlformats.org/officeDocument/2006/relationships/hyperlink" Target="http://www.jusbrasil.com.br/topicos/11735949/artigo-65-do-decreto-lei-n-3688-de-03-de-outubro-de-1941" TargetMode="External"/><Relationship Id="rId27" Type="http://schemas.openxmlformats.org/officeDocument/2006/relationships/hyperlink" Target="http://www.jusbrasil.com.br/legislacao/1033702/c%C3%B3digo-penal-decreto-lei-2848-40" TargetMode="External"/><Relationship Id="rId30" Type="http://schemas.openxmlformats.org/officeDocument/2006/relationships/hyperlink" Target="http://www.jusbrasil.com.br/topicos/10643765/artigo-386-do-decreto-lei-n-3689-de-03-de-outubro-de-1941" TargetMode="External"/><Relationship Id="rId35" Type="http://schemas.openxmlformats.org/officeDocument/2006/relationships/hyperlink" Target="http://www.jusbrasil.com.br/topicos/11737852/artigo-34-do-decreto-lei-n-3688-de-03-de-outubro-de-1941" TargetMode="External"/><Relationship Id="rId43" Type="http://schemas.openxmlformats.org/officeDocument/2006/relationships/hyperlink" Target="http://www.jusbrasil.com.br/topicos/10597668/artigo-329-do-decreto-lei-n-2848-de-07-de-dezembro-de-1940" TargetMode="External"/><Relationship Id="rId48" Type="http://schemas.openxmlformats.org/officeDocument/2006/relationships/hyperlink" Target="http://www.jusbrasil.com.br/legislacao/1033702/c%C3%B3digo-penal-decreto-lei-2848-40" TargetMode="External"/><Relationship Id="rId56" Type="http://schemas.openxmlformats.org/officeDocument/2006/relationships/hyperlink" Target="http://www.jusbrasil.com.br/legislacao/1028351/c%C3%B3digo-processo-penal-decreto-lei-3689-41" TargetMode="External"/><Relationship Id="rId64" Type="http://schemas.openxmlformats.org/officeDocument/2006/relationships/hyperlink" Target="http://www.jusbrasil.com.br/topicos/10643665/inciso-iii-do-artigo-386-do-decreto-lei-n-3689-de-03-de-outubro-de-1941" TargetMode="External"/><Relationship Id="rId69" Type="http://schemas.openxmlformats.org/officeDocument/2006/relationships/hyperlink" Target="http://www.jusbrasil.com.br/legislacao/110062/lei-das-contravencoes-penais-decreto-lei-3688-41" TargetMode="External"/><Relationship Id="rId77" Type="http://schemas.openxmlformats.org/officeDocument/2006/relationships/theme" Target="theme/theme1.xml"/><Relationship Id="rId8" Type="http://schemas.openxmlformats.org/officeDocument/2006/relationships/hyperlink" Target="http://www.jusbrasil.com.br/topicos/10623672/artigo-132-do-decreto-lei-n-2848-de-07-de-dezembro-de-1940" TargetMode="External"/><Relationship Id="rId51" Type="http://schemas.openxmlformats.org/officeDocument/2006/relationships/hyperlink" Target="http://www.jusbrasil.com.br/topicos/10643765/artigo-386-do-decreto-lei-n-3689-de-03-de-outubro-de-1941" TargetMode="External"/><Relationship Id="rId72" Type="http://schemas.openxmlformats.org/officeDocument/2006/relationships/hyperlink" Target="http://www.jusbrasil.com.br/legislacao/1028351/c%C3%B3digo-processo-penal-decreto-lei-3689-41" TargetMode="External"/><Relationship Id="rId3" Type="http://schemas.openxmlformats.org/officeDocument/2006/relationships/webSettings" Target="webSettings.xml"/><Relationship Id="rId12" Type="http://schemas.openxmlformats.org/officeDocument/2006/relationships/hyperlink" Target="http://www.jusbrasil.com.br/topicos/10868791/inciso-iii-do-artigo-5-da-lei-n-11340-de-07-de-agosto-de-2006" TargetMode="External"/><Relationship Id="rId17" Type="http://schemas.openxmlformats.org/officeDocument/2006/relationships/hyperlink" Target="http://www.jusbrasil.com.br/legislacao/1033702/c%C3%B3digo-penal-decreto-lei-2848-40" TargetMode="External"/><Relationship Id="rId25" Type="http://schemas.openxmlformats.org/officeDocument/2006/relationships/hyperlink" Target="http://www.jusbrasil.com.br/legislacao/110062/lei-das-contravencoes-penais-decreto-lei-3688-41" TargetMode="External"/><Relationship Id="rId33" Type="http://schemas.openxmlformats.org/officeDocument/2006/relationships/hyperlink" Target="http://www.jusbrasil.com.br/topicos/10623672/artigo-132-do-decreto-lei-n-2848-de-07-de-dezembro-de-1940" TargetMode="External"/><Relationship Id="rId38" Type="http://schemas.openxmlformats.org/officeDocument/2006/relationships/hyperlink" Target="http://www.jusbrasil.com.br/legislacao/1033702/c%C3%B3digo-penal-decreto-lei-2848-40" TargetMode="External"/><Relationship Id="rId46" Type="http://schemas.openxmlformats.org/officeDocument/2006/relationships/hyperlink" Target="http://www.jusbrasil.com.br/legislacao/1033702/c%C3%B3digo-penal-decreto-lei-2848-40" TargetMode="External"/><Relationship Id="rId59" Type="http://schemas.openxmlformats.org/officeDocument/2006/relationships/hyperlink" Target="http://www.jusbrasil.com.br/topicos/10621647/artigo-147-do-decreto-lei-n-2848-de-07-de-dezembro-de-1940" TargetMode="External"/><Relationship Id="rId67" Type="http://schemas.openxmlformats.org/officeDocument/2006/relationships/hyperlink" Target="http://www.jusbrasil.com.br/legislacao/1033702/c%C3%B3digo-penal-decreto-lei-2848-40" TargetMode="External"/><Relationship Id="rId20" Type="http://schemas.openxmlformats.org/officeDocument/2006/relationships/hyperlink" Target="http://www.jusbrasil.com.br/topicos/10621647/artigo-147-do-decreto-lei-n-2848-de-07-de-dezembro-de-1940" TargetMode="External"/><Relationship Id="rId41" Type="http://schemas.openxmlformats.org/officeDocument/2006/relationships/hyperlink" Target="http://www.jusbrasil.com.br/topicos/10623672/artigo-132-do-decreto-lei-n-2848-de-07-de-dezembro-de-1940" TargetMode="External"/><Relationship Id="rId54" Type="http://schemas.openxmlformats.org/officeDocument/2006/relationships/hyperlink" Target="http://www.jusbrasil.com.br/topicos/10643765/artigo-386-do-decreto-lei-n-3689-de-03-de-outubro-de-1941" TargetMode="External"/><Relationship Id="rId62" Type="http://schemas.openxmlformats.org/officeDocument/2006/relationships/hyperlink" Target="http://www.jusbrasil.com.br/legislacao/110062/lei-das-contravencoes-penais-decreto-lei-3688-41" TargetMode="External"/><Relationship Id="rId70" Type="http://schemas.openxmlformats.org/officeDocument/2006/relationships/hyperlink" Target="http://www.jusbrasil.com.br/topicos/10643765/artigo-386-do-decreto-lei-n-3689-de-03-de-outubro-de-1941" TargetMode="External"/><Relationship Id="rId75" Type="http://schemas.openxmlformats.org/officeDocument/2006/relationships/hyperlink" Target="http://www.jusbrasil.com.br/legislacao/1028351/c%C3%B3digo-processo-penal-decreto-lei-3689-41" TargetMode="External"/><Relationship Id="rId1" Type="http://schemas.openxmlformats.org/officeDocument/2006/relationships/styles" Target="styles.xml"/><Relationship Id="rId6" Type="http://schemas.openxmlformats.org/officeDocument/2006/relationships/hyperlink" Target="http://www.jusbrasil.com.br/topicos/11737852/artigo-34-do-decreto-lei-n-3688-de-03-de-outubro-de-1941" TargetMode="External"/><Relationship Id="rId15" Type="http://schemas.openxmlformats.org/officeDocument/2006/relationships/hyperlink" Target="http://www.jusbrasil.com.br/legislacao/95552/lei-maria-da-penha-lei-11340-06" TargetMode="External"/><Relationship Id="rId23" Type="http://schemas.openxmlformats.org/officeDocument/2006/relationships/hyperlink" Target="http://www.jusbrasil.com.br/legislacao/1033702/c%C3%B3digo-penal-decreto-lei-2848-40" TargetMode="External"/><Relationship Id="rId28" Type="http://schemas.openxmlformats.org/officeDocument/2006/relationships/hyperlink" Target="http://www.jusbrasil.com.br/topicos/11735949/artigo-65-do-decreto-lei-n-3688-de-03-de-outubro-de-1941" TargetMode="External"/><Relationship Id="rId36" Type="http://schemas.openxmlformats.org/officeDocument/2006/relationships/hyperlink" Target="http://www.jusbrasil.com.br/legislacao/110062/lei-das-contravencoes-penais-decreto-lei-3688-41" TargetMode="External"/><Relationship Id="rId49" Type="http://schemas.openxmlformats.org/officeDocument/2006/relationships/hyperlink" Target="http://www.jusbrasil.com.br/topicos/11737852/artigo-34-do-decreto-lei-n-3688-de-03-de-outubro-de-1941" TargetMode="External"/><Relationship Id="rId57" Type="http://schemas.openxmlformats.org/officeDocument/2006/relationships/hyperlink" Target="http://www.jusbrasil.com.br/topicos/10637960/artigo-17-do-decreto-lei-n-2848-de-07-de-dezembro-de-1940" TargetMode="External"/><Relationship Id="rId10" Type="http://schemas.openxmlformats.org/officeDocument/2006/relationships/hyperlink" Target="http://www.jusbrasil.com.br/legislacao/1033702/c%C3%B3digo-penal-decreto-lei-2848-40" TargetMode="External"/><Relationship Id="rId31" Type="http://schemas.openxmlformats.org/officeDocument/2006/relationships/hyperlink" Target="http://www.jusbrasil.com.br/topicos/10643665/inciso-iii-do-artigo-386-do-decreto-lei-n-3689-de-03-de-outubro-de-1941" TargetMode="External"/><Relationship Id="rId44" Type="http://schemas.openxmlformats.org/officeDocument/2006/relationships/hyperlink" Target="http://www.jusbrasil.com.br/legislacao/1033702/c%C3%B3digo-penal-decreto-lei-2848-40" TargetMode="External"/><Relationship Id="rId52" Type="http://schemas.openxmlformats.org/officeDocument/2006/relationships/hyperlink" Target="http://www.jusbrasil.com.br/topicos/10643665/inciso-iii-do-artigo-386-do-decreto-lei-n-3689-de-03-de-outubro-de-1941" TargetMode="External"/><Relationship Id="rId60" Type="http://schemas.openxmlformats.org/officeDocument/2006/relationships/hyperlink" Target="http://www.jusbrasil.com.br/legislacao/1033702/c%C3%B3digo-penal-decreto-lei-2848-40" TargetMode="External"/><Relationship Id="rId65" Type="http://schemas.openxmlformats.org/officeDocument/2006/relationships/hyperlink" Target="http://www.jusbrasil.com.br/legislacao/1028351/c%C3%B3digo-processo-penal-decreto-lei-3689-41" TargetMode="External"/><Relationship Id="rId73" Type="http://schemas.openxmlformats.org/officeDocument/2006/relationships/hyperlink" Target="http://www.jusbrasil.com.br/topicos/10643765/artigo-386-do-decreto-lei-n-3689-de-03-de-outubro-de-1941" TargetMode="External"/><Relationship Id="rId4" Type="http://schemas.openxmlformats.org/officeDocument/2006/relationships/hyperlink" Target="http://www.jusbrasil.com.br/topicos/10615752/artigo-600-do-decreto-lei-n-3689-de-03-de-outubro-de-1941" TargetMode="External"/><Relationship Id="rId9" Type="http://schemas.openxmlformats.org/officeDocument/2006/relationships/hyperlink" Target="http://www.jusbrasil.com.br/topicos/10621647/artigo-147-do-decreto-lei-n-2848-de-07-de-dezembro-de-1940" TargetMode="External"/><Relationship Id="rId13" Type="http://schemas.openxmlformats.org/officeDocument/2006/relationships/hyperlink" Target="http://www.jusbrasil.com.br/topicos/10868703/artigo-7-da-lei-n-11340-de-07-de-agosto-de-2006" TargetMode="External"/><Relationship Id="rId18" Type="http://schemas.openxmlformats.org/officeDocument/2006/relationships/hyperlink" Target="http://www.jusbrasil.com.br/topicos/10637960/artigo-17-do-decreto-lei-n-2848-de-07-de-dezembro-de-1940" TargetMode="External"/><Relationship Id="rId39" Type="http://schemas.openxmlformats.org/officeDocument/2006/relationships/hyperlink" Target="http://www.jusbrasil.com.br/topicos/11737852/artigo-34-do-decreto-lei-n-3688-de-03-de-outubro-de-1941" TargetMode="External"/><Relationship Id="rId34" Type="http://schemas.openxmlformats.org/officeDocument/2006/relationships/hyperlink" Target="http://www.jusbrasil.com.br/legislacao/1033702/c%C3%B3digo-penal-decreto-lei-2848-40" TargetMode="External"/><Relationship Id="rId50" Type="http://schemas.openxmlformats.org/officeDocument/2006/relationships/hyperlink" Target="http://www.jusbrasil.com.br/legislacao/110062/lei-das-contravencoes-penais-decreto-lei-3688-41" TargetMode="External"/><Relationship Id="rId55" Type="http://schemas.openxmlformats.org/officeDocument/2006/relationships/hyperlink" Target="http://www.jusbrasil.com.br/topicos/10643497/inciso-vii-do-artigo-386-do-decreto-lei-n-3689-de-03-de-outubro-de-1941" TargetMode="External"/><Relationship Id="rId76" Type="http://schemas.openxmlformats.org/officeDocument/2006/relationships/fontTable" Target="fontTable.xml"/><Relationship Id="rId7" Type="http://schemas.openxmlformats.org/officeDocument/2006/relationships/hyperlink" Target="http://www.jusbrasil.com.br/topicos/11735949/artigo-65-do-decreto-lei-n-3688-de-03-de-outubro-de-1941" TargetMode="External"/><Relationship Id="rId71" Type="http://schemas.openxmlformats.org/officeDocument/2006/relationships/hyperlink" Target="http://www.jusbrasil.com.br/topicos/10643665/inciso-iii-do-artigo-386-do-decreto-lei-n-3689-de-03-de-outubro-de-1941" TargetMode="External"/><Relationship Id="rId2" Type="http://schemas.openxmlformats.org/officeDocument/2006/relationships/settings" Target="settings.xml"/><Relationship Id="rId29" Type="http://schemas.openxmlformats.org/officeDocument/2006/relationships/hyperlink" Target="http://www.jusbrasil.com.br/legislacao/110062/lei-das-contravencoes-penais-decreto-lei-3688-4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4375</Words>
  <Characters>23630</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4</cp:revision>
  <dcterms:created xsi:type="dcterms:W3CDTF">2017-05-21T17:57:00Z</dcterms:created>
  <dcterms:modified xsi:type="dcterms:W3CDTF">2019-06-04T12:56:00Z</dcterms:modified>
</cp:coreProperties>
</file>