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5FC62" w14:textId="77777777" w:rsidR="00340705" w:rsidRPr="00641BA6" w:rsidRDefault="00340705" w:rsidP="00340705">
      <w:pPr>
        <w:spacing w:line="360" w:lineRule="auto"/>
        <w:rPr>
          <w:rFonts w:ascii="Garamond" w:hAnsi="Garamond"/>
          <w:b/>
          <w:sz w:val="24"/>
          <w:szCs w:val="24"/>
        </w:rPr>
      </w:pPr>
      <w:r w:rsidRPr="00641BA6">
        <w:rPr>
          <w:rFonts w:ascii="Garamond" w:hAnsi="Garamond"/>
          <w:b/>
          <w:sz w:val="24"/>
          <w:szCs w:val="24"/>
        </w:rPr>
        <w:t>EXCELENTÍSSIMO(A) JUIZ(A) DE DIREITO DO ____ JUIZADO ESPECIAL CÍVEL DA COMARCA DE GOIÂNIA – GO.</w:t>
      </w:r>
    </w:p>
    <w:p w14:paraId="56BFFB5D" w14:textId="77777777" w:rsidR="00340705" w:rsidRPr="00641BA6" w:rsidRDefault="00340705" w:rsidP="00340705">
      <w:pPr>
        <w:spacing w:line="360" w:lineRule="auto"/>
        <w:rPr>
          <w:rFonts w:ascii="Garamond" w:hAnsi="Garamond"/>
          <w:sz w:val="24"/>
          <w:szCs w:val="24"/>
        </w:rPr>
      </w:pPr>
    </w:p>
    <w:p w14:paraId="1E1B0EBB" w14:textId="77777777" w:rsidR="00340705" w:rsidRDefault="00340705" w:rsidP="00340705">
      <w:pPr>
        <w:spacing w:line="360" w:lineRule="auto"/>
        <w:rPr>
          <w:rFonts w:ascii="Garamond" w:hAnsi="Garamond"/>
          <w:sz w:val="24"/>
          <w:szCs w:val="24"/>
        </w:rPr>
      </w:pPr>
    </w:p>
    <w:p w14:paraId="0F10DDA6" w14:textId="77777777" w:rsidR="00340705" w:rsidRDefault="00340705" w:rsidP="00340705">
      <w:pPr>
        <w:spacing w:line="360" w:lineRule="auto"/>
        <w:rPr>
          <w:rFonts w:ascii="Garamond" w:hAnsi="Garamond"/>
          <w:sz w:val="24"/>
          <w:szCs w:val="24"/>
        </w:rPr>
      </w:pPr>
      <w:bookmarkStart w:id="0" w:name="_GoBack"/>
    </w:p>
    <w:bookmarkEnd w:id="0"/>
    <w:p w14:paraId="1513E83F" w14:textId="77777777" w:rsidR="00340705" w:rsidRPr="00641BA6" w:rsidRDefault="00340705" w:rsidP="00340705">
      <w:pPr>
        <w:spacing w:line="360" w:lineRule="auto"/>
        <w:rPr>
          <w:rFonts w:ascii="Garamond" w:hAnsi="Garamond"/>
          <w:sz w:val="24"/>
          <w:szCs w:val="24"/>
        </w:rPr>
      </w:pPr>
    </w:p>
    <w:p w14:paraId="37C1828B" w14:textId="77777777" w:rsidR="00340705" w:rsidRDefault="00340705" w:rsidP="00340705">
      <w:pPr>
        <w:spacing w:line="360" w:lineRule="auto"/>
        <w:rPr>
          <w:rFonts w:ascii="Garamond" w:hAnsi="Garamond"/>
          <w:sz w:val="24"/>
          <w:szCs w:val="24"/>
        </w:rPr>
      </w:pPr>
    </w:p>
    <w:p w14:paraId="15B9D72E" w14:textId="77777777" w:rsidR="00340705" w:rsidRDefault="00340705" w:rsidP="00340705">
      <w:pPr>
        <w:spacing w:line="360" w:lineRule="auto"/>
        <w:rPr>
          <w:rFonts w:ascii="Garamond" w:hAnsi="Garamond"/>
          <w:sz w:val="24"/>
          <w:szCs w:val="24"/>
        </w:rPr>
      </w:pPr>
    </w:p>
    <w:p w14:paraId="1580BA88" w14:textId="77777777" w:rsidR="00340705" w:rsidRDefault="00340705" w:rsidP="00340705">
      <w:pPr>
        <w:spacing w:line="360" w:lineRule="auto"/>
        <w:rPr>
          <w:rFonts w:ascii="Garamond" w:hAnsi="Garamond"/>
          <w:sz w:val="24"/>
          <w:szCs w:val="24"/>
        </w:rPr>
      </w:pPr>
    </w:p>
    <w:p w14:paraId="0680BD70" w14:textId="77777777" w:rsidR="00340705" w:rsidRDefault="00340705" w:rsidP="00340705">
      <w:pPr>
        <w:spacing w:line="360" w:lineRule="auto"/>
        <w:rPr>
          <w:rFonts w:ascii="Garamond" w:hAnsi="Garamond"/>
          <w:sz w:val="24"/>
          <w:szCs w:val="24"/>
        </w:rPr>
      </w:pPr>
    </w:p>
    <w:p w14:paraId="13F036D9" w14:textId="1DB90FA1" w:rsidR="00340705" w:rsidRDefault="00340705" w:rsidP="00340705">
      <w:pPr>
        <w:spacing w:line="360" w:lineRule="auto"/>
        <w:rPr>
          <w:rFonts w:ascii="Garamond" w:hAnsi="Garamond"/>
          <w:sz w:val="24"/>
          <w:szCs w:val="24"/>
        </w:rPr>
      </w:pPr>
    </w:p>
    <w:p w14:paraId="5F995BF1" w14:textId="19691F32" w:rsidR="00D07577" w:rsidRDefault="00D07577" w:rsidP="00340705">
      <w:pPr>
        <w:spacing w:line="360" w:lineRule="auto"/>
        <w:rPr>
          <w:rFonts w:ascii="Garamond" w:hAnsi="Garamond"/>
          <w:sz w:val="24"/>
          <w:szCs w:val="24"/>
        </w:rPr>
      </w:pPr>
    </w:p>
    <w:p w14:paraId="70DE7131" w14:textId="77777777" w:rsidR="00D07577" w:rsidRDefault="00D07577" w:rsidP="00340705">
      <w:pPr>
        <w:spacing w:line="360" w:lineRule="auto"/>
        <w:rPr>
          <w:rFonts w:ascii="Garamond" w:hAnsi="Garamond"/>
          <w:sz w:val="24"/>
          <w:szCs w:val="24"/>
        </w:rPr>
      </w:pPr>
    </w:p>
    <w:p w14:paraId="0174EF6A" w14:textId="77777777" w:rsidR="00340705" w:rsidRPr="00641BA6" w:rsidRDefault="00340705" w:rsidP="00340705">
      <w:pPr>
        <w:spacing w:line="360" w:lineRule="auto"/>
        <w:rPr>
          <w:rFonts w:ascii="Garamond" w:hAnsi="Garamond"/>
          <w:sz w:val="24"/>
          <w:szCs w:val="24"/>
        </w:rPr>
      </w:pPr>
    </w:p>
    <w:p w14:paraId="7E115B0B" w14:textId="5AACC984" w:rsidR="00340705" w:rsidRPr="00641BA6" w:rsidRDefault="009C3A9C" w:rsidP="00340705">
      <w:pPr>
        <w:spacing w:line="360" w:lineRule="auto"/>
        <w:ind w:firstLine="2268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_________________________________________________________qualificação completa</w:t>
      </w:r>
      <w:r w:rsidR="00340705">
        <w:rPr>
          <w:rFonts w:ascii="Garamond" w:hAnsi="Garamond"/>
          <w:sz w:val="24"/>
          <w:szCs w:val="24"/>
        </w:rPr>
        <w:t xml:space="preserve">, </w:t>
      </w:r>
      <w:r>
        <w:rPr>
          <w:rFonts w:ascii="Garamond" w:hAnsi="Garamond"/>
          <w:sz w:val="24"/>
          <w:szCs w:val="24"/>
        </w:rPr>
        <w:t>neste ato representado por seu advogado que esta subscreve</w:t>
      </w:r>
      <w:r w:rsidR="00340705">
        <w:rPr>
          <w:rFonts w:ascii="Garamond" w:hAnsi="Garamond"/>
          <w:sz w:val="24"/>
          <w:szCs w:val="24"/>
        </w:rPr>
        <w:t xml:space="preserve">, com escritório profissional na Rua </w:t>
      </w:r>
      <w:r>
        <w:rPr>
          <w:rFonts w:ascii="Garamond" w:hAnsi="Garamond"/>
          <w:sz w:val="24"/>
          <w:szCs w:val="24"/>
        </w:rPr>
        <w:t>___________</w:t>
      </w:r>
      <w:r w:rsidR="00340705" w:rsidRPr="00641BA6">
        <w:rPr>
          <w:rFonts w:ascii="Garamond" w:hAnsi="Garamond"/>
          <w:sz w:val="24"/>
          <w:szCs w:val="24"/>
        </w:rPr>
        <w:t>, v</w:t>
      </w:r>
      <w:r w:rsidR="00340705">
        <w:rPr>
          <w:rFonts w:ascii="Garamond" w:hAnsi="Garamond"/>
          <w:sz w:val="24"/>
          <w:szCs w:val="24"/>
        </w:rPr>
        <w:t>ê</w:t>
      </w:r>
      <w:r w:rsidR="00340705" w:rsidRPr="00641BA6">
        <w:rPr>
          <w:rFonts w:ascii="Garamond" w:hAnsi="Garamond"/>
          <w:sz w:val="24"/>
          <w:szCs w:val="24"/>
        </w:rPr>
        <w:t>m</w:t>
      </w:r>
      <w:r w:rsidR="00340705">
        <w:rPr>
          <w:rFonts w:ascii="Garamond" w:hAnsi="Garamond"/>
          <w:sz w:val="24"/>
          <w:szCs w:val="24"/>
        </w:rPr>
        <w:t xml:space="preserve"> à ínclita presença de</w:t>
      </w:r>
      <w:r w:rsidR="00340705" w:rsidRPr="00641BA6">
        <w:rPr>
          <w:rFonts w:ascii="Garamond" w:hAnsi="Garamond"/>
          <w:sz w:val="24"/>
          <w:szCs w:val="24"/>
        </w:rPr>
        <w:t xml:space="preserve"> Vossa Excelência, </w:t>
      </w:r>
      <w:r w:rsidR="00340705">
        <w:rPr>
          <w:rFonts w:ascii="Garamond" w:hAnsi="Garamond"/>
          <w:sz w:val="24"/>
          <w:szCs w:val="24"/>
        </w:rPr>
        <w:t>em causa própria</w:t>
      </w:r>
      <w:r w:rsidR="00340705" w:rsidRPr="00641BA6">
        <w:rPr>
          <w:rFonts w:ascii="Garamond" w:hAnsi="Garamond"/>
          <w:sz w:val="24"/>
          <w:szCs w:val="24"/>
        </w:rPr>
        <w:t xml:space="preserve">, com </w:t>
      </w:r>
      <w:r w:rsidR="00340705">
        <w:rPr>
          <w:rFonts w:ascii="Garamond" w:hAnsi="Garamond"/>
          <w:sz w:val="24"/>
          <w:szCs w:val="24"/>
        </w:rPr>
        <w:t>fulcro</w:t>
      </w:r>
      <w:r w:rsidR="00340705" w:rsidRPr="00641BA6">
        <w:rPr>
          <w:rFonts w:ascii="Garamond" w:hAnsi="Garamond"/>
          <w:sz w:val="24"/>
          <w:szCs w:val="24"/>
        </w:rPr>
        <w:t xml:space="preserve"> nos artigos 771 e seguintes do Código de Processo Civil, e em todas as demais disposições aplicáveis, propor </w:t>
      </w:r>
      <w:r w:rsidR="00340705">
        <w:rPr>
          <w:rFonts w:ascii="Garamond" w:hAnsi="Garamond"/>
          <w:sz w:val="24"/>
          <w:szCs w:val="24"/>
        </w:rPr>
        <w:t>o</w:t>
      </w:r>
      <w:r w:rsidR="00340705" w:rsidRPr="00641BA6">
        <w:rPr>
          <w:rFonts w:ascii="Garamond" w:hAnsi="Garamond"/>
          <w:sz w:val="24"/>
          <w:szCs w:val="24"/>
        </w:rPr>
        <w:t xml:space="preserve"> presente</w:t>
      </w:r>
    </w:p>
    <w:p w14:paraId="7ADEB545" w14:textId="77777777" w:rsidR="00340705" w:rsidRPr="00641BA6" w:rsidRDefault="00340705" w:rsidP="00340705">
      <w:pPr>
        <w:spacing w:line="360" w:lineRule="auto"/>
        <w:rPr>
          <w:rFonts w:ascii="Garamond" w:hAnsi="Garamond"/>
          <w:sz w:val="24"/>
          <w:szCs w:val="24"/>
        </w:rPr>
      </w:pPr>
    </w:p>
    <w:p w14:paraId="4CDD229C" w14:textId="77777777" w:rsidR="00340705" w:rsidRPr="00641BA6" w:rsidRDefault="00340705" w:rsidP="00340705">
      <w:pPr>
        <w:spacing w:line="360" w:lineRule="auto"/>
        <w:jc w:val="center"/>
        <w:rPr>
          <w:rFonts w:ascii="Garamond" w:hAnsi="Garamond"/>
          <w:b/>
          <w:sz w:val="24"/>
          <w:szCs w:val="24"/>
          <w:u w:val="single"/>
        </w:rPr>
      </w:pPr>
      <w:r w:rsidRPr="00641BA6">
        <w:rPr>
          <w:rFonts w:ascii="Garamond" w:hAnsi="Garamond"/>
          <w:b/>
          <w:sz w:val="24"/>
          <w:szCs w:val="24"/>
          <w:u w:val="single"/>
        </w:rPr>
        <w:t>PROCESSO DE EXECUÇÃO</w:t>
      </w:r>
    </w:p>
    <w:p w14:paraId="5A858EF7" w14:textId="77777777" w:rsidR="00340705" w:rsidRPr="00641BA6" w:rsidRDefault="00340705" w:rsidP="00340705">
      <w:pPr>
        <w:spacing w:line="360" w:lineRule="auto"/>
        <w:rPr>
          <w:rFonts w:ascii="Garamond" w:hAnsi="Garamond"/>
          <w:sz w:val="24"/>
          <w:szCs w:val="24"/>
        </w:rPr>
      </w:pPr>
    </w:p>
    <w:p w14:paraId="50CA80D5" w14:textId="073D3F35" w:rsidR="00340705" w:rsidRPr="00641BA6" w:rsidRDefault="00340705" w:rsidP="00340705">
      <w:pPr>
        <w:spacing w:line="360" w:lineRule="auto"/>
        <w:rPr>
          <w:rFonts w:ascii="Garamond" w:hAnsi="Garamond"/>
          <w:sz w:val="24"/>
          <w:szCs w:val="24"/>
        </w:rPr>
      </w:pPr>
      <w:r w:rsidRPr="00641BA6">
        <w:rPr>
          <w:rFonts w:ascii="Garamond" w:hAnsi="Garamond"/>
          <w:sz w:val="24"/>
          <w:szCs w:val="24"/>
        </w:rPr>
        <w:t xml:space="preserve">em face de </w:t>
      </w:r>
      <w:r w:rsidR="009C3A9C">
        <w:rPr>
          <w:rFonts w:ascii="Garamond" w:hAnsi="Garamond"/>
          <w:b/>
          <w:sz w:val="24"/>
          <w:szCs w:val="24"/>
        </w:rPr>
        <w:t>__________________________________________</w:t>
      </w:r>
      <w:r w:rsidRPr="00641BA6">
        <w:rPr>
          <w:rFonts w:ascii="Garamond" w:hAnsi="Garamond"/>
          <w:sz w:val="24"/>
          <w:szCs w:val="24"/>
        </w:rPr>
        <w:t>, pelas razões a seguir expostas:</w:t>
      </w:r>
    </w:p>
    <w:p w14:paraId="03BD42D3" w14:textId="77777777" w:rsidR="00340705" w:rsidRDefault="00340705" w:rsidP="00340705">
      <w:pPr>
        <w:spacing w:line="360" w:lineRule="auto"/>
        <w:rPr>
          <w:rFonts w:ascii="Garamond" w:hAnsi="Garamond"/>
          <w:sz w:val="24"/>
          <w:szCs w:val="24"/>
        </w:rPr>
      </w:pPr>
    </w:p>
    <w:p w14:paraId="0A914F35" w14:textId="77777777" w:rsidR="00340705" w:rsidRPr="00A248FF" w:rsidRDefault="00340705" w:rsidP="00340705">
      <w:pPr>
        <w:spacing w:line="360" w:lineRule="auto"/>
        <w:rPr>
          <w:rFonts w:ascii="Garamond" w:hAnsi="Garamond"/>
          <w:b/>
          <w:sz w:val="24"/>
          <w:szCs w:val="24"/>
        </w:rPr>
      </w:pPr>
      <w:r w:rsidRPr="00A248FF">
        <w:rPr>
          <w:rFonts w:ascii="Garamond" w:hAnsi="Garamond"/>
          <w:b/>
          <w:sz w:val="24"/>
          <w:szCs w:val="24"/>
        </w:rPr>
        <w:t>I – BREVE RELATO DOS FATOS</w:t>
      </w:r>
    </w:p>
    <w:p w14:paraId="03986D9D" w14:textId="77777777" w:rsidR="00340705" w:rsidRPr="00641BA6" w:rsidRDefault="00340705" w:rsidP="00340705">
      <w:pPr>
        <w:spacing w:line="360" w:lineRule="auto"/>
        <w:rPr>
          <w:rFonts w:ascii="Garamond" w:hAnsi="Garamond"/>
          <w:sz w:val="24"/>
          <w:szCs w:val="24"/>
        </w:rPr>
      </w:pPr>
    </w:p>
    <w:p w14:paraId="09B1CCD9" w14:textId="00ECF6E3" w:rsidR="00340705" w:rsidRPr="00641BA6" w:rsidRDefault="00340705" w:rsidP="00340705">
      <w:pPr>
        <w:spacing w:line="360" w:lineRule="auto"/>
        <w:ind w:firstLine="1134"/>
        <w:rPr>
          <w:rFonts w:ascii="Garamond" w:hAnsi="Garamond"/>
          <w:sz w:val="24"/>
          <w:szCs w:val="24"/>
        </w:rPr>
      </w:pPr>
      <w:r w:rsidRPr="00641BA6">
        <w:rPr>
          <w:rFonts w:ascii="Garamond" w:hAnsi="Garamond"/>
          <w:sz w:val="24"/>
          <w:szCs w:val="24"/>
        </w:rPr>
        <w:t xml:space="preserve">Na data de </w:t>
      </w:r>
      <w:r w:rsidR="00D07577">
        <w:rPr>
          <w:rFonts w:ascii="Garamond" w:hAnsi="Garamond"/>
          <w:sz w:val="24"/>
          <w:szCs w:val="24"/>
        </w:rPr>
        <w:t>21/07/2017</w:t>
      </w:r>
      <w:r w:rsidRPr="00641BA6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os</w:t>
      </w:r>
      <w:r w:rsidRPr="00641BA6">
        <w:rPr>
          <w:rFonts w:ascii="Garamond" w:hAnsi="Garamond"/>
          <w:sz w:val="24"/>
          <w:szCs w:val="24"/>
        </w:rPr>
        <w:t xml:space="preserve"> Exequente</w:t>
      </w:r>
      <w:r>
        <w:rPr>
          <w:rFonts w:ascii="Garamond" w:hAnsi="Garamond"/>
          <w:sz w:val="24"/>
          <w:szCs w:val="24"/>
        </w:rPr>
        <w:t>s</w:t>
      </w:r>
      <w:r w:rsidRPr="00641BA6">
        <w:rPr>
          <w:rFonts w:ascii="Garamond" w:hAnsi="Garamond"/>
          <w:sz w:val="24"/>
          <w:szCs w:val="24"/>
        </w:rPr>
        <w:t xml:space="preserve"> e </w:t>
      </w:r>
      <w:r w:rsidR="007D08EA">
        <w:rPr>
          <w:rFonts w:ascii="Garamond" w:hAnsi="Garamond"/>
          <w:sz w:val="24"/>
          <w:szCs w:val="24"/>
        </w:rPr>
        <w:t>a</w:t>
      </w:r>
      <w:r w:rsidRPr="00641BA6">
        <w:rPr>
          <w:rFonts w:ascii="Garamond" w:hAnsi="Garamond"/>
          <w:sz w:val="24"/>
          <w:szCs w:val="24"/>
        </w:rPr>
        <w:t xml:space="preserve"> Executad</w:t>
      </w:r>
      <w:r w:rsidR="007D08EA">
        <w:rPr>
          <w:rFonts w:ascii="Garamond" w:hAnsi="Garamond"/>
          <w:sz w:val="24"/>
          <w:szCs w:val="24"/>
        </w:rPr>
        <w:t>a</w:t>
      </w:r>
      <w:r w:rsidRPr="00641BA6">
        <w:rPr>
          <w:rFonts w:ascii="Garamond" w:hAnsi="Garamond"/>
          <w:sz w:val="24"/>
          <w:szCs w:val="24"/>
        </w:rPr>
        <w:t xml:space="preserve"> celebraram um Contrato </w:t>
      </w:r>
      <w:r>
        <w:rPr>
          <w:rFonts w:ascii="Garamond" w:hAnsi="Garamond"/>
          <w:sz w:val="24"/>
          <w:szCs w:val="24"/>
        </w:rPr>
        <w:t>de Honorários Advocatícios</w:t>
      </w:r>
      <w:r w:rsidRPr="00641BA6">
        <w:rPr>
          <w:rFonts w:ascii="Garamond" w:hAnsi="Garamond"/>
          <w:sz w:val="24"/>
          <w:szCs w:val="24"/>
        </w:rPr>
        <w:t>, devidamente assinado por duas testemunhas, conforme prescreve o art. 784, III, do Novo Código de Processo Civil</w:t>
      </w:r>
      <w:r>
        <w:rPr>
          <w:rFonts w:ascii="Garamond" w:hAnsi="Garamond"/>
          <w:sz w:val="24"/>
          <w:szCs w:val="24"/>
        </w:rPr>
        <w:t>, o qual se encontra anexado a esta exordial</w:t>
      </w:r>
      <w:r w:rsidRPr="00641BA6">
        <w:rPr>
          <w:rFonts w:ascii="Garamond" w:hAnsi="Garamond"/>
          <w:sz w:val="24"/>
          <w:szCs w:val="24"/>
        </w:rPr>
        <w:t>.</w:t>
      </w:r>
    </w:p>
    <w:p w14:paraId="050C45C7" w14:textId="77777777" w:rsidR="00340705" w:rsidRPr="00641BA6" w:rsidRDefault="00340705" w:rsidP="00340705">
      <w:pPr>
        <w:spacing w:line="360" w:lineRule="auto"/>
        <w:rPr>
          <w:rFonts w:ascii="Garamond" w:hAnsi="Garamond"/>
          <w:sz w:val="24"/>
          <w:szCs w:val="24"/>
        </w:rPr>
      </w:pPr>
    </w:p>
    <w:p w14:paraId="42DD8576" w14:textId="5099E140" w:rsidR="00340705" w:rsidRPr="00641BA6" w:rsidRDefault="00340705" w:rsidP="00340705">
      <w:pPr>
        <w:spacing w:line="360" w:lineRule="auto"/>
        <w:ind w:firstLine="1134"/>
        <w:rPr>
          <w:rFonts w:ascii="Garamond" w:hAnsi="Garamond"/>
          <w:sz w:val="24"/>
          <w:szCs w:val="24"/>
        </w:rPr>
      </w:pPr>
      <w:r w:rsidRPr="00641BA6">
        <w:rPr>
          <w:rFonts w:ascii="Garamond" w:hAnsi="Garamond"/>
          <w:sz w:val="24"/>
          <w:szCs w:val="24"/>
        </w:rPr>
        <w:t xml:space="preserve">Entretanto, </w:t>
      </w:r>
      <w:r w:rsidR="007D08EA">
        <w:rPr>
          <w:rFonts w:ascii="Garamond" w:hAnsi="Garamond"/>
          <w:sz w:val="24"/>
          <w:szCs w:val="24"/>
        </w:rPr>
        <w:t>a</w:t>
      </w:r>
      <w:r>
        <w:rPr>
          <w:rFonts w:ascii="Garamond" w:hAnsi="Garamond"/>
          <w:sz w:val="24"/>
          <w:szCs w:val="24"/>
        </w:rPr>
        <w:t xml:space="preserve"> Executad</w:t>
      </w:r>
      <w:r w:rsidR="007D08EA">
        <w:rPr>
          <w:rFonts w:ascii="Garamond" w:hAnsi="Garamond"/>
          <w:sz w:val="24"/>
          <w:szCs w:val="24"/>
        </w:rPr>
        <w:t>a</w:t>
      </w:r>
      <w:r>
        <w:rPr>
          <w:rFonts w:ascii="Garamond" w:hAnsi="Garamond"/>
          <w:sz w:val="24"/>
          <w:szCs w:val="24"/>
        </w:rPr>
        <w:t xml:space="preserve"> desistiu do contrato, no valor total de R$</w:t>
      </w:r>
      <w:r w:rsidR="00D07577">
        <w:rPr>
          <w:rFonts w:ascii="Garamond" w:hAnsi="Garamond"/>
          <w:sz w:val="24"/>
          <w:szCs w:val="24"/>
        </w:rPr>
        <w:t>3.800,00</w:t>
      </w:r>
      <w:r>
        <w:rPr>
          <w:rFonts w:ascii="Garamond" w:hAnsi="Garamond"/>
          <w:sz w:val="24"/>
          <w:szCs w:val="24"/>
        </w:rPr>
        <w:t xml:space="preserve"> (</w:t>
      </w:r>
      <w:r w:rsidR="00D07577">
        <w:rPr>
          <w:rFonts w:ascii="Garamond" w:hAnsi="Garamond"/>
          <w:sz w:val="24"/>
          <w:szCs w:val="24"/>
        </w:rPr>
        <w:t>três mil e oitocentos reais</w:t>
      </w:r>
      <w:r>
        <w:rPr>
          <w:rFonts w:ascii="Garamond" w:hAnsi="Garamond"/>
          <w:sz w:val="24"/>
          <w:szCs w:val="24"/>
        </w:rPr>
        <w:t xml:space="preserve">), conforme cláusula segunda do mesmo. </w:t>
      </w:r>
    </w:p>
    <w:p w14:paraId="4755D31D" w14:textId="77777777" w:rsidR="00340705" w:rsidRPr="00641BA6" w:rsidRDefault="00340705" w:rsidP="00340705">
      <w:pPr>
        <w:spacing w:line="360" w:lineRule="auto"/>
        <w:rPr>
          <w:rFonts w:ascii="Garamond" w:hAnsi="Garamond"/>
          <w:sz w:val="24"/>
          <w:szCs w:val="24"/>
        </w:rPr>
      </w:pPr>
    </w:p>
    <w:p w14:paraId="4290D1CE" w14:textId="64BDB344" w:rsidR="00340705" w:rsidRPr="00641BA6" w:rsidRDefault="00340705" w:rsidP="00340705">
      <w:pPr>
        <w:spacing w:line="360" w:lineRule="auto"/>
        <w:ind w:firstLine="1134"/>
        <w:rPr>
          <w:rFonts w:ascii="Garamond" w:hAnsi="Garamond"/>
          <w:sz w:val="24"/>
          <w:szCs w:val="24"/>
        </w:rPr>
      </w:pPr>
      <w:r w:rsidRPr="00641BA6">
        <w:rPr>
          <w:rFonts w:ascii="Garamond" w:hAnsi="Garamond"/>
          <w:sz w:val="24"/>
          <w:szCs w:val="24"/>
        </w:rPr>
        <w:lastRenderedPageBreak/>
        <w:t xml:space="preserve">E, diante do inadimplemento verificado não restou alternativa </w:t>
      </w:r>
      <w:r>
        <w:rPr>
          <w:rFonts w:ascii="Garamond" w:hAnsi="Garamond"/>
          <w:sz w:val="24"/>
          <w:szCs w:val="24"/>
        </w:rPr>
        <w:t>aos</w:t>
      </w:r>
      <w:r w:rsidRPr="00641BA6">
        <w:rPr>
          <w:rFonts w:ascii="Garamond" w:hAnsi="Garamond"/>
          <w:sz w:val="24"/>
          <w:szCs w:val="24"/>
        </w:rPr>
        <w:t xml:space="preserve"> Exequente</w:t>
      </w:r>
      <w:r>
        <w:rPr>
          <w:rFonts w:ascii="Garamond" w:hAnsi="Garamond"/>
          <w:sz w:val="24"/>
          <w:szCs w:val="24"/>
        </w:rPr>
        <w:t>s</w:t>
      </w:r>
      <w:r w:rsidRPr="00641BA6">
        <w:rPr>
          <w:rFonts w:ascii="Garamond" w:hAnsi="Garamond"/>
          <w:sz w:val="24"/>
          <w:szCs w:val="24"/>
        </w:rPr>
        <w:t>, senão a cobrança judicial d</w:t>
      </w:r>
      <w:r>
        <w:rPr>
          <w:rFonts w:ascii="Garamond" w:hAnsi="Garamond"/>
          <w:sz w:val="24"/>
          <w:szCs w:val="24"/>
        </w:rPr>
        <w:t xml:space="preserve">a multa correspondente, prevista no parágrafo único da cláusula quarta, na razão de </w:t>
      </w:r>
      <w:r w:rsidR="00D07577">
        <w:rPr>
          <w:rFonts w:ascii="Garamond" w:hAnsi="Garamond"/>
          <w:sz w:val="24"/>
          <w:szCs w:val="24"/>
        </w:rPr>
        <w:t>5</w:t>
      </w:r>
      <w:r>
        <w:rPr>
          <w:rFonts w:ascii="Garamond" w:hAnsi="Garamond"/>
          <w:sz w:val="24"/>
          <w:szCs w:val="24"/>
        </w:rPr>
        <w:t>0% (</w:t>
      </w:r>
      <w:r w:rsidR="00D07577">
        <w:rPr>
          <w:rFonts w:ascii="Garamond" w:hAnsi="Garamond"/>
          <w:sz w:val="24"/>
          <w:szCs w:val="24"/>
        </w:rPr>
        <w:t>cinquenta</w:t>
      </w:r>
      <w:r>
        <w:rPr>
          <w:rFonts w:ascii="Garamond" w:hAnsi="Garamond"/>
          <w:sz w:val="24"/>
          <w:szCs w:val="24"/>
        </w:rPr>
        <w:t xml:space="preserve"> por cento) do valor do contrato, isto é, R$1.</w:t>
      </w:r>
      <w:r w:rsidR="00D07577">
        <w:rPr>
          <w:rFonts w:ascii="Garamond" w:hAnsi="Garamond"/>
          <w:sz w:val="24"/>
          <w:szCs w:val="24"/>
        </w:rPr>
        <w:t>900</w:t>
      </w:r>
      <w:r>
        <w:rPr>
          <w:rFonts w:ascii="Garamond" w:hAnsi="Garamond"/>
          <w:sz w:val="24"/>
          <w:szCs w:val="24"/>
        </w:rPr>
        <w:t>,00 (mil</w:t>
      </w:r>
      <w:r w:rsidR="00D07577">
        <w:rPr>
          <w:rFonts w:ascii="Garamond" w:hAnsi="Garamond"/>
          <w:sz w:val="24"/>
          <w:szCs w:val="24"/>
        </w:rPr>
        <w:t xml:space="preserve"> e novecentos</w:t>
      </w:r>
      <w:r>
        <w:rPr>
          <w:rFonts w:ascii="Garamond" w:hAnsi="Garamond"/>
          <w:sz w:val="24"/>
          <w:szCs w:val="24"/>
        </w:rPr>
        <w:t xml:space="preserve"> reais)</w:t>
      </w:r>
      <w:r w:rsidRPr="00641BA6">
        <w:rPr>
          <w:rFonts w:ascii="Garamond" w:hAnsi="Garamond"/>
          <w:sz w:val="24"/>
          <w:szCs w:val="24"/>
        </w:rPr>
        <w:t>.</w:t>
      </w:r>
      <w:r>
        <w:rPr>
          <w:rFonts w:ascii="Garamond" w:hAnsi="Garamond"/>
          <w:sz w:val="24"/>
          <w:szCs w:val="24"/>
        </w:rPr>
        <w:t xml:space="preserve"> </w:t>
      </w:r>
    </w:p>
    <w:p w14:paraId="48CDB69C" w14:textId="77777777" w:rsidR="00340705" w:rsidRPr="00641BA6" w:rsidRDefault="00340705" w:rsidP="00340705">
      <w:pPr>
        <w:spacing w:line="360" w:lineRule="auto"/>
        <w:rPr>
          <w:rFonts w:ascii="Garamond" w:hAnsi="Garamond"/>
          <w:sz w:val="24"/>
          <w:szCs w:val="24"/>
        </w:rPr>
      </w:pPr>
    </w:p>
    <w:p w14:paraId="16E3524B" w14:textId="77777777" w:rsidR="00340705" w:rsidRPr="00A248FF" w:rsidRDefault="00340705" w:rsidP="00340705">
      <w:pPr>
        <w:spacing w:line="360" w:lineRule="auto"/>
        <w:rPr>
          <w:rFonts w:ascii="Garamond" w:hAnsi="Garamond"/>
          <w:b/>
          <w:sz w:val="24"/>
          <w:szCs w:val="24"/>
        </w:rPr>
      </w:pPr>
      <w:r w:rsidRPr="00A248FF">
        <w:rPr>
          <w:rFonts w:ascii="Garamond" w:hAnsi="Garamond"/>
          <w:b/>
          <w:sz w:val="24"/>
          <w:szCs w:val="24"/>
        </w:rPr>
        <w:t>II – VALOR ATUALIZADO DO DÉBITO</w:t>
      </w:r>
    </w:p>
    <w:p w14:paraId="29D8D5FF" w14:textId="77777777" w:rsidR="00340705" w:rsidRPr="00641BA6" w:rsidRDefault="00340705" w:rsidP="00340705">
      <w:pPr>
        <w:spacing w:line="360" w:lineRule="auto"/>
        <w:rPr>
          <w:rFonts w:ascii="Garamond" w:hAnsi="Garamond"/>
          <w:sz w:val="24"/>
          <w:szCs w:val="24"/>
        </w:rPr>
      </w:pPr>
    </w:p>
    <w:p w14:paraId="7E966DCD" w14:textId="7A61AC4C" w:rsidR="00340705" w:rsidRPr="00641BA6" w:rsidRDefault="00340705" w:rsidP="00340705">
      <w:pPr>
        <w:spacing w:line="360" w:lineRule="auto"/>
        <w:ind w:firstLine="1134"/>
        <w:rPr>
          <w:rFonts w:ascii="Garamond" w:hAnsi="Garamond"/>
          <w:sz w:val="24"/>
          <w:szCs w:val="24"/>
        </w:rPr>
      </w:pPr>
      <w:r w:rsidRPr="00641BA6">
        <w:rPr>
          <w:rFonts w:ascii="Garamond" w:hAnsi="Garamond"/>
          <w:sz w:val="24"/>
          <w:szCs w:val="24"/>
        </w:rPr>
        <w:t xml:space="preserve">Até a presente data o valor do débito é de </w:t>
      </w:r>
      <w:r w:rsidRPr="00A248FF">
        <w:rPr>
          <w:rFonts w:ascii="Garamond" w:hAnsi="Garamond"/>
          <w:b/>
          <w:sz w:val="24"/>
          <w:szCs w:val="24"/>
        </w:rPr>
        <w:t>R$</w:t>
      </w:r>
      <w:r w:rsidR="00D07577">
        <w:rPr>
          <w:rFonts w:ascii="Garamond" w:hAnsi="Garamond"/>
          <w:b/>
          <w:sz w:val="24"/>
          <w:szCs w:val="24"/>
        </w:rPr>
        <w:t>2.391,14</w:t>
      </w:r>
      <w:r w:rsidRPr="00A248FF">
        <w:rPr>
          <w:rFonts w:ascii="Garamond" w:hAnsi="Garamond"/>
          <w:b/>
          <w:sz w:val="24"/>
          <w:szCs w:val="24"/>
        </w:rPr>
        <w:t xml:space="preserve"> (</w:t>
      </w:r>
      <w:r w:rsidR="00A01143">
        <w:rPr>
          <w:rFonts w:ascii="Garamond" w:hAnsi="Garamond"/>
          <w:b/>
          <w:sz w:val="24"/>
          <w:szCs w:val="24"/>
        </w:rPr>
        <w:t>dois mil e trezentos e noventa e um reais e catorze centavos</w:t>
      </w:r>
      <w:r w:rsidRPr="00A248FF">
        <w:rPr>
          <w:rFonts w:ascii="Garamond" w:hAnsi="Garamond"/>
          <w:b/>
          <w:sz w:val="24"/>
          <w:szCs w:val="24"/>
        </w:rPr>
        <w:t>)</w:t>
      </w:r>
      <w:r w:rsidRPr="00641BA6">
        <w:rPr>
          <w:rFonts w:ascii="Garamond" w:hAnsi="Garamond"/>
          <w:sz w:val="24"/>
          <w:szCs w:val="24"/>
        </w:rPr>
        <w:t xml:space="preserve">, mediante a aplicação da taxa de juros de 1% e </w:t>
      </w:r>
      <w:r>
        <w:rPr>
          <w:rFonts w:ascii="Garamond" w:hAnsi="Garamond"/>
          <w:sz w:val="24"/>
          <w:szCs w:val="24"/>
        </w:rPr>
        <w:t>correção monetária pelo</w:t>
      </w:r>
      <w:r w:rsidRPr="00641BA6">
        <w:rPr>
          <w:rFonts w:ascii="Garamond" w:hAnsi="Garamond"/>
          <w:sz w:val="24"/>
          <w:szCs w:val="24"/>
        </w:rPr>
        <w:t xml:space="preserve"> INPC</w:t>
      </w:r>
      <w:r>
        <w:rPr>
          <w:rFonts w:ascii="Garamond" w:hAnsi="Garamond"/>
          <w:sz w:val="24"/>
          <w:szCs w:val="24"/>
        </w:rPr>
        <w:t>/IBGE</w:t>
      </w:r>
      <w:r w:rsidRPr="00641BA6">
        <w:rPr>
          <w:rFonts w:ascii="Garamond" w:hAnsi="Garamond"/>
          <w:sz w:val="24"/>
          <w:szCs w:val="24"/>
        </w:rPr>
        <w:t xml:space="preserve"> a partir da mora do Executado (art. 798, parágrafo único), tudo conforme demonstra a planilha de cálculo anexa.</w:t>
      </w:r>
    </w:p>
    <w:p w14:paraId="6BFF4D54" w14:textId="77777777" w:rsidR="00340705" w:rsidRPr="00641BA6" w:rsidRDefault="00340705" w:rsidP="00340705">
      <w:pPr>
        <w:spacing w:line="360" w:lineRule="auto"/>
        <w:rPr>
          <w:rFonts w:ascii="Garamond" w:hAnsi="Garamond"/>
          <w:sz w:val="24"/>
          <w:szCs w:val="24"/>
        </w:rPr>
      </w:pPr>
    </w:p>
    <w:p w14:paraId="3C467319" w14:textId="77777777" w:rsidR="00340705" w:rsidRPr="00A248FF" w:rsidRDefault="00340705" w:rsidP="00340705">
      <w:pPr>
        <w:spacing w:line="360" w:lineRule="auto"/>
        <w:rPr>
          <w:rFonts w:ascii="Garamond" w:hAnsi="Garamond"/>
          <w:b/>
          <w:sz w:val="24"/>
          <w:szCs w:val="24"/>
        </w:rPr>
      </w:pPr>
      <w:r w:rsidRPr="00A248FF">
        <w:rPr>
          <w:rFonts w:ascii="Garamond" w:hAnsi="Garamond"/>
          <w:b/>
          <w:sz w:val="24"/>
          <w:szCs w:val="24"/>
        </w:rPr>
        <w:t>III – DA AUDIÊNCIA DE CONCILIAÇÃO</w:t>
      </w:r>
    </w:p>
    <w:p w14:paraId="75BA48FD" w14:textId="77777777" w:rsidR="00340705" w:rsidRPr="00A248FF" w:rsidRDefault="00340705" w:rsidP="00340705">
      <w:pPr>
        <w:spacing w:line="360" w:lineRule="auto"/>
        <w:rPr>
          <w:rFonts w:ascii="Garamond" w:hAnsi="Garamond"/>
          <w:sz w:val="24"/>
          <w:szCs w:val="24"/>
        </w:rPr>
      </w:pPr>
    </w:p>
    <w:p w14:paraId="068F19FC" w14:textId="56618E12" w:rsidR="00340705" w:rsidRPr="00A248FF" w:rsidRDefault="00340705" w:rsidP="00340705">
      <w:pPr>
        <w:spacing w:line="360" w:lineRule="auto"/>
        <w:ind w:firstLine="1134"/>
        <w:rPr>
          <w:rFonts w:ascii="Garamond" w:hAnsi="Garamond"/>
          <w:sz w:val="24"/>
          <w:szCs w:val="24"/>
        </w:rPr>
      </w:pPr>
      <w:r w:rsidRPr="00A248FF">
        <w:rPr>
          <w:rFonts w:ascii="Garamond" w:hAnsi="Garamond"/>
          <w:sz w:val="24"/>
          <w:szCs w:val="24"/>
        </w:rPr>
        <w:t>Com a devida vênia, Excelência, tendo em vista que o</w:t>
      </w:r>
      <w:r>
        <w:rPr>
          <w:rFonts w:ascii="Garamond" w:hAnsi="Garamond"/>
          <w:sz w:val="24"/>
          <w:szCs w:val="24"/>
        </w:rPr>
        <w:t>s</w:t>
      </w:r>
      <w:r w:rsidRPr="00A248FF">
        <w:rPr>
          <w:rFonts w:ascii="Garamond" w:hAnsi="Garamond"/>
          <w:sz w:val="24"/>
          <w:szCs w:val="24"/>
        </w:rPr>
        <w:t xml:space="preserve"> Exequente</w:t>
      </w:r>
      <w:r>
        <w:rPr>
          <w:rFonts w:ascii="Garamond" w:hAnsi="Garamond"/>
          <w:sz w:val="24"/>
          <w:szCs w:val="24"/>
        </w:rPr>
        <w:t>s</w:t>
      </w:r>
      <w:r w:rsidRPr="00A248FF">
        <w:rPr>
          <w:rFonts w:ascii="Garamond" w:hAnsi="Garamond"/>
          <w:sz w:val="24"/>
          <w:szCs w:val="24"/>
        </w:rPr>
        <w:t xml:space="preserve"> já busc</w:t>
      </w:r>
      <w:r>
        <w:rPr>
          <w:rFonts w:ascii="Garamond" w:hAnsi="Garamond"/>
          <w:sz w:val="24"/>
          <w:szCs w:val="24"/>
        </w:rPr>
        <w:t>aram</w:t>
      </w:r>
      <w:r w:rsidRPr="00A248FF">
        <w:rPr>
          <w:rFonts w:ascii="Garamond" w:hAnsi="Garamond"/>
          <w:sz w:val="24"/>
          <w:szCs w:val="24"/>
        </w:rPr>
        <w:t xml:space="preserve"> por meio de todas as formas amigáveis o pagamento da dívida pel</w:t>
      </w:r>
      <w:r w:rsidR="007D08EA">
        <w:rPr>
          <w:rFonts w:ascii="Garamond" w:hAnsi="Garamond"/>
          <w:sz w:val="24"/>
          <w:szCs w:val="24"/>
        </w:rPr>
        <w:t>a</w:t>
      </w:r>
      <w:r w:rsidRPr="00A248FF">
        <w:rPr>
          <w:rFonts w:ascii="Garamond" w:hAnsi="Garamond"/>
          <w:sz w:val="24"/>
          <w:szCs w:val="24"/>
        </w:rPr>
        <w:t xml:space="preserve"> Executad</w:t>
      </w:r>
      <w:r w:rsidR="007D08EA">
        <w:rPr>
          <w:rFonts w:ascii="Garamond" w:hAnsi="Garamond"/>
          <w:sz w:val="24"/>
          <w:szCs w:val="24"/>
        </w:rPr>
        <w:t>a</w:t>
      </w:r>
      <w:r w:rsidRPr="00A248FF">
        <w:rPr>
          <w:rFonts w:ascii="Garamond" w:hAnsi="Garamond"/>
          <w:sz w:val="24"/>
          <w:szCs w:val="24"/>
        </w:rPr>
        <w:t>, não logrando êxito em nenhuma delas, restando demonstrada a intenção d</w:t>
      </w:r>
      <w:r w:rsidR="007D08EA">
        <w:rPr>
          <w:rFonts w:ascii="Garamond" w:hAnsi="Garamond"/>
          <w:sz w:val="24"/>
          <w:szCs w:val="24"/>
        </w:rPr>
        <w:t>a</w:t>
      </w:r>
      <w:r w:rsidRPr="00A248FF">
        <w:rPr>
          <w:rFonts w:ascii="Garamond" w:hAnsi="Garamond"/>
          <w:sz w:val="24"/>
          <w:szCs w:val="24"/>
        </w:rPr>
        <w:t xml:space="preserve"> Executad</w:t>
      </w:r>
      <w:r w:rsidR="007D08EA">
        <w:rPr>
          <w:rFonts w:ascii="Garamond" w:hAnsi="Garamond"/>
          <w:sz w:val="24"/>
          <w:szCs w:val="24"/>
        </w:rPr>
        <w:t>a</w:t>
      </w:r>
      <w:r w:rsidRPr="00A248FF">
        <w:rPr>
          <w:rFonts w:ascii="Garamond" w:hAnsi="Garamond"/>
          <w:sz w:val="24"/>
          <w:szCs w:val="24"/>
        </w:rPr>
        <w:t xml:space="preserve"> em não cumprir com suas obrigações, a dispensa de designação de audiência de conciliação é medida que desde já se requer, devendo, portanto, prosseguir a execução em seus ulteriores atos.</w:t>
      </w:r>
    </w:p>
    <w:p w14:paraId="3AE486A1" w14:textId="77777777" w:rsidR="00340705" w:rsidRPr="00A248FF" w:rsidRDefault="00340705" w:rsidP="00340705">
      <w:pPr>
        <w:spacing w:line="360" w:lineRule="auto"/>
        <w:rPr>
          <w:rFonts w:ascii="Garamond" w:hAnsi="Garamond"/>
          <w:sz w:val="24"/>
          <w:szCs w:val="24"/>
        </w:rPr>
      </w:pPr>
    </w:p>
    <w:p w14:paraId="6C0D9D29" w14:textId="77777777" w:rsidR="00340705" w:rsidRDefault="00340705" w:rsidP="00340705">
      <w:pPr>
        <w:spacing w:line="360" w:lineRule="auto"/>
        <w:rPr>
          <w:rFonts w:ascii="Garamond" w:hAnsi="Garamond"/>
          <w:b/>
          <w:sz w:val="24"/>
          <w:szCs w:val="24"/>
        </w:rPr>
      </w:pPr>
    </w:p>
    <w:p w14:paraId="61532375" w14:textId="77777777" w:rsidR="00340705" w:rsidRDefault="00340705" w:rsidP="00340705">
      <w:pPr>
        <w:spacing w:line="360" w:lineRule="auto"/>
        <w:rPr>
          <w:rFonts w:ascii="Garamond" w:hAnsi="Garamond"/>
          <w:b/>
          <w:sz w:val="24"/>
          <w:szCs w:val="24"/>
        </w:rPr>
      </w:pPr>
    </w:p>
    <w:p w14:paraId="4D841931" w14:textId="77777777" w:rsidR="00340705" w:rsidRPr="00A248FF" w:rsidRDefault="00340705" w:rsidP="00340705">
      <w:pPr>
        <w:spacing w:line="360" w:lineRule="auto"/>
        <w:rPr>
          <w:rFonts w:ascii="Garamond" w:hAnsi="Garamond"/>
          <w:b/>
          <w:sz w:val="24"/>
          <w:szCs w:val="24"/>
        </w:rPr>
      </w:pPr>
      <w:r w:rsidRPr="00A248FF">
        <w:rPr>
          <w:rFonts w:ascii="Garamond" w:hAnsi="Garamond"/>
          <w:b/>
          <w:sz w:val="24"/>
          <w:szCs w:val="24"/>
        </w:rPr>
        <w:t>IV – DOS PEDIDOS</w:t>
      </w:r>
    </w:p>
    <w:p w14:paraId="5FC756E6" w14:textId="77777777" w:rsidR="00340705" w:rsidRPr="00A248FF" w:rsidRDefault="00340705" w:rsidP="00340705">
      <w:pPr>
        <w:spacing w:line="360" w:lineRule="auto"/>
        <w:rPr>
          <w:rFonts w:ascii="Garamond" w:hAnsi="Garamond"/>
          <w:sz w:val="24"/>
          <w:szCs w:val="24"/>
        </w:rPr>
      </w:pPr>
    </w:p>
    <w:p w14:paraId="7D5D972F" w14:textId="77777777" w:rsidR="00340705" w:rsidRDefault="00340705" w:rsidP="00340705">
      <w:pPr>
        <w:spacing w:line="360" w:lineRule="auto"/>
        <w:ind w:firstLine="1134"/>
        <w:rPr>
          <w:rFonts w:ascii="Garamond" w:hAnsi="Garamond"/>
          <w:sz w:val="24"/>
          <w:szCs w:val="24"/>
        </w:rPr>
      </w:pPr>
      <w:r w:rsidRPr="00A248FF">
        <w:rPr>
          <w:rFonts w:ascii="Garamond" w:hAnsi="Garamond"/>
          <w:sz w:val="24"/>
          <w:szCs w:val="24"/>
        </w:rPr>
        <w:t>De acordo com o exposto, requer</w:t>
      </w:r>
      <w:r>
        <w:rPr>
          <w:rFonts w:ascii="Garamond" w:hAnsi="Garamond"/>
          <w:sz w:val="24"/>
          <w:szCs w:val="24"/>
        </w:rPr>
        <w:t xml:space="preserve">: </w:t>
      </w:r>
    </w:p>
    <w:p w14:paraId="0A7DD9EB" w14:textId="77777777" w:rsidR="00340705" w:rsidRDefault="00340705" w:rsidP="00340705">
      <w:pPr>
        <w:spacing w:line="360" w:lineRule="auto"/>
        <w:ind w:firstLine="1134"/>
        <w:rPr>
          <w:rFonts w:ascii="Garamond" w:hAnsi="Garamond"/>
          <w:sz w:val="24"/>
          <w:szCs w:val="24"/>
        </w:rPr>
      </w:pPr>
    </w:p>
    <w:p w14:paraId="191DB8F5" w14:textId="77777777" w:rsidR="00340705" w:rsidRDefault="00340705" w:rsidP="00340705">
      <w:pPr>
        <w:numPr>
          <w:ilvl w:val="0"/>
          <w:numId w:val="8"/>
        </w:numPr>
        <w:spacing w:line="360" w:lineRule="auto"/>
        <w:rPr>
          <w:rFonts w:ascii="Garamond" w:hAnsi="Garamond"/>
          <w:sz w:val="24"/>
          <w:szCs w:val="24"/>
        </w:rPr>
      </w:pPr>
      <w:r w:rsidRPr="00A248FF">
        <w:rPr>
          <w:rFonts w:ascii="Garamond" w:hAnsi="Garamond"/>
          <w:sz w:val="24"/>
          <w:szCs w:val="24"/>
        </w:rPr>
        <w:t>A dispensa da audiência de conciliação, nos termos do artigo 319, inciso VII do Código de Processo Civil.</w:t>
      </w:r>
    </w:p>
    <w:p w14:paraId="244D4567" w14:textId="77777777" w:rsidR="00340705" w:rsidRDefault="00340705" w:rsidP="00340705">
      <w:pPr>
        <w:spacing w:line="360" w:lineRule="auto"/>
        <w:ind w:left="1494"/>
        <w:rPr>
          <w:rFonts w:ascii="Garamond" w:hAnsi="Garamond"/>
          <w:sz w:val="24"/>
          <w:szCs w:val="24"/>
        </w:rPr>
      </w:pPr>
    </w:p>
    <w:p w14:paraId="436C5550" w14:textId="12A6C19E" w:rsidR="00340705" w:rsidRDefault="00340705" w:rsidP="00340705">
      <w:pPr>
        <w:numPr>
          <w:ilvl w:val="0"/>
          <w:numId w:val="8"/>
        </w:numPr>
        <w:spacing w:line="360" w:lineRule="auto"/>
        <w:rPr>
          <w:rFonts w:ascii="Garamond" w:hAnsi="Garamond"/>
          <w:sz w:val="24"/>
          <w:szCs w:val="24"/>
        </w:rPr>
      </w:pPr>
      <w:r w:rsidRPr="00A248FF">
        <w:rPr>
          <w:rFonts w:ascii="Garamond" w:hAnsi="Garamond"/>
          <w:sz w:val="24"/>
          <w:szCs w:val="24"/>
        </w:rPr>
        <w:t>Considerando-se a liquidez, certeza e exigibilidade do título anexo e a</w:t>
      </w:r>
      <w:r>
        <w:rPr>
          <w:rFonts w:ascii="Garamond" w:hAnsi="Garamond"/>
          <w:sz w:val="24"/>
          <w:szCs w:val="24"/>
        </w:rPr>
        <w:t xml:space="preserve"> </w:t>
      </w:r>
      <w:r w:rsidRPr="00A248FF">
        <w:rPr>
          <w:rFonts w:ascii="Garamond" w:hAnsi="Garamond"/>
          <w:sz w:val="24"/>
          <w:szCs w:val="24"/>
        </w:rPr>
        <w:t>inadimplência da executada, requer-se a CITAÇÃO d</w:t>
      </w:r>
      <w:r w:rsidR="00A01143">
        <w:rPr>
          <w:rFonts w:ascii="Garamond" w:hAnsi="Garamond"/>
          <w:sz w:val="24"/>
          <w:szCs w:val="24"/>
        </w:rPr>
        <w:t>a</w:t>
      </w:r>
      <w:r w:rsidRPr="00A248FF">
        <w:rPr>
          <w:rFonts w:ascii="Garamond" w:hAnsi="Garamond"/>
          <w:sz w:val="24"/>
          <w:szCs w:val="24"/>
        </w:rPr>
        <w:t xml:space="preserve"> mesm</w:t>
      </w:r>
      <w:r w:rsidR="00A01143">
        <w:rPr>
          <w:rFonts w:ascii="Garamond" w:hAnsi="Garamond"/>
          <w:sz w:val="24"/>
          <w:szCs w:val="24"/>
        </w:rPr>
        <w:t>a</w:t>
      </w:r>
      <w:r w:rsidRPr="00A248FF">
        <w:rPr>
          <w:rFonts w:ascii="Garamond" w:hAnsi="Garamond"/>
          <w:sz w:val="24"/>
          <w:szCs w:val="24"/>
        </w:rPr>
        <w:t xml:space="preserve">, através de carta A.R, para pagar no prazo de três dias o valor da dívida de </w:t>
      </w:r>
      <w:r w:rsidR="00A01143" w:rsidRPr="00A248FF">
        <w:rPr>
          <w:rFonts w:ascii="Garamond" w:hAnsi="Garamond"/>
          <w:b/>
          <w:sz w:val="24"/>
          <w:szCs w:val="24"/>
        </w:rPr>
        <w:t>R$</w:t>
      </w:r>
      <w:r w:rsidR="00A01143">
        <w:rPr>
          <w:rFonts w:ascii="Garamond" w:hAnsi="Garamond"/>
          <w:b/>
          <w:sz w:val="24"/>
          <w:szCs w:val="24"/>
        </w:rPr>
        <w:t>2.391,14</w:t>
      </w:r>
      <w:r w:rsidR="00A01143" w:rsidRPr="00A248FF">
        <w:rPr>
          <w:rFonts w:ascii="Garamond" w:hAnsi="Garamond"/>
          <w:b/>
          <w:sz w:val="24"/>
          <w:szCs w:val="24"/>
        </w:rPr>
        <w:t xml:space="preserve"> (</w:t>
      </w:r>
      <w:r w:rsidR="00A01143">
        <w:rPr>
          <w:rFonts w:ascii="Garamond" w:hAnsi="Garamond"/>
          <w:b/>
          <w:sz w:val="24"/>
          <w:szCs w:val="24"/>
        </w:rPr>
        <w:t xml:space="preserve">dois mil e </w:t>
      </w:r>
      <w:r w:rsidR="00A01143">
        <w:rPr>
          <w:rFonts w:ascii="Garamond" w:hAnsi="Garamond"/>
          <w:b/>
          <w:sz w:val="24"/>
          <w:szCs w:val="24"/>
        </w:rPr>
        <w:lastRenderedPageBreak/>
        <w:t>trezentos e noventa e um reais e catorze centavos</w:t>
      </w:r>
      <w:r w:rsidR="00A01143" w:rsidRPr="00A248FF">
        <w:rPr>
          <w:rFonts w:ascii="Garamond" w:hAnsi="Garamond"/>
          <w:b/>
          <w:sz w:val="24"/>
          <w:szCs w:val="24"/>
        </w:rPr>
        <w:t>)</w:t>
      </w:r>
      <w:r w:rsidRPr="00A248FF">
        <w:rPr>
          <w:rFonts w:ascii="Garamond" w:hAnsi="Garamond"/>
          <w:sz w:val="24"/>
          <w:szCs w:val="24"/>
        </w:rPr>
        <w:t xml:space="preserve"> ou nomear bens à penhora que sejam suficientes à garantia da execução e acessórios;</w:t>
      </w:r>
    </w:p>
    <w:p w14:paraId="2E11B02F" w14:textId="77777777" w:rsidR="00340705" w:rsidRDefault="00340705" w:rsidP="00340705">
      <w:pPr>
        <w:pStyle w:val="PargrafodaLista"/>
        <w:rPr>
          <w:rFonts w:ascii="Garamond" w:hAnsi="Garamond"/>
          <w:sz w:val="24"/>
          <w:szCs w:val="24"/>
        </w:rPr>
      </w:pPr>
    </w:p>
    <w:p w14:paraId="77A0D7E8" w14:textId="4D79ACE7" w:rsidR="00340705" w:rsidRDefault="00340705" w:rsidP="00340705">
      <w:pPr>
        <w:numPr>
          <w:ilvl w:val="0"/>
          <w:numId w:val="8"/>
        </w:numPr>
        <w:spacing w:line="360" w:lineRule="auto"/>
        <w:rPr>
          <w:rFonts w:ascii="Garamond" w:hAnsi="Garamond"/>
          <w:sz w:val="24"/>
          <w:szCs w:val="24"/>
        </w:rPr>
      </w:pPr>
      <w:r w:rsidRPr="00B43682">
        <w:rPr>
          <w:rFonts w:ascii="Garamond" w:hAnsi="Garamond"/>
          <w:sz w:val="24"/>
          <w:szCs w:val="24"/>
        </w:rPr>
        <w:t>Não sendo efetuado o pagamento, requer seja realizado a penhora na conta corrente d</w:t>
      </w:r>
      <w:r w:rsidR="00A01143">
        <w:rPr>
          <w:rFonts w:ascii="Garamond" w:hAnsi="Garamond"/>
          <w:sz w:val="24"/>
          <w:szCs w:val="24"/>
        </w:rPr>
        <w:t>a</w:t>
      </w:r>
      <w:r w:rsidRPr="00B43682">
        <w:rPr>
          <w:rFonts w:ascii="Garamond" w:hAnsi="Garamond"/>
          <w:sz w:val="24"/>
          <w:szCs w:val="24"/>
        </w:rPr>
        <w:t xml:space="preserve"> Executad</w:t>
      </w:r>
      <w:r w:rsidR="00A01143">
        <w:rPr>
          <w:rFonts w:ascii="Garamond" w:hAnsi="Garamond"/>
          <w:sz w:val="24"/>
          <w:szCs w:val="24"/>
        </w:rPr>
        <w:t>a</w:t>
      </w:r>
      <w:r w:rsidRPr="00B43682">
        <w:rPr>
          <w:rFonts w:ascii="Garamond" w:hAnsi="Garamond"/>
          <w:sz w:val="24"/>
          <w:szCs w:val="24"/>
        </w:rPr>
        <w:t xml:space="preserve"> através do convênio BACENJUD, artigo 854 do CPC, determinando o bloqueio de valores suficientes para o pagamento da obrigação, em qualquer agência do país;</w:t>
      </w:r>
    </w:p>
    <w:p w14:paraId="7087E181" w14:textId="77777777" w:rsidR="00340705" w:rsidRDefault="00340705" w:rsidP="00340705">
      <w:pPr>
        <w:pStyle w:val="PargrafodaLista"/>
        <w:rPr>
          <w:rFonts w:ascii="Garamond" w:hAnsi="Garamond"/>
          <w:sz w:val="24"/>
          <w:szCs w:val="24"/>
        </w:rPr>
      </w:pPr>
    </w:p>
    <w:p w14:paraId="27E30661" w14:textId="77777777" w:rsidR="00340705" w:rsidRDefault="00340705" w:rsidP="00340705">
      <w:pPr>
        <w:numPr>
          <w:ilvl w:val="0"/>
          <w:numId w:val="8"/>
        </w:numPr>
        <w:spacing w:line="360" w:lineRule="auto"/>
        <w:rPr>
          <w:rFonts w:ascii="Garamond" w:hAnsi="Garamond"/>
          <w:sz w:val="24"/>
          <w:szCs w:val="24"/>
        </w:rPr>
      </w:pPr>
      <w:r w:rsidRPr="00B43682">
        <w:rPr>
          <w:rFonts w:ascii="Garamond" w:hAnsi="Garamond"/>
          <w:sz w:val="24"/>
          <w:szCs w:val="24"/>
        </w:rPr>
        <w:t>No caso de o</w:t>
      </w:r>
      <w:r>
        <w:rPr>
          <w:rFonts w:ascii="Garamond" w:hAnsi="Garamond"/>
          <w:sz w:val="24"/>
          <w:szCs w:val="24"/>
        </w:rPr>
        <w:t>/a</w:t>
      </w:r>
      <w:r w:rsidRPr="00B43682">
        <w:rPr>
          <w:rFonts w:ascii="Garamond" w:hAnsi="Garamond"/>
          <w:sz w:val="24"/>
          <w:szCs w:val="24"/>
        </w:rPr>
        <w:t xml:space="preserve"> Sr.</w:t>
      </w:r>
      <w:r>
        <w:rPr>
          <w:rFonts w:ascii="Garamond" w:hAnsi="Garamond"/>
          <w:sz w:val="24"/>
          <w:szCs w:val="24"/>
        </w:rPr>
        <w:t>/Sra.</w:t>
      </w:r>
      <w:r w:rsidRPr="00B43682">
        <w:rPr>
          <w:rFonts w:ascii="Garamond" w:hAnsi="Garamond"/>
          <w:sz w:val="24"/>
          <w:szCs w:val="24"/>
        </w:rPr>
        <w:t xml:space="preserve"> Oficial de Justiça não haver encontrado o executado ou, em caso deste tentar frustrar-se-á execução, que lhe sejam arrestados bens suficientes independentemente de novo mandado, com fulcro nos artigos 829 § 1º do CPC;</w:t>
      </w:r>
    </w:p>
    <w:p w14:paraId="4B787C19" w14:textId="77777777" w:rsidR="00340705" w:rsidRDefault="00340705" w:rsidP="00340705">
      <w:pPr>
        <w:pStyle w:val="PargrafodaLista"/>
        <w:rPr>
          <w:rFonts w:ascii="Garamond" w:hAnsi="Garamond"/>
          <w:sz w:val="24"/>
          <w:szCs w:val="24"/>
        </w:rPr>
      </w:pPr>
    </w:p>
    <w:p w14:paraId="683DA226" w14:textId="77777777" w:rsidR="00340705" w:rsidRDefault="00340705" w:rsidP="00340705">
      <w:pPr>
        <w:numPr>
          <w:ilvl w:val="0"/>
          <w:numId w:val="8"/>
        </w:numPr>
        <w:spacing w:line="360" w:lineRule="auto"/>
        <w:rPr>
          <w:rFonts w:ascii="Garamond" w:hAnsi="Garamond"/>
          <w:sz w:val="24"/>
          <w:szCs w:val="24"/>
        </w:rPr>
      </w:pPr>
      <w:r w:rsidRPr="00B43682">
        <w:rPr>
          <w:rFonts w:ascii="Garamond" w:hAnsi="Garamond"/>
          <w:sz w:val="24"/>
          <w:szCs w:val="24"/>
        </w:rPr>
        <w:t xml:space="preserve"> Requer permissão para que, o/a Sr./Sra. Oficial de Justiça encarregado das diligências e respeitando as restrições contidas na Carta, seja autorizado a proceder à descrição dos bens que guarnecem em sua residência, consoante determina o artigo 845 § 1º do CPC;</w:t>
      </w:r>
    </w:p>
    <w:p w14:paraId="1F826832" w14:textId="77777777" w:rsidR="00340705" w:rsidRDefault="00340705" w:rsidP="00340705">
      <w:pPr>
        <w:pStyle w:val="PargrafodaLista"/>
        <w:rPr>
          <w:rFonts w:ascii="Garamond" w:hAnsi="Garamond"/>
          <w:sz w:val="24"/>
          <w:szCs w:val="24"/>
        </w:rPr>
      </w:pPr>
    </w:p>
    <w:p w14:paraId="68E3F837" w14:textId="67113048" w:rsidR="00340705" w:rsidRDefault="00340705" w:rsidP="00340705">
      <w:pPr>
        <w:numPr>
          <w:ilvl w:val="0"/>
          <w:numId w:val="8"/>
        </w:numPr>
        <w:spacing w:line="360" w:lineRule="auto"/>
        <w:rPr>
          <w:rFonts w:ascii="Garamond" w:hAnsi="Garamond"/>
          <w:sz w:val="24"/>
          <w:szCs w:val="24"/>
        </w:rPr>
      </w:pPr>
      <w:r w:rsidRPr="00B43682">
        <w:rPr>
          <w:rFonts w:ascii="Garamond" w:hAnsi="Garamond"/>
          <w:sz w:val="24"/>
          <w:szCs w:val="24"/>
        </w:rPr>
        <w:t xml:space="preserve"> Caso o</w:t>
      </w:r>
      <w:r>
        <w:rPr>
          <w:rFonts w:ascii="Garamond" w:hAnsi="Garamond"/>
          <w:sz w:val="24"/>
          <w:szCs w:val="24"/>
        </w:rPr>
        <w:t>/a Sr./Sra.</w:t>
      </w:r>
      <w:r w:rsidRPr="00B43682">
        <w:rPr>
          <w:rFonts w:ascii="Garamond" w:hAnsi="Garamond"/>
          <w:sz w:val="24"/>
          <w:szCs w:val="24"/>
        </w:rPr>
        <w:t xml:space="preserve"> Oficial de Justiça não encontre bens d</w:t>
      </w:r>
      <w:r w:rsidR="00A01143">
        <w:rPr>
          <w:rFonts w:ascii="Garamond" w:hAnsi="Garamond"/>
          <w:sz w:val="24"/>
          <w:szCs w:val="24"/>
        </w:rPr>
        <w:t>a</w:t>
      </w:r>
      <w:r w:rsidRPr="00B43682">
        <w:rPr>
          <w:rFonts w:ascii="Garamond" w:hAnsi="Garamond"/>
          <w:sz w:val="24"/>
          <w:szCs w:val="24"/>
        </w:rPr>
        <w:t xml:space="preserve"> Executad</w:t>
      </w:r>
      <w:r w:rsidR="00A01143">
        <w:rPr>
          <w:rFonts w:ascii="Garamond" w:hAnsi="Garamond"/>
          <w:sz w:val="24"/>
          <w:szCs w:val="24"/>
        </w:rPr>
        <w:t>a</w:t>
      </w:r>
      <w:r w:rsidRPr="00B43682">
        <w:rPr>
          <w:rFonts w:ascii="Garamond" w:hAnsi="Garamond"/>
          <w:sz w:val="24"/>
          <w:szCs w:val="24"/>
        </w:rPr>
        <w:t>, que seja intimad</w:t>
      </w:r>
      <w:r w:rsidR="00A01143">
        <w:rPr>
          <w:rFonts w:ascii="Garamond" w:hAnsi="Garamond"/>
          <w:sz w:val="24"/>
          <w:szCs w:val="24"/>
        </w:rPr>
        <w:t>a</w:t>
      </w:r>
      <w:r w:rsidRPr="00B43682">
        <w:rPr>
          <w:rFonts w:ascii="Garamond" w:hAnsi="Garamond"/>
          <w:sz w:val="24"/>
          <w:szCs w:val="24"/>
        </w:rPr>
        <w:t xml:space="preserve"> para apresentar o rol de bens que possui, passíveis de penhora, onde se encontram e quais os correspondentes valores, sob pena de ato atentatório à dignidade da justiça, sancionado com multa de 20% do valor do débito, conforme diz o artigo 774, V, e parágrafo único, do NCPC;</w:t>
      </w:r>
    </w:p>
    <w:p w14:paraId="0CB63CB6" w14:textId="77777777" w:rsidR="00340705" w:rsidRDefault="00340705" w:rsidP="00340705">
      <w:pPr>
        <w:pStyle w:val="PargrafodaLista"/>
        <w:rPr>
          <w:rFonts w:ascii="Garamond" w:hAnsi="Garamond"/>
          <w:sz w:val="24"/>
          <w:szCs w:val="24"/>
        </w:rPr>
      </w:pPr>
    </w:p>
    <w:p w14:paraId="4643C6B7" w14:textId="77777777" w:rsidR="00340705" w:rsidRDefault="00340705" w:rsidP="00340705">
      <w:pPr>
        <w:numPr>
          <w:ilvl w:val="0"/>
          <w:numId w:val="8"/>
        </w:numPr>
        <w:spacing w:line="360" w:lineRule="auto"/>
        <w:rPr>
          <w:rFonts w:ascii="Garamond" w:hAnsi="Garamond"/>
          <w:sz w:val="24"/>
          <w:szCs w:val="24"/>
        </w:rPr>
      </w:pPr>
      <w:r w:rsidRPr="00B43682">
        <w:rPr>
          <w:rFonts w:ascii="Garamond" w:hAnsi="Garamond"/>
          <w:sz w:val="24"/>
          <w:szCs w:val="24"/>
        </w:rPr>
        <w:t>Seja expedida Certidão comprobatória do ajuizamento da presente Execução, a teor do artigo 828, do Novo Código de Processo Civil, para fins de averbação no registro de imóveis, veículos ou outros bens sujeitos à penhora, arresto ou indisponibilidade;</w:t>
      </w:r>
    </w:p>
    <w:p w14:paraId="312B47F4" w14:textId="77777777" w:rsidR="00340705" w:rsidRDefault="00340705" w:rsidP="00340705">
      <w:pPr>
        <w:pStyle w:val="PargrafodaLista"/>
        <w:rPr>
          <w:rFonts w:ascii="Garamond" w:hAnsi="Garamond"/>
          <w:sz w:val="24"/>
          <w:szCs w:val="24"/>
        </w:rPr>
      </w:pPr>
    </w:p>
    <w:p w14:paraId="64741D93" w14:textId="5752601F" w:rsidR="00340705" w:rsidRDefault="00340705" w:rsidP="00340705">
      <w:pPr>
        <w:numPr>
          <w:ilvl w:val="0"/>
          <w:numId w:val="8"/>
        </w:numPr>
        <w:spacing w:line="360" w:lineRule="auto"/>
        <w:rPr>
          <w:rFonts w:ascii="Garamond" w:hAnsi="Garamond"/>
          <w:sz w:val="24"/>
          <w:szCs w:val="24"/>
        </w:rPr>
      </w:pPr>
      <w:r w:rsidRPr="00B43682">
        <w:rPr>
          <w:rFonts w:ascii="Garamond" w:hAnsi="Garamond"/>
          <w:sz w:val="24"/>
          <w:szCs w:val="24"/>
        </w:rPr>
        <w:t xml:space="preserve">Seja </w:t>
      </w:r>
      <w:r w:rsidR="00A01143">
        <w:rPr>
          <w:rFonts w:ascii="Garamond" w:hAnsi="Garamond"/>
          <w:sz w:val="24"/>
          <w:szCs w:val="24"/>
        </w:rPr>
        <w:t>a</w:t>
      </w:r>
      <w:r w:rsidRPr="00B43682">
        <w:rPr>
          <w:rFonts w:ascii="Garamond" w:hAnsi="Garamond"/>
          <w:sz w:val="24"/>
          <w:szCs w:val="24"/>
        </w:rPr>
        <w:t xml:space="preserve"> executad</w:t>
      </w:r>
      <w:r w:rsidR="00A01143">
        <w:rPr>
          <w:rFonts w:ascii="Garamond" w:hAnsi="Garamond"/>
          <w:sz w:val="24"/>
          <w:szCs w:val="24"/>
        </w:rPr>
        <w:t>a</w:t>
      </w:r>
      <w:r w:rsidRPr="00B43682">
        <w:rPr>
          <w:rFonts w:ascii="Garamond" w:hAnsi="Garamond"/>
          <w:sz w:val="24"/>
          <w:szCs w:val="24"/>
        </w:rPr>
        <w:t xml:space="preserve"> inscrit</w:t>
      </w:r>
      <w:r w:rsidR="007D08EA">
        <w:rPr>
          <w:rFonts w:ascii="Garamond" w:hAnsi="Garamond"/>
          <w:sz w:val="24"/>
          <w:szCs w:val="24"/>
        </w:rPr>
        <w:t>a</w:t>
      </w:r>
      <w:r w:rsidRPr="00B43682">
        <w:rPr>
          <w:rFonts w:ascii="Garamond" w:hAnsi="Garamond"/>
          <w:sz w:val="24"/>
          <w:szCs w:val="24"/>
        </w:rPr>
        <w:t xml:space="preserve"> em cadastro de inadimplentes, na forma do artigo 782, § 3º do CPC; </w:t>
      </w:r>
    </w:p>
    <w:p w14:paraId="559F8A9C" w14:textId="77777777" w:rsidR="00340705" w:rsidRDefault="00340705" w:rsidP="00340705">
      <w:pPr>
        <w:pStyle w:val="PargrafodaLista"/>
        <w:rPr>
          <w:rFonts w:ascii="Garamond" w:hAnsi="Garamond"/>
          <w:sz w:val="24"/>
          <w:szCs w:val="24"/>
        </w:rPr>
      </w:pPr>
    </w:p>
    <w:p w14:paraId="64956653" w14:textId="77777777" w:rsidR="00340705" w:rsidRDefault="00340705" w:rsidP="00340705">
      <w:pPr>
        <w:numPr>
          <w:ilvl w:val="0"/>
          <w:numId w:val="8"/>
        </w:numPr>
        <w:spacing w:line="360" w:lineRule="auto"/>
        <w:rPr>
          <w:rFonts w:ascii="Garamond" w:hAnsi="Garamond"/>
          <w:sz w:val="24"/>
          <w:szCs w:val="24"/>
        </w:rPr>
      </w:pPr>
      <w:r w:rsidRPr="00B43682">
        <w:rPr>
          <w:rFonts w:ascii="Garamond" w:hAnsi="Garamond"/>
          <w:sz w:val="24"/>
          <w:szCs w:val="24"/>
        </w:rPr>
        <w:t>Protesta-se por provar o alegado por todos os meios de provas admitidas pelo Direito;</w:t>
      </w:r>
    </w:p>
    <w:p w14:paraId="52836E52" w14:textId="77777777" w:rsidR="00340705" w:rsidRDefault="00340705" w:rsidP="00340705">
      <w:pPr>
        <w:pStyle w:val="PargrafodaLista"/>
        <w:rPr>
          <w:rFonts w:ascii="Garamond" w:hAnsi="Garamond"/>
          <w:sz w:val="24"/>
          <w:szCs w:val="24"/>
        </w:rPr>
      </w:pPr>
    </w:p>
    <w:p w14:paraId="172C1669" w14:textId="09E36A4F" w:rsidR="00340705" w:rsidRDefault="00340705" w:rsidP="00340705">
      <w:pPr>
        <w:numPr>
          <w:ilvl w:val="0"/>
          <w:numId w:val="8"/>
        </w:numPr>
        <w:spacing w:line="360" w:lineRule="auto"/>
        <w:rPr>
          <w:rFonts w:ascii="Garamond" w:hAnsi="Garamond"/>
          <w:sz w:val="24"/>
          <w:szCs w:val="24"/>
        </w:rPr>
      </w:pPr>
      <w:r w:rsidRPr="00B43682">
        <w:rPr>
          <w:rFonts w:ascii="Garamond" w:hAnsi="Garamond"/>
          <w:sz w:val="24"/>
          <w:szCs w:val="24"/>
        </w:rPr>
        <w:t xml:space="preserve">Requer, ainda que </w:t>
      </w:r>
      <w:r w:rsidR="00A01143">
        <w:rPr>
          <w:rFonts w:ascii="Garamond" w:hAnsi="Garamond"/>
          <w:sz w:val="24"/>
          <w:szCs w:val="24"/>
        </w:rPr>
        <w:t>a</w:t>
      </w:r>
      <w:r w:rsidRPr="00B43682">
        <w:rPr>
          <w:rFonts w:ascii="Garamond" w:hAnsi="Garamond"/>
          <w:sz w:val="24"/>
          <w:szCs w:val="24"/>
        </w:rPr>
        <w:t xml:space="preserve"> executad</w:t>
      </w:r>
      <w:r w:rsidR="00A01143">
        <w:rPr>
          <w:rFonts w:ascii="Garamond" w:hAnsi="Garamond"/>
          <w:sz w:val="24"/>
          <w:szCs w:val="24"/>
        </w:rPr>
        <w:t>a</w:t>
      </w:r>
      <w:r w:rsidRPr="00B43682">
        <w:rPr>
          <w:rFonts w:ascii="Garamond" w:hAnsi="Garamond"/>
          <w:sz w:val="24"/>
          <w:szCs w:val="24"/>
        </w:rPr>
        <w:t xml:space="preserve"> seja condenad</w:t>
      </w:r>
      <w:r w:rsidR="007D08EA">
        <w:rPr>
          <w:rFonts w:ascii="Garamond" w:hAnsi="Garamond"/>
          <w:sz w:val="24"/>
          <w:szCs w:val="24"/>
        </w:rPr>
        <w:t>a</w:t>
      </w:r>
      <w:r w:rsidRPr="00B43682">
        <w:rPr>
          <w:rFonts w:ascii="Garamond" w:hAnsi="Garamond"/>
          <w:sz w:val="24"/>
          <w:szCs w:val="24"/>
        </w:rPr>
        <w:t xml:space="preserve"> ao pagamento das custas processuais que a demanda por ventura ocasionar e honorários sucumbenciais em sede de recurso na ordem de vinte por cento, caso haja recurso, conforme artigo 55 da </w:t>
      </w:r>
      <w:r>
        <w:rPr>
          <w:rFonts w:ascii="Garamond" w:hAnsi="Garamond"/>
          <w:sz w:val="24"/>
          <w:szCs w:val="24"/>
        </w:rPr>
        <w:t>L</w:t>
      </w:r>
      <w:r w:rsidRPr="00B43682">
        <w:rPr>
          <w:rFonts w:ascii="Garamond" w:hAnsi="Garamond"/>
          <w:sz w:val="24"/>
          <w:szCs w:val="24"/>
        </w:rPr>
        <w:t>ei</w:t>
      </w:r>
      <w:r>
        <w:rPr>
          <w:rFonts w:ascii="Garamond" w:hAnsi="Garamond"/>
          <w:sz w:val="24"/>
          <w:szCs w:val="24"/>
        </w:rPr>
        <w:t xml:space="preserve"> nº</w:t>
      </w:r>
      <w:r w:rsidRPr="00B43682">
        <w:rPr>
          <w:rFonts w:ascii="Garamond" w:hAnsi="Garamond"/>
          <w:sz w:val="24"/>
          <w:szCs w:val="24"/>
        </w:rPr>
        <w:t xml:space="preserve"> 9.099/95.</w:t>
      </w:r>
    </w:p>
    <w:p w14:paraId="11646CB9" w14:textId="77777777" w:rsidR="00340705" w:rsidRDefault="00340705" w:rsidP="00340705">
      <w:pPr>
        <w:pStyle w:val="PargrafodaLista"/>
        <w:rPr>
          <w:rFonts w:ascii="Garamond" w:hAnsi="Garamond"/>
          <w:sz w:val="24"/>
          <w:szCs w:val="24"/>
        </w:rPr>
      </w:pPr>
    </w:p>
    <w:p w14:paraId="5BF10B06" w14:textId="227B7901" w:rsidR="00340705" w:rsidRDefault="00340705" w:rsidP="00A01143">
      <w:pPr>
        <w:spacing w:line="360" w:lineRule="auto"/>
        <w:ind w:firstLine="1134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Atribui-se à causa o valor de </w:t>
      </w:r>
      <w:r w:rsidR="00A01143" w:rsidRPr="00A01143">
        <w:rPr>
          <w:rFonts w:ascii="Garamond" w:hAnsi="Garamond"/>
          <w:sz w:val="24"/>
          <w:szCs w:val="24"/>
        </w:rPr>
        <w:t>R$2.391,14 (dois mil e trezentos e noventa e um reais e catorze centavos)</w:t>
      </w:r>
      <w:r w:rsidR="00A01143">
        <w:rPr>
          <w:rFonts w:ascii="Garamond" w:hAnsi="Garamond"/>
          <w:sz w:val="24"/>
          <w:szCs w:val="24"/>
        </w:rPr>
        <w:t>.</w:t>
      </w:r>
    </w:p>
    <w:p w14:paraId="75DDEA56" w14:textId="77777777" w:rsidR="00A01143" w:rsidRPr="00641BA6" w:rsidRDefault="00A01143" w:rsidP="00A01143">
      <w:pPr>
        <w:spacing w:line="360" w:lineRule="auto"/>
        <w:ind w:firstLine="1134"/>
        <w:rPr>
          <w:rFonts w:ascii="Garamond" w:hAnsi="Garamond"/>
          <w:sz w:val="24"/>
          <w:szCs w:val="24"/>
        </w:rPr>
      </w:pPr>
    </w:p>
    <w:p w14:paraId="4940D546" w14:textId="77777777" w:rsidR="00340705" w:rsidRPr="00641BA6" w:rsidRDefault="00340705" w:rsidP="00340705">
      <w:pPr>
        <w:spacing w:line="360" w:lineRule="auto"/>
        <w:jc w:val="center"/>
        <w:rPr>
          <w:rFonts w:ascii="Garamond" w:hAnsi="Garamond"/>
          <w:sz w:val="24"/>
          <w:szCs w:val="24"/>
        </w:rPr>
      </w:pPr>
      <w:r w:rsidRPr="00641BA6">
        <w:rPr>
          <w:rFonts w:ascii="Garamond" w:hAnsi="Garamond"/>
          <w:sz w:val="24"/>
          <w:szCs w:val="24"/>
        </w:rPr>
        <w:t>Nesses termos, pede deferimento.</w:t>
      </w:r>
    </w:p>
    <w:p w14:paraId="5742AE14" w14:textId="18D663D0" w:rsidR="00340705" w:rsidRDefault="00340705" w:rsidP="00340705">
      <w:pPr>
        <w:spacing w:line="360" w:lineRule="auto"/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Goiânia, </w:t>
      </w:r>
      <w:r w:rsidR="00A01143">
        <w:rPr>
          <w:rFonts w:ascii="Garamond" w:hAnsi="Garamond"/>
          <w:sz w:val="24"/>
          <w:szCs w:val="24"/>
        </w:rPr>
        <w:t>15 de abril de 2019</w:t>
      </w:r>
      <w:r>
        <w:rPr>
          <w:rFonts w:ascii="Garamond" w:hAnsi="Garamond"/>
          <w:sz w:val="24"/>
          <w:szCs w:val="24"/>
        </w:rPr>
        <w:t>.</w:t>
      </w:r>
    </w:p>
    <w:p w14:paraId="341D1254" w14:textId="77777777" w:rsidR="00340705" w:rsidRDefault="00340705" w:rsidP="00340705">
      <w:pPr>
        <w:spacing w:line="360" w:lineRule="auto"/>
        <w:jc w:val="center"/>
        <w:rPr>
          <w:rFonts w:ascii="Garamond" w:hAnsi="Garamond"/>
          <w:sz w:val="24"/>
          <w:szCs w:val="24"/>
        </w:rPr>
      </w:pPr>
    </w:p>
    <w:p w14:paraId="539E17D8" w14:textId="77777777" w:rsidR="00340705" w:rsidRDefault="00340705" w:rsidP="00340705">
      <w:pPr>
        <w:spacing w:line="360" w:lineRule="auto"/>
        <w:jc w:val="center"/>
        <w:rPr>
          <w:rFonts w:ascii="Garamond" w:hAnsi="Garamond"/>
          <w:sz w:val="24"/>
          <w:szCs w:val="24"/>
        </w:rPr>
      </w:pPr>
    </w:p>
    <w:p w14:paraId="36B91816" w14:textId="77777777" w:rsidR="00A01143" w:rsidRDefault="00340705" w:rsidP="00A01143">
      <w:pPr>
        <w:spacing w:line="360" w:lineRule="auto"/>
        <w:jc w:val="center"/>
        <w:rPr>
          <w:rFonts w:ascii="Garamond" w:hAnsi="Garamond"/>
          <w:b/>
          <w:sz w:val="24"/>
          <w:szCs w:val="24"/>
        </w:rPr>
      </w:pPr>
      <w:r w:rsidRPr="00B43682">
        <w:rPr>
          <w:rFonts w:ascii="Garamond" w:hAnsi="Garamond"/>
          <w:b/>
          <w:sz w:val="24"/>
          <w:szCs w:val="24"/>
        </w:rPr>
        <w:t>Manoel Pereira Machado Neto</w:t>
      </w:r>
    </w:p>
    <w:p w14:paraId="4931579C" w14:textId="3F0B7CA2" w:rsidR="00F806B7" w:rsidRPr="00A01143" w:rsidRDefault="00340705" w:rsidP="00A01143">
      <w:pPr>
        <w:spacing w:line="360" w:lineRule="auto"/>
        <w:jc w:val="center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sz w:val="24"/>
          <w:szCs w:val="24"/>
        </w:rPr>
        <w:t>OAB/GO nº 42.382</w:t>
      </w:r>
    </w:p>
    <w:sectPr w:rsidR="00F806B7" w:rsidRPr="00A01143" w:rsidSect="009376E0">
      <w:headerReference w:type="default" r:id="rId8"/>
      <w:footerReference w:type="default" r:id="rId9"/>
      <w:pgSz w:w="11906" w:h="16838" w:code="9"/>
      <w:pgMar w:top="1701" w:right="1134" w:bottom="1701" w:left="1701" w:header="851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BA7E67" w14:textId="77777777" w:rsidR="008742FF" w:rsidRDefault="008742FF" w:rsidP="0012525E">
      <w:pPr>
        <w:spacing w:line="240" w:lineRule="auto"/>
      </w:pPr>
      <w:r>
        <w:separator/>
      </w:r>
    </w:p>
  </w:endnote>
  <w:endnote w:type="continuationSeparator" w:id="0">
    <w:p w14:paraId="722F48E3" w14:textId="77777777" w:rsidR="008742FF" w:rsidRDefault="008742FF" w:rsidP="001252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asual">
    <w:altName w:val="Urdu Typesetting"/>
    <w:panose1 w:val="020B0604020202020204"/>
    <w:charset w:val="00"/>
    <w:family w:val="script"/>
    <w:pitch w:val="variable"/>
    <w:sig w:usb0="00000001" w:usb1="00000000" w:usb2="00000000" w:usb3="00000000" w:csb0="00000013" w:csb1="00000000"/>
  </w:font>
  <w:font w:name="President">
    <w:altName w:val="Calibri"/>
    <w:panose1 w:val="020B0604020202020204"/>
    <w:charset w:val="00"/>
    <w:family w:val="script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Quorum Blk BT">
    <w:altName w:val="Segoe Script"/>
    <w:panose1 w:val="020B0604020202020204"/>
    <w:charset w:val="00"/>
    <w:family w:val="swiss"/>
    <w:pitch w:val="variable"/>
    <w:sig w:usb0="00000001" w:usb1="00000000" w:usb2="00000000" w:usb3="00000000" w:csb0="0000001B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7CE2FB" w14:textId="77777777" w:rsidR="00497ACA" w:rsidRDefault="00497ACA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 w:rsidR="009E74E0">
      <w:rPr>
        <w:noProof/>
      </w:rPr>
      <w:t>1</w:t>
    </w:r>
    <w:r>
      <w:fldChar w:fldCharType="end"/>
    </w:r>
  </w:p>
  <w:p w14:paraId="3DEEC669" w14:textId="77777777" w:rsidR="00497ACA" w:rsidRDefault="00497A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C69819" w14:textId="77777777" w:rsidR="008742FF" w:rsidRDefault="008742FF" w:rsidP="0012525E">
      <w:pPr>
        <w:spacing w:line="240" w:lineRule="auto"/>
      </w:pPr>
      <w:r>
        <w:separator/>
      </w:r>
    </w:p>
  </w:footnote>
  <w:footnote w:type="continuationSeparator" w:id="0">
    <w:p w14:paraId="580BB018" w14:textId="77777777" w:rsidR="008742FF" w:rsidRDefault="008742FF" w:rsidP="001252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0B940D" w14:textId="77777777" w:rsidR="00497ACA" w:rsidRDefault="00497ACA" w:rsidP="000343E3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0790E"/>
    <w:multiLevelType w:val="hybridMultilevel"/>
    <w:tmpl w:val="069AAB5E"/>
    <w:lvl w:ilvl="0" w:tplc="C7627BA6">
      <w:start w:val="1"/>
      <w:numFmt w:val="decimal"/>
      <w:lvlText w:val="%1."/>
      <w:lvlJc w:val="left"/>
      <w:pPr>
        <w:ind w:left="1770" w:hanging="141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D1BB9"/>
    <w:multiLevelType w:val="hybridMultilevel"/>
    <w:tmpl w:val="5B3EDC54"/>
    <w:lvl w:ilvl="0" w:tplc="A6103BAC">
      <w:start w:val="1"/>
      <w:numFmt w:val="decimal"/>
      <w:lvlText w:val="%1."/>
      <w:lvlJc w:val="left"/>
      <w:pPr>
        <w:tabs>
          <w:tab w:val="num" w:pos="1635"/>
        </w:tabs>
        <w:ind w:left="0" w:firstLine="0"/>
      </w:pPr>
      <w:rPr>
        <w:rFonts w:ascii="Calibri" w:hAnsi="Calibri" w:hint="default"/>
        <w:b/>
        <w:i w:val="0"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8B57320"/>
    <w:multiLevelType w:val="hybridMultilevel"/>
    <w:tmpl w:val="D1A2B7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362037"/>
    <w:multiLevelType w:val="hybridMultilevel"/>
    <w:tmpl w:val="442A575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E46EE4"/>
    <w:multiLevelType w:val="hybridMultilevel"/>
    <w:tmpl w:val="C1209DE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2F6225"/>
    <w:multiLevelType w:val="hybridMultilevel"/>
    <w:tmpl w:val="51A0DF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0D1AD6"/>
    <w:multiLevelType w:val="hybridMultilevel"/>
    <w:tmpl w:val="C7244F14"/>
    <w:lvl w:ilvl="0" w:tplc="2CC87836">
      <w:start w:val="1"/>
      <w:numFmt w:val="upperLetter"/>
      <w:lvlText w:val="(%1)"/>
      <w:lvlJc w:val="left"/>
      <w:pPr>
        <w:ind w:left="840" w:hanging="480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D65782"/>
    <w:multiLevelType w:val="hybridMultilevel"/>
    <w:tmpl w:val="6534EAEA"/>
    <w:lvl w:ilvl="0" w:tplc="105AA884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450"/>
    <w:rsid w:val="0001072C"/>
    <w:rsid w:val="000131B7"/>
    <w:rsid w:val="00032E90"/>
    <w:rsid w:val="000343E3"/>
    <w:rsid w:val="00056B70"/>
    <w:rsid w:val="0007767A"/>
    <w:rsid w:val="00082D51"/>
    <w:rsid w:val="000913A0"/>
    <w:rsid w:val="0009157F"/>
    <w:rsid w:val="000A13B6"/>
    <w:rsid w:val="000B11F1"/>
    <w:rsid w:val="000B5848"/>
    <w:rsid w:val="000C2D05"/>
    <w:rsid w:val="000C6666"/>
    <w:rsid w:val="000D28DE"/>
    <w:rsid w:val="000D3379"/>
    <w:rsid w:val="000D3CD0"/>
    <w:rsid w:val="000E4DCC"/>
    <w:rsid w:val="000F7E27"/>
    <w:rsid w:val="00100363"/>
    <w:rsid w:val="00105075"/>
    <w:rsid w:val="00113F05"/>
    <w:rsid w:val="00114CC5"/>
    <w:rsid w:val="0011581E"/>
    <w:rsid w:val="001248D4"/>
    <w:rsid w:val="00124E03"/>
    <w:rsid w:val="0012525E"/>
    <w:rsid w:val="00135EDA"/>
    <w:rsid w:val="00136CA2"/>
    <w:rsid w:val="00137EEE"/>
    <w:rsid w:val="00146203"/>
    <w:rsid w:val="001525D4"/>
    <w:rsid w:val="001841F5"/>
    <w:rsid w:val="0019713B"/>
    <w:rsid w:val="0019727B"/>
    <w:rsid w:val="00197D85"/>
    <w:rsid w:val="001A02A9"/>
    <w:rsid w:val="001A13EE"/>
    <w:rsid w:val="001B0B14"/>
    <w:rsid w:val="001D1885"/>
    <w:rsid w:val="001D5982"/>
    <w:rsid w:val="001F1E1D"/>
    <w:rsid w:val="001F359B"/>
    <w:rsid w:val="001F3D8C"/>
    <w:rsid w:val="0021383D"/>
    <w:rsid w:val="00214215"/>
    <w:rsid w:val="002164A9"/>
    <w:rsid w:val="00216D43"/>
    <w:rsid w:val="0022145E"/>
    <w:rsid w:val="00221988"/>
    <w:rsid w:val="0024582B"/>
    <w:rsid w:val="0025311C"/>
    <w:rsid w:val="00253955"/>
    <w:rsid w:val="00260720"/>
    <w:rsid w:val="002672DD"/>
    <w:rsid w:val="00284080"/>
    <w:rsid w:val="002B043D"/>
    <w:rsid w:val="002B48B5"/>
    <w:rsid w:val="002B5000"/>
    <w:rsid w:val="002D6B5E"/>
    <w:rsid w:val="002E6588"/>
    <w:rsid w:val="002F7C2C"/>
    <w:rsid w:val="003011B4"/>
    <w:rsid w:val="0030668C"/>
    <w:rsid w:val="00313F37"/>
    <w:rsid w:val="00333B5C"/>
    <w:rsid w:val="003366FE"/>
    <w:rsid w:val="00340705"/>
    <w:rsid w:val="003545E2"/>
    <w:rsid w:val="003605AE"/>
    <w:rsid w:val="00361752"/>
    <w:rsid w:val="003628A8"/>
    <w:rsid w:val="00371562"/>
    <w:rsid w:val="00374BE4"/>
    <w:rsid w:val="00385AE8"/>
    <w:rsid w:val="00391EF1"/>
    <w:rsid w:val="00392DA2"/>
    <w:rsid w:val="003957EB"/>
    <w:rsid w:val="00395BE5"/>
    <w:rsid w:val="003A3B5D"/>
    <w:rsid w:val="003A6289"/>
    <w:rsid w:val="003A6316"/>
    <w:rsid w:val="003C39C2"/>
    <w:rsid w:val="003D3A6A"/>
    <w:rsid w:val="003F424B"/>
    <w:rsid w:val="003F4C0D"/>
    <w:rsid w:val="00404E9F"/>
    <w:rsid w:val="00422F08"/>
    <w:rsid w:val="00427473"/>
    <w:rsid w:val="00427593"/>
    <w:rsid w:val="004277BD"/>
    <w:rsid w:val="004304F6"/>
    <w:rsid w:val="00440D51"/>
    <w:rsid w:val="0044206C"/>
    <w:rsid w:val="00443C05"/>
    <w:rsid w:val="0045178D"/>
    <w:rsid w:val="00452FED"/>
    <w:rsid w:val="00464331"/>
    <w:rsid w:val="00465305"/>
    <w:rsid w:val="0047099E"/>
    <w:rsid w:val="00470E13"/>
    <w:rsid w:val="00473205"/>
    <w:rsid w:val="00482238"/>
    <w:rsid w:val="00483989"/>
    <w:rsid w:val="00497ACA"/>
    <w:rsid w:val="004A5152"/>
    <w:rsid w:val="004B112A"/>
    <w:rsid w:val="004B193D"/>
    <w:rsid w:val="004D04B0"/>
    <w:rsid w:val="004D5F5D"/>
    <w:rsid w:val="004E17C4"/>
    <w:rsid w:val="004E5586"/>
    <w:rsid w:val="004E7315"/>
    <w:rsid w:val="004F4B90"/>
    <w:rsid w:val="004F76D8"/>
    <w:rsid w:val="00511627"/>
    <w:rsid w:val="00512CD4"/>
    <w:rsid w:val="005151A1"/>
    <w:rsid w:val="00546EA6"/>
    <w:rsid w:val="0055236A"/>
    <w:rsid w:val="00564A8D"/>
    <w:rsid w:val="00565DD0"/>
    <w:rsid w:val="00590776"/>
    <w:rsid w:val="005975D2"/>
    <w:rsid w:val="005A6E9C"/>
    <w:rsid w:val="005B0DEE"/>
    <w:rsid w:val="005B4A3F"/>
    <w:rsid w:val="005B64AD"/>
    <w:rsid w:val="005D383B"/>
    <w:rsid w:val="005D7F6A"/>
    <w:rsid w:val="006136B5"/>
    <w:rsid w:val="0061433B"/>
    <w:rsid w:val="006165EF"/>
    <w:rsid w:val="00626F0E"/>
    <w:rsid w:val="00634D80"/>
    <w:rsid w:val="00637240"/>
    <w:rsid w:val="00653F5F"/>
    <w:rsid w:val="006552BC"/>
    <w:rsid w:val="00662096"/>
    <w:rsid w:val="00686FCE"/>
    <w:rsid w:val="00693A72"/>
    <w:rsid w:val="006940EC"/>
    <w:rsid w:val="006A34F4"/>
    <w:rsid w:val="006A799A"/>
    <w:rsid w:val="006B189C"/>
    <w:rsid w:val="006C4334"/>
    <w:rsid w:val="006C5FBE"/>
    <w:rsid w:val="006D00DD"/>
    <w:rsid w:val="006D3266"/>
    <w:rsid w:val="006D7C68"/>
    <w:rsid w:val="006E05A2"/>
    <w:rsid w:val="006E643A"/>
    <w:rsid w:val="006E72D9"/>
    <w:rsid w:val="006E77D6"/>
    <w:rsid w:val="006E7C35"/>
    <w:rsid w:val="006E7FD3"/>
    <w:rsid w:val="006F1DA1"/>
    <w:rsid w:val="006F3DA1"/>
    <w:rsid w:val="006F4112"/>
    <w:rsid w:val="006F6D7E"/>
    <w:rsid w:val="00700D46"/>
    <w:rsid w:val="00702208"/>
    <w:rsid w:val="00702710"/>
    <w:rsid w:val="0072162D"/>
    <w:rsid w:val="007356D0"/>
    <w:rsid w:val="00744DB2"/>
    <w:rsid w:val="00745486"/>
    <w:rsid w:val="007608A3"/>
    <w:rsid w:val="007862B8"/>
    <w:rsid w:val="00794044"/>
    <w:rsid w:val="00795E49"/>
    <w:rsid w:val="00797BCD"/>
    <w:rsid w:val="007A0573"/>
    <w:rsid w:val="007A6C46"/>
    <w:rsid w:val="007B167C"/>
    <w:rsid w:val="007B2A36"/>
    <w:rsid w:val="007B6AF1"/>
    <w:rsid w:val="007D08EA"/>
    <w:rsid w:val="007D0B0F"/>
    <w:rsid w:val="007D2147"/>
    <w:rsid w:val="007D7498"/>
    <w:rsid w:val="00802EF8"/>
    <w:rsid w:val="00814450"/>
    <w:rsid w:val="00824A9F"/>
    <w:rsid w:val="0082589E"/>
    <w:rsid w:val="00826651"/>
    <w:rsid w:val="00834950"/>
    <w:rsid w:val="008369E3"/>
    <w:rsid w:val="008415CA"/>
    <w:rsid w:val="00851FC3"/>
    <w:rsid w:val="00853478"/>
    <w:rsid w:val="00854FB3"/>
    <w:rsid w:val="0086445F"/>
    <w:rsid w:val="008706DE"/>
    <w:rsid w:val="008742FF"/>
    <w:rsid w:val="0088449B"/>
    <w:rsid w:val="00885835"/>
    <w:rsid w:val="0089676E"/>
    <w:rsid w:val="008B3001"/>
    <w:rsid w:val="008C15F5"/>
    <w:rsid w:val="008C542F"/>
    <w:rsid w:val="008D0816"/>
    <w:rsid w:val="008D372F"/>
    <w:rsid w:val="008E1A94"/>
    <w:rsid w:val="008E2E44"/>
    <w:rsid w:val="008F1046"/>
    <w:rsid w:val="008F6F33"/>
    <w:rsid w:val="008F6F45"/>
    <w:rsid w:val="00906059"/>
    <w:rsid w:val="00923073"/>
    <w:rsid w:val="00925D37"/>
    <w:rsid w:val="00933433"/>
    <w:rsid w:val="00934178"/>
    <w:rsid w:val="00936CD8"/>
    <w:rsid w:val="009376E0"/>
    <w:rsid w:val="00945D6C"/>
    <w:rsid w:val="00951ED1"/>
    <w:rsid w:val="00955134"/>
    <w:rsid w:val="00964169"/>
    <w:rsid w:val="00970854"/>
    <w:rsid w:val="00971169"/>
    <w:rsid w:val="00977496"/>
    <w:rsid w:val="009833CE"/>
    <w:rsid w:val="0098743E"/>
    <w:rsid w:val="0098746C"/>
    <w:rsid w:val="009B3D28"/>
    <w:rsid w:val="009C19E8"/>
    <w:rsid w:val="009C3A9C"/>
    <w:rsid w:val="009C5635"/>
    <w:rsid w:val="009D1107"/>
    <w:rsid w:val="009E74E0"/>
    <w:rsid w:val="00A01143"/>
    <w:rsid w:val="00A1189B"/>
    <w:rsid w:val="00A26A75"/>
    <w:rsid w:val="00A3612B"/>
    <w:rsid w:val="00A36FE3"/>
    <w:rsid w:val="00A40025"/>
    <w:rsid w:val="00A42405"/>
    <w:rsid w:val="00A430C3"/>
    <w:rsid w:val="00A50BA2"/>
    <w:rsid w:val="00A5108A"/>
    <w:rsid w:val="00A52557"/>
    <w:rsid w:val="00A53029"/>
    <w:rsid w:val="00A7219B"/>
    <w:rsid w:val="00A72791"/>
    <w:rsid w:val="00A742A5"/>
    <w:rsid w:val="00A82EFD"/>
    <w:rsid w:val="00A93CAA"/>
    <w:rsid w:val="00A95DA6"/>
    <w:rsid w:val="00A97ECA"/>
    <w:rsid w:val="00AA7698"/>
    <w:rsid w:val="00AB0600"/>
    <w:rsid w:val="00AB27FB"/>
    <w:rsid w:val="00AB7D4F"/>
    <w:rsid w:val="00AE1441"/>
    <w:rsid w:val="00B10D0F"/>
    <w:rsid w:val="00B35B33"/>
    <w:rsid w:val="00B51DDF"/>
    <w:rsid w:val="00B63CB3"/>
    <w:rsid w:val="00B63CC2"/>
    <w:rsid w:val="00B64A76"/>
    <w:rsid w:val="00B662B4"/>
    <w:rsid w:val="00B84601"/>
    <w:rsid w:val="00B9175F"/>
    <w:rsid w:val="00BA37A7"/>
    <w:rsid w:val="00BA6CC0"/>
    <w:rsid w:val="00BB56F0"/>
    <w:rsid w:val="00BC7A21"/>
    <w:rsid w:val="00BD3DCB"/>
    <w:rsid w:val="00BE1252"/>
    <w:rsid w:val="00BE1D4A"/>
    <w:rsid w:val="00BE3DB7"/>
    <w:rsid w:val="00BF5923"/>
    <w:rsid w:val="00BF63E5"/>
    <w:rsid w:val="00C010EC"/>
    <w:rsid w:val="00C01D4E"/>
    <w:rsid w:val="00C111DA"/>
    <w:rsid w:val="00C33DBE"/>
    <w:rsid w:val="00C33F36"/>
    <w:rsid w:val="00C36B6B"/>
    <w:rsid w:val="00C42DB9"/>
    <w:rsid w:val="00C44121"/>
    <w:rsid w:val="00C53AD9"/>
    <w:rsid w:val="00C56C73"/>
    <w:rsid w:val="00C62376"/>
    <w:rsid w:val="00C62E31"/>
    <w:rsid w:val="00C760B6"/>
    <w:rsid w:val="00CA2F9E"/>
    <w:rsid w:val="00CA38B2"/>
    <w:rsid w:val="00CA61A6"/>
    <w:rsid w:val="00CC629C"/>
    <w:rsid w:val="00CD3FD7"/>
    <w:rsid w:val="00CD7380"/>
    <w:rsid w:val="00CE410C"/>
    <w:rsid w:val="00CF589C"/>
    <w:rsid w:val="00D005B3"/>
    <w:rsid w:val="00D00FC5"/>
    <w:rsid w:val="00D07577"/>
    <w:rsid w:val="00D11DE0"/>
    <w:rsid w:val="00D14DAF"/>
    <w:rsid w:val="00D24B75"/>
    <w:rsid w:val="00D30656"/>
    <w:rsid w:val="00D30D67"/>
    <w:rsid w:val="00D34AAA"/>
    <w:rsid w:val="00D5506D"/>
    <w:rsid w:val="00D62903"/>
    <w:rsid w:val="00D651F9"/>
    <w:rsid w:val="00D67A41"/>
    <w:rsid w:val="00D67AAC"/>
    <w:rsid w:val="00D70FBB"/>
    <w:rsid w:val="00D97C00"/>
    <w:rsid w:val="00DA13BB"/>
    <w:rsid w:val="00DA64B4"/>
    <w:rsid w:val="00DB5F2D"/>
    <w:rsid w:val="00DB740F"/>
    <w:rsid w:val="00DF4E08"/>
    <w:rsid w:val="00DF617D"/>
    <w:rsid w:val="00E03580"/>
    <w:rsid w:val="00E1250D"/>
    <w:rsid w:val="00E13BBE"/>
    <w:rsid w:val="00E42A04"/>
    <w:rsid w:val="00E42EFB"/>
    <w:rsid w:val="00E43298"/>
    <w:rsid w:val="00E5013D"/>
    <w:rsid w:val="00E522E7"/>
    <w:rsid w:val="00E55DE3"/>
    <w:rsid w:val="00E56C9C"/>
    <w:rsid w:val="00E57D11"/>
    <w:rsid w:val="00E647BF"/>
    <w:rsid w:val="00E67E6B"/>
    <w:rsid w:val="00E75579"/>
    <w:rsid w:val="00E84732"/>
    <w:rsid w:val="00E8500C"/>
    <w:rsid w:val="00E8532E"/>
    <w:rsid w:val="00E873A4"/>
    <w:rsid w:val="00EA51B2"/>
    <w:rsid w:val="00EB71A5"/>
    <w:rsid w:val="00EC14B8"/>
    <w:rsid w:val="00EC5071"/>
    <w:rsid w:val="00EE00EF"/>
    <w:rsid w:val="00EE18E5"/>
    <w:rsid w:val="00EE26B7"/>
    <w:rsid w:val="00EF7553"/>
    <w:rsid w:val="00F1688A"/>
    <w:rsid w:val="00F22E32"/>
    <w:rsid w:val="00F246A7"/>
    <w:rsid w:val="00F26EFA"/>
    <w:rsid w:val="00F273B5"/>
    <w:rsid w:val="00F27600"/>
    <w:rsid w:val="00F41BF4"/>
    <w:rsid w:val="00F72FFB"/>
    <w:rsid w:val="00F806B7"/>
    <w:rsid w:val="00FA747D"/>
    <w:rsid w:val="00FB47B1"/>
    <w:rsid w:val="00FD1514"/>
    <w:rsid w:val="00FD3207"/>
    <w:rsid w:val="00FD7E9E"/>
    <w:rsid w:val="00FE57E0"/>
    <w:rsid w:val="00FF446D"/>
    <w:rsid w:val="2261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40AB72"/>
  <w15:chartTrackingRefBased/>
  <w15:docId w15:val="{22328E51-7DDA-4AD2-9BBB-A6F01CD1D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8532E"/>
    <w:pPr>
      <w:suppressAutoHyphens/>
      <w:overflowPunct w:val="0"/>
      <w:autoSpaceDE w:val="0"/>
      <w:autoSpaceDN w:val="0"/>
      <w:adjustRightInd w:val="0"/>
      <w:spacing w:line="320" w:lineRule="atLeast"/>
      <w:jc w:val="both"/>
      <w:textAlignment w:val="baseline"/>
    </w:pPr>
    <w:rPr>
      <w:rFonts w:ascii="Courier New" w:eastAsia="Times New Roman" w:hAnsi="Courier New"/>
      <w:kern w:val="18"/>
      <w:sz w:val="22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452FED"/>
    <w:pPr>
      <w:suppressAutoHyphens w:val="0"/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  <w:outlineLvl w:val="1"/>
    </w:pPr>
    <w:rPr>
      <w:rFonts w:ascii="Times New Roman" w:hAnsi="Times New Roman"/>
      <w:b/>
      <w:bCs/>
      <w:kern w:val="0"/>
      <w:sz w:val="36"/>
      <w:szCs w:val="36"/>
    </w:rPr>
  </w:style>
  <w:style w:type="paragraph" w:styleId="Ttulo3">
    <w:name w:val="heading 3"/>
    <w:basedOn w:val="Normal"/>
    <w:link w:val="Ttulo3Char"/>
    <w:uiPriority w:val="9"/>
    <w:qFormat/>
    <w:rsid w:val="00452FED"/>
    <w:pPr>
      <w:suppressAutoHyphens w:val="0"/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  <w:outlineLvl w:val="2"/>
    </w:pPr>
    <w:rPr>
      <w:rFonts w:ascii="Times New Roman" w:hAnsi="Times New Roman"/>
      <w:b/>
      <w:bCs/>
      <w:kern w:val="0"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2525E"/>
    <w:pPr>
      <w:tabs>
        <w:tab w:val="center" w:pos="4252"/>
        <w:tab w:val="right" w:pos="8504"/>
      </w:tabs>
      <w:suppressAutoHyphens w:val="0"/>
      <w:overflowPunct/>
      <w:autoSpaceDE/>
      <w:autoSpaceDN/>
      <w:adjustRightInd/>
      <w:spacing w:line="240" w:lineRule="auto"/>
      <w:jc w:val="left"/>
      <w:textAlignment w:val="auto"/>
    </w:pPr>
    <w:rPr>
      <w:rFonts w:ascii="Calibri" w:eastAsia="Calibri" w:hAnsi="Calibri"/>
      <w:kern w:val="0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2525E"/>
  </w:style>
  <w:style w:type="paragraph" w:styleId="Rodap">
    <w:name w:val="footer"/>
    <w:basedOn w:val="Normal"/>
    <w:link w:val="RodapChar"/>
    <w:uiPriority w:val="99"/>
    <w:unhideWhenUsed/>
    <w:rsid w:val="0012525E"/>
    <w:pPr>
      <w:tabs>
        <w:tab w:val="center" w:pos="4252"/>
        <w:tab w:val="right" w:pos="8504"/>
      </w:tabs>
      <w:suppressAutoHyphens w:val="0"/>
      <w:overflowPunct/>
      <w:autoSpaceDE/>
      <w:autoSpaceDN/>
      <w:adjustRightInd/>
      <w:spacing w:line="240" w:lineRule="auto"/>
      <w:jc w:val="left"/>
      <w:textAlignment w:val="auto"/>
    </w:pPr>
    <w:rPr>
      <w:rFonts w:ascii="Calibri" w:eastAsia="Calibri" w:hAnsi="Calibri"/>
      <w:kern w:val="0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12525E"/>
  </w:style>
  <w:style w:type="paragraph" w:customStyle="1" w:styleId="Nome">
    <w:name w:val="Nome"/>
    <w:basedOn w:val="Normal"/>
    <w:rsid w:val="00E8532E"/>
    <w:pPr>
      <w:jc w:val="center"/>
    </w:pPr>
    <w:rPr>
      <w:rFonts w:ascii="Lucida Casual" w:hAnsi="Lucida Casual"/>
      <w:b/>
      <w:color w:val="0000FF"/>
    </w:rPr>
  </w:style>
  <w:style w:type="paragraph" w:styleId="Citao">
    <w:name w:val="Quote"/>
    <w:basedOn w:val="Normal"/>
    <w:link w:val="CitaoChar"/>
    <w:qFormat/>
    <w:rsid w:val="00E8532E"/>
    <w:rPr>
      <w:rFonts w:ascii="President" w:hAnsi="President"/>
      <w:sz w:val="28"/>
    </w:rPr>
  </w:style>
  <w:style w:type="character" w:customStyle="1" w:styleId="CitaoChar">
    <w:name w:val="Citação Char"/>
    <w:link w:val="Citao"/>
    <w:rsid w:val="00E8532E"/>
    <w:rPr>
      <w:rFonts w:ascii="President" w:eastAsia="Times New Roman" w:hAnsi="President" w:cs="Times New Roman"/>
      <w:kern w:val="18"/>
      <w:sz w:val="28"/>
      <w:szCs w:val="20"/>
      <w:lang w:eastAsia="pt-BR"/>
    </w:rPr>
  </w:style>
  <w:style w:type="paragraph" w:styleId="Corpodetexto">
    <w:name w:val="Body Text"/>
    <w:basedOn w:val="Normal"/>
    <w:link w:val="CorpodetextoChar"/>
    <w:rsid w:val="004F76D8"/>
    <w:pPr>
      <w:widowControl w:val="0"/>
      <w:overflowPunct/>
      <w:autoSpaceDE/>
      <w:autoSpaceDN/>
      <w:adjustRightInd/>
      <w:spacing w:after="120" w:line="240" w:lineRule="auto"/>
      <w:jc w:val="left"/>
      <w:textAlignment w:val="auto"/>
    </w:pPr>
    <w:rPr>
      <w:rFonts w:ascii="Times New Roman" w:eastAsia="Lucida Sans Unicode" w:hAnsi="Times New Roman"/>
      <w:kern w:val="1"/>
      <w:sz w:val="24"/>
      <w:szCs w:val="24"/>
    </w:rPr>
  </w:style>
  <w:style w:type="character" w:customStyle="1" w:styleId="CorpodetextoChar">
    <w:name w:val="Corpo de texto Char"/>
    <w:link w:val="Corpodetexto"/>
    <w:rsid w:val="004F76D8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NormalWeb">
    <w:name w:val="Normal (Web)"/>
    <w:basedOn w:val="Normal"/>
    <w:uiPriority w:val="99"/>
    <w:rsid w:val="004F76D8"/>
    <w:pPr>
      <w:overflowPunct/>
      <w:autoSpaceDE/>
      <w:autoSpaceDN/>
      <w:adjustRightInd/>
      <w:spacing w:before="100" w:after="100" w:line="240" w:lineRule="auto"/>
      <w:jc w:val="left"/>
      <w:textAlignment w:val="auto"/>
    </w:pPr>
    <w:rPr>
      <w:rFonts w:ascii="Times New Roman" w:hAnsi="Times New Roman"/>
      <w:kern w:val="0"/>
      <w:sz w:val="24"/>
      <w:szCs w:val="24"/>
      <w:lang w:eastAsia="ar-SA"/>
    </w:rPr>
  </w:style>
  <w:style w:type="paragraph" w:styleId="PargrafodaLista">
    <w:name w:val="List Paragraph"/>
    <w:basedOn w:val="Normal"/>
    <w:qFormat/>
    <w:rsid w:val="00BE1D4A"/>
    <w:pPr>
      <w:ind w:left="708"/>
    </w:pPr>
  </w:style>
  <w:style w:type="paragraph" w:styleId="Recuodecorpodetexto">
    <w:name w:val="Body Text Indent"/>
    <w:basedOn w:val="Normal"/>
    <w:link w:val="RecuodecorpodetextoChar"/>
    <w:uiPriority w:val="99"/>
    <w:unhideWhenUsed/>
    <w:rsid w:val="00CA38B2"/>
    <w:pPr>
      <w:suppressAutoHyphens w:val="0"/>
      <w:overflowPunct/>
      <w:autoSpaceDE/>
      <w:autoSpaceDN/>
      <w:adjustRightInd/>
      <w:spacing w:after="120" w:line="240" w:lineRule="auto"/>
      <w:ind w:left="283"/>
      <w:jc w:val="left"/>
      <w:textAlignment w:val="auto"/>
    </w:pPr>
    <w:rPr>
      <w:rFonts w:ascii="Times New Roman" w:hAnsi="Times New Roman"/>
      <w:kern w:val="0"/>
      <w:sz w:val="24"/>
      <w:szCs w:val="24"/>
    </w:rPr>
  </w:style>
  <w:style w:type="character" w:customStyle="1" w:styleId="RecuodecorpodetextoChar">
    <w:name w:val="Recuo de corpo de texto Char"/>
    <w:link w:val="Recuodecorpodetexto"/>
    <w:uiPriority w:val="99"/>
    <w:rsid w:val="00CA38B2"/>
    <w:rPr>
      <w:rFonts w:ascii="Times New Roman" w:eastAsia="Times New Roman" w:hAnsi="Times New Roman"/>
      <w:sz w:val="24"/>
      <w:szCs w:val="24"/>
    </w:rPr>
  </w:style>
  <w:style w:type="paragraph" w:customStyle="1" w:styleId="western">
    <w:name w:val="western"/>
    <w:basedOn w:val="Normal"/>
    <w:rsid w:val="00BF63E5"/>
    <w:pPr>
      <w:suppressAutoHyphens w:val="0"/>
      <w:overflowPunct/>
      <w:autoSpaceDE/>
      <w:autoSpaceDN/>
      <w:adjustRightInd/>
      <w:spacing w:before="100" w:beforeAutospacing="1" w:after="119" w:line="240" w:lineRule="auto"/>
      <w:jc w:val="left"/>
      <w:textAlignment w:val="auto"/>
    </w:pPr>
    <w:rPr>
      <w:rFonts w:ascii="Times New Roman" w:eastAsia="SimSun" w:hAnsi="Times New Roman"/>
      <w:kern w:val="0"/>
      <w:sz w:val="24"/>
      <w:szCs w:val="24"/>
      <w:lang w:eastAsia="zh-CN"/>
    </w:rPr>
  </w:style>
  <w:style w:type="paragraph" w:styleId="Textoembloco">
    <w:name w:val="Block Text"/>
    <w:basedOn w:val="Normal"/>
    <w:semiHidden/>
    <w:rsid w:val="00933433"/>
    <w:pPr>
      <w:suppressAutoHyphens w:val="0"/>
      <w:overflowPunct/>
      <w:autoSpaceDE/>
      <w:autoSpaceDN/>
      <w:adjustRightInd/>
      <w:spacing w:line="240" w:lineRule="auto"/>
      <w:ind w:left="2835" w:right="2268"/>
      <w:textAlignment w:val="auto"/>
    </w:pPr>
    <w:rPr>
      <w:rFonts w:ascii="Comic Sans MS" w:hAnsi="Comic Sans MS"/>
      <w:i/>
      <w:kern w:val="0"/>
      <w:sz w:val="2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35B33"/>
    <w:rPr>
      <w:sz w:val="20"/>
    </w:rPr>
  </w:style>
  <w:style w:type="character" w:customStyle="1" w:styleId="TextodenotaderodapChar">
    <w:name w:val="Texto de nota de rodapé Char"/>
    <w:link w:val="Textodenotaderodap"/>
    <w:uiPriority w:val="99"/>
    <w:semiHidden/>
    <w:rsid w:val="00B35B33"/>
    <w:rPr>
      <w:rFonts w:ascii="Courier New" w:eastAsia="Times New Roman" w:hAnsi="Courier New"/>
      <w:kern w:val="18"/>
    </w:rPr>
  </w:style>
  <w:style w:type="character" w:styleId="Refdenotaderodap">
    <w:name w:val="footnote reference"/>
    <w:uiPriority w:val="99"/>
    <w:semiHidden/>
    <w:unhideWhenUsed/>
    <w:rsid w:val="00B35B33"/>
    <w:rPr>
      <w:vertAlign w:val="superscript"/>
    </w:rPr>
  </w:style>
  <w:style w:type="character" w:styleId="Hyperlink">
    <w:name w:val="Hyperlink"/>
    <w:uiPriority w:val="99"/>
    <w:unhideWhenUsed/>
    <w:rsid w:val="006E7FD3"/>
    <w:rPr>
      <w:color w:val="0000FF"/>
      <w:u w:val="single"/>
    </w:rPr>
  </w:style>
  <w:style w:type="character" w:customStyle="1" w:styleId="WW8Num1z0">
    <w:name w:val="WW8Num1z0"/>
    <w:rsid w:val="005B64AD"/>
    <w:rPr>
      <w:rFonts w:ascii="Quorum Blk BT" w:hAnsi="Quorum Blk BT"/>
      <w:sz w:val="28"/>
      <w:szCs w:val="28"/>
    </w:rPr>
  </w:style>
  <w:style w:type="character" w:customStyle="1" w:styleId="Fontepargpadro5">
    <w:name w:val="Fonte parág. padrão5"/>
    <w:rsid w:val="005B64AD"/>
  </w:style>
  <w:style w:type="paragraph" w:customStyle="1" w:styleId="MariaThereza">
    <w:name w:val="Maria Thereza"/>
    <w:basedOn w:val="Normal"/>
    <w:qFormat/>
    <w:rsid w:val="00970854"/>
    <w:pPr>
      <w:overflowPunct/>
      <w:autoSpaceDE/>
      <w:autoSpaceDN/>
      <w:adjustRightInd/>
      <w:spacing w:line="360" w:lineRule="exact"/>
      <w:jc w:val="left"/>
      <w:textAlignment w:val="auto"/>
    </w:pPr>
    <w:rPr>
      <w:rFonts w:ascii="Times New Roman" w:hAnsi="Times New Roman"/>
      <w:color w:val="00000A"/>
      <w:kern w:val="0"/>
      <w:sz w:val="28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A747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FA747D"/>
    <w:rPr>
      <w:rFonts w:ascii="Segoe UI" w:eastAsia="Times New Roman" w:hAnsi="Segoe UI" w:cs="Segoe UI"/>
      <w:kern w:val="18"/>
      <w:sz w:val="18"/>
      <w:szCs w:val="18"/>
    </w:rPr>
  </w:style>
  <w:style w:type="table" w:styleId="Tabelacomgrade">
    <w:name w:val="Table Grid"/>
    <w:basedOn w:val="Tabelanormal"/>
    <w:uiPriority w:val="59"/>
    <w:rsid w:val="004643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link w:val="Ttulo2"/>
    <w:uiPriority w:val="9"/>
    <w:rsid w:val="00452FED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Ttulo3Char">
    <w:name w:val="Título 3 Char"/>
    <w:link w:val="Ttulo3"/>
    <w:uiPriority w:val="9"/>
    <w:rsid w:val="00452FED"/>
    <w:rPr>
      <w:rFonts w:ascii="Times New Roman" w:eastAsia="Times New Roman" w:hAnsi="Times New Roman"/>
      <w:b/>
      <w:bCs/>
      <w:sz w:val="27"/>
      <w:szCs w:val="27"/>
    </w:rPr>
  </w:style>
  <w:style w:type="character" w:styleId="Meno">
    <w:name w:val="Mention"/>
    <w:uiPriority w:val="99"/>
    <w:semiHidden/>
    <w:unhideWhenUsed/>
    <w:rsid w:val="0082589E"/>
    <w:rPr>
      <w:color w:val="2B579A"/>
      <w:shd w:val="clear" w:color="auto" w:fill="E6E6E6"/>
    </w:rPr>
  </w:style>
  <w:style w:type="character" w:customStyle="1" w:styleId="MenoPendente1">
    <w:name w:val="Menção Pendente1"/>
    <w:uiPriority w:val="99"/>
    <w:semiHidden/>
    <w:unhideWhenUsed/>
    <w:rsid w:val="00F806B7"/>
    <w:rPr>
      <w:color w:val="808080"/>
      <w:shd w:val="clear" w:color="auto" w:fill="E6E6E6"/>
    </w:rPr>
  </w:style>
  <w:style w:type="paragraph" w:customStyle="1" w:styleId="Default">
    <w:name w:val="Default"/>
    <w:rsid w:val="000A13B6"/>
    <w:pPr>
      <w:autoSpaceDE w:val="0"/>
      <w:autoSpaceDN w:val="0"/>
      <w:adjustRightInd w:val="0"/>
    </w:pPr>
    <w:rPr>
      <w:rFonts w:ascii="Book Antiqua" w:eastAsia="Times New Roman" w:hAnsi="Book Antiqua" w:cs="Book Antiqua"/>
      <w:color w:val="000000"/>
      <w:sz w:val="24"/>
      <w:szCs w:val="24"/>
      <w:lang w:eastAsia="pt-BR"/>
    </w:rPr>
  </w:style>
  <w:style w:type="character" w:customStyle="1" w:styleId="apple-converted-space">
    <w:name w:val="apple-converted-space"/>
    <w:rsid w:val="000A13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1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0B95D7-75FB-6B4A-9C4B-A3F9D7C41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729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Excelentíssimo Juiz de Direito do</vt:lpstr>
    </vt:vector>
  </TitlesOfParts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Excelentíssimo Juiz de Direito do</dc:title>
  <dc:subject/>
  <dc:creator>MariaTheresa</dc:creator>
  <cp:keywords/>
  <cp:lastModifiedBy>Microsoft Office User</cp:lastModifiedBy>
  <cp:revision>2</cp:revision>
  <cp:lastPrinted>2019-02-14T21:08:00Z</cp:lastPrinted>
  <dcterms:created xsi:type="dcterms:W3CDTF">2019-06-10T12:48:00Z</dcterms:created>
  <dcterms:modified xsi:type="dcterms:W3CDTF">2019-06-10T12:48:00Z</dcterms:modified>
</cp:coreProperties>
</file>