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A52" w:rsidRPr="00CA6651" w:rsidRDefault="00CF2ED1" w:rsidP="00CA6651">
      <w:pPr>
        <w:spacing w:line="360" w:lineRule="auto"/>
        <w:jc w:val="both"/>
        <w:rPr>
          <w:rFonts w:ascii="Garamond" w:hAnsi="Garamond"/>
          <w:lang w:val="pt-BR"/>
        </w:rPr>
      </w:pPr>
      <w:r w:rsidRPr="00CA6651">
        <w:rPr>
          <w:rFonts w:ascii="Garamond" w:hAnsi="Garamond"/>
          <w:lang w:val="pt-BR"/>
        </w:rPr>
        <w:t>Empregador (a): nome)________________, CNPJ___________, (endereço)_______________, (estado)________________, (</w:t>
      </w:r>
      <w:proofErr w:type="spellStart"/>
      <w:r w:rsidRPr="00CA6651">
        <w:rPr>
          <w:rFonts w:ascii="Garamond" w:hAnsi="Garamond"/>
          <w:lang w:val="pt-BR"/>
        </w:rPr>
        <w:t>cep</w:t>
      </w:r>
      <w:proofErr w:type="spellEnd"/>
      <w:r w:rsidRPr="00CA6651">
        <w:rPr>
          <w:rFonts w:ascii="Garamond" w:hAnsi="Garamond"/>
          <w:lang w:val="pt-BR"/>
        </w:rPr>
        <w:t>)__________________;</w:t>
      </w:r>
    </w:p>
    <w:p w:rsidR="00961A52" w:rsidRPr="00CA6651" w:rsidRDefault="00CF2ED1" w:rsidP="00CA6651">
      <w:pPr>
        <w:spacing w:line="360" w:lineRule="auto"/>
        <w:jc w:val="both"/>
        <w:rPr>
          <w:rFonts w:ascii="Garamond" w:hAnsi="Garamond"/>
          <w:lang w:val="pt-BR"/>
        </w:rPr>
      </w:pPr>
      <w:r w:rsidRPr="00CA6651">
        <w:rPr>
          <w:rFonts w:ascii="Garamond" w:hAnsi="Garamond"/>
          <w:lang w:val="pt-BR"/>
        </w:rPr>
        <w:t>Empregado (a): (nome)________________, RG___________, CPF _____________, CTPS no. _______________, (estado civil)_________</w:t>
      </w:r>
      <w:r w:rsidRPr="00CA6651">
        <w:rPr>
          <w:rFonts w:ascii="Garamond" w:hAnsi="Garamond"/>
          <w:lang w:val="pt-BR"/>
        </w:rPr>
        <w:t>_______, (profissão)__________________;</w:t>
      </w:r>
    </w:p>
    <w:p w:rsidR="00CA6651" w:rsidRPr="00CA6651" w:rsidRDefault="00CA6651" w:rsidP="00CA6651">
      <w:pPr>
        <w:spacing w:line="360" w:lineRule="auto"/>
        <w:jc w:val="both"/>
        <w:rPr>
          <w:rFonts w:ascii="Garamond" w:hAnsi="Garamond"/>
          <w:lang w:val="pt-BR"/>
        </w:rPr>
      </w:pPr>
    </w:p>
    <w:p w:rsidR="00961A52" w:rsidRPr="00CA6651" w:rsidRDefault="00CF2ED1" w:rsidP="00CA6651">
      <w:pPr>
        <w:spacing w:line="360" w:lineRule="auto"/>
        <w:jc w:val="both"/>
        <w:rPr>
          <w:rFonts w:ascii="Garamond" w:hAnsi="Garamond"/>
          <w:lang w:val="pt-BR"/>
        </w:rPr>
      </w:pPr>
      <w:r w:rsidRPr="00CA6651">
        <w:rPr>
          <w:rFonts w:ascii="Garamond" w:hAnsi="Garamond"/>
          <w:lang w:val="pt-BR"/>
        </w:rPr>
        <w:t xml:space="preserve">As partes acima qualificadas, na forma do disposto no artigo </w:t>
      </w:r>
      <w:hyperlink r:id="rId5">
        <w:r w:rsidRPr="00CA6651">
          <w:rPr>
            <w:rStyle w:val="Link"/>
            <w:rFonts w:ascii="Garamond" w:hAnsi="Garamond"/>
            <w:color w:val="auto"/>
            <w:lang w:val="pt-BR"/>
          </w:rPr>
          <w:t>59</w:t>
        </w:r>
      </w:hyperlink>
      <w:r w:rsidRPr="00CA6651">
        <w:rPr>
          <w:rFonts w:ascii="Garamond" w:hAnsi="Garamond"/>
          <w:lang w:val="pt-BR"/>
        </w:rPr>
        <w:t xml:space="preserve">, § 5º, da </w:t>
      </w:r>
      <w:hyperlink r:id="rId6">
        <w:r w:rsidRPr="00CA6651">
          <w:rPr>
            <w:rStyle w:val="Link"/>
            <w:rFonts w:ascii="Garamond" w:hAnsi="Garamond"/>
            <w:color w:val="auto"/>
            <w:lang w:val="pt-BR"/>
          </w:rPr>
          <w:t>CLT</w:t>
        </w:r>
      </w:hyperlink>
      <w:r w:rsidRPr="00CA6651">
        <w:rPr>
          <w:rFonts w:ascii="Garamond" w:hAnsi="Garamond"/>
          <w:lang w:val="pt-BR"/>
        </w:rPr>
        <w:t xml:space="preserve">, com as introduções trazidas pela Lei </w:t>
      </w:r>
      <w:hyperlink r:id="rId7">
        <w:r w:rsidRPr="00CA6651">
          <w:rPr>
            <w:rStyle w:val="Link"/>
            <w:rFonts w:ascii="Garamond" w:hAnsi="Garamond"/>
            <w:color w:val="auto"/>
            <w:lang w:val="pt-BR"/>
          </w:rPr>
          <w:t>13.467</w:t>
        </w:r>
      </w:hyperlink>
      <w:r w:rsidRPr="00CA6651">
        <w:rPr>
          <w:rFonts w:ascii="Garamond" w:hAnsi="Garamond"/>
          <w:lang w:val="pt-BR"/>
        </w:rPr>
        <w:t>/2017, pactuam por meio do pr</w:t>
      </w:r>
      <w:r w:rsidRPr="00CA6651">
        <w:rPr>
          <w:rFonts w:ascii="Garamond" w:hAnsi="Garamond"/>
          <w:lang w:val="pt-BR"/>
        </w:rPr>
        <w:t>esente as condições para realização de horas extras e utilização de BANCO DE HORAS, conforme condições abaixo discriminadas.</w:t>
      </w:r>
    </w:p>
    <w:p w:rsidR="00961A52" w:rsidRPr="00CA6651" w:rsidRDefault="00CA6651" w:rsidP="00CA6651">
      <w:pPr>
        <w:spacing w:line="360" w:lineRule="auto"/>
        <w:jc w:val="both"/>
        <w:rPr>
          <w:rFonts w:ascii="Garamond" w:hAnsi="Garamond"/>
          <w:lang w:val="pt-BR"/>
        </w:rPr>
      </w:pPr>
      <w:r>
        <w:rPr>
          <w:rFonts w:ascii="Garamond" w:hAnsi="Garamond"/>
          <w:lang w:val="pt-BR"/>
        </w:rPr>
        <w:t xml:space="preserve">a) </w:t>
      </w:r>
      <w:r w:rsidR="00CF2ED1" w:rsidRPr="00CA6651">
        <w:rPr>
          <w:rFonts w:ascii="Garamond" w:hAnsi="Garamond"/>
          <w:lang w:val="pt-BR"/>
        </w:rPr>
        <w:t>Fica dispensado o acréscimo de salário pela realização de horas extras, mediante compensação de jornada, de modo que o excesso d</w:t>
      </w:r>
      <w:r w:rsidR="00CF2ED1" w:rsidRPr="00CA6651">
        <w:rPr>
          <w:rFonts w:ascii="Garamond" w:hAnsi="Garamond"/>
          <w:lang w:val="pt-BR"/>
        </w:rPr>
        <w:t>e horas em um dia seja compensado pela diminuição em outro dia, não podendo exceder, no período máximo de 6 (seis) meses, a soma das jornadas semanais de trabalho previstas no contrato principal e respeitado o limite máximo de 10 (dez) horas diárias;</w:t>
      </w:r>
    </w:p>
    <w:p w:rsidR="00961A52" w:rsidRPr="00CA6651" w:rsidRDefault="00CA6651" w:rsidP="00CA6651">
      <w:pPr>
        <w:spacing w:line="360" w:lineRule="auto"/>
        <w:jc w:val="both"/>
        <w:rPr>
          <w:rFonts w:ascii="Garamond" w:hAnsi="Garamond"/>
          <w:lang w:val="pt-BR"/>
        </w:rPr>
      </w:pPr>
      <w:r>
        <w:rPr>
          <w:rFonts w:ascii="Garamond" w:hAnsi="Garamond"/>
          <w:lang w:val="pt-BR"/>
        </w:rPr>
        <w:t xml:space="preserve">b) </w:t>
      </w:r>
      <w:r w:rsidR="00CF2ED1" w:rsidRPr="00CA6651">
        <w:rPr>
          <w:rFonts w:ascii="Garamond" w:hAnsi="Garamond"/>
          <w:lang w:val="pt-BR"/>
        </w:rPr>
        <w:t>Tr</w:t>
      </w:r>
      <w:r w:rsidR="00CF2ED1" w:rsidRPr="00CA6651">
        <w:rPr>
          <w:rFonts w:ascii="Garamond" w:hAnsi="Garamond"/>
          <w:lang w:val="pt-BR"/>
        </w:rPr>
        <w:t xml:space="preserve">anscorrido o prazo de </w:t>
      </w:r>
      <w:r>
        <w:rPr>
          <w:rFonts w:ascii="Garamond" w:hAnsi="Garamond"/>
          <w:lang w:val="pt-BR"/>
        </w:rPr>
        <w:t>12</w:t>
      </w:r>
      <w:r w:rsidR="00CF2ED1" w:rsidRPr="00CA6651">
        <w:rPr>
          <w:rFonts w:ascii="Garamond" w:hAnsi="Garamond"/>
          <w:lang w:val="pt-BR"/>
        </w:rPr>
        <w:t xml:space="preserve"> (</w:t>
      </w:r>
      <w:r>
        <w:rPr>
          <w:rFonts w:ascii="Garamond" w:hAnsi="Garamond"/>
          <w:lang w:val="pt-BR"/>
        </w:rPr>
        <w:t>doze</w:t>
      </w:r>
      <w:r w:rsidR="00CF2ED1" w:rsidRPr="00CA6651">
        <w:rPr>
          <w:rFonts w:ascii="Garamond" w:hAnsi="Garamond"/>
          <w:lang w:val="pt-BR"/>
        </w:rPr>
        <w:t xml:space="preserve">) meses sem que tenha havido a competente compensação, em caso de banco de horas com saldo positivo, o empregado receberá as horas extras com acréscimo de 50%; na hipótese de saldo negativo, as horas devidas serão descontadas </w:t>
      </w:r>
      <w:r w:rsidR="00CF2ED1" w:rsidRPr="00CA6651">
        <w:rPr>
          <w:rFonts w:ascii="Garamond" w:hAnsi="Garamond"/>
          <w:lang w:val="pt-BR"/>
        </w:rPr>
        <w:t>em contracheque do mês imediatamente posterior ao encerramento do prazo semestral do banco de horas.</w:t>
      </w:r>
    </w:p>
    <w:p w:rsidR="00961A52" w:rsidRPr="00CA6651" w:rsidRDefault="00CA6651" w:rsidP="00CA6651">
      <w:pPr>
        <w:spacing w:line="360" w:lineRule="auto"/>
        <w:jc w:val="both"/>
        <w:rPr>
          <w:rFonts w:ascii="Garamond" w:hAnsi="Garamond"/>
          <w:lang w:val="pt-BR"/>
        </w:rPr>
      </w:pPr>
      <w:r>
        <w:rPr>
          <w:rFonts w:ascii="Garamond" w:hAnsi="Garamond"/>
          <w:lang w:val="pt-BR"/>
        </w:rPr>
        <w:t xml:space="preserve">c) </w:t>
      </w:r>
      <w:r w:rsidR="00CF2ED1" w:rsidRPr="00CA6651">
        <w:rPr>
          <w:rFonts w:ascii="Garamond" w:hAnsi="Garamond"/>
          <w:lang w:val="pt-BR"/>
        </w:rPr>
        <w:t>Na hipótese de rescisão do contrato de trabalho sem que tenha havido a compensação integral da jornada extraordinária, o trabalhador terá direito ao pag</w:t>
      </w:r>
      <w:r w:rsidR="00CF2ED1" w:rsidRPr="00CA6651">
        <w:rPr>
          <w:rFonts w:ascii="Garamond" w:hAnsi="Garamond"/>
          <w:lang w:val="pt-BR"/>
        </w:rPr>
        <w:t>amento das horas extras não compensadas, calculadas sobre o valor da remuneração na data da rescisão, assim como o competente desconto em c</w:t>
      </w:r>
      <w:bookmarkStart w:id="0" w:name="_GoBack"/>
      <w:bookmarkEnd w:id="0"/>
      <w:r w:rsidR="00CF2ED1" w:rsidRPr="00CA6651">
        <w:rPr>
          <w:rFonts w:ascii="Garamond" w:hAnsi="Garamond"/>
          <w:lang w:val="pt-BR"/>
        </w:rPr>
        <w:t>aso de banco de horas com saldo devedor.</w:t>
      </w:r>
    </w:p>
    <w:p w:rsidR="00961A52" w:rsidRPr="00CA6651" w:rsidRDefault="00CF2ED1" w:rsidP="00CA6651">
      <w:pPr>
        <w:spacing w:line="360" w:lineRule="auto"/>
        <w:jc w:val="both"/>
        <w:rPr>
          <w:rFonts w:ascii="Garamond" w:hAnsi="Garamond"/>
          <w:lang w:val="pt-BR"/>
        </w:rPr>
      </w:pPr>
      <w:r w:rsidRPr="00CA6651">
        <w:rPr>
          <w:rFonts w:ascii="Garamond" w:hAnsi="Garamond"/>
          <w:lang w:val="pt-BR"/>
        </w:rPr>
        <w:t>As partes, de boa-fé, após terem lido e entendido o presente aditamento, fir</w:t>
      </w:r>
      <w:r w:rsidRPr="00CA6651">
        <w:rPr>
          <w:rFonts w:ascii="Garamond" w:hAnsi="Garamond"/>
          <w:lang w:val="pt-BR"/>
        </w:rPr>
        <w:t>mam o presente termo para todos os fins legais.</w:t>
      </w:r>
    </w:p>
    <w:p w:rsidR="00961A52" w:rsidRPr="00CA6651" w:rsidRDefault="00CF2ED1" w:rsidP="00CA6651">
      <w:pPr>
        <w:spacing w:line="360" w:lineRule="auto"/>
        <w:jc w:val="both"/>
        <w:rPr>
          <w:rFonts w:ascii="Garamond" w:hAnsi="Garamond"/>
          <w:lang w:val="pt-BR"/>
        </w:rPr>
      </w:pPr>
      <w:r w:rsidRPr="00CA6651">
        <w:rPr>
          <w:rFonts w:ascii="Garamond" w:hAnsi="Garamond"/>
          <w:lang w:val="pt-BR"/>
        </w:rPr>
        <w:t>Local, 13 de novembro de 201</w:t>
      </w:r>
      <w:r w:rsidR="00CA6651" w:rsidRPr="00CA6651">
        <w:rPr>
          <w:rFonts w:ascii="Garamond" w:hAnsi="Garamond"/>
          <w:lang w:val="pt-BR"/>
        </w:rPr>
        <w:t>9</w:t>
      </w:r>
    </w:p>
    <w:p w:rsidR="00961A52" w:rsidRPr="00CA6651" w:rsidRDefault="00CF2ED1" w:rsidP="00CA6651">
      <w:pPr>
        <w:spacing w:line="360" w:lineRule="auto"/>
        <w:jc w:val="both"/>
        <w:rPr>
          <w:rFonts w:ascii="Garamond" w:hAnsi="Garamond"/>
          <w:lang w:val="pt-BR"/>
        </w:rPr>
      </w:pPr>
      <w:r w:rsidRPr="00CA6651">
        <w:rPr>
          <w:rFonts w:ascii="Garamond" w:hAnsi="Garamond"/>
          <w:lang w:val="pt-BR"/>
        </w:rPr>
        <w:t>__________________ ___________________</w:t>
      </w:r>
    </w:p>
    <w:p w:rsidR="00961A52" w:rsidRPr="00CA6651" w:rsidRDefault="00CF2ED1" w:rsidP="00CA6651">
      <w:pPr>
        <w:spacing w:line="360" w:lineRule="auto"/>
        <w:jc w:val="both"/>
        <w:rPr>
          <w:rFonts w:ascii="Garamond" w:hAnsi="Garamond"/>
          <w:lang w:val="pt-BR"/>
        </w:rPr>
      </w:pPr>
      <w:r w:rsidRPr="00CA6651">
        <w:rPr>
          <w:rFonts w:ascii="Garamond" w:hAnsi="Garamond"/>
          <w:lang w:val="pt-BR"/>
        </w:rPr>
        <w:t>Empregado Empregador</w:t>
      </w:r>
    </w:p>
    <w:sectPr w:rsidR="00961A52" w:rsidRPr="00CA66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6E2B1C6"/>
    <w:multiLevelType w:val="multilevel"/>
    <w:tmpl w:val="230C06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961A52"/>
    <w:rsid w:val="00B86B75"/>
    <w:rsid w:val="00BC48D5"/>
    <w:rsid w:val="00C36279"/>
    <w:rsid w:val="00CA6651"/>
    <w:rsid w:val="00CF2ED1"/>
    <w:rsid w:val="00E315A3"/>
    <w:rsid w:val="00F05C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48E7CC"/>
  <w15:docId w15:val="{E3448B27-0FDB-2041-BEC6-7D076817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orpodetext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ontepargpadro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usbrasil.com.br/legislacao/478059431/lei-13467-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usbrasil.com.br/legislacao/111983249/consolida&#231;&#227;o-das-leis-do-trabalho-decreto-lei-5452-43" TargetMode="External"/><Relationship Id="rId5" Type="http://schemas.openxmlformats.org/officeDocument/2006/relationships/hyperlink" Target="http://www.jusbrasil.com.br/topicos/10759850/artigo-59-do-decreto-lei-n-5452-de-01-de-maio-de-194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Microsoft Office User</cp:lastModifiedBy>
  <cp:revision>2</cp:revision>
  <dcterms:created xsi:type="dcterms:W3CDTF">2019-06-10T22:19:00Z</dcterms:created>
  <dcterms:modified xsi:type="dcterms:W3CDTF">2019-06-10T22:19:00Z</dcterms:modified>
</cp:coreProperties>
</file>