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le"/>
        <w:jc w:val="center"/>
      </w:pPr>
      <w:r w:rsidRPr="0096029D">
        <w:t>Hovedopgave Rapport</w:t>
      </w:r>
    </w:p>
    <w:p w14:paraId="7AD34DE1" w14:textId="767A2D70" w:rsidR="00B96A1F" w:rsidRDefault="0096029D" w:rsidP="0096029D">
      <w:pPr>
        <w:pStyle w:val="Subtitle"/>
        <w:jc w:val="center"/>
      </w:pPr>
      <w:r w:rsidRPr="0096029D">
        <w:t>Let version af GoFacts hoved-funktion</w:t>
      </w:r>
    </w:p>
    <w:p w14:paraId="19D06524" w14:textId="4F91981D" w:rsidR="00B96A1F" w:rsidRDefault="009A170B" w:rsidP="00B96A1F">
      <w:pPr>
        <w:pStyle w:val="Heading1"/>
        <w:jc w:val="center"/>
      </w:pPr>
      <w:r>
        <w:t>Kort Introduktion</w:t>
      </w:r>
    </w:p>
    <w:p w14:paraId="482E17B3" w14:textId="7C66F2B8"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proofErr w:type="gramStart"/>
      <w:r w:rsidR="00A91E1E">
        <w:t>trøje</w:t>
      </w:r>
      <w:proofErr w:type="gramEnd"/>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katalog. Og med de data kommer med forslag om hvor mange der skal købes af et stykke tøj, og om der eventuelt kunne byttes om på lager mellem butikker i samme kæde, for at mindske spild. Det er nemt for butikker at bruge GoFact, da de har et motto der hedder ”</w:t>
      </w:r>
      <w:proofErr w:type="spellStart"/>
      <w:r w:rsidR="003F2998">
        <w:t>come</w:t>
      </w:r>
      <w:proofErr w:type="spellEnd"/>
      <w:r w:rsidR="003F2998">
        <w:t xml:space="preserve"> as </w:t>
      </w:r>
      <w:proofErr w:type="spellStart"/>
      <w:r w:rsidR="003F2998">
        <w:t>you</w:t>
      </w:r>
      <w:proofErr w:type="spellEnd"/>
      <w:r w:rsidR="003F2998">
        <w:t xml:space="preserve"> </w:t>
      </w:r>
      <w:proofErr w:type="spellStart"/>
      <w:r w:rsidR="003F2998">
        <w:t>are</w:t>
      </w:r>
      <w:proofErr w:type="spellEnd"/>
      <w:r w:rsidR="003F2998">
        <w:t xml:space="preserv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Heading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Heading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w:t>
      </w:r>
      <w:proofErr w:type="spellStart"/>
      <w:r>
        <w:t>nice</w:t>
      </w:r>
      <w:proofErr w:type="spellEnd"/>
      <w:r>
        <w:t xml:space="preserve">-to-haves, og er ikke grunddelen. Så dem har jeg ikke tænkt mig at fokusere på. </w:t>
      </w:r>
    </w:p>
    <w:p w14:paraId="30802163" w14:textId="1FD49EB2" w:rsidR="00CF4A69" w:rsidRDefault="004E102E" w:rsidP="004E102E">
      <w:proofErr w:type="spellStart"/>
      <w:r>
        <w:t>Hoved-delen</w:t>
      </w:r>
      <w:proofErr w:type="spellEnd"/>
      <w:r>
        <w:t xml:space="preserve"> af deres system er optælling af salg. Et resume af hvad der ren faktisk er solgt. </w:t>
      </w:r>
      <w:r w:rsidR="00CF4A69">
        <w:t>Planen for programmet er at få en salgsfil ind, lave noget data håndtering på det og komme med et sorteret resultat, som er en forkortet version af det rod som er en salgsfil. En salgsfil er hvad deres POS system, (point of sale) skriver til ved hver transaktion. Det er ”</w:t>
      </w:r>
      <w:proofErr w:type="gramStart"/>
      <w:r w:rsidR="00CF4A69">
        <w:t>denne produkt</w:t>
      </w:r>
      <w:proofErr w:type="gramEnd"/>
      <w:r w:rsidR="00CF4A69">
        <w:t xml:space="preserve">, med disse </w:t>
      </w:r>
      <w:proofErr w:type="gramStart"/>
      <w:r w:rsidR="00CF4A69">
        <w:t>info</w:t>
      </w:r>
      <w:proofErr w:type="gramEnd"/>
      <w:r w:rsidR="00CF4A69">
        <w:t xml:space="preserve">, blev solgt x antal gange”. Hvis det samme produkt bliver solgt to gange på en dag, kommer der to linjer med samme data. Det er dette der kan gøre det svært at læse, da man ikke nemt kan se hvor mange af et slags produkt der blev solgt. </w:t>
      </w:r>
    </w:p>
    <w:p w14:paraId="2AFE127D" w14:textId="77777777" w:rsidR="00CF4A69" w:rsidRDefault="00CF4A69" w:rsidP="004E102E">
      <w:r>
        <w:t xml:space="preserve">GoFact </w:t>
      </w:r>
      <w:r w:rsidR="004E102E">
        <w:t xml:space="preserve">starter med kundens data. Det er her problemet med deres data som er </w:t>
      </w:r>
      <w:proofErr w:type="gramStart"/>
      <w:r w:rsidR="004E102E">
        <w:t>anderledes</w:t>
      </w:r>
      <w:proofErr w:type="gramEnd"/>
      <w:r w:rsidR="004E102E">
        <w:t xml:space="preserve">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w:t>
      </w:r>
      <w:proofErr w:type="gramStart"/>
      <w:r>
        <w:t>ændre</w:t>
      </w:r>
      <w:proofErr w:type="gramEnd"/>
      <w:r>
        <w:t xml:space="preserve"> data til at passe hvad programmet forventer. Dette gør at man ikke skal bruge mandtimer til at ændre eller skrive kode som oversætter det for en, men vi ”bare” skal gøre det selv. Det er hurtigere at ændre overskrifter i en </w:t>
      </w:r>
      <w:proofErr w:type="gramStart"/>
      <w:r>
        <w:t>CSV fil</w:t>
      </w:r>
      <w:proofErr w:type="gramEnd"/>
      <w:r>
        <w:t xml:space="preserve">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w:t>
      </w:r>
      <w:proofErr w:type="gramStart"/>
      <w:r>
        <w:t>med</w:t>
      </w:r>
      <w:proofErr w:type="gramEnd"/>
      <w:r>
        <w:t xml:space="preserve">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Heading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w:t>
      </w:r>
      <w:proofErr w:type="gramStart"/>
      <w:r>
        <w:t>af</w:t>
      </w:r>
      <w:proofErr w:type="gramEnd"/>
      <w:r>
        <w:t xml:space="preserve">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r w:rsidRPr="007E7CD3">
        <w:t>delimiter</w:t>
      </w:r>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w:t>
      </w:r>
      <w:proofErr w:type="spellStart"/>
      <w:r>
        <w:t>nice</w:t>
      </w:r>
      <w:proofErr w:type="spellEnd"/>
      <w:r>
        <w:t xml:space="preserv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 xml:space="preserve">Det giver også nogle gange mere mening for større kæder at bruge GoFact, </w:t>
      </w:r>
      <w:proofErr w:type="gramStart"/>
      <w:r>
        <w:t>en mindre kæder</w:t>
      </w:r>
      <w:proofErr w:type="gramEnd"/>
      <w:r>
        <w:t>,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Heading1"/>
      </w:pPr>
      <w:r>
        <w:lastRenderedPageBreak/>
        <w:t>Problemdomæne</w:t>
      </w:r>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w:t>
      </w:r>
      <w:proofErr w:type="gramStart"/>
      <w:r w:rsidR="00B633D2">
        <w:t>i</w:t>
      </w:r>
      <w:proofErr w:type="gramEnd"/>
      <w:r w:rsidR="00B633D2">
        <w:t xml:space="preserve">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 xml:space="preserve">Det gør det lidt akavet for GoFact. De har et godt produkt, som de har bevis på at de sparer butikker mange penge </w:t>
      </w:r>
      <w:proofErr w:type="gramStart"/>
      <w:r>
        <w:t>hvert måned</w:t>
      </w:r>
      <w:proofErr w:type="gramEnd"/>
      <w:r>
        <w:t>,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 xml:space="preserve">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w:t>
      </w:r>
      <w:proofErr w:type="spellStart"/>
      <w:r w:rsidR="005B00BC">
        <w:t>ect</w:t>
      </w:r>
      <w:proofErr w:type="spellEnd"/>
      <w:r w:rsidR="005B00BC">
        <w:t>.). Men det ville give en sikkerhed i normale tider som de ikke pt har.</w:t>
      </w:r>
    </w:p>
    <w:p w14:paraId="0DA06998" w14:textId="6C068336" w:rsidR="009146F7" w:rsidRPr="0034708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p>
    <w:p w14:paraId="6DF4162C" w14:textId="77777777" w:rsidR="004E102E" w:rsidRPr="004E102E" w:rsidRDefault="004E102E" w:rsidP="004E102E"/>
    <w:p w14:paraId="20A54F29" w14:textId="77777777" w:rsidR="0096029D" w:rsidRDefault="0096029D" w:rsidP="0096029D"/>
    <w:p w14:paraId="6D1C8BA2" w14:textId="77777777" w:rsidR="00F0398C" w:rsidRDefault="00F0398C">
      <w:pPr>
        <w:rPr>
          <w:rFonts w:asciiTheme="majorHAnsi" w:eastAsiaTheme="majorEastAsia" w:hAnsiTheme="majorHAnsi" w:cstheme="majorBidi"/>
          <w:color w:val="0F4761" w:themeColor="accent1" w:themeShade="BF"/>
          <w:sz w:val="40"/>
          <w:szCs w:val="40"/>
        </w:rPr>
      </w:pPr>
      <w:r>
        <w:br w:type="page"/>
      </w:r>
    </w:p>
    <w:p w14:paraId="5F014091" w14:textId="3D43CD02" w:rsidR="0096029D" w:rsidRDefault="0096029D" w:rsidP="0096029D">
      <w:pPr>
        <w:pStyle w:val="Heading1"/>
      </w:pPr>
      <w:r>
        <w:lastRenderedPageBreak/>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96029D">
      <w:pPr>
        <w:pStyle w:val="ListParagraph"/>
        <w:numPr>
          <w:ilvl w:val="0"/>
          <w:numId w:val="1"/>
        </w:numPr>
        <w:rPr>
          <w:highlight w:val="green"/>
        </w:rPr>
      </w:pPr>
      <w:r w:rsidRPr="000A02E2">
        <w:rPr>
          <w:highlight w:val="green"/>
        </w:rPr>
        <w:t>Intro</w:t>
      </w:r>
    </w:p>
    <w:p w14:paraId="4ADDC866" w14:textId="77777777" w:rsidR="0096029D" w:rsidRPr="000A02E2" w:rsidRDefault="0096029D" w:rsidP="0096029D">
      <w:pPr>
        <w:pStyle w:val="ListParagraph"/>
        <w:numPr>
          <w:ilvl w:val="1"/>
          <w:numId w:val="1"/>
        </w:numPr>
        <w:rPr>
          <w:highlight w:val="green"/>
        </w:rPr>
      </w:pPr>
      <w:r w:rsidRPr="000A02E2">
        <w:rPr>
          <w:highlight w:val="green"/>
        </w:rPr>
        <w:t>Kort introduktion</w:t>
      </w:r>
    </w:p>
    <w:p w14:paraId="395DC400" w14:textId="77777777" w:rsidR="0096029D" w:rsidRPr="000A02E2" w:rsidRDefault="0096029D" w:rsidP="0096029D">
      <w:pPr>
        <w:pStyle w:val="ListParagraph"/>
        <w:numPr>
          <w:ilvl w:val="1"/>
          <w:numId w:val="1"/>
        </w:numPr>
        <w:rPr>
          <w:highlight w:val="green"/>
        </w:rPr>
      </w:pPr>
      <w:r w:rsidRPr="000A02E2">
        <w:rPr>
          <w:highlight w:val="green"/>
        </w:rPr>
        <w:t>Problemformulering</w:t>
      </w:r>
    </w:p>
    <w:p w14:paraId="759203F2" w14:textId="3709F1F7" w:rsidR="0096029D" w:rsidRPr="000A02E2" w:rsidRDefault="0096029D" w:rsidP="0096029D">
      <w:pPr>
        <w:pStyle w:val="ListParagraph"/>
        <w:numPr>
          <w:ilvl w:val="1"/>
          <w:numId w:val="1"/>
        </w:numPr>
        <w:rPr>
          <w:highlight w:val="green"/>
        </w:rPr>
      </w:pPr>
      <w:r w:rsidRPr="000A02E2">
        <w:rPr>
          <w:highlight w:val="green"/>
        </w:rPr>
        <w:t>Afgrænsning</w:t>
      </w:r>
    </w:p>
    <w:p w14:paraId="2E74E656" w14:textId="3E4087EB" w:rsidR="0096029D" w:rsidRPr="000A02E2" w:rsidRDefault="0096029D" w:rsidP="0096029D">
      <w:pPr>
        <w:pStyle w:val="ListParagraph"/>
        <w:numPr>
          <w:ilvl w:val="2"/>
          <w:numId w:val="1"/>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96029D">
      <w:pPr>
        <w:pStyle w:val="ListParagraph"/>
        <w:numPr>
          <w:ilvl w:val="2"/>
          <w:numId w:val="1"/>
        </w:numPr>
        <w:rPr>
          <w:highlight w:val="green"/>
        </w:rPr>
      </w:pPr>
      <w:r w:rsidRPr="000A02E2">
        <w:rPr>
          <w:highlight w:val="green"/>
        </w:rPr>
        <w:t>2.6 sider skrevet</w:t>
      </w:r>
    </w:p>
    <w:p w14:paraId="168AFEF2" w14:textId="45AE5201" w:rsidR="0096029D" w:rsidRPr="00347087" w:rsidRDefault="0096029D" w:rsidP="0096029D">
      <w:pPr>
        <w:pStyle w:val="ListParagraph"/>
        <w:numPr>
          <w:ilvl w:val="0"/>
          <w:numId w:val="1"/>
        </w:numPr>
        <w:rPr>
          <w:highlight w:val="red"/>
        </w:rPr>
      </w:pPr>
      <w:r w:rsidRPr="00347087">
        <w:rPr>
          <w:highlight w:val="red"/>
        </w:rPr>
        <w:t>Virksomhedsbeskrivelse</w:t>
      </w:r>
    </w:p>
    <w:p w14:paraId="741ED416" w14:textId="51A04904" w:rsidR="0096029D" w:rsidRDefault="0096029D" w:rsidP="0096029D">
      <w:pPr>
        <w:pStyle w:val="ListParagraph"/>
        <w:numPr>
          <w:ilvl w:val="2"/>
          <w:numId w:val="1"/>
        </w:numPr>
        <w:rPr>
          <w:highlight w:val="red"/>
        </w:rPr>
      </w:pPr>
      <w:r w:rsidRPr="00347087">
        <w:rPr>
          <w:highlight w:val="red"/>
        </w:rPr>
        <w:t>3 sider</w:t>
      </w:r>
      <w:r w:rsidR="00347087">
        <w:rPr>
          <w:highlight w:val="red"/>
        </w:rPr>
        <w:t xml:space="preserve"> mål</w:t>
      </w:r>
    </w:p>
    <w:p w14:paraId="0D20C858" w14:textId="3BC5A90D" w:rsidR="00347087" w:rsidRPr="00347087" w:rsidRDefault="00347087" w:rsidP="0096029D">
      <w:pPr>
        <w:pStyle w:val="ListParagraph"/>
        <w:numPr>
          <w:ilvl w:val="2"/>
          <w:numId w:val="1"/>
        </w:numPr>
        <w:rPr>
          <w:highlight w:val="red"/>
        </w:rPr>
      </w:pPr>
      <w:r>
        <w:rPr>
          <w:highlight w:val="red"/>
        </w:rPr>
        <w:t>1 ½ sider skrevet</w:t>
      </w:r>
    </w:p>
    <w:p w14:paraId="465C9F52" w14:textId="40E61B82" w:rsidR="0096029D" w:rsidRDefault="0096029D" w:rsidP="0096029D">
      <w:pPr>
        <w:pStyle w:val="ListParagraph"/>
        <w:numPr>
          <w:ilvl w:val="0"/>
          <w:numId w:val="1"/>
        </w:numPr>
      </w:pPr>
      <w:r>
        <w:t>Problemdomæne</w:t>
      </w:r>
    </w:p>
    <w:p w14:paraId="79391779" w14:textId="6D9176F1" w:rsidR="0096029D" w:rsidRDefault="0096029D" w:rsidP="0096029D">
      <w:pPr>
        <w:pStyle w:val="ListParagraph"/>
        <w:numPr>
          <w:ilvl w:val="1"/>
          <w:numId w:val="1"/>
        </w:numPr>
      </w:pPr>
      <w:r w:rsidRPr="0096029D">
        <w:t>Husk: Censor og vejleder kender det ikke!</w:t>
      </w:r>
    </w:p>
    <w:p w14:paraId="5227EA0B" w14:textId="46B7F56F" w:rsidR="0096029D" w:rsidRDefault="0096029D" w:rsidP="0096029D">
      <w:pPr>
        <w:pStyle w:val="ListParagraph"/>
        <w:numPr>
          <w:ilvl w:val="1"/>
          <w:numId w:val="1"/>
        </w:numPr>
      </w:pPr>
      <w:r>
        <w:t xml:space="preserve">Kravspecifikation </w:t>
      </w:r>
    </w:p>
    <w:p w14:paraId="75175639" w14:textId="75C9ACE6" w:rsidR="0096029D" w:rsidRDefault="0096029D" w:rsidP="0096029D">
      <w:pPr>
        <w:pStyle w:val="ListParagraph"/>
        <w:numPr>
          <w:ilvl w:val="2"/>
          <w:numId w:val="1"/>
        </w:numPr>
      </w:pPr>
      <w:r>
        <w:t xml:space="preserve">7 </w:t>
      </w:r>
      <w:r w:rsidR="00347087">
        <w:t>sider mål</w:t>
      </w:r>
    </w:p>
    <w:p w14:paraId="7924D9D0" w14:textId="77777777" w:rsidR="0096029D" w:rsidRPr="0096029D" w:rsidRDefault="0096029D" w:rsidP="0096029D">
      <w:pPr>
        <w:pStyle w:val="ListParagraph"/>
        <w:numPr>
          <w:ilvl w:val="0"/>
          <w:numId w:val="1"/>
        </w:numPr>
        <w:rPr>
          <w:lang w:val="en-US"/>
        </w:rPr>
      </w:pPr>
      <w:r w:rsidRPr="0096029D">
        <w:rPr>
          <w:b/>
          <w:bCs/>
        </w:rPr>
        <w:t>Metodevalg</w:t>
      </w:r>
      <w:r w:rsidRPr="0096029D">
        <w:rPr>
          <w:rFonts w:ascii="Arial" w:hAnsi="Arial" w:cs="Arial"/>
          <w:lang w:val="en-US"/>
        </w:rPr>
        <w:t>​</w:t>
      </w:r>
    </w:p>
    <w:p w14:paraId="15C4F468" w14:textId="77777777" w:rsidR="0096029D" w:rsidRPr="0096029D" w:rsidRDefault="0096029D" w:rsidP="0096029D">
      <w:pPr>
        <w:pStyle w:val="ListParagraph"/>
        <w:numPr>
          <w:ilvl w:val="1"/>
          <w:numId w:val="1"/>
        </w:numPr>
        <w:rPr>
          <w:lang w:val="en-US"/>
        </w:rPr>
      </w:pPr>
      <w:r w:rsidRPr="0096029D">
        <w:t>Udgangspunkt for processen.</w:t>
      </w:r>
      <w:r w:rsidRPr="0096029D">
        <w:rPr>
          <w:rFonts w:ascii="Arial" w:hAnsi="Arial" w:cs="Arial"/>
          <w:lang w:val="en-US"/>
        </w:rPr>
        <w:t>​</w:t>
      </w:r>
    </w:p>
    <w:p w14:paraId="3FE0E65D" w14:textId="77777777" w:rsidR="0096029D" w:rsidRPr="0096029D" w:rsidRDefault="0096029D" w:rsidP="0096029D">
      <w:pPr>
        <w:pStyle w:val="ListParagraph"/>
        <w:numPr>
          <w:ilvl w:val="1"/>
          <w:numId w:val="1"/>
        </w:numPr>
        <w:rPr>
          <w:lang w:val="en-US"/>
        </w:rPr>
      </w:pPr>
      <w:r w:rsidRPr="0096029D">
        <w:t>Forudgående tilpasninger.</w:t>
      </w:r>
      <w:r w:rsidRPr="0096029D">
        <w:rPr>
          <w:rFonts w:ascii="Arial" w:hAnsi="Arial" w:cs="Arial"/>
          <w:lang w:val="en-US"/>
        </w:rPr>
        <w:t>​</w:t>
      </w:r>
    </w:p>
    <w:p w14:paraId="31F25A8C" w14:textId="77777777" w:rsidR="0096029D" w:rsidRPr="0096029D" w:rsidRDefault="0096029D" w:rsidP="0096029D">
      <w:pPr>
        <w:pStyle w:val="ListParagraph"/>
        <w:numPr>
          <w:ilvl w:val="1"/>
          <w:numId w:val="1"/>
        </w:numPr>
        <w:rPr>
          <w:lang w:val="en-US"/>
        </w:rPr>
      </w:pPr>
      <w:r w:rsidRPr="0096029D">
        <w:t>Fokus på anvendelse.</w:t>
      </w:r>
      <w:r w:rsidRPr="0096029D">
        <w:rPr>
          <w:rFonts w:ascii="Arial" w:hAnsi="Arial" w:cs="Arial"/>
          <w:lang w:val="en-US"/>
        </w:rPr>
        <w:t>​</w:t>
      </w:r>
    </w:p>
    <w:p w14:paraId="44E69B3C" w14:textId="7DC6F591" w:rsidR="0096029D" w:rsidRPr="0096029D" w:rsidRDefault="0096029D" w:rsidP="0096029D">
      <w:pPr>
        <w:pStyle w:val="ListParagraph"/>
        <w:numPr>
          <w:ilvl w:val="1"/>
          <w:numId w:val="1"/>
        </w:numPr>
      </w:pPr>
      <w:r w:rsidRPr="0096029D">
        <w:t>Begrund valg, både til-/fravalg.</w:t>
      </w:r>
      <w:r w:rsidRPr="0096029D">
        <w:rPr>
          <w:rFonts w:ascii="Arial" w:hAnsi="Arial" w:cs="Arial"/>
        </w:rPr>
        <w:t>​</w:t>
      </w:r>
    </w:p>
    <w:p w14:paraId="5DDE29A2" w14:textId="388620BF" w:rsidR="0096029D" w:rsidRPr="0096029D" w:rsidRDefault="0096029D" w:rsidP="0096029D">
      <w:pPr>
        <w:pStyle w:val="ListParagraph"/>
        <w:numPr>
          <w:ilvl w:val="2"/>
          <w:numId w:val="1"/>
        </w:numPr>
        <w:rPr>
          <w:lang w:val="en-US"/>
        </w:rPr>
      </w:pPr>
      <w:r w:rsidRPr="0096029D">
        <w:rPr>
          <w:i/>
          <w:iCs/>
        </w:rPr>
        <w:t>Ca. 7</w:t>
      </w:r>
      <w:r>
        <w:rPr>
          <w:i/>
          <w:iCs/>
        </w:rPr>
        <w:t xml:space="preserve"> </w:t>
      </w:r>
      <w:r w:rsidR="00347087">
        <w:rPr>
          <w:i/>
          <w:iCs/>
        </w:rPr>
        <w:t>sider mål</w:t>
      </w:r>
    </w:p>
    <w:p w14:paraId="4E3FDAC6" w14:textId="77777777" w:rsidR="0096029D" w:rsidRPr="0096029D" w:rsidRDefault="0096029D" w:rsidP="0096029D">
      <w:pPr>
        <w:pStyle w:val="ListParagraph"/>
        <w:numPr>
          <w:ilvl w:val="0"/>
          <w:numId w:val="1"/>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96029D">
      <w:pPr>
        <w:pStyle w:val="ListParagraph"/>
        <w:numPr>
          <w:ilvl w:val="1"/>
          <w:numId w:val="1"/>
        </w:numPr>
        <w:rPr>
          <w:lang w:val="en-US"/>
        </w:rPr>
      </w:pPr>
      <w:r w:rsidRPr="0096029D">
        <w:t>Kun ny teori</w:t>
      </w:r>
      <w:r w:rsidRPr="0096029D">
        <w:rPr>
          <w:rFonts w:ascii="Arial" w:hAnsi="Arial" w:cs="Arial"/>
          <w:lang w:val="en-US"/>
        </w:rPr>
        <w:t>​</w:t>
      </w:r>
    </w:p>
    <w:p w14:paraId="04016BA6" w14:textId="77777777" w:rsidR="0096029D" w:rsidRPr="0096029D" w:rsidRDefault="0096029D" w:rsidP="0096029D">
      <w:pPr>
        <w:pStyle w:val="ListParagraph"/>
        <w:numPr>
          <w:ilvl w:val="2"/>
          <w:numId w:val="1"/>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96029D">
      <w:pPr>
        <w:pStyle w:val="ListParagraph"/>
        <w:numPr>
          <w:ilvl w:val="1"/>
          <w:numId w:val="1"/>
        </w:numPr>
        <w:rPr>
          <w:lang w:val="en-US"/>
        </w:rPr>
      </w:pPr>
      <w:r w:rsidRPr="0096029D">
        <w:t>Beskriv teorien</w:t>
      </w:r>
      <w:r w:rsidRPr="0096029D">
        <w:rPr>
          <w:rFonts w:ascii="Arial" w:hAnsi="Arial" w:cs="Arial"/>
          <w:lang w:val="en-US"/>
        </w:rPr>
        <w:t>​</w:t>
      </w:r>
    </w:p>
    <w:p w14:paraId="0EEDCBC9" w14:textId="77777777" w:rsidR="0096029D" w:rsidRPr="0096029D" w:rsidRDefault="0096029D" w:rsidP="0096029D">
      <w:pPr>
        <w:pStyle w:val="ListParagraph"/>
        <w:numPr>
          <w:ilvl w:val="1"/>
          <w:numId w:val="1"/>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96029D">
      <w:pPr>
        <w:pStyle w:val="ListParagraph"/>
        <w:numPr>
          <w:ilvl w:val="2"/>
          <w:numId w:val="1"/>
        </w:numPr>
      </w:pPr>
      <w:r w:rsidRPr="0096029D">
        <w:t>Kan også være under procesbeskrivelsen</w:t>
      </w:r>
      <w:r w:rsidRPr="0096029D">
        <w:rPr>
          <w:rFonts w:ascii="Arial" w:hAnsi="Arial" w:cs="Arial"/>
        </w:rPr>
        <w:t>​</w:t>
      </w:r>
    </w:p>
    <w:p w14:paraId="7A688EDF" w14:textId="76CC10A5" w:rsidR="0096029D" w:rsidRPr="0096029D" w:rsidRDefault="0096029D" w:rsidP="0096029D">
      <w:pPr>
        <w:pStyle w:val="ListParagraph"/>
        <w:numPr>
          <w:ilvl w:val="2"/>
          <w:numId w:val="1"/>
        </w:numPr>
      </w:pPr>
      <w:r w:rsidRPr="0096029D">
        <w:t>Kan også være under produktbeskrivelsen</w:t>
      </w:r>
      <w:r w:rsidRPr="0096029D">
        <w:rPr>
          <w:rFonts w:ascii="Arial" w:hAnsi="Arial" w:cs="Arial"/>
        </w:rPr>
        <w:t>​</w:t>
      </w:r>
    </w:p>
    <w:p w14:paraId="183E0BEE" w14:textId="67A13C86" w:rsidR="0096029D" w:rsidRPr="0096029D" w:rsidRDefault="0096029D" w:rsidP="0096029D">
      <w:pPr>
        <w:pStyle w:val="ListParagraph"/>
        <w:numPr>
          <w:ilvl w:val="2"/>
          <w:numId w:val="1"/>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96029D">
      <w:pPr>
        <w:pStyle w:val="ListParagraph"/>
        <w:numPr>
          <w:ilvl w:val="0"/>
          <w:numId w:val="1"/>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96029D">
      <w:pPr>
        <w:pStyle w:val="ListParagraph"/>
        <w:numPr>
          <w:ilvl w:val="1"/>
          <w:numId w:val="1"/>
        </w:numPr>
      </w:pPr>
      <w:r w:rsidRPr="0096029D">
        <w:t>Beskriv og reflekter over jeres proces</w:t>
      </w:r>
      <w:r w:rsidRPr="0096029D">
        <w:rPr>
          <w:rFonts w:ascii="Arial" w:hAnsi="Arial" w:cs="Arial"/>
        </w:rPr>
        <w:t>​</w:t>
      </w:r>
    </w:p>
    <w:p w14:paraId="0F8012D2" w14:textId="41F568CE" w:rsidR="0096029D" w:rsidRPr="0096029D" w:rsidRDefault="0096029D" w:rsidP="0096029D">
      <w:pPr>
        <w:pStyle w:val="ListParagraph"/>
        <w:numPr>
          <w:ilvl w:val="1"/>
          <w:numId w:val="1"/>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96029D">
      <w:pPr>
        <w:pStyle w:val="ListParagraph"/>
        <w:numPr>
          <w:ilvl w:val="2"/>
          <w:numId w:val="1"/>
        </w:numPr>
      </w:pPr>
      <w:r w:rsidRPr="0096029D">
        <w:rPr>
          <w:i/>
          <w:iCs/>
        </w:rPr>
        <w:t xml:space="preserve">10 </w:t>
      </w:r>
      <w:r w:rsidR="00347087">
        <w:rPr>
          <w:i/>
          <w:iCs/>
        </w:rPr>
        <w:t>sider mål</w:t>
      </w:r>
    </w:p>
    <w:p w14:paraId="4C743BD9" w14:textId="77777777" w:rsidR="0096029D" w:rsidRPr="0096029D" w:rsidRDefault="0096029D" w:rsidP="0096029D">
      <w:pPr>
        <w:pStyle w:val="ListParagraph"/>
        <w:numPr>
          <w:ilvl w:val="0"/>
          <w:numId w:val="1"/>
        </w:numPr>
        <w:rPr>
          <w:lang w:val="en-US"/>
        </w:rPr>
      </w:pPr>
      <w:r w:rsidRPr="0096029D">
        <w:rPr>
          <w:b/>
          <w:bCs/>
        </w:rPr>
        <w:t>Produktbeskrivelse</w:t>
      </w:r>
      <w:r w:rsidRPr="0096029D">
        <w:rPr>
          <w:rFonts w:ascii="Arial" w:hAnsi="Arial" w:cs="Arial"/>
          <w:lang w:val="en-US"/>
        </w:rPr>
        <w:t>​</w:t>
      </w:r>
    </w:p>
    <w:p w14:paraId="2228CB47" w14:textId="77777777" w:rsidR="0096029D" w:rsidRPr="0096029D" w:rsidRDefault="0096029D" w:rsidP="0096029D">
      <w:pPr>
        <w:pStyle w:val="ListParagraph"/>
        <w:numPr>
          <w:ilvl w:val="1"/>
          <w:numId w:val="1"/>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96029D">
      <w:pPr>
        <w:pStyle w:val="ListParagraph"/>
        <w:numPr>
          <w:ilvl w:val="1"/>
          <w:numId w:val="1"/>
        </w:numPr>
      </w:pPr>
      <w:r w:rsidRPr="0096029D">
        <w:lastRenderedPageBreak/>
        <w:t>Beskriv og argumenter for designvalg.</w:t>
      </w:r>
      <w:r w:rsidRPr="0096029D">
        <w:rPr>
          <w:rFonts w:ascii="Arial" w:hAnsi="Arial" w:cs="Arial"/>
        </w:rPr>
        <w:t>​</w:t>
      </w:r>
    </w:p>
    <w:p w14:paraId="4E3CC86B" w14:textId="77777777" w:rsidR="0096029D" w:rsidRPr="0096029D" w:rsidRDefault="0096029D" w:rsidP="0096029D">
      <w:pPr>
        <w:pStyle w:val="ListParagraph"/>
        <w:numPr>
          <w:ilvl w:val="1"/>
          <w:numId w:val="1"/>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96029D">
      <w:pPr>
        <w:pStyle w:val="ListParagraph"/>
        <w:numPr>
          <w:ilvl w:val="2"/>
          <w:numId w:val="1"/>
        </w:numPr>
      </w:pPr>
      <w:r w:rsidRPr="0096029D">
        <w:t>Men ikke teori om mønstre (</w:t>
      </w:r>
      <w:proofErr w:type="gramStart"/>
      <w:r w:rsidRPr="0096029D">
        <w:t>med mindre</w:t>
      </w:r>
      <w:proofErr w:type="gramEnd"/>
      <w:r w:rsidRPr="0096029D">
        <w:t xml:space="preserve"> de er nye).</w:t>
      </w:r>
      <w:r w:rsidRPr="0096029D">
        <w:rPr>
          <w:rFonts w:ascii="Arial" w:hAnsi="Arial" w:cs="Arial"/>
        </w:rPr>
        <w:t>​</w:t>
      </w:r>
    </w:p>
    <w:p w14:paraId="5E4C503B" w14:textId="1DA5520A" w:rsidR="0096029D" w:rsidRPr="0096029D" w:rsidRDefault="0096029D" w:rsidP="0096029D">
      <w:pPr>
        <w:pStyle w:val="ListParagraph"/>
        <w:numPr>
          <w:ilvl w:val="1"/>
          <w:numId w:val="1"/>
        </w:numPr>
      </w:pPr>
      <w:r w:rsidRPr="0096029D">
        <w:t xml:space="preserve">Eksempler på interessante dele af </w:t>
      </w:r>
      <w:proofErr w:type="spellStart"/>
      <w:r w:rsidRPr="0096029D">
        <w:t>implementationen</w:t>
      </w:r>
      <w:proofErr w:type="spellEnd"/>
      <w:r w:rsidRPr="0096029D">
        <w:t>.</w:t>
      </w:r>
      <w:r w:rsidRPr="0096029D">
        <w:rPr>
          <w:rFonts w:ascii="Arial" w:hAnsi="Arial" w:cs="Arial"/>
        </w:rPr>
        <w:t>​</w:t>
      </w:r>
    </w:p>
    <w:p w14:paraId="30AED91A" w14:textId="3F853C29" w:rsidR="0096029D" w:rsidRPr="0096029D" w:rsidRDefault="0096029D" w:rsidP="0096029D">
      <w:pPr>
        <w:pStyle w:val="ListParagraph"/>
        <w:numPr>
          <w:ilvl w:val="2"/>
          <w:numId w:val="1"/>
        </w:numPr>
        <w:rPr>
          <w:lang w:val="en-US"/>
        </w:rPr>
      </w:pPr>
      <w:r w:rsidRPr="0096029D">
        <w:rPr>
          <w:i/>
          <w:iCs/>
        </w:rPr>
        <w:t xml:space="preserve">Ca. 7 </w:t>
      </w:r>
      <w:r w:rsidR="00347087">
        <w:rPr>
          <w:i/>
          <w:iCs/>
        </w:rPr>
        <w:t>sider mål</w:t>
      </w:r>
    </w:p>
    <w:p w14:paraId="47B3E468" w14:textId="77777777" w:rsidR="0096029D" w:rsidRPr="0096029D" w:rsidRDefault="0096029D" w:rsidP="0096029D">
      <w:pPr>
        <w:pStyle w:val="ListParagraph"/>
        <w:numPr>
          <w:ilvl w:val="0"/>
          <w:numId w:val="1"/>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96029D">
      <w:pPr>
        <w:pStyle w:val="ListParagraph"/>
        <w:numPr>
          <w:ilvl w:val="1"/>
          <w:numId w:val="1"/>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96029D">
      <w:pPr>
        <w:pStyle w:val="ListParagraph"/>
        <w:numPr>
          <w:ilvl w:val="1"/>
          <w:numId w:val="1"/>
        </w:numPr>
      </w:pPr>
      <w:r w:rsidRPr="0096029D">
        <w:t>Hold det kort.</w:t>
      </w:r>
      <w:r w:rsidRPr="0096029D">
        <w:rPr>
          <w:rFonts w:ascii="Arial" w:hAnsi="Arial" w:cs="Arial"/>
        </w:rPr>
        <w:t>​</w:t>
      </w:r>
    </w:p>
    <w:p w14:paraId="4428F30D" w14:textId="4081A265" w:rsidR="0096029D" w:rsidRPr="0096029D" w:rsidRDefault="0096029D" w:rsidP="0096029D">
      <w:pPr>
        <w:pStyle w:val="ListParagraph"/>
        <w:numPr>
          <w:ilvl w:val="2"/>
          <w:numId w:val="1"/>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96029D">
      <w:pPr>
        <w:pStyle w:val="ListParagraph"/>
        <w:numPr>
          <w:ilvl w:val="0"/>
          <w:numId w:val="1"/>
        </w:numPr>
        <w:rPr>
          <w:b/>
          <w:bCs/>
          <w:lang w:val="en-US"/>
        </w:rPr>
      </w:pPr>
      <w:proofErr w:type="spellStart"/>
      <w:r w:rsidRPr="0096029D">
        <w:rPr>
          <w:b/>
          <w:bCs/>
          <w:lang w:val="en-US"/>
        </w:rPr>
        <w:t>Konklusion</w:t>
      </w:r>
      <w:proofErr w:type="spellEnd"/>
    </w:p>
    <w:p w14:paraId="7FB77864" w14:textId="77777777" w:rsidR="0096029D" w:rsidRPr="0096029D" w:rsidRDefault="0096029D" w:rsidP="0096029D">
      <w:pPr>
        <w:pStyle w:val="ListParagraph"/>
        <w:numPr>
          <w:ilvl w:val="1"/>
          <w:numId w:val="1"/>
        </w:numPr>
      </w:pPr>
      <w:r w:rsidRPr="0096029D">
        <w:t>Bør kunne læses i forlængelse af indledning.</w:t>
      </w:r>
    </w:p>
    <w:p w14:paraId="3C929834" w14:textId="77777777" w:rsidR="0096029D" w:rsidRPr="0096029D" w:rsidRDefault="0096029D" w:rsidP="0096029D">
      <w:pPr>
        <w:pStyle w:val="ListParagraph"/>
        <w:numPr>
          <w:ilvl w:val="1"/>
          <w:numId w:val="1"/>
        </w:numPr>
        <w:rPr>
          <w:lang w:val="en-US"/>
        </w:rPr>
      </w:pPr>
      <w:proofErr w:type="spellStart"/>
      <w:r w:rsidRPr="0096029D">
        <w:rPr>
          <w:lang w:val="en-US"/>
        </w:rPr>
        <w:t>Opsummerer</w:t>
      </w:r>
      <w:proofErr w:type="spellEnd"/>
      <w:r w:rsidRPr="0096029D">
        <w:rPr>
          <w:lang w:val="en-US"/>
        </w:rPr>
        <w:t xml:space="preserve"> </w:t>
      </w:r>
      <w:proofErr w:type="spellStart"/>
      <w:r w:rsidRPr="0096029D">
        <w:rPr>
          <w:lang w:val="en-US"/>
        </w:rPr>
        <w:t>resultater</w:t>
      </w:r>
      <w:proofErr w:type="spellEnd"/>
      <w:r w:rsidRPr="0096029D">
        <w:rPr>
          <w:lang w:val="en-US"/>
        </w:rPr>
        <w:t xml:space="preserve"> </w:t>
      </w:r>
      <w:proofErr w:type="spellStart"/>
      <w:r w:rsidRPr="0096029D">
        <w:rPr>
          <w:lang w:val="en-US"/>
        </w:rPr>
        <w:t>og</w:t>
      </w:r>
      <w:proofErr w:type="spellEnd"/>
      <w:r w:rsidRPr="0096029D">
        <w:rPr>
          <w:lang w:val="en-US"/>
        </w:rPr>
        <w:t xml:space="preserve"> </w:t>
      </w:r>
      <w:proofErr w:type="spellStart"/>
      <w:r w:rsidRPr="0096029D">
        <w:rPr>
          <w:lang w:val="en-US"/>
        </w:rPr>
        <w:t>slutninger</w:t>
      </w:r>
      <w:proofErr w:type="spellEnd"/>
      <w:r w:rsidRPr="0096029D">
        <w:rPr>
          <w:lang w:val="en-US"/>
        </w:rPr>
        <w:t>.</w:t>
      </w:r>
    </w:p>
    <w:p w14:paraId="5EE5D0BD" w14:textId="77777777" w:rsidR="0096029D" w:rsidRPr="0096029D" w:rsidRDefault="0096029D" w:rsidP="0096029D">
      <w:pPr>
        <w:pStyle w:val="ListParagraph"/>
        <w:numPr>
          <w:ilvl w:val="1"/>
          <w:numId w:val="1"/>
        </w:numPr>
        <w:rPr>
          <w:lang w:val="en-US"/>
        </w:rPr>
      </w:pPr>
      <w:proofErr w:type="spellStart"/>
      <w:r w:rsidRPr="0096029D">
        <w:rPr>
          <w:lang w:val="en-US"/>
        </w:rPr>
        <w:t>Understøttes</w:t>
      </w:r>
      <w:proofErr w:type="spellEnd"/>
      <w:r w:rsidRPr="0096029D">
        <w:rPr>
          <w:lang w:val="en-US"/>
        </w:rPr>
        <w:t xml:space="preserve"> </w:t>
      </w:r>
      <w:proofErr w:type="spellStart"/>
      <w:r w:rsidRPr="0096029D">
        <w:rPr>
          <w:lang w:val="en-US"/>
        </w:rPr>
        <w:t>af</w:t>
      </w:r>
      <w:proofErr w:type="spellEnd"/>
      <w:r w:rsidRPr="0096029D">
        <w:rPr>
          <w:lang w:val="en-US"/>
        </w:rPr>
        <w:t xml:space="preserve"> </w:t>
      </w:r>
      <w:proofErr w:type="spellStart"/>
      <w:r w:rsidRPr="0096029D">
        <w:rPr>
          <w:lang w:val="en-US"/>
        </w:rPr>
        <w:t>rapportens</w:t>
      </w:r>
      <w:proofErr w:type="spellEnd"/>
      <w:r w:rsidRPr="0096029D">
        <w:rPr>
          <w:lang w:val="en-US"/>
        </w:rPr>
        <w:t xml:space="preserve"> </w:t>
      </w:r>
      <w:proofErr w:type="spellStart"/>
      <w:r w:rsidRPr="0096029D">
        <w:rPr>
          <w:lang w:val="en-US"/>
        </w:rPr>
        <w:t>hovedafsnit</w:t>
      </w:r>
      <w:proofErr w:type="spellEnd"/>
      <w:r w:rsidRPr="0096029D">
        <w:rPr>
          <w:lang w:val="en-US"/>
        </w:rPr>
        <w:t>.</w:t>
      </w:r>
    </w:p>
    <w:p w14:paraId="3185D84C" w14:textId="77777777" w:rsidR="0096029D" w:rsidRPr="0096029D" w:rsidRDefault="0096029D" w:rsidP="0096029D">
      <w:pPr>
        <w:pStyle w:val="ListParagraph"/>
        <w:numPr>
          <w:ilvl w:val="1"/>
          <w:numId w:val="1"/>
        </w:numPr>
        <w:rPr>
          <w:lang w:val="en-US"/>
        </w:rPr>
      </w:pPr>
      <w:proofErr w:type="spellStart"/>
      <w:r w:rsidRPr="0096029D">
        <w:rPr>
          <w:lang w:val="en-US"/>
        </w:rPr>
        <w:t>Perspektivering</w:t>
      </w:r>
      <w:proofErr w:type="spellEnd"/>
      <w:r w:rsidRPr="0096029D">
        <w:rPr>
          <w:lang w:val="en-US"/>
        </w:rPr>
        <w:t>:</w:t>
      </w:r>
    </w:p>
    <w:p w14:paraId="76C7BC30" w14:textId="77777777" w:rsidR="0096029D" w:rsidRPr="0096029D" w:rsidRDefault="0096029D" w:rsidP="0096029D">
      <w:pPr>
        <w:pStyle w:val="ListParagraph"/>
        <w:numPr>
          <w:ilvl w:val="2"/>
          <w:numId w:val="1"/>
        </w:numPr>
        <w:rPr>
          <w:lang w:val="en-US"/>
        </w:rPr>
      </w:pPr>
      <w:r w:rsidRPr="0096029D">
        <w:rPr>
          <w:lang w:val="en-US"/>
        </w:rPr>
        <w:t xml:space="preserve">Ser </w:t>
      </w:r>
      <w:proofErr w:type="spellStart"/>
      <w:r w:rsidRPr="0096029D">
        <w:rPr>
          <w:lang w:val="en-US"/>
        </w:rPr>
        <w:t>fremad</w:t>
      </w:r>
      <w:proofErr w:type="spellEnd"/>
      <w:r w:rsidRPr="0096029D">
        <w:rPr>
          <w:lang w:val="en-US"/>
        </w:rPr>
        <w:t>.</w:t>
      </w:r>
    </w:p>
    <w:p w14:paraId="6E262553" w14:textId="6DCD7357" w:rsidR="0096029D" w:rsidRPr="0096029D" w:rsidRDefault="0096029D" w:rsidP="0096029D">
      <w:pPr>
        <w:pStyle w:val="ListParagraph"/>
        <w:numPr>
          <w:ilvl w:val="2"/>
          <w:numId w:val="1"/>
        </w:numPr>
        <w:rPr>
          <w:lang w:val="en-US"/>
        </w:rPr>
      </w:pPr>
      <w:r w:rsidRPr="0096029D">
        <w:rPr>
          <w:lang w:val="en-US"/>
        </w:rPr>
        <w:t xml:space="preserve">Hold det </w:t>
      </w:r>
      <w:proofErr w:type="spellStart"/>
      <w:r w:rsidRPr="0096029D">
        <w:rPr>
          <w:lang w:val="en-US"/>
        </w:rPr>
        <w:t>kort</w:t>
      </w:r>
      <w:proofErr w:type="spellEnd"/>
      <w:r w:rsidRPr="0096029D">
        <w:rPr>
          <w:lang w:val="en-US"/>
        </w:rPr>
        <w:t>.</w:t>
      </w:r>
    </w:p>
    <w:p w14:paraId="4872D118" w14:textId="45D62702" w:rsidR="0096029D" w:rsidRPr="0096029D" w:rsidRDefault="0096029D" w:rsidP="0096029D">
      <w:pPr>
        <w:pStyle w:val="ListParagraph"/>
        <w:numPr>
          <w:ilvl w:val="2"/>
          <w:numId w:val="1"/>
        </w:numPr>
        <w:rPr>
          <w:lang w:val="en-US"/>
        </w:rPr>
      </w:pPr>
      <w:r w:rsidRPr="0096029D">
        <w:rPr>
          <w:lang w:val="en-US"/>
        </w:rPr>
        <w:t xml:space="preserve">Ca. 1 </w:t>
      </w:r>
      <w:r w:rsidR="00347087">
        <w:rPr>
          <w:lang w:val="en-US"/>
        </w:rPr>
        <w:t xml:space="preserve">sider </w:t>
      </w:r>
      <w:proofErr w:type="spellStart"/>
      <w:r w:rsidR="00347087">
        <w:rPr>
          <w:lang w:val="en-US"/>
        </w:rPr>
        <w:t>mål</w:t>
      </w:r>
      <w:proofErr w:type="spellEnd"/>
    </w:p>
    <w:p w14:paraId="47D53CE1" w14:textId="77777777" w:rsidR="0096029D" w:rsidRPr="0096029D" w:rsidRDefault="0096029D" w:rsidP="0096029D">
      <w:pPr>
        <w:pStyle w:val="ListParagraph"/>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Heading1"/>
      </w:pPr>
      <w:r>
        <w:t>Noter til mig selv om rapport indhold</w:t>
      </w:r>
    </w:p>
    <w:p w14:paraId="0D1D7DC7" w14:textId="39E2373E" w:rsidR="0096029D" w:rsidRDefault="0096029D" w:rsidP="0096029D">
      <w:r>
        <w:t xml:space="preserve">Teori: Snak om Regex i sorteringen. Det er </w:t>
      </w:r>
      <w:proofErr w:type="gramStart"/>
      <w:r>
        <w:t>ny  teori</w:t>
      </w:r>
      <w:proofErr w:type="gramEnd"/>
      <w:r>
        <w:t xml:space="preserve"> som ikke er blevet nævnt i undervisningen. Gå i dybden om hvordan den læser og hvordan man </w:t>
      </w:r>
      <w:proofErr w:type="gramStart"/>
      <w:r>
        <w:t>optimere</w:t>
      </w:r>
      <w:proofErr w:type="gramEnd"/>
      <w:r>
        <w:t xml:space="preserve"> en Regex Expression.</w:t>
      </w:r>
    </w:p>
    <w:p w14:paraId="5CFCAB77" w14:textId="38CD9FA8" w:rsidR="000338D3" w:rsidRPr="0096029D" w:rsidRDefault="000338D3" w:rsidP="0096029D">
      <w:r>
        <w:t xml:space="preserve">Teori: Snak om ”Valley af tal” i sorteringen. Det er </w:t>
      </w:r>
    </w:p>
    <w:sectPr w:rsidR="000338D3" w:rsidRPr="009602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A85124"/>
    <w:multiLevelType w:val="hybridMultilevel"/>
    <w:tmpl w:val="25047FF8"/>
    <w:lvl w:ilvl="0" w:tplc="EE0CFF28">
      <w:numFmt w:val="bullet"/>
      <w:lvlText w:val=""/>
      <w:lvlJc w:val="left"/>
      <w:pPr>
        <w:ind w:left="720" w:hanging="360"/>
      </w:pPr>
      <w:rPr>
        <w:rFonts w:ascii="Symbol" w:eastAsiaTheme="minorHAnsi" w:hAnsi="Symbol" w:cstheme="minorBid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84089138">
    <w:abstractNumId w:val="4"/>
  </w:num>
  <w:num w:numId="2" w16cid:durableId="1592544454">
    <w:abstractNumId w:val="0"/>
  </w:num>
  <w:num w:numId="3" w16cid:durableId="506286222">
    <w:abstractNumId w:val="5"/>
  </w:num>
  <w:num w:numId="4" w16cid:durableId="1523009029">
    <w:abstractNumId w:val="2"/>
  </w:num>
  <w:num w:numId="5" w16cid:durableId="1438793440">
    <w:abstractNumId w:val="6"/>
  </w:num>
  <w:num w:numId="6" w16cid:durableId="815336276">
    <w:abstractNumId w:val="3"/>
  </w:num>
  <w:num w:numId="7" w16cid:durableId="2139104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0A02E2"/>
    <w:rsid w:val="00347087"/>
    <w:rsid w:val="003A200C"/>
    <w:rsid w:val="003F2998"/>
    <w:rsid w:val="00405C79"/>
    <w:rsid w:val="004E102E"/>
    <w:rsid w:val="005372E5"/>
    <w:rsid w:val="005B00BC"/>
    <w:rsid w:val="007273B8"/>
    <w:rsid w:val="007668B7"/>
    <w:rsid w:val="007E7CD3"/>
    <w:rsid w:val="0084714A"/>
    <w:rsid w:val="009146F7"/>
    <w:rsid w:val="0096029D"/>
    <w:rsid w:val="009848CD"/>
    <w:rsid w:val="009A170B"/>
    <w:rsid w:val="00A43A2D"/>
    <w:rsid w:val="00A91E1E"/>
    <w:rsid w:val="00B633D2"/>
    <w:rsid w:val="00B96A1F"/>
    <w:rsid w:val="00BA554E"/>
    <w:rsid w:val="00BC6506"/>
    <w:rsid w:val="00CF4A69"/>
    <w:rsid w:val="00DE3F28"/>
    <w:rsid w:val="00F0398C"/>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0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0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0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29D"/>
    <w:rPr>
      <w:rFonts w:eastAsiaTheme="majorEastAsia" w:cstheme="majorBidi"/>
      <w:color w:val="272727" w:themeColor="text1" w:themeTint="D8"/>
    </w:rPr>
  </w:style>
  <w:style w:type="paragraph" w:styleId="Title">
    <w:name w:val="Title"/>
    <w:basedOn w:val="Normal"/>
    <w:next w:val="Normal"/>
    <w:link w:val="TitleChar"/>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29D"/>
    <w:pPr>
      <w:spacing w:before="160"/>
      <w:jc w:val="center"/>
    </w:pPr>
    <w:rPr>
      <w:i/>
      <w:iCs/>
      <w:color w:val="404040" w:themeColor="text1" w:themeTint="BF"/>
    </w:rPr>
  </w:style>
  <w:style w:type="character" w:customStyle="1" w:styleId="QuoteChar">
    <w:name w:val="Quote Char"/>
    <w:basedOn w:val="DefaultParagraphFont"/>
    <w:link w:val="Quote"/>
    <w:uiPriority w:val="29"/>
    <w:rsid w:val="0096029D"/>
    <w:rPr>
      <w:i/>
      <w:iCs/>
      <w:color w:val="404040" w:themeColor="text1" w:themeTint="BF"/>
    </w:rPr>
  </w:style>
  <w:style w:type="paragraph" w:styleId="ListParagraph">
    <w:name w:val="List Paragraph"/>
    <w:basedOn w:val="Normal"/>
    <w:uiPriority w:val="34"/>
    <w:qFormat/>
    <w:rsid w:val="0096029D"/>
    <w:pPr>
      <w:ind w:left="720"/>
      <w:contextualSpacing/>
    </w:pPr>
  </w:style>
  <w:style w:type="character" w:styleId="IntenseEmphasis">
    <w:name w:val="Intense Emphasis"/>
    <w:basedOn w:val="DefaultParagraphFont"/>
    <w:uiPriority w:val="21"/>
    <w:qFormat/>
    <w:rsid w:val="0096029D"/>
    <w:rPr>
      <w:i/>
      <w:iCs/>
      <w:color w:val="0F4761" w:themeColor="accent1" w:themeShade="BF"/>
    </w:rPr>
  </w:style>
  <w:style w:type="paragraph" w:styleId="IntenseQuote">
    <w:name w:val="Intense Quote"/>
    <w:basedOn w:val="Normal"/>
    <w:next w:val="Normal"/>
    <w:link w:val="IntenseQuoteChar"/>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29D"/>
    <w:rPr>
      <w:i/>
      <w:iCs/>
      <w:color w:val="0F4761" w:themeColor="accent1" w:themeShade="BF"/>
    </w:rPr>
  </w:style>
  <w:style w:type="character" w:styleId="IntenseReference">
    <w:name w:val="Intense Reference"/>
    <w:basedOn w:val="DefaultParagraphFont"/>
    <w:uiPriority w:val="32"/>
    <w:qFormat/>
    <w:rsid w:val="0096029D"/>
    <w:rPr>
      <w:b/>
      <w:bCs/>
      <w:smallCaps/>
      <w:color w:val="0F4761" w:themeColor="accent1" w:themeShade="BF"/>
      <w:spacing w:val="5"/>
    </w:rPr>
  </w:style>
  <w:style w:type="character" w:styleId="Hyperlink">
    <w:name w:val="Hyperlink"/>
    <w:basedOn w:val="DefaultParagraphFont"/>
    <w:uiPriority w:val="99"/>
    <w:unhideWhenUsed/>
    <w:rsid w:val="003F2998"/>
    <w:rPr>
      <w:color w:val="467886" w:themeColor="hyperlink"/>
      <w:u w:val="single"/>
    </w:rPr>
  </w:style>
  <w:style w:type="character" w:styleId="UnresolvedMention">
    <w:name w:val="Unresolved Mention"/>
    <w:basedOn w:val="DefaultParagraphFont"/>
    <w:uiPriority w:val="99"/>
    <w:semiHidden/>
    <w:unhideWhenUsed/>
    <w:rsid w:val="003F2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286</TotalTime>
  <Pages>1</Pages>
  <Words>2171</Words>
  <Characters>13244</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5</cp:revision>
  <dcterms:created xsi:type="dcterms:W3CDTF">2025-11-12T13:15:00Z</dcterms:created>
  <dcterms:modified xsi:type="dcterms:W3CDTF">2025-12-17T10:12:00Z</dcterms:modified>
</cp:coreProperties>
</file>