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AE9" w:rsidRPr="00A02AE9" w:rsidRDefault="00A02AE9" w:rsidP="00A02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02AE9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Sprawdzanie funkcjonalności logowania</w:t>
      </w:r>
    </w:p>
    <w:p w:rsidR="00A02AE9" w:rsidRPr="00A02AE9" w:rsidRDefault="00A02AE9" w:rsidP="00A02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02AE9">
        <w:rPr>
          <w:rFonts w:ascii="Times New Roman" w:eastAsia="Times New Roman" w:hAnsi="Times New Roman" w:cs="Times New Roman"/>
          <w:sz w:val="24"/>
          <w:szCs w:val="24"/>
          <w:lang w:eastAsia="pl-PL"/>
        </w:rPr>
        <w:t>1.1. Sprawdzanie funkcjonalności logowania przy wpisaniu poprawnych danych.</w:t>
      </w:r>
      <w:r w:rsidRPr="00A02AE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1.2. Sprawdzanie logowania przy wpisaniu błędnego hasła.</w:t>
      </w:r>
      <w:r w:rsidRPr="00A02AE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1.3. Sprawdzanie logowania przy wpisaniu nieistniejącego konta.</w:t>
      </w:r>
      <w:r w:rsidRPr="00A02AE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1.4. Sprawdzanie funkcji wylogowania.</w:t>
      </w:r>
    </w:p>
    <w:p w:rsidR="00A02AE9" w:rsidRPr="00A02AE9" w:rsidRDefault="00A02AE9" w:rsidP="00A02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02AE9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A02AE9" w:rsidRPr="00A02AE9" w:rsidRDefault="00A02AE9" w:rsidP="00A02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02AE9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Zarządzanie użytkownikami </w:t>
      </w:r>
    </w:p>
    <w:p w:rsidR="00A02AE9" w:rsidRPr="00A02AE9" w:rsidRDefault="00A02AE9" w:rsidP="00A02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02AE9">
        <w:rPr>
          <w:rFonts w:ascii="Times New Roman" w:eastAsia="Times New Roman" w:hAnsi="Times New Roman" w:cs="Times New Roman"/>
          <w:sz w:val="24"/>
          <w:szCs w:val="24"/>
          <w:lang w:eastAsia="pl-PL"/>
        </w:rPr>
        <w:t>2.1. Sprawdzanie wyświetlania listy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„osób”</w:t>
      </w:r>
      <w:r w:rsidRPr="00A02AE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A02AE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2.2. Testowanie funkcji „Follow”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dla „osoby”</w:t>
      </w:r>
      <w:r w:rsidRPr="00A02AE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A02AE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2.3. Testowanie zgłaszania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”osoby”</w:t>
      </w:r>
      <w:r w:rsidRPr="00A02AE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A02AE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2.4. Testowanie funkcji „Unfollow”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 „osoby”</w:t>
      </w:r>
      <w:r w:rsidRPr="00A02AE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A02AE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2.5. Sprawdzanie szczegółów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danej „osoby”</w:t>
      </w:r>
      <w:r w:rsidRPr="00A02AE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A02AE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2.6. Testowanie licznika lajków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„osoby”</w:t>
      </w:r>
      <w:r w:rsidRPr="00A02AE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A02AE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2.7. Dodawanie nowe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j</w:t>
      </w:r>
      <w:r w:rsidRPr="00A02A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„osoby”</w:t>
      </w:r>
      <w:bookmarkStart w:id="0" w:name="_GoBack"/>
      <w:bookmarkEnd w:id="0"/>
      <w:r w:rsidRPr="00A02A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systemu.</w:t>
      </w:r>
    </w:p>
    <w:p w:rsidR="00A02AE9" w:rsidRPr="00A02AE9" w:rsidRDefault="00A02AE9" w:rsidP="00A02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02AE9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6" style="width:0;height:1.5pt" o:hralign="center" o:hrstd="t" o:hr="t" fillcolor="#a0a0a0" stroked="f"/>
        </w:pict>
      </w:r>
    </w:p>
    <w:p w:rsidR="00A02AE9" w:rsidRPr="00A02AE9" w:rsidRDefault="00A02AE9" w:rsidP="00A02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02AE9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Rejestracja użytkownika</w:t>
      </w:r>
    </w:p>
    <w:p w:rsidR="00A02AE9" w:rsidRPr="00A02AE9" w:rsidRDefault="00A02AE9" w:rsidP="00A02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02AE9">
        <w:rPr>
          <w:rFonts w:ascii="Times New Roman" w:eastAsia="Times New Roman" w:hAnsi="Times New Roman" w:cs="Times New Roman"/>
          <w:sz w:val="24"/>
          <w:szCs w:val="24"/>
          <w:lang w:eastAsia="pl-PL"/>
        </w:rPr>
        <w:t>3.1. Rejestracja z poprawnymi danymi.</w:t>
      </w:r>
      <w:r w:rsidRPr="00A02AE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3.2. Rejestracja z już istniejącym adresem e-mail.</w:t>
      </w:r>
      <w:r w:rsidRPr="00A02AE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3.3. Rejestracja z różnymi hasłami.</w:t>
      </w:r>
      <w:r w:rsidRPr="00A02AE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3.4. Rejestracja z niepoprawnym formatem adresu e-mail.</w:t>
      </w:r>
    </w:p>
    <w:p w:rsidR="008E755A" w:rsidRDefault="008E755A"/>
    <w:sectPr w:rsidR="008E7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E9"/>
    <w:rsid w:val="008E755A"/>
    <w:rsid w:val="00A0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1E9E6"/>
  <w15:chartTrackingRefBased/>
  <w15:docId w15:val="{7639E067-41CB-4E0B-91FE-7E29DF0D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2A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2AE9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A02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A02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5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Chrupek Matuszak</dc:creator>
  <cp:keywords/>
  <dc:description/>
  <cp:lastModifiedBy>Chrupek Matuszak</cp:lastModifiedBy>
  <cp:revision>1</cp:revision>
  <dcterms:created xsi:type="dcterms:W3CDTF">2024-11-21T05:13:00Z</dcterms:created>
  <dcterms:modified xsi:type="dcterms:W3CDTF">2024-11-21T05:16:00Z</dcterms:modified>
</cp:coreProperties>
</file>