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3434"/>
        <w:gridCol w:w="2601"/>
        <w:gridCol w:w="2206"/>
      </w:tblGrid>
      <w:tr w:rsidR="007B0DFA" w:rsidRPr="007B0DFA" w:rsidTr="007B0D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B0DFA">
              <w:rPr>
                <w:rFonts w:eastAsia="Times New Roman" w:cs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B0DFA">
              <w:rPr>
                <w:rFonts w:eastAsia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B0DFA">
              <w:rPr>
                <w:rFonts w:eastAsia="Times New Roman" w:cs="Times New Roman"/>
                <w:b/>
                <w:bCs/>
                <w:sz w:val="24"/>
                <w:szCs w:val="24"/>
              </w:rPr>
              <w:t>Member function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B0DFA">
              <w:rPr>
                <w:rFonts w:eastAsia="Times New Roman" w:cs="Times New Roman"/>
                <w:b/>
                <w:bCs/>
                <w:sz w:val="24"/>
                <w:szCs w:val="24"/>
              </w:rPr>
              <w:t>Non-member function</w:t>
            </w:r>
          </w:p>
        </w:tc>
      </w:tr>
      <w:tr w:rsidR="007B0DFA" w:rsidRPr="007B0DFA" w:rsidTr="007B0D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@a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+ - * &amp; ! ~ ++ --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A::operator@()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operator@(A)</w:t>
            </w:r>
          </w:p>
        </w:tc>
      </w:tr>
      <w:tr w:rsidR="007B0DFA" w:rsidRPr="007B0DFA" w:rsidTr="007B0D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a@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A::operator@(int)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operator@(</w:t>
            </w:r>
            <w:proofErr w:type="spellStart"/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A,int</w:t>
            </w:r>
            <w:proofErr w:type="spellEnd"/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7B0DFA" w:rsidRPr="007B0DFA" w:rsidTr="007B0D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a@b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+ - * / % ^ &amp; | &lt; &gt; == != &lt;= &gt;= &lt;&lt; &gt;&gt; &amp;&amp; || ,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A::operator@(B)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operator@(A,B)</w:t>
            </w:r>
          </w:p>
        </w:tc>
      </w:tr>
      <w:tr w:rsidR="007B0DFA" w:rsidRPr="007B0DFA" w:rsidTr="007B0D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a@b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= += -= *= /= %= ^= &amp;= |= &lt;&lt;= &gt;&gt;= []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A::ope</w:t>
            </w:r>
            <w:bookmarkStart w:id="0" w:name="_GoBack"/>
            <w:bookmarkEnd w:id="0"/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rator@(B)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  <w:tr w:rsidR="007B0DFA" w:rsidRPr="007B0DFA" w:rsidTr="007B0D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a(</w:t>
            </w:r>
            <w:proofErr w:type="spellStart"/>
            <w:proofErr w:type="gramEnd"/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b,c</w:t>
            </w:r>
            <w:proofErr w:type="spellEnd"/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...)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A::</w:t>
            </w:r>
            <w:proofErr w:type="gramStart"/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operator(</w:t>
            </w:r>
            <w:proofErr w:type="gramEnd"/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)(B,C...)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  <w:tr w:rsidR="007B0DFA" w:rsidRPr="007B0DFA" w:rsidTr="007B0D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a-&gt;b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A::operator-&gt;()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  <w:tr w:rsidR="007B0DFA" w:rsidRPr="007B0DFA" w:rsidTr="007B0D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(TYPE) a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ascii="Courier New" w:eastAsia="Times New Roman" w:hAnsi="Courier New" w:cs="Courier New"/>
                <w:sz w:val="20"/>
                <w:szCs w:val="20"/>
              </w:rPr>
              <w:t>A::operator TYPE()</w:t>
            </w:r>
          </w:p>
        </w:tc>
        <w:tc>
          <w:tcPr>
            <w:tcW w:w="0" w:type="auto"/>
            <w:vAlign w:val="center"/>
            <w:hideMark/>
          </w:tcPr>
          <w:p w:rsidR="007B0DFA" w:rsidRPr="007B0DFA" w:rsidRDefault="007B0DFA" w:rsidP="007B0DFA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B0DFA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</w:tr>
    </w:tbl>
    <w:p w:rsidR="00C864BE" w:rsidRDefault="00C864BE"/>
    <w:sectPr w:rsidR="00C8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FA"/>
    <w:rsid w:val="001F502B"/>
    <w:rsid w:val="007A61F4"/>
    <w:rsid w:val="007B0DFA"/>
    <w:rsid w:val="00A12763"/>
    <w:rsid w:val="00AD21E8"/>
    <w:rsid w:val="00B14408"/>
    <w:rsid w:val="00C864BE"/>
    <w:rsid w:val="00F2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2</cp:revision>
  <dcterms:created xsi:type="dcterms:W3CDTF">2020-04-06T05:22:00Z</dcterms:created>
  <dcterms:modified xsi:type="dcterms:W3CDTF">2020-04-06T06:10:00Z</dcterms:modified>
</cp:coreProperties>
</file>