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EA72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测试文件内容</w:t>
      </w:r>
    </w:p>
    <w:p w14:paraId="7819DCF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</w:t>
      </w:r>
    </w:p>
    <w:p w14:paraId="4AF94B14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CE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2024-11-19T08:46:49Z</dcterms:created>
  <dc:creator>Yunyan</dc:creator>
  <cp:lastModifiedBy>算云烟</cp:lastModifiedBy>
  <dcterms:modified xsi:type="dcterms:W3CDTF">2024-11-19T08:47:08Z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A9070617804D41E29AAF6BF25E0E5CCD_12</vt:lpwstr>
  </property>
</Properties>
</file>