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57BD" w14:textId="329230A6" w:rsidR="00AE601F" w:rsidRPr="001C2E78" w:rsidRDefault="00FD0CB8" w:rsidP="00AE601F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proofErr w:type="gramStart"/>
      <w:r>
        <w:rPr>
          <w:rFonts w:ascii="Arial" w:hAnsi="Arial"/>
          <w:color w:val="000000"/>
          <w:sz w:val="20"/>
          <w:szCs w:val="22"/>
        </w:rPr>
        <w:t>,</w:t>
      </w:r>
      <w:r w:rsidR="00FE211A">
        <w:rPr>
          <w:rFonts w:ascii="Arial" w:hAnsi="Arial"/>
          <w:color w:val="000000"/>
          <w:sz w:val="20"/>
          <w:szCs w:val="22"/>
        </w:rPr>
        <w:t>June</w:t>
      </w:r>
      <w:proofErr w:type="gramEnd"/>
      <w:r w:rsidR="00FE211A">
        <w:rPr>
          <w:rFonts w:ascii="Arial" w:hAnsi="Arial"/>
          <w:color w:val="000000"/>
          <w:sz w:val="20"/>
          <w:szCs w:val="22"/>
        </w:rPr>
        <w:t xml:space="preserve"> 30, 202</w:t>
      </w:r>
      <w:r w:rsidR="00736000">
        <w:rPr>
          <w:rFonts w:ascii="Arial" w:hAnsi="Arial"/>
          <w:color w:val="000000"/>
          <w:sz w:val="20"/>
          <w:szCs w:val="22"/>
        </w:rPr>
        <w:t>3</w:t>
      </w:r>
    </w:p>
    <w:p w14:paraId="1B7DBC0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3A1A46B" w14:textId="77777777" w:rsidR="00F312FF" w:rsidRDefault="00F312FF" w:rsidP="00F312F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7B2D86D1" w14:textId="77777777" w:rsidR="00F312FF" w:rsidRDefault="00F312FF" w:rsidP="00F312F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1C99F9FD" w14:textId="77777777" w:rsidR="00F312FF" w:rsidRDefault="00F312FF" w:rsidP="00F312F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6727F6BD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331A9D3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34CAC1E" w14:textId="33375374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FE211A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F73B1A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140" w:type="dxa"/>
        <w:tblLook w:val="04A0" w:firstRow="1" w:lastRow="0" w:firstColumn="1" w:lastColumn="0" w:noHBand="0" w:noVBand="1"/>
      </w:tblPr>
      <w:tblGrid>
        <w:gridCol w:w="4840"/>
      </w:tblGrid>
      <w:tr w:rsidR="0048317F" w14:paraId="109201BD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FBDD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Arroyo Grande Community Hospital</w:t>
            </w:r>
          </w:p>
        </w:tc>
      </w:tr>
      <w:tr w:rsidR="0048317F" w14:paraId="1D177D8F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68D4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345 S. Halcyon Rd.</w:t>
            </w:r>
          </w:p>
        </w:tc>
      </w:tr>
      <w:tr w:rsidR="0048317F" w14:paraId="7DE052B1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A0C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Arroyo Grande, CA  93420</w:t>
            </w:r>
          </w:p>
        </w:tc>
      </w:tr>
    </w:tbl>
    <w:p w14:paraId="21D1435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CCFF33D" w14:textId="385A345F" w:rsidR="001050C6" w:rsidRPr="00222EEF" w:rsidRDefault="00FA09A4" w:rsidP="00222EE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Chargem</w:t>
      </w:r>
      <w:r w:rsidR="00C120E8">
        <w:rPr>
          <w:rFonts w:ascii="Arial" w:hAnsi="Arial"/>
          <w:sz w:val="20"/>
          <w:szCs w:val="22"/>
        </w:rPr>
        <w:t xml:space="preserve">aster reflects prices as of </w:t>
      </w:r>
      <w:r w:rsidR="00FE211A">
        <w:rPr>
          <w:rFonts w:ascii="Arial" w:hAnsi="Arial"/>
          <w:sz w:val="20"/>
          <w:szCs w:val="22"/>
        </w:rPr>
        <w:t>July</w:t>
      </w:r>
      <w:r>
        <w:rPr>
          <w:rFonts w:ascii="Arial" w:hAnsi="Arial"/>
          <w:sz w:val="20"/>
          <w:szCs w:val="22"/>
        </w:rPr>
        <w:t xml:space="preserve"> 1, 20</w:t>
      </w:r>
      <w:r w:rsidR="00FE211A">
        <w:rPr>
          <w:rFonts w:ascii="Arial" w:hAnsi="Arial"/>
          <w:sz w:val="20"/>
          <w:szCs w:val="22"/>
        </w:rPr>
        <w:t>2</w:t>
      </w:r>
      <w:r w:rsidR="00736000">
        <w:rPr>
          <w:rFonts w:ascii="Arial" w:hAnsi="Arial"/>
          <w:sz w:val="20"/>
          <w:szCs w:val="22"/>
        </w:rPr>
        <w:t>3</w:t>
      </w:r>
      <w:r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E33460">
        <w:rPr>
          <w:rFonts w:ascii="Calibri" w:hAnsi="Calibri" w:cs="Calibri"/>
          <w:color w:val="000000"/>
          <w:sz w:val="22"/>
          <w:szCs w:val="22"/>
        </w:rPr>
        <w:t xml:space="preserve">4.22% </w:t>
      </w:r>
      <w:r>
        <w:rPr>
          <w:rFonts w:ascii="Arial" w:hAnsi="Arial"/>
          <w:sz w:val="20"/>
          <w:szCs w:val="22"/>
        </w:rPr>
        <w:t xml:space="preserve">increase from previous year. </w:t>
      </w:r>
      <w:r w:rsidR="001050C6" w:rsidRPr="001050C6">
        <w:rPr>
          <w:rFonts w:ascii="Arial" w:hAnsi="Arial" w:cs="Arial"/>
          <w:sz w:val="20"/>
        </w:rPr>
        <w:t>This departure from the required date of Ju</w:t>
      </w:r>
      <w:r w:rsidR="001050C6">
        <w:rPr>
          <w:rFonts w:ascii="Arial" w:hAnsi="Arial" w:cs="Arial"/>
          <w:sz w:val="20"/>
        </w:rPr>
        <w:t>ne</w:t>
      </w:r>
      <w:r w:rsidR="001050C6" w:rsidRPr="001050C6">
        <w:rPr>
          <w:rFonts w:ascii="Arial" w:hAnsi="Arial" w:cs="Arial"/>
          <w:sz w:val="20"/>
        </w:rPr>
        <w:t xml:space="preserve"> 1, </w:t>
      </w:r>
      <w:proofErr w:type="gramStart"/>
      <w:r w:rsidR="001050C6" w:rsidRPr="001050C6">
        <w:rPr>
          <w:rFonts w:ascii="Arial" w:hAnsi="Arial" w:cs="Arial"/>
          <w:sz w:val="20"/>
        </w:rPr>
        <w:t>20</w:t>
      </w:r>
      <w:r w:rsidR="001050C6">
        <w:rPr>
          <w:rFonts w:ascii="Arial" w:hAnsi="Arial" w:cs="Arial"/>
          <w:sz w:val="20"/>
        </w:rPr>
        <w:t>2</w:t>
      </w:r>
      <w:r w:rsidR="00736000">
        <w:rPr>
          <w:rFonts w:ascii="Arial" w:hAnsi="Arial" w:cs="Arial"/>
          <w:sz w:val="20"/>
        </w:rPr>
        <w:t>3</w:t>
      </w:r>
      <w:proofErr w:type="gramEnd"/>
      <w:r w:rsidR="001050C6" w:rsidRPr="001050C6">
        <w:rPr>
          <w:rFonts w:ascii="Arial" w:hAnsi="Arial" w:cs="Arial"/>
          <w:sz w:val="20"/>
        </w:rPr>
        <w:t xml:space="preserve"> has been approved by </w:t>
      </w:r>
      <w:r w:rsidR="00222EEF">
        <w:rPr>
          <w:rFonts w:ascii="Calibri" w:hAnsi="Calibri" w:cs="Calibri"/>
          <w:sz w:val="22"/>
          <w:szCs w:val="22"/>
        </w:rPr>
        <w:t xml:space="preserve">Matt Richardson </w:t>
      </w:r>
      <w:r w:rsidR="001050C6" w:rsidRPr="001050C6">
        <w:rPr>
          <w:rFonts w:ascii="Arial" w:hAnsi="Arial" w:cs="Arial"/>
          <w:sz w:val="20"/>
        </w:rPr>
        <w:t>in light of the timing of our rate increase this year and in an effort to publish the most accurate estimate of prices and rate increases for the reporting year.</w:t>
      </w:r>
    </w:p>
    <w:p w14:paraId="74104D5E" w14:textId="3558FD31" w:rsidR="00FA09A4" w:rsidRDefault="00FA09A4" w:rsidP="00FA09A4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0751246" w14:textId="77777777" w:rsidR="003E6E80" w:rsidRDefault="003E6E80" w:rsidP="003E6E80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EA4B736" w14:textId="77777777" w:rsidR="00FE211A" w:rsidRDefault="00FE211A" w:rsidP="00FE211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5015760C" w14:textId="77777777" w:rsidR="00FE211A" w:rsidRPr="004D6FB2" w:rsidRDefault="00FE211A" w:rsidP="00FE211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25E859F" w14:textId="77777777" w:rsidR="00FE211A" w:rsidRPr="004D6FB2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F3907BE" w14:textId="77777777" w:rsidR="00FE211A" w:rsidRPr="004D6FB2" w:rsidRDefault="00FE211A" w:rsidP="00FE211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29EADBD7" w14:textId="77777777" w:rsidR="00FE211A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2009C73" w14:textId="77777777" w:rsidR="00FE211A" w:rsidRPr="004D6FB2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5C7EBD58" w14:textId="77777777" w:rsidR="00FE211A" w:rsidRPr="002D114E" w:rsidRDefault="00FE211A" w:rsidP="00FE211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4A8F4747" w14:textId="77777777" w:rsidR="00151650" w:rsidRPr="00B93907" w:rsidRDefault="00151650" w:rsidP="00151650">
      <w:pPr>
        <w:ind w:left="2880"/>
        <w:rPr>
          <w:rFonts w:ascii="Arial" w:eastAsia="Calibri" w:hAnsi="Arial" w:cs="Arial"/>
          <w:sz w:val="20"/>
          <w:szCs w:val="20"/>
        </w:rPr>
      </w:pPr>
    </w:p>
    <w:p w14:paraId="3C83C53C" w14:textId="77777777" w:rsidR="00151650" w:rsidRPr="004D6FB2" w:rsidRDefault="00151650" w:rsidP="00151650">
      <w:pPr>
        <w:ind w:left="2880"/>
        <w:rPr>
          <w:rFonts w:ascii="Arial" w:eastAsia="Calibri" w:hAnsi="Arial" w:cs="Arial"/>
          <w:sz w:val="20"/>
          <w:szCs w:val="20"/>
        </w:rPr>
      </w:pPr>
    </w:p>
    <w:p w14:paraId="26327513" w14:textId="77777777" w:rsidR="00151650" w:rsidRPr="00932FE3" w:rsidRDefault="00151650" w:rsidP="0015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78C2316A" w14:textId="77777777" w:rsidR="00151650" w:rsidRDefault="00151650" w:rsidP="0015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4CEEB5B4" w14:textId="77777777" w:rsidR="00151650" w:rsidRDefault="00151650" w:rsidP="0015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7CBDA084" w14:textId="77777777" w:rsidR="00151650" w:rsidRDefault="00151650" w:rsidP="0015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1C3D7E6" w14:textId="299EC4E0" w:rsidR="00151650" w:rsidRDefault="00151650" w:rsidP="0015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5B11368A" w14:textId="729AFB39" w:rsidR="008D7DB8" w:rsidRPr="00BB59AC" w:rsidRDefault="008D7DB8" w:rsidP="008D7DB8">
      <w:pPr>
        <w:rPr>
          <w:rFonts w:asciiTheme="minorHAnsi" w:eastAsiaTheme="minorEastAsia" w:hAnsiTheme="minorHAnsi" w:cstheme="minorBidi"/>
          <w:noProof/>
          <w:sz w:val="20"/>
          <w:szCs w:val="20"/>
        </w:rPr>
      </w:pPr>
    </w:p>
    <w:p w14:paraId="3E6621E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F305A1C" w14:textId="77777777" w:rsidR="0048317F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C72C57">
        <w:rPr>
          <w:rFonts w:ascii="Arial" w:hAnsi="Arial" w:cs="Arial"/>
          <w:color w:val="000000"/>
          <w:sz w:val="20"/>
          <w:szCs w:val="20"/>
        </w:rPr>
        <w:t>Matt Richardson</w:t>
      </w:r>
      <w:r w:rsidR="0048317F" w:rsidRPr="00AE601F">
        <w:rPr>
          <w:rFonts w:ascii="Arial" w:hAnsi="Arial" w:cs="Arial"/>
          <w:color w:val="000000"/>
          <w:sz w:val="20"/>
          <w:szCs w:val="20"/>
        </w:rPr>
        <w:t>, Chief Financial Officer</w:t>
      </w:r>
      <w:r w:rsidR="0048317F" w:rsidRPr="00AE601F">
        <w:rPr>
          <w:rFonts w:ascii="Arial" w:hAnsi="Arial" w:cs="Arial"/>
          <w:sz w:val="20"/>
          <w:szCs w:val="20"/>
        </w:rPr>
        <w:t xml:space="preserve">, </w:t>
      </w:r>
      <w:r w:rsidR="0048317F" w:rsidRPr="00AE601F">
        <w:rPr>
          <w:rFonts w:ascii="Arial" w:hAnsi="Arial" w:cs="Arial"/>
          <w:color w:val="000000"/>
          <w:sz w:val="20"/>
          <w:szCs w:val="20"/>
        </w:rPr>
        <w:t>Arroyo Grande Community Hospital</w:t>
      </w:r>
    </w:p>
    <w:p w14:paraId="2CFDDC49" w14:textId="77777777" w:rsidR="003C664C" w:rsidRPr="002D114E" w:rsidRDefault="0048317F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ab/>
      </w:r>
    </w:p>
    <w:p w14:paraId="21F89697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666B6"/>
    <w:rsid w:val="00085397"/>
    <w:rsid w:val="000D40C2"/>
    <w:rsid w:val="000F4ACD"/>
    <w:rsid w:val="001050C6"/>
    <w:rsid w:val="00151650"/>
    <w:rsid w:val="00152A22"/>
    <w:rsid w:val="0016217F"/>
    <w:rsid w:val="00197630"/>
    <w:rsid w:val="001A43A9"/>
    <w:rsid w:val="001D333E"/>
    <w:rsid w:val="001E3E34"/>
    <w:rsid w:val="00200E3D"/>
    <w:rsid w:val="00222EEF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53D7D"/>
    <w:rsid w:val="00374840"/>
    <w:rsid w:val="00394E77"/>
    <w:rsid w:val="003B69D3"/>
    <w:rsid w:val="003C664C"/>
    <w:rsid w:val="003C7BC5"/>
    <w:rsid w:val="003E6E80"/>
    <w:rsid w:val="00413BDD"/>
    <w:rsid w:val="00436F6E"/>
    <w:rsid w:val="004549FE"/>
    <w:rsid w:val="00457262"/>
    <w:rsid w:val="0048011C"/>
    <w:rsid w:val="0048317F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6000"/>
    <w:rsid w:val="00737A39"/>
    <w:rsid w:val="00737C8C"/>
    <w:rsid w:val="00742410"/>
    <w:rsid w:val="007503FE"/>
    <w:rsid w:val="00752F97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A11CE0"/>
    <w:rsid w:val="00A129C5"/>
    <w:rsid w:val="00A37347"/>
    <w:rsid w:val="00A37951"/>
    <w:rsid w:val="00A41831"/>
    <w:rsid w:val="00A430CD"/>
    <w:rsid w:val="00A82139"/>
    <w:rsid w:val="00AA1244"/>
    <w:rsid w:val="00AA1D7D"/>
    <w:rsid w:val="00AC257D"/>
    <w:rsid w:val="00AC750A"/>
    <w:rsid w:val="00AD38D3"/>
    <w:rsid w:val="00AE16F5"/>
    <w:rsid w:val="00AE3482"/>
    <w:rsid w:val="00AE601F"/>
    <w:rsid w:val="00B23EEE"/>
    <w:rsid w:val="00B33A61"/>
    <w:rsid w:val="00BA1972"/>
    <w:rsid w:val="00BB3192"/>
    <w:rsid w:val="00BC1D35"/>
    <w:rsid w:val="00BC218C"/>
    <w:rsid w:val="00BC28A7"/>
    <w:rsid w:val="00BD76E1"/>
    <w:rsid w:val="00C120E8"/>
    <w:rsid w:val="00C230A4"/>
    <w:rsid w:val="00C5382A"/>
    <w:rsid w:val="00C6611B"/>
    <w:rsid w:val="00C72C57"/>
    <w:rsid w:val="00C82C9A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33460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312FF"/>
    <w:rsid w:val="00F530DD"/>
    <w:rsid w:val="00F626FB"/>
    <w:rsid w:val="00F7010F"/>
    <w:rsid w:val="00FA09A4"/>
    <w:rsid w:val="00FD0CB8"/>
    <w:rsid w:val="00FD2454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24577"/>
  <w15:docId w15:val="{8203E103-17C3-4000-BC33-4F91624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customStyle="1" w:styleId="Text">
    <w:name w:val="Text"/>
    <w:basedOn w:val="Normal"/>
    <w:uiPriority w:val="99"/>
    <w:rsid w:val="001050C6"/>
    <w:pPr>
      <w:spacing w:line="280" w:lineRule="exact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516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248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14</cp:revision>
  <dcterms:created xsi:type="dcterms:W3CDTF">2019-06-19T21:37:00Z</dcterms:created>
  <dcterms:modified xsi:type="dcterms:W3CDTF">2023-08-01T16:01:00Z</dcterms:modified>
</cp:coreProperties>
</file>