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887C" w14:textId="5B7A88B9" w:rsidR="00952930" w:rsidRDefault="00952930" w:rsidP="00952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Gross </w:t>
      </w:r>
      <w:r w:rsidR="006D07D7">
        <w:rPr>
          <w:rFonts w:ascii="Times New Roman" w:hAnsi="Times New Roman" w:cs="Times New Roman"/>
        </w:rPr>
        <w:t xml:space="preserve">revenue increased by 2.7% </w:t>
      </w:r>
      <w:r w:rsidR="00067DD8">
        <w:rPr>
          <w:rFonts w:ascii="Times New Roman" w:hAnsi="Times New Roman" w:cs="Times New Roman"/>
        </w:rPr>
        <w:t>from the 2022 s</w:t>
      </w:r>
      <w:r>
        <w:rPr>
          <w:rFonts w:ascii="Times New Roman" w:hAnsi="Times New Roman" w:cs="Times New Roman"/>
        </w:rPr>
        <w:t>ubmission</w:t>
      </w:r>
      <w:r w:rsidR="006D07D7">
        <w:rPr>
          <w:rFonts w:ascii="Times New Roman" w:hAnsi="Times New Roman" w:cs="Times New Roman"/>
        </w:rPr>
        <w:t xml:space="preserve"> due to price change</w:t>
      </w:r>
      <w:r>
        <w:rPr>
          <w:rFonts w:ascii="Times New Roman" w:hAnsi="Times New Roman" w:cs="Times New Roman"/>
        </w:rPr>
        <w:t>.</w:t>
      </w:r>
    </w:p>
    <w:p w14:paraId="07403A90" w14:textId="77777777" w:rsidR="00067DD8" w:rsidRDefault="00067DD8" w:rsidP="00952930">
      <w:pPr>
        <w:rPr>
          <w:rFonts w:ascii="Times New Roman" w:hAnsi="Times New Roman" w:cs="Times New Roman"/>
        </w:rPr>
      </w:pPr>
    </w:p>
    <w:sectPr w:rsidR="0006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6E8"/>
    <w:multiLevelType w:val="hybridMultilevel"/>
    <w:tmpl w:val="32F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4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0"/>
    <w:rsid w:val="00067DD8"/>
    <w:rsid w:val="004E6373"/>
    <w:rsid w:val="00524E90"/>
    <w:rsid w:val="006D07D7"/>
    <w:rsid w:val="00940706"/>
    <w:rsid w:val="00952930"/>
    <w:rsid w:val="00CA201C"/>
    <w:rsid w:val="00F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5FAB"/>
  <w15:chartTrackingRefBased/>
  <w15:docId w15:val="{8D9DB5ED-3AB4-4148-B82E-10D4A4AA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Alma@HCAI</dc:creator>
  <cp:keywords/>
  <dc:description/>
  <cp:lastModifiedBy>Rachel Cox</cp:lastModifiedBy>
  <cp:revision>4</cp:revision>
  <dcterms:created xsi:type="dcterms:W3CDTF">2024-04-17T04:29:00Z</dcterms:created>
  <dcterms:modified xsi:type="dcterms:W3CDTF">2024-04-17T05:09:00Z</dcterms:modified>
</cp:coreProperties>
</file>