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A060A" w14:textId="5CAAC09F" w:rsidR="00C7342E" w:rsidRPr="004D6FB2" w:rsidRDefault="00873BCE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7</w:t>
      </w:r>
      <w:r w:rsidR="004800FE">
        <w:rPr>
          <w:rFonts w:ascii="Arial" w:hAnsi="Arial" w:cs="Arial"/>
          <w:color w:val="000000"/>
          <w:sz w:val="20"/>
          <w:szCs w:val="20"/>
        </w:rPr>
        <w:t>, 202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14:paraId="03769796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7A202D2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 w:rsidRPr="004D6FB2">
        <w:rPr>
          <w:rFonts w:ascii="Arial" w:hAnsi="Arial" w:cs="Arial"/>
          <w:sz w:val="20"/>
          <w:szCs w:val="20"/>
        </w:rPr>
        <w:t>OSHPD – Accounting and Reporting Systems Section</w:t>
      </w:r>
    </w:p>
    <w:p w14:paraId="1D532E5F" w14:textId="26A91CCC" w:rsidR="002D114E" w:rsidRPr="004D6FB2" w:rsidRDefault="00FC6490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 West El Camino Avenue, Suite 800</w:t>
      </w:r>
      <w:r w:rsidR="002D114E" w:rsidRPr="004D6FB2">
        <w:rPr>
          <w:rFonts w:ascii="Arial" w:hAnsi="Arial" w:cs="Arial"/>
          <w:sz w:val="20"/>
          <w:szCs w:val="20"/>
        </w:rPr>
        <w:t xml:space="preserve"> </w:t>
      </w:r>
    </w:p>
    <w:p w14:paraId="1B26C490" w14:textId="59C3BA27" w:rsidR="00EC2DCA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Sacramento, CA, </w:t>
      </w:r>
      <w:r w:rsidR="00FC6490">
        <w:rPr>
          <w:rFonts w:ascii="Arial" w:hAnsi="Arial" w:cs="Arial"/>
          <w:sz w:val="20"/>
          <w:szCs w:val="20"/>
        </w:rPr>
        <w:t>95833</w:t>
      </w:r>
    </w:p>
    <w:bookmarkEnd w:id="0"/>
    <w:p w14:paraId="394F77D1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8B46CE9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CC2F444" w14:textId="4823D7B9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As required by Assembly Bill 1627 &amp;1045 attached you will find the Charge Description Master, listing of charges for 25 common Out</w:t>
      </w:r>
      <w:r w:rsidR="007F313A">
        <w:rPr>
          <w:rFonts w:ascii="Arial" w:hAnsi="Arial" w:cs="Arial"/>
          <w:sz w:val="20"/>
          <w:szCs w:val="20"/>
        </w:rPr>
        <w:t>p</w:t>
      </w:r>
      <w:r w:rsidRPr="004D6FB2">
        <w:rPr>
          <w:rFonts w:ascii="Arial" w:hAnsi="Arial" w:cs="Arial"/>
          <w:sz w:val="20"/>
          <w:szCs w:val="20"/>
        </w:rPr>
        <w:t xml:space="preserve">atient procedures and supporting documentation of calculation of percentage increase in gross revenue due to rate increases for the following facility: </w:t>
      </w:r>
    </w:p>
    <w:p w14:paraId="5E21DBCC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4D6FB2" w:rsidRPr="004D6FB2" w14:paraId="3AFCECD8" w14:textId="77777777" w:rsidTr="00107000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A0E21" w14:textId="77777777" w:rsidR="004D6FB2" w:rsidRPr="004D6FB2" w:rsidRDefault="00961E48" w:rsidP="00F85C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 Joseph’s Medical Center </w:t>
            </w:r>
          </w:p>
        </w:tc>
      </w:tr>
      <w:tr w:rsidR="004D6FB2" w:rsidRPr="004D6FB2" w14:paraId="0419528D" w14:textId="77777777" w:rsidTr="00C967DF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16E0AE" w14:textId="77777777" w:rsidR="006B2598" w:rsidRDefault="00961E48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1800 N California Street</w:t>
            </w:r>
          </w:p>
          <w:p w14:paraId="4CB62E41" w14:textId="77777777" w:rsidR="00961E48" w:rsidRPr="004D6FB2" w:rsidRDefault="00961E48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Stockton, CA 95204</w:t>
            </w:r>
          </w:p>
        </w:tc>
      </w:tr>
      <w:tr w:rsidR="004800FE" w:rsidRPr="004D6FB2" w14:paraId="2F11D256" w14:textId="77777777" w:rsidTr="00C967DF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5474CD" w14:textId="77777777" w:rsidR="004800FE" w:rsidRDefault="004800FE" w:rsidP="008A1F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FB2" w:rsidRPr="004D6FB2" w14:paraId="14212185" w14:textId="77777777" w:rsidTr="00C967DF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80A404" w14:textId="77777777" w:rsidR="004D6FB2" w:rsidRPr="004D6FB2" w:rsidRDefault="004D6FB2" w:rsidP="008A1F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6176FF" w14:textId="0A4BE017" w:rsidR="004800FE" w:rsidRPr="002D114E" w:rsidRDefault="004800FE" w:rsidP="004800FE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</w:t>
      </w:r>
      <w:r w:rsidR="00873BCE">
        <w:rPr>
          <w:rFonts w:ascii="Arial" w:hAnsi="Arial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873BCE">
        <w:rPr>
          <w:rFonts w:ascii="Arial" w:hAnsi="Arial"/>
          <w:sz w:val="20"/>
          <w:szCs w:val="22"/>
        </w:rPr>
        <w:t>5.11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  <w:bookmarkStart w:id="1" w:name="_GoBack"/>
      <w:bookmarkEnd w:id="1"/>
    </w:p>
    <w:p w14:paraId="0EE474CC" w14:textId="77777777" w:rsidR="004800FE" w:rsidRDefault="004800F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000E315" w14:textId="2AB6806C" w:rsidR="003C664C" w:rsidRDefault="003C664C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Within the Charge Master file, there are items that have a zero price.  These items </w:t>
      </w:r>
      <w:r w:rsidR="00A87D35">
        <w:rPr>
          <w:rFonts w:ascii="Arial" w:hAnsi="Arial" w:cs="Arial"/>
          <w:sz w:val="20"/>
          <w:szCs w:val="20"/>
        </w:rPr>
        <w:t>can be located</w:t>
      </w:r>
      <w:r w:rsidRPr="004D6FB2">
        <w:rPr>
          <w:rFonts w:ascii="Arial" w:hAnsi="Arial" w:cs="Arial"/>
          <w:sz w:val="20"/>
          <w:szCs w:val="20"/>
        </w:rPr>
        <w:t xml:space="preserve"> in the CDM file by the following indicator</w:t>
      </w:r>
      <w:r w:rsidR="00A87D35">
        <w:rPr>
          <w:rFonts w:ascii="Arial" w:hAnsi="Arial" w:cs="Arial"/>
          <w:sz w:val="20"/>
          <w:szCs w:val="20"/>
        </w:rPr>
        <w:t>s</w:t>
      </w:r>
      <w:r w:rsidR="00802B77" w:rsidRPr="004D6FB2">
        <w:rPr>
          <w:rFonts w:ascii="Arial" w:hAnsi="Arial" w:cs="Arial"/>
          <w:sz w:val="20"/>
          <w:szCs w:val="20"/>
        </w:rPr>
        <w:t>:</w:t>
      </w:r>
    </w:p>
    <w:p w14:paraId="36696868" w14:textId="77777777" w:rsidR="007F313A" w:rsidRPr="004D6FB2" w:rsidRDefault="007F313A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D1442B1" w14:textId="77777777" w:rsidR="003C664C" w:rsidRPr="004D6FB2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4D4F64A1" w14:textId="77777777" w:rsidR="003C664C" w:rsidRPr="004D6FB2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</w:t>
      </w:r>
      <w:r w:rsidR="00DA58D3" w:rsidRPr="004D6FB2">
        <w:rPr>
          <w:rFonts w:ascii="Arial" w:hAnsi="Arial" w:cs="Arial"/>
          <w:sz w:val="20"/>
          <w:szCs w:val="20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>2) Volume tracking for non-chargeable items</w:t>
      </w:r>
    </w:p>
    <w:p w14:paraId="79D4646E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</w:t>
      </w:r>
      <w:r w:rsidR="002D114E" w:rsidRPr="004D6FB2">
        <w:rPr>
          <w:rFonts w:ascii="Arial" w:hAnsi="Arial" w:cs="Arial"/>
          <w:sz w:val="20"/>
          <w:szCs w:val="20"/>
        </w:rPr>
        <w:t>M</w:t>
      </w:r>
      <w:r w:rsidRPr="004D6FB2">
        <w:rPr>
          <w:rFonts w:ascii="Arial" w:hAnsi="Arial" w:cs="Arial"/>
          <w:sz w:val="20"/>
          <w:szCs w:val="20"/>
        </w:rPr>
        <w:t xml:space="preserve">isc. codes with </w:t>
      </w:r>
      <w:r w:rsidR="00A87D35">
        <w:rPr>
          <w:rFonts w:ascii="Arial" w:hAnsi="Arial" w:cs="Arial"/>
          <w:sz w:val="20"/>
          <w:szCs w:val="20"/>
        </w:rPr>
        <w:t>price override at time of entry</w:t>
      </w:r>
    </w:p>
    <w:p w14:paraId="641DB809" w14:textId="77777777" w:rsidR="00A87D35" w:rsidRPr="004D6FB2" w:rsidRDefault="00A87D3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632A16A5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30728F36" w14:textId="77777777" w:rsidR="00B752FC" w:rsidRPr="004D6FB2" w:rsidRDefault="00B752FC" w:rsidP="00B752F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If you have questions, please contact </w:t>
      </w:r>
      <w:r w:rsidRPr="00932FE3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Melissa Deuel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 xml:space="preserve">at (916) </w:t>
      </w:r>
      <w:r>
        <w:rPr>
          <w:rFonts w:ascii="Arial" w:hAnsi="Arial" w:cs="Arial"/>
          <w:sz w:val="20"/>
          <w:szCs w:val="20"/>
        </w:rPr>
        <w:t>894-5915</w:t>
      </w:r>
    </w:p>
    <w:p w14:paraId="35ECC8E2" w14:textId="77777777" w:rsidR="00B752FC" w:rsidRPr="004D6FB2" w:rsidRDefault="00B752FC" w:rsidP="00B752FC">
      <w:pPr>
        <w:ind w:left="2880"/>
        <w:rPr>
          <w:rFonts w:ascii="Arial" w:eastAsia="Calibri" w:hAnsi="Arial" w:cs="Arial"/>
          <w:sz w:val="20"/>
          <w:szCs w:val="20"/>
        </w:rPr>
      </w:pPr>
    </w:p>
    <w:p w14:paraId="57E35DC4" w14:textId="77777777" w:rsidR="00B752FC" w:rsidRPr="00932FE3" w:rsidRDefault="00B752FC" w:rsidP="00B752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489115F9" w14:textId="77777777" w:rsidR="00B752FC" w:rsidRDefault="00B752FC" w:rsidP="00B752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0104CF45" w14:textId="77777777" w:rsidR="00B752FC" w:rsidRDefault="00B752FC" w:rsidP="00B752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30904D6E" w14:textId="77777777" w:rsidR="00B752FC" w:rsidRDefault="00B752FC" w:rsidP="00B752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b/>
          <w:bCs/>
          <w:color w:val="BA4896"/>
          <w:sz w:val="19"/>
          <w:szCs w:val="19"/>
        </w:rPr>
        <w:t>CommonSpirit</w:t>
      </w:r>
      <w:proofErr w:type="spellEnd"/>
      <w:r>
        <w:rPr>
          <w:rFonts w:ascii="Verdana" w:hAnsi="Verdana" w:cs="Arial"/>
          <w:b/>
          <w:bCs/>
          <w:color w:val="BA4896"/>
          <w:sz w:val="19"/>
          <w:szCs w:val="19"/>
        </w:rPr>
        <w:t xml:space="preserve">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2AF733C1" w14:textId="77777777" w:rsidR="00B752FC" w:rsidRDefault="00873BCE" w:rsidP="00B752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5" w:tgtFrame="_blank" w:history="1">
        <w:r w:rsidR="00B752FC">
          <w:rPr>
            <w:rStyle w:val="Hyperlink"/>
            <w:rFonts w:ascii="Verdana" w:hAnsi="Verdana" w:cs="Arial"/>
            <w:color w:val="1155CC"/>
            <w:sz w:val="20"/>
            <w:szCs w:val="20"/>
          </w:rPr>
          <w:t>melissa.deuel@commonspirit.org</w:t>
        </w:r>
      </w:hyperlink>
    </w:p>
    <w:p w14:paraId="24337161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4914D4F" w14:textId="77777777" w:rsidR="003C664C" w:rsidRPr="004D6FB2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i/>
          <w:color w:val="FF0000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cc:</w:t>
      </w:r>
      <w:r w:rsidR="006B2598">
        <w:rPr>
          <w:rFonts w:ascii="Arial" w:hAnsi="Arial" w:cs="Arial"/>
          <w:sz w:val="20"/>
          <w:szCs w:val="20"/>
        </w:rPr>
        <w:t xml:space="preserve"> </w:t>
      </w:r>
      <w:r w:rsidR="00961E48">
        <w:rPr>
          <w:rFonts w:ascii="Arial" w:hAnsi="Arial" w:cs="Arial"/>
          <w:sz w:val="20"/>
          <w:szCs w:val="20"/>
        </w:rPr>
        <w:t>Nikki Ochoa</w:t>
      </w:r>
      <w:r w:rsidR="001523B8">
        <w:rPr>
          <w:rFonts w:ascii="Arial" w:hAnsi="Arial" w:cs="Arial"/>
          <w:sz w:val="20"/>
          <w:szCs w:val="20"/>
        </w:rPr>
        <w:t xml:space="preserve">, </w:t>
      </w:r>
      <w:r w:rsidR="00155A58" w:rsidRPr="004D6FB2">
        <w:rPr>
          <w:rFonts w:ascii="Arial" w:hAnsi="Arial" w:cs="Arial"/>
          <w:sz w:val="20"/>
          <w:szCs w:val="20"/>
        </w:rPr>
        <w:t>Chief Financial Officer</w:t>
      </w:r>
      <w:r w:rsidR="00961E48">
        <w:rPr>
          <w:rFonts w:ascii="Arial" w:hAnsi="Arial" w:cs="Arial"/>
          <w:sz w:val="20"/>
          <w:szCs w:val="20"/>
        </w:rPr>
        <w:t xml:space="preserve"> St Joseph’s Medical Center</w:t>
      </w:r>
    </w:p>
    <w:p w14:paraId="354FBCF2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71968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0FE"/>
    <w:rsid w:val="0048011C"/>
    <w:rsid w:val="004B2EFA"/>
    <w:rsid w:val="004D6FB2"/>
    <w:rsid w:val="005403F0"/>
    <w:rsid w:val="005644CA"/>
    <w:rsid w:val="005F21B2"/>
    <w:rsid w:val="005F4CE4"/>
    <w:rsid w:val="00610021"/>
    <w:rsid w:val="00610479"/>
    <w:rsid w:val="00612A5D"/>
    <w:rsid w:val="0064584B"/>
    <w:rsid w:val="00663FD2"/>
    <w:rsid w:val="00690114"/>
    <w:rsid w:val="006A6299"/>
    <w:rsid w:val="006B2598"/>
    <w:rsid w:val="006B325F"/>
    <w:rsid w:val="006D0970"/>
    <w:rsid w:val="006D6C0B"/>
    <w:rsid w:val="00707593"/>
    <w:rsid w:val="00732FBF"/>
    <w:rsid w:val="00735ECC"/>
    <w:rsid w:val="00737A39"/>
    <w:rsid w:val="00737C8C"/>
    <w:rsid w:val="00742410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313A"/>
    <w:rsid w:val="007F6AF0"/>
    <w:rsid w:val="00802B77"/>
    <w:rsid w:val="00836D7A"/>
    <w:rsid w:val="00854A5D"/>
    <w:rsid w:val="008555FC"/>
    <w:rsid w:val="00873BBB"/>
    <w:rsid w:val="00873BCE"/>
    <w:rsid w:val="008A2FBD"/>
    <w:rsid w:val="008A7C86"/>
    <w:rsid w:val="008C00B1"/>
    <w:rsid w:val="008C3FEC"/>
    <w:rsid w:val="008D7DB8"/>
    <w:rsid w:val="009330EC"/>
    <w:rsid w:val="00961E48"/>
    <w:rsid w:val="00A11CE0"/>
    <w:rsid w:val="00A37347"/>
    <w:rsid w:val="00A37951"/>
    <w:rsid w:val="00A41831"/>
    <w:rsid w:val="00A430CD"/>
    <w:rsid w:val="00A87D35"/>
    <w:rsid w:val="00A9112A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752FC"/>
    <w:rsid w:val="00BA1972"/>
    <w:rsid w:val="00BB3192"/>
    <w:rsid w:val="00BB5F92"/>
    <w:rsid w:val="00BC1D35"/>
    <w:rsid w:val="00BC218C"/>
    <w:rsid w:val="00BC28A7"/>
    <w:rsid w:val="00BD113F"/>
    <w:rsid w:val="00C230A4"/>
    <w:rsid w:val="00C5382A"/>
    <w:rsid w:val="00C6611B"/>
    <w:rsid w:val="00C7342E"/>
    <w:rsid w:val="00C82C9A"/>
    <w:rsid w:val="00C967DF"/>
    <w:rsid w:val="00CF3599"/>
    <w:rsid w:val="00D20524"/>
    <w:rsid w:val="00D2318B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2D69"/>
    <w:rsid w:val="00DC32AB"/>
    <w:rsid w:val="00DC671A"/>
    <w:rsid w:val="00DC71EE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04512"/>
    <w:rsid w:val="00F12244"/>
    <w:rsid w:val="00F26C69"/>
    <w:rsid w:val="00F530DD"/>
    <w:rsid w:val="00F626FB"/>
    <w:rsid w:val="00F7010F"/>
    <w:rsid w:val="00F85CFA"/>
    <w:rsid w:val="00FC6490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EADE8"/>
  <w15:docId w15:val="{3739719C-B30B-41CE-8744-340FD566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52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commonspir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710C0-254C-420B-A033-1051F0A4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Adams, Kim - PPCOE</cp:lastModifiedBy>
  <cp:revision>12</cp:revision>
  <dcterms:created xsi:type="dcterms:W3CDTF">2019-06-18T20:22:00Z</dcterms:created>
  <dcterms:modified xsi:type="dcterms:W3CDTF">2023-06-07T21:39:00Z</dcterms:modified>
</cp:coreProperties>
</file>