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DFA" w:rsidRDefault="003B6DFA" w:rsidP="003B6DFA">
      <w:pPr>
        <w:pStyle w:val="Heading1"/>
      </w:pPr>
      <w:r>
        <w:t>Structure of the excel file</w:t>
      </w:r>
    </w:p>
    <w:p w:rsidR="003B6DFA" w:rsidRDefault="003B6DFA" w:rsidP="003B6DFA">
      <w:pPr>
        <w:ind w:left="60"/>
      </w:pPr>
      <w:r>
        <w:rPr>
          <w:noProof/>
        </w:rPr>
        <w:drawing>
          <wp:inline distT="0" distB="0" distL="0" distR="0">
            <wp:extent cx="4019550" cy="2838450"/>
            <wp:effectExtent l="0" t="0" r="0" b="0"/>
            <wp:docPr id="1" name="Picture 1" descr="C:\Users\vidapa1\AppData\Local\Temp\SNAGHTMLdac0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dapa1\AppData\Local\Temp\SNAGHTMLdac0ab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DFA" w:rsidRDefault="003B6DFA" w:rsidP="003B6DFA">
      <w:pPr>
        <w:ind w:left="60"/>
      </w:pPr>
    </w:p>
    <w:p w:rsidR="008C065F" w:rsidRDefault="008C065F" w:rsidP="008C065F">
      <w:pPr>
        <w:pStyle w:val="Heading1"/>
      </w:pPr>
      <w:r w:rsidRPr="003B6DFA">
        <w:t>Reading the excel file, with the PowerPoint</w:t>
      </w:r>
    </w:p>
    <w:p w:rsidR="008C065F" w:rsidRDefault="008C065F" w:rsidP="008C065F">
      <w:r>
        <w:t>Put the files in the same folder</w:t>
      </w:r>
    </w:p>
    <w:p w:rsidR="008C065F" w:rsidRDefault="008C065F" w:rsidP="008C065F">
      <w:r>
        <w:rPr>
          <w:noProof/>
        </w:rPr>
        <w:drawing>
          <wp:inline distT="0" distB="0" distL="0" distR="0" wp14:anchorId="52112C50" wp14:editId="77DDE255">
            <wp:extent cx="5923809" cy="1295238"/>
            <wp:effectExtent l="0" t="0" r="127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5F" w:rsidRDefault="008C065F" w:rsidP="008C065F">
      <w:r>
        <w:t xml:space="preserve">Open the PowerPoint file </w:t>
      </w:r>
    </w:p>
    <w:p w:rsidR="008C065F" w:rsidRDefault="008C065F" w:rsidP="008C065F">
      <w:r>
        <w:rPr>
          <w:noProof/>
        </w:rPr>
        <w:drawing>
          <wp:inline distT="0" distB="0" distL="0" distR="0" wp14:anchorId="0A15BC4E" wp14:editId="7C54E996">
            <wp:extent cx="5923809" cy="1295238"/>
            <wp:effectExtent l="0" t="0" r="127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F8" w:rsidRDefault="00915FF8" w:rsidP="008C065F">
      <w:r>
        <w:t>Start the presentation</w:t>
      </w:r>
    </w:p>
    <w:p w:rsidR="00915FF8" w:rsidRDefault="00915FF8" w:rsidP="008C065F">
      <w:r>
        <w:rPr>
          <w:noProof/>
        </w:rPr>
        <w:lastRenderedPageBreak/>
        <w:drawing>
          <wp:inline distT="0" distB="0" distL="0" distR="0" wp14:anchorId="1768739C" wp14:editId="0C730C7D">
            <wp:extent cx="5943600" cy="42621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F8" w:rsidRDefault="00915FF8" w:rsidP="008C065F"/>
    <w:p w:rsidR="00915FF8" w:rsidRDefault="00915FF8" w:rsidP="008C065F">
      <w:r>
        <w:t>The presentation should refresh</w:t>
      </w:r>
    </w:p>
    <w:p w:rsidR="00915FF8" w:rsidRDefault="00915FF8" w:rsidP="008C065F">
      <w:r>
        <w:t>If not click “</w:t>
      </w:r>
      <w:proofErr w:type="spellStart"/>
      <w:r>
        <w:t>Osvezi</w:t>
      </w:r>
      <w:proofErr w:type="spellEnd"/>
      <w:r>
        <w:t>”</w:t>
      </w:r>
    </w:p>
    <w:p w:rsidR="00915FF8" w:rsidRPr="008C065F" w:rsidRDefault="00915FF8" w:rsidP="008C065F">
      <w:r>
        <w:rPr>
          <w:noProof/>
        </w:rPr>
        <w:lastRenderedPageBreak/>
        <w:drawing>
          <wp:inline distT="0" distB="0" distL="0" distR="0" wp14:anchorId="0F6DA3FE" wp14:editId="2D9314E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6DFA" w:rsidRPr="003B6DFA" w:rsidRDefault="003B6DFA" w:rsidP="003B6DFA">
      <w:pPr>
        <w:pStyle w:val="Heading1"/>
      </w:pPr>
      <w:r w:rsidRPr="003B6DFA">
        <w:t xml:space="preserve">Crating the Excel file </w:t>
      </w:r>
    </w:p>
    <w:p w:rsidR="003B6DFA" w:rsidRDefault="003B6DFA" w:rsidP="003B6DFA">
      <w:pPr>
        <w:ind w:left="60"/>
      </w:pPr>
      <w:r>
        <w:t>You can do it by hand, but this approach is slow.</w:t>
      </w:r>
    </w:p>
    <w:p w:rsidR="003B6DFA" w:rsidRDefault="003B6DFA" w:rsidP="003B6DFA">
      <w:pPr>
        <w:ind w:left="60"/>
      </w:pPr>
      <w:r>
        <w:t>With a excel form:</w:t>
      </w:r>
    </w:p>
    <w:p w:rsidR="00FF5FC9" w:rsidRDefault="003B6DFA" w:rsidP="003B6DFA">
      <w:pPr>
        <w:pStyle w:val="ListParagraph"/>
        <w:numPr>
          <w:ilvl w:val="0"/>
          <w:numId w:val="2"/>
        </w:numPr>
      </w:pPr>
      <w:r w:rsidRPr="003B6DFA">
        <w:t>Open FormaZaPlan.xls</w:t>
      </w:r>
    </w:p>
    <w:p w:rsidR="003B6DFA" w:rsidRDefault="003B6DFA" w:rsidP="00DA67C7">
      <w:pPr>
        <w:pStyle w:val="ListParagraph"/>
        <w:numPr>
          <w:ilvl w:val="0"/>
          <w:numId w:val="2"/>
        </w:numPr>
        <w:ind w:left="60"/>
      </w:pPr>
      <w:r>
        <w:t xml:space="preserve">Click the “From Demo” button </w:t>
      </w:r>
      <w:r>
        <w:rPr>
          <w:noProof/>
        </w:rPr>
        <w:drawing>
          <wp:inline distT="0" distB="0" distL="0" distR="0" wp14:anchorId="18A4E8AF" wp14:editId="6F205108">
            <wp:extent cx="4028571" cy="1438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t>Click the “</w:t>
      </w:r>
      <w:proofErr w:type="spellStart"/>
      <w:r>
        <w:t>Nalozi</w:t>
      </w:r>
      <w:proofErr w:type="spellEnd"/>
      <w:r>
        <w:t xml:space="preserve"> plan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” </w:t>
      </w:r>
      <w:r>
        <w:rPr>
          <w:noProof/>
        </w:rPr>
        <w:drawing>
          <wp:inline distT="0" distB="0" distL="0" distR="0" wp14:anchorId="1C67FE93" wp14:editId="344F8C84">
            <wp:extent cx="3342857" cy="162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lastRenderedPageBreak/>
        <w:t xml:space="preserve">Select a excel-file with appropriate file structure </w:t>
      </w:r>
      <w:r>
        <w:rPr>
          <w:noProof/>
        </w:rPr>
        <w:drawing>
          <wp:inline distT="0" distB="0" distL="0" distR="0" wp14:anchorId="149FBB8E" wp14:editId="42AA9EC8">
            <wp:extent cx="5009524" cy="3419048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t xml:space="preserve">Select appropriate date, e.g. 21. 12. 2017 in the date picker </w:t>
      </w:r>
      <w:r>
        <w:rPr>
          <w:noProof/>
        </w:rPr>
        <w:drawing>
          <wp:inline distT="0" distB="0" distL="0" distR="0">
            <wp:extent cx="5943600" cy="3626903"/>
            <wp:effectExtent l="0" t="0" r="0" b="0"/>
            <wp:docPr id="5" name="Picture 5" descr="C:\Users\vidapa1\AppData\Local\Temp\SNAGHTMLe506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dapa1\AppData\Local\Temp\SNAGHTMLe506bc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lastRenderedPageBreak/>
        <w:t xml:space="preserve">Add new batch </w:t>
      </w:r>
      <w:r>
        <w:rPr>
          <w:noProof/>
        </w:rPr>
        <w:drawing>
          <wp:inline distT="0" distB="0" distL="0" distR="0">
            <wp:extent cx="5943600" cy="3652949"/>
            <wp:effectExtent l="0" t="0" r="0" b="5080"/>
            <wp:docPr id="6" name="Picture 6" descr="C:\Users\vidapa1\AppData\Local\Temp\SNAGHTMLe664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dapa1\AppData\Local\Temp\SNAGHTMLe6640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lastRenderedPageBreak/>
        <w:t xml:space="preserve">Select product </w:t>
      </w:r>
      <w:r>
        <w:rPr>
          <w:noProof/>
        </w:rPr>
        <w:drawing>
          <wp:inline distT="0" distB="0" distL="0" distR="0">
            <wp:extent cx="5003800" cy="4959350"/>
            <wp:effectExtent l="0" t="0" r="6350" b="0"/>
            <wp:docPr id="7" name="Picture 7" descr="C:\Users\vidapa1\AppData\Local\Temp\SNAGHTMLe758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dapa1\AppData\Local\Temp\SNAGHTMLe758f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lastRenderedPageBreak/>
        <w:t>Click the “</w:t>
      </w:r>
      <w:proofErr w:type="spellStart"/>
      <w:r>
        <w:t>dodaj</w:t>
      </w:r>
      <w:proofErr w:type="spellEnd"/>
      <w:r>
        <w:t xml:space="preserve"> </w:t>
      </w:r>
      <w:proofErr w:type="spellStart"/>
      <w:r>
        <w:t>serijo</w:t>
      </w:r>
      <w:proofErr w:type="spellEnd"/>
      <w:r>
        <w:t xml:space="preserve">” button to add a series </w:t>
      </w:r>
      <w:r>
        <w:rPr>
          <w:noProof/>
        </w:rPr>
        <w:drawing>
          <wp:inline distT="0" distB="0" distL="0" distR="0">
            <wp:extent cx="4400550" cy="4959350"/>
            <wp:effectExtent l="0" t="0" r="0" b="0"/>
            <wp:docPr id="8" name="Picture 8" descr="C:\Users\vidapa1\AppData\Local\Temp\SNAGHTMLe7c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idapa1\AppData\Local\Temp\SNAGHTMLe7c5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lastRenderedPageBreak/>
        <w:t xml:space="preserve">Close the dialog box </w:t>
      </w:r>
      <w:r>
        <w:rPr>
          <w:noProof/>
        </w:rPr>
        <w:drawing>
          <wp:inline distT="0" distB="0" distL="0" distR="0">
            <wp:extent cx="4540250" cy="4959350"/>
            <wp:effectExtent l="0" t="0" r="0" b="0"/>
            <wp:docPr id="9" name="Picture 9" descr="C:\Users\vidapa1\AppData\Local\Temp\SNAGHTMLe8f3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idapa1\AppData\Local\Temp\SNAGHTMLe8f38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lastRenderedPageBreak/>
        <w:t xml:space="preserve">Export new plan to Excel </w:t>
      </w:r>
      <w:r>
        <w:rPr>
          <w:noProof/>
        </w:rPr>
        <w:drawing>
          <wp:inline distT="0" distB="0" distL="0" distR="0">
            <wp:extent cx="5943600" cy="3652949"/>
            <wp:effectExtent l="0" t="0" r="0" b="5080"/>
            <wp:docPr id="10" name="Picture 10" descr="C:\Users\vidapa1\AppData\Local\Temp\SNAGHTMLe957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idapa1\AppData\Local\Temp\SNAGHTMLe957e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5D8" w:rsidRDefault="000F25D8" w:rsidP="00DA67C7">
      <w:pPr>
        <w:pStyle w:val="ListParagraph"/>
        <w:numPr>
          <w:ilvl w:val="0"/>
          <w:numId w:val="2"/>
        </w:numPr>
        <w:ind w:left="60"/>
      </w:pPr>
      <w:r>
        <w:t xml:space="preserve">Save the file </w:t>
      </w:r>
      <w:r>
        <w:rPr>
          <w:noProof/>
        </w:rPr>
        <w:drawing>
          <wp:inline distT="0" distB="0" distL="0" distR="0" wp14:anchorId="4E69C3B3" wp14:editId="7D8B5F8D">
            <wp:extent cx="3704762" cy="17047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DFA" w:rsidRPr="003B6DFA" w:rsidRDefault="003B6DFA" w:rsidP="003B6DFA">
      <w:pPr>
        <w:ind w:left="60"/>
      </w:pPr>
    </w:p>
    <w:sectPr w:rsidR="003B6DFA" w:rsidRPr="003B6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B33A5"/>
    <w:multiLevelType w:val="hybridMultilevel"/>
    <w:tmpl w:val="05E0B3D0"/>
    <w:lvl w:ilvl="0" w:tplc="F668A0B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5D113FE"/>
    <w:multiLevelType w:val="hybridMultilevel"/>
    <w:tmpl w:val="363AD27A"/>
    <w:lvl w:ilvl="0" w:tplc="F668A0B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DFA"/>
    <w:rsid w:val="000F25D8"/>
    <w:rsid w:val="003B6DFA"/>
    <w:rsid w:val="004D0E76"/>
    <w:rsid w:val="008C065F"/>
    <w:rsid w:val="00915FF8"/>
    <w:rsid w:val="00BE37B8"/>
    <w:rsid w:val="00DC60BF"/>
    <w:rsid w:val="00F31F85"/>
    <w:rsid w:val="00FF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31EA7"/>
  <w15:chartTrackingRefBased/>
  <w15:docId w15:val="{13A97C70-DB8C-441A-AD28-4C3A76E4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D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6D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Novartis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Vida, Patrik</dc:creator>
  <cp:keywords/>
  <dc:description/>
  <cp:lastModifiedBy>Vida, Patrik</cp:lastModifiedBy>
  <cp:revision>1</cp:revision>
  <dcterms:created xsi:type="dcterms:W3CDTF">2018-02-01T10:21:00Z</dcterms:created>
  <dcterms:modified xsi:type="dcterms:W3CDTF">2018-02-01T11:08:00Z</dcterms:modified>
</cp:coreProperties>
</file>