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Vyom CRM — Feature Test Document</w:t>
      </w:r>
    </w:p>
    <w:p>
      <w:pPr>
        <w:pStyle w:val="Heading2"/>
      </w:pPr>
      <w:r>
        <w:t xml:space="preserve">Instructions for DeepSeek</w:t>
      </w:r>
    </w:p>
    <w:p>
      <w:pPr/>
      <w:r>
        <w:t xml:space="preserve">You are a QA engineer. Use this document to test Vyom CRM.</w:t>
      </w:r>
    </w:p>
    <w:p>
      <w:pPr>
        <w:pStyle w:val="ListNumber"/>
      </w:pPr>
      <w:r>
        <w:t xml:space="preserve">Go through each test case sequentially</w:t>
      </w:r>
    </w:p>
    <w:p>
      <w:pPr>
        <w:pStyle w:val="ListNumber"/>
      </w:pPr>
      <w:r>
        <w:t xml:space="preserve">For each test, perform the steps and verify the expected result</w:t>
      </w:r>
    </w:p>
    <w:p>
      <w:pPr>
        <w:pStyle w:val="ListNumber"/>
      </w:pPr>
      <w:r>
        <w:t xml:space="preserve">Mark status:</w:t>
      </w:r>
    </w:p>
    <w:p>
      <w:pPr>
        <w:pStyle w:val="ListBullet"/>
      </w:pPr>
      <w:r>
        <w:t xml:space="preserve">✅ PASS if expected result matches actual</w:t>
      </w:r>
    </w:p>
    <w:p>
      <w:pPr>
        <w:pStyle w:val="ListBullet"/>
      </w:pPr>
      <w:r>
        <w:t xml:space="preserve">❌ FAIL if expected result does not match</w:t>
      </w:r>
    </w:p>
    <w:p>
      <w:pPr>
        <w:pStyle w:val="ListBullet"/>
      </w:pPr>
      <w:r>
        <w:t xml:space="preserve">⚠️ WARNING if partially working</w:t>
      </w:r>
    </w:p>
    <w:p>
      <w:pPr>
        <w:pStyle w:val="ListNumber"/>
      </w:pPr>
      <w:r>
        <w:t xml:space="preserve">For failures, include:</w:t>
      </w:r>
    </w:p>
    <w:p>
      <w:pPr>
        <w:pStyle w:val="ListBullet"/>
      </w:pPr>
      <w:r>
        <w:t xml:space="preserve">What happened</w:t>
      </w:r>
    </w:p>
    <w:p>
      <w:pPr>
        <w:pStyle w:val="ListBullet"/>
      </w:pPr>
      <w:r>
        <w:t xml:space="preserve">Steps to reproduce</w:t>
      </w:r>
    </w:p>
    <w:p>
      <w:pPr>
        <w:pStyle w:val="ListBullet"/>
      </w:pPr>
      <w:r>
        <w:t xml:space="preserve">Screenshot (if possible)</w:t>
      </w:r>
    </w:p>
    <w:p>
      <w:pPr>
        <w:pStyle w:val="ListNumber"/>
      </w:pPr>
      <w:r>
        <w:t xml:space="preserve">After all tests, provide:</w:t>
      </w:r>
    </w:p>
    <w:p>
      <w:pPr>
        <w:pStyle w:val="ListBullet"/>
      </w:pPr>
      <w:r>
        <w:t xml:space="preserve">Summary: Pass/Fail/Warning counts</w:t>
      </w:r>
    </w:p>
    <w:p>
      <w:pPr>
        <w:pStyle w:val="ListBullet"/>
      </w:pPr>
      <w:r>
        <w:t xml:space="preserve">Critical issues (blockers)</w:t>
      </w:r>
    </w:p>
    <w:p>
      <w:pPr>
        <w:pStyle w:val="ListBullet"/>
      </w:pPr>
      <w:r>
        <w:t xml:space="preserve">Recommendations</w:t>
      </w:r>
    </w:p>
    <w:p>
      <w:pPr>
        <w:pStyle w:val="Quote"/>
      </w:pPr>
      <w:r>
        <w:rPr>
          <w:b/>
        </w:rPr>
        <w:t xml:space="preserve">Execution scope (budget discipline):</w:t>
      </w:r>
      <w:r>
        <w:t xml:space="preserve"> Core modules only were executed —</w:t>
      </w:r>
    </w:p>
    <w:p>
      <w:pPr>
        <w:pStyle w:val="Quote"/>
      </w:pPr>
      <w:r>
        <w:t xml:space="preserve">1. Authentication, 2. Dashboard, 3. Clients, 4. Billing. Settings, Tasks, RBAC,</w:t>
      </w:r>
    </w:p>
    <w:p>
      <w:pPr>
        <w:pStyle w:val="Quote"/>
      </w:pPr>
      <w:r>
        <w:t xml:space="preserve">Edge Cases and Integration are </w:t>
      </w:r>
      <w:r>
        <w:rPr>
          <w:b/>
        </w:rPr>
        <w:t xml:space="preserve">not executed</w:t>
      </w:r>
      <w:r>
        <w:t xml:space="preserve"> in this pass and remain ⬜.</w:t>
      </w:r>
    </w:p>
    <w:p>
      <w:pPr>
        <w:pStyle w:val="Quote"/>
      </w:pPr>
      <w:r>
        <w:t xml:space="preserve">Environment: API http://localhost:5000, client http://localhost:5173,</w:t>
      </w:r>
    </w:p>
    <w:p>
      <w:pPr>
        <w:pStyle w:val="Quote"/>
      </w:pPr>
      <w:r>
        <w:t xml:space="preserve">Playwright (Chromium, headless). Automated specs: </w:t>
      </w:r>
      <w:r>
        <w:rPr>
          <w:rFonts w:ascii="Consolas" w:hAnsi="Consolas"/>
        </w:rPr>
        <w:t xml:space="preserve">e2e/auth.spec.js</w:t>
      </w:r>
      <w:r>
        <w:t xml:space="preserve">,</w:t>
      </w:r>
    </w:p>
    <w:p>
      <w:pPr>
        <w:pStyle w:val="Quote"/>
      </w:pPr>
      <w:r>
        <w:rPr>
          <w:rFonts w:ascii="Consolas" w:hAnsi="Consolas"/>
        </w:rPr>
        <w:t xml:space="preserve">e2e/dashboard.spec.js</w:t>
      </w:r>
      <w:r>
        <w:t xml:space="preserve">, </w:t>
      </w:r>
      <w:r>
        <w:rPr>
          <w:rFonts w:ascii="Consolas" w:hAnsi="Consolas"/>
        </w:rPr>
        <w:t xml:space="preserve">e2e/clients.spec.js</w:t>
      </w:r>
      <w:r>
        <w:t xml:space="preserve">, </w:t>
      </w:r>
      <w:r>
        <w:rPr>
          <w:rFonts w:ascii="Consolas" w:hAnsi="Consolas"/>
        </w:rPr>
        <w:t xml:space="preserve">e2e/billing.spec.js</w:t>
      </w:r>
      <w:r>
        <w:t xml:space="preserve"> (+ </w:t>
      </w:r>
      <w:r>
        <w:rPr>
          <w:rFonts w:ascii="Consolas" w:hAnsi="Consolas"/>
        </w:rPr>
        <w:t xml:space="preserve">e2e/helpers.js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Authentication</w:t>
      </w:r>
    </w:p>
    <w:p>
      <w:pPr>
        <w:pStyle w:val="Heading3"/>
      </w:pPr>
      <w:r>
        <w:t xml:space="preserve">1.1 Signup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signup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1. Go to /signup 2. Fill: name, email, password 3. Click Sign Up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Account created → redirect to 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Duplicate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Use existing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"Email already registered"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Weak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Password: 123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"Password must be at least 8 characters"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Empty fields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 empty fields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errors shown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First user signup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Sign up when no users exist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Assigned as Admin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Subsequent signup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Sign up after users exist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Assigned as Consultant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</w:t>
            </w:r>
          </w:p>
        </w:tc>
      </w:tr>
    </w:tbl>
    <w:p>
      <w:pPr>
        <w:pStyle w:val="Heading3"/>
      </w:pPr>
      <w:r>
        <w:t xml:space="preserve">1.2 Login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correct email +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Redirect to /dashboard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Invalid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Wrong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"Invalid credentials"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Invalid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Non-existent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"Invalid credentials"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Empty fields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empty form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Remember 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"Remember me"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Session persists after browser close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</w:t>
            </w:r>
          </w:p>
        </w:tc>
      </w:tr>
    </w:tbl>
    <w:p>
      <w:pPr>
        <w:pStyle w:val="Heading3"/>
      </w:pPr>
      <w:r>
        <w:t xml:space="preserve">1.3 Logout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Logout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Logout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Redirect to /login; session cleared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Protected route after logout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/dashboard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Redirect to /login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1.4 Forgot Password (Dev Mode)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Request reset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email → Submit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"Reset link sent" (link appears in terminal)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Invalid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Non-existent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"Email not found"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Reset token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Copy link from terminal → open → enter new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Password updated → redirect to 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Expired token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Use old token after 15 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"Token expired"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Dashboard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Metrics load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Login → go to /dashboard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Total Clients, Revenue MTD, Pending Invoices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Real data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a client → refresh dashboard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Total Clients increments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Quick actions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"+ Add Client"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Navigate to /clients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Quick actions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"+ Create Invoice"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Navigate to /invoices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Alert banner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If overdue invoices exist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"Overdue Invoices" count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API 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badge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"API online — database connected"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Clients Page</w:t>
      </w:r>
    </w:p>
    <w:p>
      <w:pPr>
        <w:pStyle w:val="Heading3"/>
      </w:pPr>
      <w:r>
        <w:t xml:space="preserve">3.1 View Clients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Table loads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table with: Name, Assessee Type, Email, Phone, Status, Actions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Empty state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If empty, show "No clients"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Empty state message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3.2 Add Client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add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"+ Add Client" → fill all fields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 appears in table; toast "Client added"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Missing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without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error: "Name required"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Invalid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abc@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All assessee types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Test: Individual, Partnership, Private Limited, LLP, Proprietor, Others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Each saves correctly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3.3 Edit Client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edit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pencil → change name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Table updates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email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Email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Active ↔ 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updates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Cancel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Cancel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Modal closes; no changes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3.4 Delete Client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trash → confirm "Yes"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 removed from table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Cancel delete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trash → Cancel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 remains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3.5 Search &amp; Filter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Search by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Type "Aarav" in search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matching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Search by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Type "contact@greentech"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matching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Search by assessee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Type "Private"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matching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All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dropdown → All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all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dropdown → 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dropdown → 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Inactive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3.6 Pagination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Next 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Have 10+ clients → click Next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page 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Previous 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Previous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page 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Page numbers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"3"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page 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Page info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"Showing 1 to 5 of 48 clients"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Correct counts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3.7 Export/Import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Export CSV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Export CSV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Downloads clients.csv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Import CSV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Import CSV → upload file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Clients added; success summary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Billing / Invoices</w:t>
      </w:r>
    </w:p>
    <w:p>
      <w:pPr>
        <w:pStyle w:val="Heading3"/>
      </w:pPr>
      <w:r>
        <w:t xml:space="preserve">4.1 View Invoices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Table loads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Shows: Invoice #, Client, Amount, Issue Date, Due Date, Status, Actions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Metric cards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top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Total Revenue, Total Invoices, Paid, Unpaid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4.2 Create Invoice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create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"+ Create Invoice" → select client → add items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Invoice appears in table; toast "Invoice created"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Missing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without selecting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Missing items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 no line items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Auto-calc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Add Qty + Rate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Amount auto-calculates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Tax calc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Add items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Subtotal, Tax (18%), Total calculated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Invoice number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Auto-generated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Format: INV-2026-0001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</w:tbl>
    <w:p>
      <w:pPr>
        <w:pStyle w:val="Heading3"/>
      </w:pPr>
      <w:r>
        <w:t xml:space="preserve">4.3 Edit Invoice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amount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edit → change amount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Amount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status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items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Add/remove line items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Total recalculates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4.4 Delete Invoice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trash → confirm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Invoice removed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4.5 Invoice View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Click Invoice 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invoice number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Opens /invoice/:id in new tab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Print view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Invoice view loads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Clean print-friendly layout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Breadcrumb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"Invoices / INV-2026-001"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"Invoices" → back to list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⚠️</w:t>
            </w:r>
          </w:p>
        </w:tc>
      </w:tr>
    </w:tbl>
    <w:p>
      <w:pPr>
        <w:pStyle w:val="Heading3"/>
      </w:pPr>
      <w:r>
        <w:t xml:space="preserve">4.6 PDF Download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Download PDF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"Download PDF"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PDF downloads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PDF content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Open PDF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client info, items, total, GST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4.7 Payments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Record payment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"Record Payment" → enter amount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changes to "Paid"; Revenue MTD updates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pStyle w:val="Heading3"/>
      </w:pPr>
      <w:r>
        <w:t xml:space="preserve">4.8 Send Reminder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Send reminder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For unpaid invoice, click "Send Reminder"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Toast: "Reminder sent" (placeholder)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❌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Settings</w:t>
      </w:r>
    </w:p>
    <w:p>
      <w:pPr>
        <w:pStyle w:val="Quote"/>
      </w:pPr>
      <w:r>
        <w:t xml:space="preserve">⚠️ </w:t>
      </w:r>
      <w:r>
        <w:rPr>
          <w:b/>
        </w:rPr>
        <w:t xml:space="preserve">Not executed</w:t>
      </w:r>
      <w:r>
        <w:t xml:space="preserve"> — out of scope for this pass (budget discipline: stop after core modules).</w:t>
      </w:r>
    </w:p>
    <w:p>
      <w:pPr>
        <w:pStyle w:val="Heading3"/>
      </w:pPr>
      <w:r>
        <w:t xml:space="preserve">5.1 Profile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profile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Name,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Update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name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Name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Upload photo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upload → select image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Photo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5.2 Change Password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change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Current + New + Confirm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Password changed; toast "Password updated"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Wrong current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wrong current password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"Current password incorrect"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Mismatch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New and Confirm mismatch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"Passwords do not match"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Weak new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New password: 123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Error: "Password must be at least 8 characters"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5.3 Company Settings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company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Company Name, Address, Phone, Email, GST, PAN, TAN, Invoice Prefix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Update company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name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Name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Update GST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GST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GST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Update Invoice Prefix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prefix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Next invoice uses new prefix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Upload logo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upload → select image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Logo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5.4 Team Management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team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 → Team section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table: Name, Email, Role, Actions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Add 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"+ Add User" → fill email + role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User added; invite sent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Change role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pencil → change role (Admin/Consultant/Accountant)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Role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Remove 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trash → confirm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User removed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Role restrictions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Consultant tries to change role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Button hidden/disabled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5.5 Notifications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Toggle email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Enable/disable "Email Notifications"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Setting saved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Toggle weekly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Enable/disable "Weekly Summary Report"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Setting saved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Set overdue days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Dropdown: 3/5/7/10 days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Setting saved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Tasks (Kanban Board)</w:t>
      </w:r>
    </w:p>
    <w:p>
      <w:pPr>
        <w:pStyle w:val="Quote"/>
      </w:pPr>
      <w:r>
        <w:t xml:space="preserve">⚠️ </w:t>
      </w:r>
      <w:r>
        <w:rPr>
          <w:b/>
        </w:rPr>
        <w:t xml:space="preserve">Not executed</w:t>
      </w:r>
      <w:r>
        <w:t xml:space="preserve"> — out of scope for this pass.</w:t>
      </w:r>
    </w:p>
    <w:p>
      <w:pPr>
        <w:pStyle w:val="Heading3"/>
      </w:pPr>
      <w:r>
        <w:t xml:space="preserve">6.1 View Tasks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Board loads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3 columns: To Do, In Progress, Done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Cards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Tasks appear in correct columns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Each card shows: title, client, due date, assignee, priority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Count badges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column headers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count (e.g., "5")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6.2 Create Task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Valid create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"Create Task" → fill: title, client, service, due date, assignee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Task appears in "To Do" column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Missing title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without title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Client required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Submit without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6.3 Edit Task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details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task → change title → Save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Task 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Change assignee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Reassign to another 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Updated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Change priority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Low → High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Priority badge updates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6.4 Move Task (Kanban)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Drag to In Progress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Drag task from "To Do" to "In Progress"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changes to "in_progress"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Drag to Done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Drag task from "In Progress" to "Done"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changes to "done"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Drag back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Drag from "Done" to "To Do"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reverts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6.5 Delete Task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trash → confirm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Task removed from board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6.6 Filters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by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Select client from dropdown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that client's 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by assignee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Select assignee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assigned 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Filter by priority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Select "Urgent"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only urgent 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Overdue filter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Check "Overdue"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Shows overdue tasks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6.7 Task Templates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GST template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"GST Filing"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Pre-fills: title, service, due date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ITR template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"ITR Filing"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Pre-fills: title, service, due date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Audit template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"Tax Audit"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Pre-fills: title, service, due date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6.8 Time Tracking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Start timer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"Start Timer" on task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Timer starts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Stop timer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"Stop Timer"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Time logged; shows "Xh logged"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Resume timer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"Start Timer" again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Timer resumes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Role-Based Access Control (RBAC)</w:t>
      </w:r>
    </w:p>
    <w:p>
      <w:pPr>
        <w:pStyle w:val="Quote"/>
      </w:pPr>
      <w:r>
        <w:t xml:space="preserve">⚠️ </w:t>
      </w:r>
      <w:r>
        <w:rPr>
          <w:b/>
        </w:rPr>
        <w:t xml:space="preserve">Not executed</w:t>
      </w:r>
      <w:r>
        <w:t xml:space="preserve"> — out of scope for this pass. (A pre-existing </w:t>
      </w:r>
      <w:r>
        <w:rPr>
          <w:rFonts w:ascii="Consolas" w:hAnsi="Consolas"/>
        </w:rPr>
        <w:t xml:space="preserve">e2e/permissions.spec.js</w:t>
      </w:r>
      <w:r>
        <w:t xml:space="preserve"> covers role gating but was not re-run here.)</w:t>
      </w:r>
    </w:p>
    <w:p>
      <w:pPr>
        <w:pStyle w:val="Heading3"/>
      </w:pPr>
      <w:r>
        <w:t xml:space="preserve">7.1 Admin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Create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Admin creates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any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any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 any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Delete any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Access 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Full access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Promote 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consultant → admin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all 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 invoices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7.2 Consultant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Create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Consultant creates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own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client they created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Delete any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client (not assigned)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client not assigned to them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Access 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 (or read-only)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Promote user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role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Direct URL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Type /settings in URL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Redirect or 403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 (read-only)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Create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any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Style w:val="Heading3"/>
      </w:pPr>
      <w:r>
        <w:t xml:space="preserve">7.3 Accountant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 (read-only)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Create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Delete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View 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/invoices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Create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Edit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Edit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Delete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Delete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Access 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/settings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Blocked (or read-only)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Edge Cases</w:t>
      </w:r>
    </w:p>
    <w:p>
      <w:pPr>
        <w:pStyle w:val="Quote"/>
      </w:pPr>
      <w:r>
        <w:t xml:space="preserve">⚠️ </w:t>
      </w:r>
      <w:r>
        <w:rPr>
          <w:b/>
        </w:rPr>
        <w:t xml:space="preserve">Not executed</w:t>
      </w:r>
      <w:r>
        <w:t xml:space="preserve"> — out of scope for this pass.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Large text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1000+ characters in notes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Saved/truncated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Special chars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@#$%^&amp;*() in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Saved correctly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Unicode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व्योम in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Saved correctly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Empty DB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Start with no data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No errors; empty states shown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Duplicate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same name twice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Allowed (duplicate handling)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Invalid date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Enter 32-13-2026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Validation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Large file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Upload 10MB+ logo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 or handled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Slow network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Throttle network in DevTools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Loading states show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Session timeout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Stay idle &gt; 60 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Redirect to login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404 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 to /invalid-page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404 page shown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500 error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Break API (intentional)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Error page shown, not crash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Integration Tests</w:t>
      </w:r>
    </w:p>
    <w:p>
      <w:pPr>
        <w:pStyle w:val="Quote"/>
      </w:pPr>
      <w:r>
        <w:t xml:space="preserve">⚠️ </w:t>
      </w:r>
      <w:r>
        <w:rPr>
          <w:b/>
        </w:rPr>
        <w:t xml:space="preserve">Not executed</w:t>
      </w:r>
      <w:r>
        <w:t xml:space="preserve"> — out of scope for this pass.</w:t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Steps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Expected Result</w:t>
            </w:r>
          </w:p>
        </w:tc>
        <w:tc>
          <w:tcPr>
            <w:tcW w:w="2340" w:type="dxa"/>
            <w:shd w:val="clear" w:color="auto" w:fill="D9E2F3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Client →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client → create invoice for that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Client name appears in invoice dropdown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Task →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task → assign to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Task shows client name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Task → Service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task → assign service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Service type visible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Invoice → Payment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Create invoice → record payment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 changes to Paid; Revenue MTD updates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Settings → Invoice Prefix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Change prefix → create new invoice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New prefix used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Dashboard → Client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Click metric → navigate to 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Goes to /clients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⬜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Execution Log (core modules only)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9E2F3"/>
          </w:tcPr>
          <w:p>
            <w:pPr>
              <w:spacing w:after="0"/>
            </w:pPr>
            <w:r>
              <w:t xml:space="preserve">Spec</w:t>
            </w:r>
          </w:p>
        </w:tc>
        <w:tc>
          <w:tcPr>
            <w:tcW w:w="3120" w:type="dxa"/>
            <w:shd w:val="clear" w:color="auto" w:fill="D9E2F3"/>
          </w:tcPr>
          <w:p>
            <w:pPr>
              <w:spacing w:after="0"/>
            </w:pPr>
            <w:r>
              <w:t xml:space="preserve">Playwright tests</w:t>
            </w:r>
          </w:p>
        </w:tc>
        <w:tc>
          <w:tcPr>
            <w:tcW w:w="3120" w:type="dxa"/>
            <w:shd w:val="clear" w:color="auto" w:fill="D9E2F3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e2e/auth.spec.js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17 passed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e2e/dashboard.spec.js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6 passed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e2e/clients.spec.js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16 passed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e2e/billing.spec.js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✅ 14 passed</w:t>
            </w:r>
          </w:p>
        </w:tc>
      </w:tr>
    </w:tbl>
    <w:p>
      <w:pPr/>
      <w:r>
        <w:t xml:space="preserve">Notes on notable behaviours observed while executing:</w:t>
      </w:r>
    </w:p>
    <w:p>
      <w:pPr>
        <w:pStyle w:val="ListBullet"/>
      </w:pPr>
      <w:r>
        <w:t xml:space="preserve">Signup </w:t>
      </w:r>
      <w:r>
        <w:rPr>
          <w:b/>
        </w:rPr>
        <w:t xml:space="preserve">auto-signs-in</w:t>
      </w:r>
      <w:r>
        <w:t xml:space="preserve"> and redirects to </w:t>
      </w:r>
      <w:r>
        <w:rPr>
          <w:rFonts w:ascii="Consolas" w:hAnsi="Consolas"/>
        </w:rPr>
        <w:t xml:space="preserve">/</w:t>
      </w:r>
      <w:r>
        <w:t xml:space="preserve"> (dashboard) — not </w:t>
      </w:r>
      <w:r>
        <w:rPr>
          <w:rFonts w:ascii="Consolas" w:hAnsi="Consolas"/>
        </w:rPr>
        <w:t xml:space="preserve">/login</w:t>
      </w:r>
      <w:r>
        <w:t xml:space="preserve">.</w:t>
      </w:r>
    </w:p>
    <w:p>
      <w:pPr>
        <w:pStyle w:val="ListBullet"/>
      </w:pPr>
      <w:r>
        <w:t xml:space="preserve">Every signup creates a </w:t>
      </w:r>
      <w:r>
        <w:rPr>
          <w:b/>
        </w:rPr>
        <w:t xml:space="preserve">new workspace as Admin</w:t>
      </w:r>
      <w:r>
        <w:t xml:space="preserve">; there is no "subsequent signup → Consultant" path (team members come via invite).</w:t>
      </w:r>
    </w:p>
    <w:p>
      <w:pPr>
        <w:pStyle w:val="ListBullet"/>
      </w:pPr>
      <w:r>
        <w:t xml:space="preserve">Login error text is "Invalid email or password" (not "Invalid credentials"); duplicate-signup text is "An account with this email already exists".</w:t>
      </w:r>
    </w:p>
    <w:p>
      <w:pPr>
        <w:pStyle w:val="ListBullet"/>
      </w:pPr>
      <w:r>
        <w:t xml:space="preserve">Forgot-password returns a generic message for unknown emails (anti-enumeration); reset links expire after </w:t>
      </w:r>
      <w:r>
        <w:rPr>
          <w:b/>
        </w:rPr>
        <w:t xml:space="preserve">1 hour</w:t>
      </w:r>
      <w:r>
        <w:t xml:space="preserve"> (not 15 min).</w:t>
      </w:r>
    </w:p>
    <w:p>
      <w:pPr>
        <w:pStyle w:val="ListBullet"/>
      </w:pPr>
      <w:r>
        <w:t xml:space="preserve">Client add/edit form requires a </w:t>
      </w:r>
      <w:r>
        <w:rPr>
          <w:b/>
        </w:rPr>
        <w:t xml:space="preserve">service</w:t>
      </w:r>
      <w:r>
        <w:t xml:space="preserve">; the quick-add modal path in </w:t>
      </w:r>
      <w:r>
        <w:rPr>
          <w:rFonts w:ascii="Consolas" w:hAnsi="Consolas"/>
        </w:rPr>
        <w:t xml:space="preserve">Clients.jsx</w:t>
      </w:r>
      <w:r>
        <w:t xml:space="preserve"> is unused (Add Client routes to </w:t>
      </w:r>
      <w:r>
        <w:rPr>
          <w:rFonts w:ascii="Consolas" w:hAnsi="Consolas"/>
        </w:rPr>
        <w:t xml:space="preserve">/clients/new</w:t>
      </w:r>
      <w:r>
        <w:t xml:space="preserve">).</w:t>
      </w:r>
    </w:p>
    <w:p>
      <w:pPr>
        <w:pStyle w:val="ListBullet"/>
      </w:pPr>
      <w:r>
        <w:rPr>
          <w:b/>
        </w:rPr>
        <w:t xml:space="preserve">Stale server detected</w:t>
      </w:r>
      <w:r>
        <w:t xml:space="preserve">: the running API (:5000) accepts </w:t>
      </w:r>
      <w:r>
        <w:rPr>
          <w:rFonts w:ascii="Consolas" w:hAnsi="Consolas"/>
        </w:rPr>
        <w:t xml:space="preserve">POST /api/clients</w:t>
      </w:r>
      <w:r>
        <w:t xml:space="preserve"> </w:t>
      </w:r>
      <w:r>
        <w:rPr>
          <w:b/>
        </w:rPr>
        <w:t xml:space="preserve">without</w:t>
      </w:r>
      <w:r>
        <w:t xml:space="preserve"> </w:t>
      </w:r>
      <w:r>
        <w:rPr>
          <w:rFonts w:ascii="Consolas" w:hAnsi="Consolas"/>
        </w:rPr>
        <w:t xml:space="preserve">service_ids</w:t>
      </w:r>
      <w:r>
        <w:t xml:space="preserve"> (201) even though </w:t>
      </w:r>
      <w:r>
        <w:rPr>
          <w:rFonts w:ascii="Consolas" w:hAnsi="Consolas"/>
        </w:rPr>
        <w:t xml:space="preserve">clients.routes.js</w:t>
      </w:r>
      <w:r>
        <w:t xml:space="preserve"> </w:t>
      </w:r>
      <w:r>
        <w:rPr>
          <w:rFonts w:ascii="Consolas" w:hAnsi="Consolas"/>
        </w:rPr>
        <w:t xml:space="preserve">syncServices()</w:t>
      </w:r>
      <w:r>
        <w:t xml:space="preserve"> returns 400 "At least one service must be selected". See Issues.</w:t>
      </w:r>
    </w:p>
    <w:p>
      <w:pPr>
        <w:pStyle w:val="ListBullet"/>
      </w:pPr>
      <w:r>
        <w:t xml:space="preserve">PDF download (html2pdf via CDN) worked during this run.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Summary Report</w:t>
      </w:r>
    </w:p>
    <w:tbl>
      <w:tblPr>
        <w:tblStyle w:val="TableGrid"/>
        <w:tblW w:w="9360" w:type="dxa"/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Module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Total Tests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Passed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Failed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Warnings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Clients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Settings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Tasks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RBAC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Edge Cases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Integration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Core total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66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46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15</w:t>
            </w:r>
          </w:p>
        </w:tc>
      </w:tr>
    </w:tbl>
    <w:p>
      <w:pPr>
        <w:pStyle w:val="Quote"/>
      </w:pPr>
      <w:r>
        <w:t xml:space="preserve">Settings / Tasks / RBAC / Edge / Integration are </w:t>
      </w:r>
      <w:r>
        <w:rPr>
          <w:b/>
        </w:rPr>
        <w:t xml:space="preserve">not executed</w:t>
      </w:r>
      <w:r>
        <w:t xml:space="preserve"> in this pass</w:t>
      </w:r>
    </w:p>
    <w:p>
      <w:pPr>
        <w:pStyle w:val="Quote"/>
      </w:pPr>
      <w:r>
        <w:t xml:space="preserve">(budget discipline — stop after core modules).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Issues Found</w:t>
      </w:r>
    </w:p>
    <w:tbl>
      <w:tblPr>
        <w:tblStyle w:val="TableGrid"/>
        <w:tblW w:w="9360" w:type="dxa"/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Module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Test Case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Issue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Severity</w:t>
            </w:r>
          </w:p>
        </w:tc>
        <w:tc>
          <w:tcPr>
            <w:tcW w:w="1872" w:type="dxa"/>
            <w:shd w:val="clear" w:color="auto" w:fill="D9E2F3"/>
          </w:tcPr>
          <w:p>
            <w:pPr>
              <w:spacing w:after="0"/>
            </w:pPr>
            <w:r>
              <w:t xml:space="preserve">Steps to Reproduce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Clients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Import CSV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Import posts clients </w:t>
            </w:r>
            <w:r>
              <w:rPr>
                <w:b/>
              </w:rPr>
              <w:t xml:space="preserve">without `service_ids`</w:t>
            </w:r>
            <w:r>
              <w:t xml:space="preserve">. On the currently-running (stale) API it creates clients with an empty Services column; once the "≥1 service" rule is active (see below) every imported row will 400.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/clients</w:t>
            </w:r>
            <w:r>
              <w:t xml:space="preserve"> → Import → upload a CSV with one row → notice "Imported 1 client(s)" but the client's Services cell is "—".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Clients (server)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Valid add / API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Running API does not enforce "At least one service must be selected": </w:t>
            </w:r>
            <w:r>
              <w:rPr>
                <w:rFonts w:ascii="Consolas" w:hAnsi="Consolas"/>
              </w:rPr>
              <w:t xml:space="preserve">POST /api/clients</w:t>
            </w:r>
            <w:r>
              <w:t xml:space="preserve"> with </w:t>
            </w:r>
            <w:r>
              <w:rPr>
                <w:rFonts w:ascii="Consolas" w:hAnsi="Consolas"/>
              </w:rPr>
              <w:t xml:space="preserve">{name, client_type}</w:t>
            </w:r>
            <w:r>
              <w:t xml:space="preserve"> returns 201. Source </w:t>
            </w:r>
            <w:r>
              <w:rPr>
                <w:rFonts w:ascii="Consolas" w:hAnsi="Consolas"/>
              </w:rPr>
              <w:t xml:space="preserve">clients.routes.js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syncServices()</w:t>
            </w:r>
            <w:r>
              <w:t xml:space="preserve"> returns 400. Server appears stale and needs restart.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POST /api/clients</w:t>
            </w:r>
            <w:r>
              <w:t xml:space="preserve"> with body </w:t>
            </w:r>
            <w:r>
              <w:rPr>
                <w:rFonts w:ascii="Consolas" w:hAnsi="Consolas"/>
              </w:rPr>
              <w:t xml:space="preserve">{name, client_type}</w:t>
            </w:r>
            <w:r>
              <w:t xml:space="preserve"> (no </w:t>
            </w:r>
            <w:r>
              <w:rPr>
                <w:rFonts w:ascii="Consolas" w:hAnsi="Consolas"/>
              </w:rPr>
              <w:t xml:space="preserve">service_ids</w:t>
            </w:r>
            <w:r>
              <w:t xml:space="preserve">) → 201 (expected 400).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Remember me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 "Remember me" checkbox exists in </w:t>
            </w:r>
            <w:r>
              <w:rPr>
                <w:rFonts w:ascii="Consolas" w:hAnsi="Consolas"/>
              </w:rPr>
              <w:t xml:space="preserve">Login.jsx</w:t>
            </w:r>
            <w:r>
              <w:t xml:space="preserve">; session persists only in localStorage token until logout/expiry.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Open </w:t>
            </w:r>
            <w:r>
              <w:rPr>
                <w:rFonts w:ascii="Consolas" w:hAnsi="Consolas"/>
              </w:rPr>
              <w:t xml:space="preserve">/login</w:t>
            </w:r>
            <w:r>
              <w:t xml:space="preserve"> → no "Remember me" control present.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API status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 "API online — database connected" badge anywhere in the UI (health data exists at </w:t>
            </w:r>
            <w:r>
              <w:rPr>
                <w:rFonts w:ascii="Consolas" w:hAnsi="Consolas"/>
              </w:rPr>
              <w:t xml:space="preserve">/api/health</w:t>
            </w:r>
            <w:r>
              <w:t xml:space="preserve"> but is not surfaced).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Login → </w:t>
            </w:r>
            <w:r>
              <w:rPr>
                <w:rFonts w:ascii="Consolas" w:hAnsi="Consolas"/>
              </w:rPr>
              <w:t xml:space="preserve">/</w:t>
            </w:r>
            <w:r>
              <w:t xml:space="preserve"> → no API/DB status indicator.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Invoice number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Auto number format is </w:t>
            </w:r>
            <w:r>
              <w:rPr>
                <w:rFonts w:ascii="Consolas" w:hAnsi="Consolas"/>
              </w:rPr>
              <w:t xml:space="preserve">VY-YYYY-NNNN</w:t>
            </w:r>
            <w:r>
              <w:t xml:space="preserve"> (default prefix </w:t>
            </w:r>
            <w:r>
              <w:rPr>
                <w:rFonts w:ascii="Consolas" w:hAnsi="Consolas"/>
              </w:rPr>
              <w:t xml:space="preserve">VY-</w:t>
            </w:r>
            <w:r>
              <w:t xml:space="preserve">, configurable), not </w:t>
            </w:r>
            <w:r>
              <w:rPr>
                <w:rFonts w:ascii="Consolas" w:hAnsi="Consolas"/>
              </w:rPr>
              <w:t xml:space="preserve">INV-YYYY-NNNN</w:t>
            </w:r>
            <w:r>
              <w:t xml:space="preserve">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Create invoice → number shown is </w:t>
            </w:r>
            <w:r>
              <w:rPr>
                <w:rFonts w:ascii="Consolas" w:hAnsi="Consolas"/>
              </w:rPr>
              <w:t xml:space="preserve">VY-2026-0001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Send Reminder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 "Send Reminder" button/toast. Only WhatsApp "Send via WhatsApp" / "Send Overdue Reminder" exists.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Open an unpaid invoice → no "Send Reminder" action.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Invalid credentials text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Error is "Invalid email or password" (and "An account with this email already exists"), not the documented "Invalid credentials"/"Email already registered".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Login with wrong password → see error text.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Forgot password (unknown email)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Returns generic "If an account exists…" message instead of "Email not found" (intentional anti-enumeration).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/forgot-password</w:t>
            </w:r>
            <w:r>
              <w:t xml:space="preserve"> with a non-existent email.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Signup redirect / roles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Signup auto-logs-in and redirects to </w:t>
            </w:r>
            <w:r>
              <w:rPr>
                <w:rFonts w:ascii="Consolas" w:hAnsi="Consolas"/>
              </w:rPr>
              <w:t xml:space="preserve">/</w:t>
            </w:r>
            <w:r>
              <w:t xml:space="preserve"> (not </w:t>
            </w:r>
            <w:r>
              <w:rPr>
                <w:rFonts w:ascii="Consolas" w:hAnsi="Consolas"/>
              </w:rPr>
              <w:t xml:space="preserve">/login</w:t>
            </w:r>
            <w:r>
              <w:t xml:space="preserve">); every signup is a new-workspace Admin (no "subsequent → Consultant").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Sign up a second account → lands on dashboard as Admin.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Quick actions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"+ Add Client"/"+ Create Invoice" route to </w:t>
            </w:r>
            <w:r>
              <w:rPr>
                <w:rFonts w:ascii="Consolas" w:hAnsi="Consolas"/>
              </w:rPr>
              <w:t xml:space="preserve">/clients/new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/invoices/new</w:t>
            </w:r>
            <w:r>
              <w:t xml:space="preserve"> (create forms), not the list pages documented.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Dashboard → click "+ Add Client" → URL is </w:t>
            </w:r>
            <w:r>
              <w:rPr>
                <w:rFonts w:ascii="Consolas" w:hAnsi="Consolas"/>
              </w:rPr>
              <w:t xml:space="preserve">/clients/new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Clients / 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Success toast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No "Client added"/"Invoice created" toast after saving; the form just redirects to the list.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Add a client/invoice → redirected to list with no toast.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Edit status control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Invoice edit has no dedicated status dropdown; status changes only via "Save as Draft" / "Update" / "Record Payment".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Open </w:t>
            </w:r>
            <w:r>
              <w:rPr>
                <w:rFonts w:ascii="Consolas" w:hAnsi="Consolas"/>
              </w:rPr>
              <w:t xml:space="preserve">/invoices/:id/edit</w:t>
            </w:r>
            <w:r>
              <w:t xml:space="preserve"> → no status select.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Billing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Breadcrumb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Invoice view shows a "Back to Billing" button, not an "Invoices / INV-…" breadcrumb.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Open </w:t>
            </w:r>
            <w:r>
              <w:rPr>
                <w:rFonts w:ascii="Consolas" w:hAnsi="Consolas"/>
              </w:rPr>
              <w:t xml:space="preserve">/invoice/:id</w:t>
            </w:r>
            <w:r>
              <w:t xml:space="preserve"> → no breadcrumb; only "Back to Billing".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Recommendations</w:t>
      </w:r>
    </w:p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D9E2F3"/>
          </w:tcPr>
          <w:p>
            <w:pPr>
              <w:spacing w:after="0"/>
            </w:pPr>
            <w:r>
              <w:t xml:space="preserve">Priority</w:t>
            </w:r>
          </w:p>
        </w:tc>
        <w:tc>
          <w:tcPr>
            <w:tcW w:w="4680" w:type="dxa"/>
            <w:shd w:val="clear" w:color="auto" w:fill="D9E2F3"/>
          </w:tcPr>
          <w:p>
            <w:pPr>
              <w:spacing w:after="0"/>
            </w:pPr>
            <w:r>
              <w:t xml:space="preserve">Recommendation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Restart the API server so it runs the latest </w:t>
            </w:r>
            <w:r>
              <w:rPr>
                <w:rFonts w:ascii="Consolas" w:hAnsi="Consolas"/>
              </w:rPr>
              <w:t xml:space="preserve">clients.routes.js</w:t>
            </w:r>
            <w:r>
              <w:t xml:space="preserve"> (service requirement), then fix Import CSV to attach at least one service to each imported client (or default one).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Implement a "Remember me" persistent session, or remove that case from the plan.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Surface an API/DB status indicator by consuming </w:t>
            </w:r>
            <w:r>
              <w:rPr>
                <w:rFonts w:ascii="Consolas" w:hAnsi="Consolas"/>
              </w:rPr>
              <w:t xml:space="preserve">/api/health</w:t>
            </w:r>
            <w:r>
              <w:t xml:space="preserve"> in the layout/dashboard.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Align invoice-number prefix expectation (set default prefix </w:t>
            </w:r>
            <w:r>
              <w:rPr>
                <w:rFonts w:ascii="Consolas" w:hAnsi="Consolas"/>
              </w:rPr>
              <w:t xml:space="preserve">INV-</w:t>
            </w:r>
            <w:r>
              <w:t xml:space="preserve"> or update docs) — it is already configurable in Settings.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 a generic email "Send Reminder" action (or update the plan to reflect the WhatsApp-only reminder).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Standardize auth error copy to match the plan ("Invalid credentials", "Email already registered") or update the plan.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 success toasts on client/invoice create; clarify dashboard quick-action routing; document signup auto-login + Admin-first workspace model.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Add a dedicated status control (or explicit guidance) to invoice edit; add a real breadcrumb to the invoice view.</w:t>
            </w:r>
          </w:p>
        </w:tc>
      </w:tr>
    </w:tbl>
    <w:sectPr>
      <w:pgSz w:w="12240" w:h="15840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color w:val="1F4E79"/>
      <w:sz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b/>
      <w:color w:val="2E74B5"/>
      <w:sz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i/>
      <w:color w:val="2E74B5"/>
      <w:sz w:val="22"/>
    </w:rPr>
  </w:style>
  <w:style w:type="paragraph" w:styleId="Quote">
    <w:name w:val="Quote"/>
    <w:basedOn w:val="Normal"/>
    <w:pPr>
      <w:ind w:left="360"/>
    </w:pPr>
    <w:rPr>
      <w:i/>
      <w:color w:val="595959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