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F7720" w14:textId="70FC3EFB" w:rsidR="00200D67" w:rsidRDefault="00DA6C85">
      <w:r w:rsidRPr="00200D67">
        <w:rPr>
          <w:noProof/>
        </w:rPr>
        <mc:AlternateContent>
          <mc:Choice Requires="wps">
            <w:drawing>
              <wp:anchor distT="0" distB="0" distL="114300" distR="114300" simplePos="0" relativeHeight="251661312" behindDoc="0" locked="0" layoutInCell="1" allowOverlap="1" wp14:anchorId="23C3BC3B" wp14:editId="634F38B5">
                <wp:simplePos x="0" y="0"/>
                <wp:positionH relativeFrom="column">
                  <wp:posOffset>-889000</wp:posOffset>
                </wp:positionH>
                <wp:positionV relativeFrom="paragraph">
                  <wp:posOffset>-660400</wp:posOffset>
                </wp:positionV>
                <wp:extent cx="11973698" cy="1905000"/>
                <wp:effectExtent l="0" t="0" r="0" b="0"/>
                <wp:wrapNone/>
                <wp:docPr id="11" name="Subtitle 2">
                  <a:extLst xmlns:a="http://schemas.openxmlformats.org/drawingml/2006/main">
                    <a:ext uri="{FF2B5EF4-FFF2-40B4-BE49-F238E27FC236}">
                      <a16:creationId xmlns:a16="http://schemas.microsoft.com/office/drawing/2014/main" id="{73757BF3-8385-9943-92D7-4D8DB1BEFC7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73698" cy="1905000"/>
                        </a:xfrm>
                        <a:prstGeom prst="rect">
                          <a:avLst/>
                        </a:prstGeom>
                      </wps:spPr>
                      <wps:txbx>
                        <w:txbxContent>
                          <w:p w14:paraId="7DD0E891" w14:textId="77777777" w:rsidR="00840EE9" w:rsidRDefault="00840EE9" w:rsidP="00200D67">
                            <w:pPr>
                              <w:rPr>
                                <w:rFonts w:ascii="American Typewriter" w:hAnsi="American Typewriter"/>
                                <w:b/>
                                <w:bCs/>
                                <w:color w:val="002060"/>
                                <w:kern w:val="24"/>
                                <w:sz w:val="72"/>
                                <w:szCs w:val="72"/>
                              </w:rPr>
                            </w:pPr>
                            <w:r>
                              <w:rPr>
                                <w:rFonts w:ascii="American Typewriter" w:hAnsi="American Typewriter"/>
                                <w:b/>
                                <w:bCs/>
                                <w:color w:val="002060"/>
                                <w:kern w:val="24"/>
                                <w:sz w:val="72"/>
                                <w:szCs w:val="72"/>
                              </w:rPr>
                              <w:t xml:space="preserve">A statistical analysis on </w:t>
                            </w:r>
                          </w:p>
                          <w:p w14:paraId="43325869" w14:textId="40058BCB" w:rsidR="00200D67" w:rsidRDefault="00200D67" w:rsidP="00200D67">
                            <w:pPr>
                              <w:rPr>
                                <w:rFonts w:ascii="American Typewriter" w:hAnsi="American Typewriter"/>
                                <w:b/>
                                <w:bCs/>
                                <w:color w:val="002060"/>
                                <w:kern w:val="24"/>
                                <w:sz w:val="72"/>
                                <w:szCs w:val="72"/>
                              </w:rPr>
                            </w:pPr>
                            <w:r>
                              <w:rPr>
                                <w:rFonts w:ascii="American Typewriter" w:hAnsi="American Typewriter"/>
                                <w:b/>
                                <w:bCs/>
                                <w:color w:val="002060"/>
                                <w:kern w:val="24"/>
                                <w:sz w:val="72"/>
                                <w:szCs w:val="72"/>
                              </w:rPr>
                              <w:t xml:space="preserve">Airline </w:t>
                            </w:r>
                            <w:r w:rsidR="00840EE9">
                              <w:rPr>
                                <w:rFonts w:ascii="American Typewriter" w:hAnsi="American Typewriter"/>
                                <w:b/>
                                <w:bCs/>
                                <w:color w:val="002060"/>
                                <w:kern w:val="24"/>
                                <w:sz w:val="72"/>
                                <w:szCs w:val="72"/>
                              </w:rPr>
                              <w:t>Safety: Facts</w:t>
                            </w:r>
                            <w:r>
                              <w:rPr>
                                <w:rFonts w:ascii="American Typewriter" w:hAnsi="American Typewriter"/>
                                <w:b/>
                                <w:bCs/>
                                <w:color w:val="002060"/>
                                <w:kern w:val="24"/>
                                <w:sz w:val="72"/>
                                <w:szCs w:val="72"/>
                              </w:rPr>
                              <w:t xml:space="preserve"> and Figures</w:t>
                            </w:r>
                          </w:p>
                        </w:txbxContent>
                      </wps:txbx>
                      <wps:bodyPr vert="horz" lIns="91440" tIns="45720" rIns="91440" bIns="45720" rtlCol="0">
                        <a:noAutofit/>
                      </wps:bodyPr>
                    </wps:wsp>
                  </a:graphicData>
                </a:graphic>
                <wp14:sizeRelV relativeFrom="margin">
                  <wp14:pctHeight>0</wp14:pctHeight>
                </wp14:sizeRelV>
              </wp:anchor>
            </w:drawing>
          </mc:Choice>
          <mc:Fallback>
            <w:pict>
              <v:shapetype w14:anchorId="23C3BC3B" id="_x0000_t202" coordsize="21600,21600" o:spt="202" path="m,l,21600r21600,l21600,xe">
                <v:stroke joinstyle="miter"/>
                <v:path gradientshapeok="t" o:connecttype="rect"/>
              </v:shapetype>
              <v:shape id="Subtitle 2" o:spid="_x0000_s1026" type="#_x0000_t202" style="position:absolute;margin-left:-70pt;margin-top:-52pt;width:942.8pt;height:15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" filled="f" stroked="f">
                <v:textbox>
                  <w:txbxContent>
                    <w:p w14:paraId="7DD0E891" w14:textId="77777777" w:rsidR="00840EE9" w:rsidRDefault="00840EE9" w:rsidP="00200D67">
                      <w:pPr>
                        <w:rPr>
                          <w:rFonts w:ascii="American Typewriter" w:hAnsi="American Typewriter"/>
                          <w:b/>
                          <w:bCs/>
                          <w:color w:val="002060"/>
                          <w:kern w:val="24"/>
                          <w:sz w:val="72"/>
                          <w:szCs w:val="72"/>
                        </w:rPr>
                      </w:pPr>
                      <w:r>
                        <w:rPr>
                          <w:rFonts w:ascii="American Typewriter" w:hAnsi="American Typewriter"/>
                          <w:b/>
                          <w:bCs/>
                          <w:color w:val="002060"/>
                          <w:kern w:val="24"/>
                          <w:sz w:val="72"/>
                          <w:szCs w:val="72"/>
                        </w:rPr>
                        <w:t xml:space="preserve">A statistical analysis on </w:t>
                      </w:r>
                    </w:p>
                    <w:p w14:paraId="43325869" w14:textId="40058BCB" w:rsidR="00200D67" w:rsidRDefault="00200D67" w:rsidP="00200D67">
                      <w:pPr>
                        <w:rPr>
                          <w:rFonts w:ascii="American Typewriter" w:hAnsi="American Typewriter"/>
                          <w:b/>
                          <w:bCs/>
                          <w:color w:val="002060"/>
                          <w:kern w:val="24"/>
                          <w:sz w:val="72"/>
                          <w:szCs w:val="72"/>
                        </w:rPr>
                      </w:pPr>
                      <w:r>
                        <w:rPr>
                          <w:rFonts w:ascii="American Typewriter" w:hAnsi="American Typewriter"/>
                          <w:b/>
                          <w:bCs/>
                          <w:color w:val="002060"/>
                          <w:kern w:val="24"/>
                          <w:sz w:val="72"/>
                          <w:szCs w:val="72"/>
                        </w:rPr>
                        <w:t xml:space="preserve">Airline </w:t>
                      </w:r>
                      <w:r w:rsidR="00840EE9">
                        <w:rPr>
                          <w:rFonts w:ascii="American Typewriter" w:hAnsi="American Typewriter"/>
                          <w:b/>
                          <w:bCs/>
                          <w:color w:val="002060"/>
                          <w:kern w:val="24"/>
                          <w:sz w:val="72"/>
                          <w:szCs w:val="72"/>
                        </w:rPr>
                        <w:t>Safety: Facts</w:t>
                      </w:r>
                      <w:r>
                        <w:rPr>
                          <w:rFonts w:ascii="American Typewriter" w:hAnsi="American Typewriter"/>
                          <w:b/>
                          <w:bCs/>
                          <w:color w:val="002060"/>
                          <w:kern w:val="24"/>
                          <w:sz w:val="72"/>
                          <w:szCs w:val="72"/>
                        </w:rPr>
                        <w:t xml:space="preserve"> and Figures</w:t>
                      </w:r>
                    </w:p>
                  </w:txbxContent>
                </v:textbox>
              </v:shape>
            </w:pict>
          </mc:Fallback>
        </mc:AlternateContent>
      </w:r>
    </w:p>
    <w:p w14:paraId="32F9B2EE" w14:textId="5E4390A2" w:rsidR="00200D67" w:rsidRDefault="00200D67">
      <w:r w:rsidRPr="00200D67">
        <w:rPr>
          <w:noProof/>
        </w:rPr>
        <mc:AlternateContent>
          <mc:Choice Requires="wps">
            <w:drawing>
              <wp:anchor distT="0" distB="0" distL="114300" distR="114300" simplePos="0" relativeHeight="251659264" behindDoc="0" locked="0" layoutInCell="1" allowOverlap="1" wp14:anchorId="2CD6D9F7" wp14:editId="21340C29">
                <wp:simplePos x="0" y="0"/>
                <wp:positionH relativeFrom="column">
                  <wp:posOffset>3629025</wp:posOffset>
                </wp:positionH>
                <wp:positionV relativeFrom="paragraph">
                  <wp:posOffset>1057275</wp:posOffset>
                </wp:positionV>
                <wp:extent cx="0" cy="3710227"/>
                <wp:effectExtent l="12700" t="0" r="12700" b="24130"/>
                <wp:wrapNone/>
                <wp:docPr id="71" name="Straight Connector 70">
                  <a:extLst xmlns:a="http://schemas.openxmlformats.org/drawingml/2006/main">
                    <a:ext uri="{FF2B5EF4-FFF2-40B4-BE49-F238E27FC236}">
                      <a16:creationId xmlns:a16="http://schemas.microsoft.com/office/drawing/2014/main" id="{22F6364A-B358-4BEE-B158-0734D2C938D4}"/>
                    </a:ext>
                    <a:ext uri="{C183D7F6-B498-43B3-948B-1728B52AA6E4}">
                      <adec:decorative xmlns:adec="http://schemas.microsoft.com/office/drawing/2017/decorative" val="1"/>
                    </a:ext>
                  </a:extLst>
                </wp:docPr>
                <wp:cNvGraphicFramePr>
                  <a:graphicFrameLocks xmlns:a="http://schemas.openxmlformats.org/drawingml/2006/main" noGrp="1" noChangeAspect="1" noMove="1" noResize="1"/>
                </wp:cNvGraphicFramePr>
                <a:graphic xmlns:a="http://schemas.openxmlformats.org/drawingml/2006/main">
                  <a:graphicData uri="http://schemas.microsoft.com/office/word/2010/wordprocessingShape">
                    <wps:wsp>
                      <wps:cNvCnPr>
                        <a:cxnSpLocks noGrp="1" noRot="1" noChangeAspect="1" noMove="1" noResize="1" noEditPoints="1" noAdjustHandles="1" noChangeArrowheads="1" noChangeShapeType="1"/>
                      </wps:cNvCnPr>
                      <wps:spPr>
                        <a:xfrm>
                          <a:off x="0" y="0"/>
                          <a:ext cx="0" cy="3710227"/>
                        </a:xfrm>
                        <a:prstGeom prst="line">
                          <a:avLst/>
                        </a:prstGeom>
                        <a:ln w="19050">
                          <a:solidFill>
                            <a:srgbClr val="FFAE4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2FA76" id="Straight Connector 70" o:spid="_x0000_s1026" alt="&quot;&quot;"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75pt,83.25pt" to="285.75pt,37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" strokecolor="#ffae41" strokeweight="1.5pt">
                <v:stroke joinstyle="miter"/>
                <v:path arrowok="f"/>
                <o:lock v:ext="edit" rotation="t" aspectratio="t" position="t" verticies="t" adjusthandles="t" grouping="t"/>
              </v:line>
            </w:pict>
          </mc:Fallback>
        </mc:AlternateContent>
      </w:r>
    </w:p>
    <w:p w14:paraId="5BA77311" w14:textId="77777777" w:rsidR="00200D67" w:rsidRDefault="00200D67"/>
    <w:p w14:paraId="1D23D8E0" w14:textId="77777777" w:rsidR="00200D67" w:rsidRDefault="00200D67"/>
    <w:p w14:paraId="5C627E51" w14:textId="3029620F" w:rsidR="00200D67" w:rsidRDefault="00200D67">
      <w:pPr>
        <w:pBdr>
          <w:bottom w:val="single" w:sz="6" w:space="1" w:color="auto"/>
        </w:pBdr>
      </w:pPr>
    </w:p>
    <w:p w14:paraId="5E316F07" w14:textId="77777777" w:rsidR="00200D67" w:rsidRDefault="00200D67"/>
    <w:p w14:paraId="21CADB8E" w14:textId="3AC0C9B1" w:rsidR="00200D67" w:rsidRDefault="00200D67">
      <w:r w:rsidRPr="00200D67">
        <w:rPr>
          <w:noProof/>
        </w:rPr>
        <w:drawing>
          <wp:anchor distT="0" distB="0" distL="114300" distR="114300" simplePos="0" relativeHeight="251660288" behindDoc="0" locked="0" layoutInCell="1" allowOverlap="1" wp14:anchorId="199DA320" wp14:editId="40A80EE5">
            <wp:simplePos x="0" y="0"/>
            <wp:positionH relativeFrom="column">
              <wp:posOffset>57785</wp:posOffset>
            </wp:positionH>
            <wp:positionV relativeFrom="paragraph">
              <wp:posOffset>128270</wp:posOffset>
            </wp:positionV>
            <wp:extent cx="5943600" cy="3703955"/>
            <wp:effectExtent l="0" t="0" r="0" b="4445"/>
            <wp:wrapNone/>
            <wp:docPr id="3074" name="Picture 2" descr="HOW TO GET A DISCOUNT ON YOUR FLIGHT WITH JOB4SUMMER? – job4summer">
              <a:extLst xmlns:a="http://schemas.openxmlformats.org/drawingml/2006/main">
                <a:ext uri="{FF2B5EF4-FFF2-40B4-BE49-F238E27FC236}">
                  <a16:creationId xmlns:a16="http://schemas.microsoft.com/office/drawing/2014/main" id="{C865FFDA-5970-B346-ACAD-68FC32D3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OW TO GET A DISCOUNT ON YOUR FLIGHT WITH JOB4SUMMER? – job4summer">
                      <a:extLst>
                        <a:ext uri="{FF2B5EF4-FFF2-40B4-BE49-F238E27FC236}">
                          <a16:creationId xmlns:a16="http://schemas.microsoft.com/office/drawing/2014/main" id="{C865FFDA-5970-B346-ACAD-68FC32D3B4A9}"/>
                        </a:ext>
                      </a:extLst>
                    </pic:cNvPr>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703955"/>
                    </a:xfrm>
                    <a:prstGeom prst="rect">
                      <a:avLst/>
                    </a:prstGeom>
                    <a:noFill/>
                  </pic:spPr>
                </pic:pic>
              </a:graphicData>
            </a:graphic>
          </wp:anchor>
        </w:drawing>
      </w:r>
    </w:p>
    <w:p w14:paraId="3513DD2A" w14:textId="7BB8DF35" w:rsidR="00200D67" w:rsidRDefault="00200D67"/>
    <w:p w14:paraId="7F30EA30" w14:textId="77777777" w:rsidR="00200D67" w:rsidRDefault="00200D67"/>
    <w:p w14:paraId="7D98129A" w14:textId="77777777" w:rsidR="00200D67" w:rsidRDefault="00200D67"/>
    <w:p w14:paraId="21A50BD4" w14:textId="77777777" w:rsidR="00200D67" w:rsidRDefault="00200D67"/>
    <w:p w14:paraId="0DD182AE" w14:textId="77777777" w:rsidR="00200D67" w:rsidRDefault="00200D67"/>
    <w:p w14:paraId="3F538383" w14:textId="77777777" w:rsidR="00200D67" w:rsidRDefault="00200D67"/>
    <w:p w14:paraId="670FE523" w14:textId="77777777" w:rsidR="00200D67" w:rsidRDefault="00200D67"/>
    <w:p w14:paraId="1DD0153E" w14:textId="65E786ED" w:rsidR="00200D67" w:rsidRDefault="00200D67"/>
    <w:p w14:paraId="7E302CFA" w14:textId="193A6ED4" w:rsidR="00200D67" w:rsidRDefault="00200D67"/>
    <w:p w14:paraId="71BA862A" w14:textId="1BBA0095" w:rsidR="00200D67" w:rsidRDefault="00200D67"/>
    <w:p w14:paraId="49B50967" w14:textId="413693E0" w:rsidR="00200D67" w:rsidRDefault="00200D67"/>
    <w:p w14:paraId="65D3E1F2" w14:textId="0C8FFE7F" w:rsidR="00200D67" w:rsidRDefault="00200D67"/>
    <w:p w14:paraId="0B23121A" w14:textId="5B7A1941" w:rsidR="00200D67" w:rsidRDefault="00200D67"/>
    <w:p w14:paraId="7627BA16" w14:textId="6D1AD846" w:rsidR="00200D67" w:rsidRDefault="00200D67"/>
    <w:p w14:paraId="39E7E00E" w14:textId="0F8B3ED9" w:rsidR="00200D67" w:rsidRDefault="00200D67"/>
    <w:p w14:paraId="6BF6C26D" w14:textId="748DC741" w:rsidR="00200D67" w:rsidRDefault="00200D67"/>
    <w:p w14:paraId="7E220BF6" w14:textId="7B31C63D" w:rsidR="00200D67" w:rsidRDefault="00200D67"/>
    <w:p w14:paraId="3F8F0553" w14:textId="6CCC2208" w:rsidR="00200D67" w:rsidRDefault="00200D67"/>
    <w:p w14:paraId="6E4287C9" w14:textId="09602608" w:rsidR="00200D67" w:rsidRDefault="00200D67"/>
    <w:p w14:paraId="489FA5B2" w14:textId="2FA47E9F" w:rsidR="00200D67" w:rsidRDefault="00200D67"/>
    <w:p w14:paraId="549A7540" w14:textId="4490E9C6" w:rsidR="00200D67" w:rsidRDefault="00200D67"/>
    <w:p w14:paraId="66898F08" w14:textId="5EFC98B2" w:rsidR="00200D67" w:rsidRDefault="00200D67">
      <w:r>
        <w:t xml:space="preserve"> </w:t>
      </w:r>
    </w:p>
    <w:p w14:paraId="4A68C87A" w14:textId="1461C034" w:rsidR="00200D67" w:rsidRDefault="00200D67">
      <w:pPr>
        <w:pBdr>
          <w:bottom w:val="single" w:sz="6" w:space="1" w:color="auto"/>
        </w:pBdr>
      </w:pPr>
    </w:p>
    <w:p w14:paraId="027FC6C6" w14:textId="713E2EC0" w:rsidR="00200D67" w:rsidRDefault="00200D67"/>
    <w:p w14:paraId="44C9104D" w14:textId="738C0DDC" w:rsidR="00200D67" w:rsidRDefault="00840EE9">
      <w:r w:rsidRPr="00200D67">
        <w:rPr>
          <w:noProof/>
        </w:rPr>
        <mc:AlternateContent>
          <mc:Choice Requires="wps">
            <w:drawing>
              <wp:anchor distT="0" distB="0" distL="114300" distR="114300" simplePos="0" relativeHeight="251662336" behindDoc="0" locked="0" layoutInCell="1" allowOverlap="1" wp14:anchorId="0420DEF6" wp14:editId="46C5DC25">
                <wp:simplePos x="0" y="0"/>
                <wp:positionH relativeFrom="column">
                  <wp:posOffset>-31115</wp:posOffset>
                </wp:positionH>
                <wp:positionV relativeFrom="paragraph">
                  <wp:posOffset>100965</wp:posOffset>
                </wp:positionV>
                <wp:extent cx="3355143" cy="369332"/>
                <wp:effectExtent l="0" t="0" r="0" b="0"/>
                <wp:wrapNone/>
                <wp:docPr id="4" name="TextBox 3">
                  <a:extLst xmlns:a="http://schemas.openxmlformats.org/drawingml/2006/main">
                    <a:ext uri="{FF2B5EF4-FFF2-40B4-BE49-F238E27FC236}">
                      <a16:creationId xmlns:a16="http://schemas.microsoft.com/office/drawing/2014/main" id="{0B126030-82E5-0744-B8C3-3EA62DEA1388}"/>
                    </a:ext>
                  </a:extLst>
                </wp:docPr>
                <wp:cNvGraphicFramePr/>
                <a:graphic xmlns:a="http://schemas.openxmlformats.org/drawingml/2006/main">
                  <a:graphicData uri="http://schemas.microsoft.com/office/word/2010/wordprocessingShape">
                    <wps:wsp>
                      <wps:cNvSpPr txBox="1"/>
                      <wps:spPr>
                        <a:xfrm>
                          <a:off x="0" y="0"/>
                          <a:ext cx="3355143" cy="369332"/>
                        </a:xfrm>
                        <a:prstGeom prst="rect">
                          <a:avLst/>
                        </a:prstGeom>
                        <a:noFill/>
                      </wps:spPr>
                      <wps:txbx>
                        <w:txbxContent>
                          <w:p w14:paraId="464C0413" w14:textId="55010CA5" w:rsidR="00200D67" w:rsidRDefault="00200D67" w:rsidP="00200D67">
                            <w:pPr>
                              <w:rPr>
                                <w:rFonts w:hAnsi="Calibri"/>
                                <w:color w:val="000000" w:themeColor="text1"/>
                                <w:kern w:val="24"/>
                                <w:sz w:val="36"/>
                                <w:szCs w:val="36"/>
                              </w:rPr>
                            </w:pPr>
                            <w:r>
                              <w:rPr>
                                <w:rFonts w:hAnsi="Calibri"/>
                                <w:color w:val="000000" w:themeColor="text1"/>
                                <w:kern w:val="24"/>
                                <w:sz w:val="36"/>
                                <w:szCs w:val="36"/>
                              </w:rPr>
                              <w:t xml:space="preserve">Tinto T. Kurian </w:t>
                            </w:r>
                          </w:p>
                        </w:txbxContent>
                      </wps:txbx>
                      <wps:bodyPr wrap="square" rtlCol="0">
                        <a:spAutoFit/>
                      </wps:bodyPr>
                    </wps:wsp>
                  </a:graphicData>
                </a:graphic>
              </wp:anchor>
            </w:drawing>
          </mc:Choice>
          <mc:Fallback>
            <w:pict>
              <v:shape w14:anchorId="0420DEF6" id="TextBox 3" o:spid="_x0000_s1027" type="#_x0000_t202" style="position:absolute;margin-left:-2.45pt;margin-top:7.95pt;width:264.2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" filled="f" stroked="f">
                <v:textbox style="mso-fit-shape-to-text:t">
                  <w:txbxContent>
                    <w:p w14:paraId="464C0413" w14:textId="55010CA5" w:rsidR="00200D67" w:rsidRDefault="00200D67" w:rsidP="00200D67">
                      <w:pPr>
                        <w:rPr>
                          <w:rFonts w:hAnsi="Calibri"/>
                          <w:color w:val="000000" w:themeColor="text1"/>
                          <w:kern w:val="24"/>
                          <w:sz w:val="36"/>
                          <w:szCs w:val="36"/>
                        </w:rPr>
                      </w:pPr>
                      <w:r>
                        <w:rPr>
                          <w:rFonts w:hAnsi="Calibri"/>
                          <w:color w:val="000000" w:themeColor="text1"/>
                          <w:kern w:val="24"/>
                          <w:sz w:val="36"/>
                          <w:szCs w:val="36"/>
                        </w:rPr>
                        <w:t xml:space="preserve">Tinto T. Kurian </w:t>
                      </w:r>
                    </w:p>
                  </w:txbxContent>
                </v:textbox>
              </v:shape>
            </w:pict>
          </mc:Fallback>
        </mc:AlternateContent>
      </w:r>
    </w:p>
    <w:p w14:paraId="7253BC28" w14:textId="1FD415A4" w:rsidR="00200D67" w:rsidRDefault="00200D67"/>
    <w:p w14:paraId="1B84A919" w14:textId="4B57F202" w:rsidR="00200D67" w:rsidRDefault="00200D67"/>
    <w:p w14:paraId="07EC0CF9" w14:textId="18CDD30C" w:rsidR="00200D67" w:rsidRDefault="00200D67"/>
    <w:p w14:paraId="2B2642A3" w14:textId="75D7216E" w:rsidR="00840EE9" w:rsidRDefault="00840EE9"/>
    <w:p w14:paraId="592A7E55" w14:textId="4E3D6901" w:rsidR="00840EE9" w:rsidRDefault="00840EE9"/>
    <w:p w14:paraId="7BDA0768" w14:textId="77777777" w:rsidR="00840EE9" w:rsidRDefault="00840EE9" w:rsidP="00840EE9">
      <w:pPr>
        <w:rPr>
          <w:rFonts w:ascii="Arial" w:hAnsi="Arial" w:cs="Arial"/>
          <w:b/>
          <w:bCs/>
          <w:sz w:val="28"/>
          <w:szCs w:val="28"/>
          <w:u w:val="single"/>
        </w:rPr>
      </w:pPr>
      <w:r>
        <w:rPr>
          <w:rFonts w:ascii="Arial" w:hAnsi="Arial" w:cs="Arial"/>
          <w:b/>
          <w:bCs/>
          <w:sz w:val="28"/>
          <w:szCs w:val="28"/>
          <w:u w:val="single"/>
        </w:rPr>
        <w:t>Abstract:</w:t>
      </w:r>
    </w:p>
    <w:p w14:paraId="765B2C72" w14:textId="77777777" w:rsidR="00840EE9" w:rsidRDefault="00840EE9" w:rsidP="00840EE9">
      <w:pPr>
        <w:rPr>
          <w:rFonts w:ascii="Arial" w:hAnsi="Arial" w:cs="Arial"/>
          <w:b/>
          <w:bCs/>
          <w:sz w:val="28"/>
          <w:szCs w:val="28"/>
          <w:u w:val="single"/>
        </w:rPr>
      </w:pPr>
    </w:p>
    <w:p w14:paraId="22C5016F" w14:textId="77777777" w:rsidR="00840EE9" w:rsidRPr="004B5749" w:rsidRDefault="00840EE9" w:rsidP="00840EE9">
      <w:pPr>
        <w:rPr>
          <w:rFonts w:ascii="Arial" w:hAnsi="Arial" w:cs="Arial"/>
        </w:rPr>
      </w:pPr>
      <w:r w:rsidRPr="004B5749">
        <w:rPr>
          <w:rFonts w:ascii="Arial" w:hAnsi="Arial" w:cs="Arial"/>
        </w:rPr>
        <w:t>Identify if airlines are still a safe travel option, do a data-based analysis to answer this question and compare the incidents, fatal accidents and fatalities of air travel Vs Motor vehicle road travel.</w:t>
      </w:r>
    </w:p>
    <w:p w14:paraId="7AD4C814" w14:textId="77777777" w:rsidR="00840EE9" w:rsidRDefault="00840EE9" w:rsidP="00840EE9">
      <w:pPr>
        <w:rPr>
          <w:rFonts w:ascii="Arial" w:hAnsi="Arial" w:cs="Arial"/>
          <w:b/>
          <w:bCs/>
          <w:sz w:val="28"/>
          <w:szCs w:val="28"/>
          <w:u w:val="single"/>
        </w:rPr>
      </w:pPr>
    </w:p>
    <w:p w14:paraId="500C8F6A" w14:textId="77777777" w:rsidR="00840EE9" w:rsidRDefault="00840EE9" w:rsidP="00840EE9">
      <w:pPr>
        <w:rPr>
          <w:rFonts w:ascii="Arial" w:hAnsi="Arial" w:cs="Arial"/>
          <w:b/>
          <w:bCs/>
          <w:sz w:val="28"/>
          <w:szCs w:val="28"/>
          <w:u w:val="single"/>
        </w:rPr>
      </w:pPr>
    </w:p>
    <w:p w14:paraId="0CE6C1EF" w14:textId="77777777" w:rsidR="00840EE9" w:rsidRDefault="00840EE9" w:rsidP="00840EE9">
      <w:pPr>
        <w:rPr>
          <w:rFonts w:ascii="Arial" w:hAnsi="Arial" w:cs="Arial"/>
          <w:b/>
          <w:bCs/>
          <w:sz w:val="28"/>
          <w:szCs w:val="28"/>
          <w:u w:val="single"/>
        </w:rPr>
      </w:pPr>
      <w:r>
        <w:rPr>
          <w:rFonts w:ascii="Arial" w:hAnsi="Arial" w:cs="Arial"/>
          <w:b/>
          <w:bCs/>
          <w:sz w:val="28"/>
          <w:szCs w:val="28"/>
          <w:u w:val="single"/>
        </w:rPr>
        <w:t>Into/Background:</w:t>
      </w:r>
    </w:p>
    <w:p w14:paraId="0BAA9AEF" w14:textId="77777777" w:rsidR="00840EE9" w:rsidRDefault="00840EE9" w:rsidP="00840EE9">
      <w:pPr>
        <w:rPr>
          <w:rFonts w:ascii="Arial" w:hAnsi="Arial" w:cs="Arial"/>
          <w:b/>
          <w:bCs/>
          <w:sz w:val="28"/>
          <w:szCs w:val="28"/>
          <w:u w:val="single"/>
        </w:rPr>
      </w:pPr>
    </w:p>
    <w:p w14:paraId="2B0683A4" w14:textId="25C4838F" w:rsidR="00840EE9" w:rsidRPr="004B5749" w:rsidRDefault="00840EE9" w:rsidP="00840EE9">
      <w:pPr>
        <w:rPr>
          <w:rFonts w:ascii="Arial" w:hAnsi="Arial" w:cs="Arial"/>
        </w:rPr>
      </w:pPr>
      <w:r w:rsidRPr="004B5749">
        <w:rPr>
          <w:rFonts w:ascii="Arial" w:hAnsi="Arial" w:cs="Arial"/>
        </w:rPr>
        <w:t xml:space="preserve">Due to recent unfortunate airline crashes, </w:t>
      </w:r>
      <w:r w:rsidRPr="004B5749">
        <w:rPr>
          <w:rFonts w:ascii="Arial" w:hAnsi="Arial" w:cs="Arial"/>
        </w:rPr>
        <w:t>what</w:t>
      </w:r>
      <w:r w:rsidRPr="004B5749">
        <w:rPr>
          <w:rFonts w:ascii="Arial" w:hAnsi="Arial" w:cs="Arial"/>
        </w:rPr>
        <w:t xml:space="preserve"> was previously thought as the safest way to travel, especially when compared to automobiles, is now being </w:t>
      </w:r>
      <w:r>
        <w:rPr>
          <w:rFonts w:ascii="Arial" w:hAnsi="Arial" w:cs="Arial"/>
        </w:rPr>
        <w:t>perceived</w:t>
      </w:r>
      <w:r w:rsidRPr="004B5749">
        <w:rPr>
          <w:rFonts w:ascii="Arial" w:hAnsi="Arial" w:cs="Arial"/>
        </w:rPr>
        <w:t xml:space="preserve"> </w:t>
      </w:r>
      <w:r>
        <w:rPr>
          <w:rFonts w:ascii="Arial" w:hAnsi="Arial" w:cs="Arial"/>
        </w:rPr>
        <w:t xml:space="preserve">by the public </w:t>
      </w:r>
      <w:r w:rsidRPr="004B5749">
        <w:rPr>
          <w:rFonts w:ascii="Arial" w:hAnsi="Arial" w:cs="Arial"/>
        </w:rPr>
        <w:t xml:space="preserve">as one of the most dangerous </w:t>
      </w:r>
      <w:r>
        <w:rPr>
          <w:rFonts w:ascii="Arial" w:hAnsi="Arial" w:cs="Arial"/>
        </w:rPr>
        <w:t>mode of travel</w:t>
      </w:r>
      <w:r w:rsidRPr="004B5749">
        <w:rPr>
          <w:rFonts w:ascii="Arial" w:hAnsi="Arial" w:cs="Arial"/>
        </w:rPr>
        <w:t xml:space="preserve">. But </w:t>
      </w:r>
      <w:r>
        <w:rPr>
          <w:rFonts w:ascii="Arial" w:hAnsi="Arial" w:cs="Arial"/>
        </w:rPr>
        <w:t>what does the facts and figures tell us</w:t>
      </w:r>
    </w:p>
    <w:p w14:paraId="33F4E2A0" w14:textId="77777777" w:rsidR="00840EE9" w:rsidRDefault="00840EE9" w:rsidP="00840EE9">
      <w:pPr>
        <w:rPr>
          <w:rFonts w:ascii="Arial" w:hAnsi="Arial" w:cs="Arial"/>
          <w:b/>
          <w:bCs/>
          <w:sz w:val="28"/>
          <w:szCs w:val="28"/>
          <w:u w:val="single"/>
        </w:rPr>
      </w:pPr>
    </w:p>
    <w:p w14:paraId="54A6E8DE" w14:textId="77777777" w:rsidR="00840EE9" w:rsidRDefault="00840EE9" w:rsidP="00840EE9">
      <w:pPr>
        <w:rPr>
          <w:rFonts w:ascii="Arial" w:hAnsi="Arial" w:cs="Arial"/>
          <w:b/>
          <w:bCs/>
          <w:sz w:val="28"/>
          <w:szCs w:val="28"/>
          <w:u w:val="single"/>
        </w:rPr>
      </w:pPr>
    </w:p>
    <w:p w14:paraId="22407733" w14:textId="77777777" w:rsidR="00840EE9" w:rsidRDefault="00840EE9" w:rsidP="00840EE9">
      <w:pPr>
        <w:rPr>
          <w:rFonts w:ascii="Arial" w:hAnsi="Arial" w:cs="Arial"/>
          <w:b/>
          <w:bCs/>
          <w:sz w:val="28"/>
          <w:szCs w:val="28"/>
          <w:u w:val="single"/>
        </w:rPr>
      </w:pPr>
    </w:p>
    <w:p w14:paraId="0BCAD290" w14:textId="77777777" w:rsidR="00200D67" w:rsidRPr="00200D67" w:rsidRDefault="00200D67">
      <w:pPr>
        <w:rPr>
          <w:sz w:val="40"/>
          <w:szCs w:val="40"/>
        </w:rPr>
      </w:pPr>
    </w:p>
    <w:p w14:paraId="72ED1065" w14:textId="77777777" w:rsidR="00200D67" w:rsidRPr="00200D67" w:rsidRDefault="00200D67" w:rsidP="00200D67">
      <w:pPr>
        <w:rPr>
          <w:sz w:val="40"/>
          <w:szCs w:val="40"/>
        </w:rPr>
      </w:pPr>
      <w:r w:rsidRPr="00200D67">
        <w:rPr>
          <w:b/>
          <w:bCs/>
          <w:sz w:val="40"/>
          <w:szCs w:val="40"/>
        </w:rPr>
        <w:t>Number of Airline passengers is increasing</w:t>
      </w:r>
    </w:p>
    <w:p w14:paraId="2F855C45" w14:textId="1AC043D8" w:rsidR="00200D67" w:rsidRPr="00200D67" w:rsidRDefault="00200D67" w:rsidP="00200D67">
      <w:pPr>
        <w:rPr>
          <w:sz w:val="40"/>
          <w:szCs w:val="40"/>
        </w:rPr>
      </w:pPr>
      <w:r w:rsidRPr="00200D67">
        <w:rPr>
          <w:sz w:val="40"/>
          <w:szCs w:val="40"/>
        </w:rPr>
        <w:t xml:space="preserve">The data clearly indicates that the number of passengers in the airlines </w:t>
      </w:r>
      <w:r w:rsidR="00840EE9">
        <w:rPr>
          <w:sz w:val="40"/>
          <w:szCs w:val="40"/>
        </w:rPr>
        <w:t>had been</w:t>
      </w:r>
      <w:r w:rsidRPr="00200D67">
        <w:rPr>
          <w:sz w:val="40"/>
          <w:szCs w:val="40"/>
        </w:rPr>
        <w:t xml:space="preserve"> seeing a steady increase</w:t>
      </w:r>
      <w:r w:rsidR="00840EE9">
        <w:rPr>
          <w:sz w:val="40"/>
          <w:szCs w:val="40"/>
        </w:rPr>
        <w:t xml:space="preserve"> pre </w:t>
      </w:r>
      <w:r w:rsidR="007E43CE">
        <w:rPr>
          <w:sz w:val="40"/>
          <w:szCs w:val="40"/>
        </w:rPr>
        <w:t>COVID</w:t>
      </w:r>
      <w:r w:rsidR="00840EE9">
        <w:rPr>
          <w:sz w:val="40"/>
          <w:szCs w:val="40"/>
        </w:rPr>
        <w:t>.</w:t>
      </w:r>
      <w:r w:rsidRPr="00200D67">
        <w:rPr>
          <w:sz w:val="40"/>
          <w:szCs w:val="40"/>
        </w:rPr>
        <w:t xml:space="preserve">  </w:t>
      </w:r>
    </w:p>
    <w:p w14:paraId="70BA5C03" w14:textId="47A31866" w:rsidR="00200D67" w:rsidRPr="00200D67" w:rsidRDefault="00200D67">
      <w:pPr>
        <w:rPr>
          <w:sz w:val="40"/>
          <w:szCs w:val="40"/>
        </w:rPr>
      </w:pPr>
    </w:p>
    <w:p w14:paraId="56EBE30F" w14:textId="3272A6C5" w:rsidR="00200D67" w:rsidRPr="00200D67" w:rsidRDefault="00200D67">
      <w:pPr>
        <w:rPr>
          <w:sz w:val="40"/>
          <w:szCs w:val="40"/>
        </w:rPr>
      </w:pPr>
    </w:p>
    <w:p w14:paraId="737491C1" w14:textId="054A7D08" w:rsidR="00200D67" w:rsidRPr="00200D67" w:rsidRDefault="00200D67">
      <w:pPr>
        <w:rPr>
          <w:sz w:val="40"/>
          <w:szCs w:val="40"/>
        </w:rPr>
      </w:pPr>
      <w:r w:rsidRPr="00200D67">
        <w:rPr>
          <w:noProof/>
          <w:sz w:val="40"/>
          <w:szCs w:val="40"/>
        </w:rPr>
        <w:drawing>
          <wp:inline distT="0" distB="0" distL="0" distR="0" wp14:anchorId="46D38138" wp14:editId="5417F972">
            <wp:extent cx="6558886" cy="4000500"/>
            <wp:effectExtent l="0" t="0" r="0" b="0"/>
            <wp:docPr id="6" name="Picture 5">
              <a:extLst xmlns:a="http://schemas.openxmlformats.org/drawingml/2006/main">
                <a:ext uri="{FF2B5EF4-FFF2-40B4-BE49-F238E27FC236}">
                  <a16:creationId xmlns:a16="http://schemas.microsoft.com/office/drawing/2014/main" id="{A2149326-49F7-DA42-AFDE-B3D1C2CF3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2149326-49F7-DA42-AFDE-B3D1C2CF3C85}"/>
                        </a:ext>
                      </a:extLst>
                    </pic:cNvPr>
                    <pic:cNvPicPr>
                      <a:picLocks noChangeAspect="1"/>
                    </pic:cNvPicPr>
                  </pic:nvPicPr>
                  <pic:blipFill>
                    <a:blip r:embed="rId7"/>
                    <a:stretch>
                      <a:fillRect/>
                    </a:stretch>
                  </pic:blipFill>
                  <pic:spPr>
                    <a:xfrm>
                      <a:off x="0" y="0"/>
                      <a:ext cx="6589571" cy="4019216"/>
                    </a:xfrm>
                    <a:prstGeom prst="rect">
                      <a:avLst/>
                    </a:prstGeom>
                  </pic:spPr>
                </pic:pic>
              </a:graphicData>
            </a:graphic>
          </wp:inline>
        </w:drawing>
      </w:r>
    </w:p>
    <w:p w14:paraId="15AB4E90" w14:textId="75778AC2" w:rsidR="00200D67" w:rsidRPr="00200D67" w:rsidRDefault="00200D67">
      <w:pPr>
        <w:rPr>
          <w:sz w:val="40"/>
          <w:szCs w:val="40"/>
        </w:rPr>
      </w:pPr>
    </w:p>
    <w:p w14:paraId="0ABCF20E" w14:textId="77777777" w:rsidR="00200D67" w:rsidRDefault="001F2BC2" w:rsidP="00200D67">
      <w:sdt>
        <w:sdtPr>
          <w:id w:val="1247692737"/>
          <w:citation/>
        </w:sdtPr>
        <w:sdtEndPr/>
        <w:sdtContent>
          <w:r w:rsidR="00200D67">
            <w:fldChar w:fldCharType="begin"/>
          </w:r>
          <w:r w:rsidR="00200D67">
            <w:instrText xml:space="preserve"> CITATION dat \l 1033 </w:instrText>
          </w:r>
          <w:r w:rsidR="00200D67">
            <w:fldChar w:fldCharType="separate"/>
          </w:r>
          <w:r w:rsidR="00200D67">
            <w:rPr>
              <w:noProof/>
            </w:rPr>
            <w:t>(data.worldbank.org, n.d.)</w:t>
          </w:r>
          <w:r w:rsidR="00200D67">
            <w:fldChar w:fldCharType="end"/>
          </w:r>
        </w:sdtContent>
      </w:sdt>
    </w:p>
    <w:p w14:paraId="0613271F" w14:textId="27D08071" w:rsidR="00200D67" w:rsidRPr="00200D67" w:rsidRDefault="00200D67">
      <w:pPr>
        <w:rPr>
          <w:sz w:val="40"/>
          <w:szCs w:val="40"/>
        </w:rPr>
      </w:pPr>
    </w:p>
    <w:p w14:paraId="04DC4107" w14:textId="581B0DB0" w:rsidR="00200D67" w:rsidRPr="00200D67" w:rsidRDefault="00200D67">
      <w:pPr>
        <w:rPr>
          <w:sz w:val="40"/>
          <w:szCs w:val="40"/>
        </w:rPr>
      </w:pPr>
    </w:p>
    <w:p w14:paraId="20E8F062" w14:textId="4875A85B" w:rsidR="00200D67" w:rsidRPr="00200D67" w:rsidRDefault="00200D67">
      <w:pPr>
        <w:rPr>
          <w:sz w:val="40"/>
          <w:szCs w:val="40"/>
        </w:rPr>
      </w:pPr>
    </w:p>
    <w:p w14:paraId="64C87E4D" w14:textId="36C9665A" w:rsidR="00200D67" w:rsidRDefault="00200D67">
      <w:pPr>
        <w:rPr>
          <w:sz w:val="40"/>
          <w:szCs w:val="40"/>
        </w:rPr>
      </w:pPr>
    </w:p>
    <w:p w14:paraId="67685FA9" w14:textId="2A2AD5D9" w:rsidR="00200D67" w:rsidRDefault="00200D67">
      <w:pPr>
        <w:rPr>
          <w:sz w:val="40"/>
          <w:szCs w:val="40"/>
        </w:rPr>
      </w:pPr>
    </w:p>
    <w:p w14:paraId="485ABE8C" w14:textId="4B496A6E" w:rsidR="00200D67" w:rsidRDefault="00200D67">
      <w:pPr>
        <w:rPr>
          <w:sz w:val="40"/>
          <w:szCs w:val="40"/>
        </w:rPr>
      </w:pPr>
    </w:p>
    <w:p w14:paraId="5A84DE51" w14:textId="77777777" w:rsidR="00200D67" w:rsidRPr="00200D67" w:rsidRDefault="00200D67">
      <w:pPr>
        <w:rPr>
          <w:sz w:val="40"/>
          <w:szCs w:val="40"/>
        </w:rPr>
      </w:pPr>
    </w:p>
    <w:p w14:paraId="45286D07" w14:textId="77777777" w:rsidR="00200D67" w:rsidRPr="00200D67" w:rsidRDefault="00200D67" w:rsidP="00200D67">
      <w:pPr>
        <w:rPr>
          <w:sz w:val="40"/>
          <w:szCs w:val="40"/>
        </w:rPr>
      </w:pPr>
      <w:r w:rsidRPr="00200D67">
        <w:rPr>
          <w:sz w:val="40"/>
          <w:szCs w:val="40"/>
        </w:rPr>
        <w:t xml:space="preserve">Distribution of passengers in airlines across the globe </w:t>
      </w:r>
    </w:p>
    <w:p w14:paraId="63D4AD5E" w14:textId="76633134" w:rsidR="00200D67" w:rsidRPr="00200D67" w:rsidRDefault="00200D67">
      <w:pPr>
        <w:rPr>
          <w:sz w:val="40"/>
          <w:szCs w:val="40"/>
        </w:rPr>
      </w:pPr>
    </w:p>
    <w:p w14:paraId="56638DC0" w14:textId="1AD4D000" w:rsidR="00200D67" w:rsidRPr="00200D67" w:rsidRDefault="00200D67">
      <w:pPr>
        <w:rPr>
          <w:sz w:val="40"/>
          <w:szCs w:val="40"/>
        </w:rPr>
      </w:pPr>
      <w:r w:rsidRPr="00200D67">
        <w:rPr>
          <w:noProof/>
          <w:sz w:val="40"/>
          <w:szCs w:val="40"/>
        </w:rPr>
        <w:drawing>
          <wp:inline distT="0" distB="0" distL="0" distR="0" wp14:anchorId="713C4BDD" wp14:editId="1D166131">
            <wp:extent cx="6511124" cy="3759200"/>
            <wp:effectExtent l="0" t="0" r="4445" b="0"/>
            <wp:docPr id="2" name="Picture 1">
              <a:extLst xmlns:a="http://schemas.openxmlformats.org/drawingml/2006/main">
                <a:ext uri="{FF2B5EF4-FFF2-40B4-BE49-F238E27FC236}">
                  <a16:creationId xmlns:a16="http://schemas.microsoft.com/office/drawing/2014/main" id="{4ECED73D-366A-0B45-A20D-5AC989568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ECED73D-366A-0B45-A20D-5AC989568E12}"/>
                        </a:ext>
                      </a:extLst>
                    </pic:cNvPr>
                    <pic:cNvPicPr>
                      <a:picLocks noChangeAspect="1"/>
                    </pic:cNvPicPr>
                  </pic:nvPicPr>
                  <pic:blipFill>
                    <a:blip r:embed="rId8"/>
                    <a:stretch>
                      <a:fillRect/>
                    </a:stretch>
                  </pic:blipFill>
                  <pic:spPr>
                    <a:xfrm>
                      <a:off x="0" y="0"/>
                      <a:ext cx="6526530" cy="3768095"/>
                    </a:xfrm>
                    <a:prstGeom prst="rect">
                      <a:avLst/>
                    </a:prstGeom>
                  </pic:spPr>
                </pic:pic>
              </a:graphicData>
            </a:graphic>
          </wp:inline>
        </w:drawing>
      </w:r>
    </w:p>
    <w:p w14:paraId="27F80CB1" w14:textId="720B9E64" w:rsidR="00200D67" w:rsidRPr="00200D67" w:rsidRDefault="00200D67">
      <w:pPr>
        <w:rPr>
          <w:sz w:val="40"/>
          <w:szCs w:val="40"/>
        </w:rPr>
      </w:pPr>
    </w:p>
    <w:p w14:paraId="12705388" w14:textId="77777777" w:rsidR="00200D67" w:rsidRDefault="001F2BC2" w:rsidP="00200D67">
      <w:sdt>
        <w:sdtPr>
          <w:id w:val="-46838262"/>
          <w:citation/>
        </w:sdtPr>
        <w:sdtEndPr/>
        <w:sdtContent>
          <w:r w:rsidR="00200D67">
            <w:fldChar w:fldCharType="begin"/>
          </w:r>
          <w:r w:rsidR="00200D67">
            <w:instrText xml:space="preserve"> CITATION dat \l 1033 </w:instrText>
          </w:r>
          <w:r w:rsidR="00200D67">
            <w:fldChar w:fldCharType="separate"/>
          </w:r>
          <w:r w:rsidR="00200D67">
            <w:rPr>
              <w:noProof/>
            </w:rPr>
            <w:t>(data.worldbank.org, n.d.)</w:t>
          </w:r>
          <w:r w:rsidR="00200D67">
            <w:fldChar w:fldCharType="end"/>
          </w:r>
        </w:sdtContent>
      </w:sdt>
    </w:p>
    <w:p w14:paraId="42C85618" w14:textId="7A414BFD" w:rsidR="00200D67" w:rsidRDefault="00200D67">
      <w:pPr>
        <w:rPr>
          <w:sz w:val="40"/>
          <w:szCs w:val="40"/>
        </w:rPr>
      </w:pPr>
    </w:p>
    <w:p w14:paraId="360D22F8" w14:textId="631AAF8E" w:rsidR="00200D67" w:rsidRDefault="006F7584">
      <w:pPr>
        <w:rPr>
          <w:sz w:val="40"/>
          <w:szCs w:val="40"/>
        </w:rPr>
      </w:pPr>
      <w:r>
        <w:rPr>
          <w:sz w:val="40"/>
          <w:szCs w:val="40"/>
        </w:rPr>
        <w:lastRenderedPageBreak/>
        <w:t xml:space="preserve">With the given distribution we can see that </w:t>
      </w:r>
      <w:r w:rsidR="00C87EE7">
        <w:rPr>
          <w:sz w:val="40"/>
          <w:szCs w:val="40"/>
        </w:rPr>
        <w:t>America, Europe, China are the countries with the most passengers using airlines.</w:t>
      </w:r>
    </w:p>
    <w:p w14:paraId="689C327A" w14:textId="77777777" w:rsidR="00200D67" w:rsidRPr="00200D67" w:rsidRDefault="00200D67">
      <w:pPr>
        <w:rPr>
          <w:sz w:val="40"/>
          <w:szCs w:val="40"/>
        </w:rPr>
      </w:pPr>
    </w:p>
    <w:p w14:paraId="5FBA87AD" w14:textId="11F3D07E" w:rsidR="00200D67" w:rsidRPr="00200D67" w:rsidRDefault="00200D67">
      <w:pPr>
        <w:rPr>
          <w:sz w:val="40"/>
          <w:szCs w:val="40"/>
        </w:rPr>
      </w:pPr>
    </w:p>
    <w:p w14:paraId="519220AE" w14:textId="6DFC81CF" w:rsidR="00200D67" w:rsidRPr="00200D67" w:rsidRDefault="00200D67">
      <w:pPr>
        <w:rPr>
          <w:sz w:val="40"/>
          <w:szCs w:val="40"/>
        </w:rPr>
      </w:pPr>
    </w:p>
    <w:p w14:paraId="0B0CD0CC" w14:textId="3651B9E5" w:rsidR="00200D67" w:rsidRDefault="00200D67">
      <w:pPr>
        <w:rPr>
          <w:sz w:val="40"/>
          <w:szCs w:val="40"/>
        </w:rPr>
      </w:pPr>
    </w:p>
    <w:p w14:paraId="78555251" w14:textId="7C43DC3E" w:rsidR="00200D67" w:rsidRDefault="00200D67">
      <w:pPr>
        <w:rPr>
          <w:sz w:val="40"/>
          <w:szCs w:val="40"/>
        </w:rPr>
      </w:pPr>
    </w:p>
    <w:p w14:paraId="5265293D" w14:textId="77777777" w:rsidR="00200D67" w:rsidRPr="00200D67" w:rsidRDefault="00200D67">
      <w:pPr>
        <w:rPr>
          <w:sz w:val="40"/>
          <w:szCs w:val="40"/>
        </w:rPr>
      </w:pPr>
    </w:p>
    <w:p w14:paraId="64FC17CF" w14:textId="482D8A1E" w:rsidR="00200D67" w:rsidRPr="00200D67" w:rsidRDefault="00200D67" w:rsidP="00200D67">
      <w:pPr>
        <w:rPr>
          <w:sz w:val="40"/>
          <w:szCs w:val="40"/>
        </w:rPr>
      </w:pPr>
      <w:r w:rsidRPr="00200D67">
        <w:rPr>
          <w:b/>
          <w:bCs/>
          <w:sz w:val="40"/>
          <w:szCs w:val="40"/>
        </w:rPr>
        <w:t xml:space="preserve">Is really Driving </w:t>
      </w:r>
      <w:r w:rsidR="003D1AAB" w:rsidRPr="00200D67">
        <w:rPr>
          <w:b/>
          <w:bCs/>
          <w:sz w:val="40"/>
          <w:szCs w:val="40"/>
        </w:rPr>
        <w:t>Safer?</w:t>
      </w:r>
    </w:p>
    <w:p w14:paraId="362A4F3F" w14:textId="77777777" w:rsidR="00200D67" w:rsidRPr="00200D67" w:rsidRDefault="00200D67" w:rsidP="00200D67">
      <w:pPr>
        <w:rPr>
          <w:sz w:val="40"/>
          <w:szCs w:val="40"/>
        </w:rPr>
      </w:pPr>
      <w:r w:rsidRPr="00200D67">
        <w:rPr>
          <w:sz w:val="40"/>
          <w:szCs w:val="40"/>
        </w:rPr>
        <w:t>The data clearly indicates the fatalities on road are multi fold when compared to airline fatalities.</w:t>
      </w:r>
    </w:p>
    <w:p w14:paraId="394E2671" w14:textId="3E082073" w:rsidR="00200D67" w:rsidRPr="00200D67" w:rsidRDefault="00200D67">
      <w:pPr>
        <w:rPr>
          <w:sz w:val="40"/>
          <w:szCs w:val="40"/>
        </w:rPr>
      </w:pPr>
    </w:p>
    <w:p w14:paraId="58D1BB4F" w14:textId="010BB63F" w:rsidR="00200D67" w:rsidRPr="00200D67" w:rsidRDefault="00200D67">
      <w:pPr>
        <w:rPr>
          <w:sz w:val="40"/>
          <w:szCs w:val="40"/>
        </w:rPr>
      </w:pPr>
    </w:p>
    <w:p w14:paraId="395B3B9F" w14:textId="4FF54ED3" w:rsidR="00200D67" w:rsidRPr="00200D67" w:rsidRDefault="00200D67">
      <w:pPr>
        <w:rPr>
          <w:sz w:val="40"/>
          <w:szCs w:val="40"/>
        </w:rPr>
      </w:pPr>
      <w:r w:rsidRPr="00200D67">
        <w:rPr>
          <w:noProof/>
          <w:sz w:val="40"/>
          <w:szCs w:val="40"/>
        </w:rPr>
        <w:lastRenderedPageBreak/>
        <w:drawing>
          <wp:inline distT="0" distB="0" distL="0" distR="0" wp14:anchorId="42C770A1" wp14:editId="19E1AB85">
            <wp:extent cx="5943600" cy="4938395"/>
            <wp:effectExtent l="0" t="0" r="0" b="1905"/>
            <wp:docPr id="1" name="Picture 1">
              <a:extLst xmlns:a="http://schemas.openxmlformats.org/drawingml/2006/main">
                <a:ext uri="{FF2B5EF4-FFF2-40B4-BE49-F238E27FC236}">
                  <a16:creationId xmlns:a16="http://schemas.microsoft.com/office/drawing/2014/main" id="{D41769B6-DA0B-FC47-AF32-31BD31B45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1769B6-DA0B-FC47-AF32-31BD31B459C6}"/>
                        </a:ext>
                      </a:extLst>
                    </pic:cNvPr>
                    <pic:cNvPicPr>
                      <a:picLocks noChangeAspect="1"/>
                    </pic:cNvPicPr>
                  </pic:nvPicPr>
                  <pic:blipFill>
                    <a:blip r:embed="rId9"/>
                    <a:stretch>
                      <a:fillRect/>
                    </a:stretch>
                  </pic:blipFill>
                  <pic:spPr>
                    <a:xfrm>
                      <a:off x="0" y="0"/>
                      <a:ext cx="5943600" cy="4938395"/>
                    </a:xfrm>
                    <a:prstGeom prst="rect">
                      <a:avLst/>
                    </a:prstGeom>
                  </pic:spPr>
                </pic:pic>
              </a:graphicData>
            </a:graphic>
          </wp:inline>
        </w:drawing>
      </w:r>
    </w:p>
    <w:p w14:paraId="10DDE559" w14:textId="11CDB999" w:rsidR="00200D67" w:rsidRDefault="00200D67">
      <w:pPr>
        <w:rPr>
          <w:sz w:val="40"/>
          <w:szCs w:val="40"/>
        </w:rPr>
      </w:pPr>
    </w:p>
    <w:p w14:paraId="1C55E259" w14:textId="6A172561" w:rsidR="00C87EE7" w:rsidRPr="00200D67" w:rsidRDefault="00C87EE7">
      <w:pPr>
        <w:rPr>
          <w:sz w:val="40"/>
          <w:szCs w:val="40"/>
        </w:rPr>
      </w:pPr>
      <w:r>
        <w:rPr>
          <w:sz w:val="40"/>
          <w:szCs w:val="40"/>
        </w:rPr>
        <w:t>Airlines continues to remain safer than road travel though media is paining a different picture.</w:t>
      </w:r>
    </w:p>
    <w:p w14:paraId="1C6FB456" w14:textId="77777777" w:rsidR="00200D67" w:rsidRDefault="00200D67" w:rsidP="00200D67">
      <w:pPr>
        <w:rPr>
          <w:b/>
          <w:bCs/>
          <w:sz w:val="40"/>
          <w:szCs w:val="40"/>
        </w:rPr>
      </w:pPr>
    </w:p>
    <w:p w14:paraId="3CCB03F2" w14:textId="74D4A29F" w:rsidR="00200D67" w:rsidRPr="00200D67" w:rsidRDefault="00200D67" w:rsidP="00200D67">
      <w:pPr>
        <w:rPr>
          <w:sz w:val="40"/>
          <w:szCs w:val="40"/>
        </w:rPr>
      </w:pPr>
      <w:r w:rsidRPr="00200D67">
        <w:rPr>
          <w:b/>
          <w:bCs/>
          <w:sz w:val="40"/>
          <w:szCs w:val="40"/>
        </w:rPr>
        <w:t>Are Airline fatalities increasing?</w:t>
      </w:r>
    </w:p>
    <w:p w14:paraId="589DA783" w14:textId="77777777" w:rsidR="00200D67" w:rsidRDefault="00200D67" w:rsidP="00200D67">
      <w:pPr>
        <w:rPr>
          <w:sz w:val="40"/>
          <w:szCs w:val="40"/>
        </w:rPr>
      </w:pPr>
    </w:p>
    <w:p w14:paraId="53631FC6" w14:textId="0466036A" w:rsidR="00200D67" w:rsidRPr="00200D67" w:rsidRDefault="00200D67" w:rsidP="00200D67">
      <w:pPr>
        <w:rPr>
          <w:sz w:val="40"/>
          <w:szCs w:val="40"/>
        </w:rPr>
      </w:pPr>
      <w:r w:rsidRPr="00200D67">
        <w:rPr>
          <w:sz w:val="40"/>
          <w:szCs w:val="40"/>
        </w:rPr>
        <w:t>We can see that there had been a consistent decline in the fatalities in airlines from the early 80s.</w:t>
      </w:r>
    </w:p>
    <w:p w14:paraId="3A3441CC" w14:textId="63EF5298" w:rsidR="00200D67" w:rsidRPr="00200D67" w:rsidRDefault="00200D67">
      <w:pPr>
        <w:rPr>
          <w:sz w:val="40"/>
          <w:szCs w:val="40"/>
        </w:rPr>
      </w:pPr>
    </w:p>
    <w:p w14:paraId="6F4077F1" w14:textId="174659E1" w:rsidR="00200D67" w:rsidRPr="00200D67" w:rsidRDefault="00200D67">
      <w:pPr>
        <w:rPr>
          <w:sz w:val="40"/>
          <w:szCs w:val="40"/>
        </w:rPr>
      </w:pPr>
    </w:p>
    <w:p w14:paraId="00F2D400" w14:textId="54D42907" w:rsidR="00200D67" w:rsidRPr="00200D67" w:rsidRDefault="00200D67">
      <w:pPr>
        <w:rPr>
          <w:sz w:val="40"/>
          <w:szCs w:val="40"/>
        </w:rPr>
      </w:pPr>
      <w:r w:rsidRPr="00200D67">
        <w:rPr>
          <w:noProof/>
          <w:sz w:val="40"/>
          <w:szCs w:val="40"/>
        </w:rPr>
        <w:lastRenderedPageBreak/>
        <w:drawing>
          <wp:inline distT="0" distB="0" distL="0" distR="0" wp14:anchorId="43567B2A" wp14:editId="3A61886D">
            <wp:extent cx="6655454" cy="3924300"/>
            <wp:effectExtent l="0" t="0" r="0" b="0"/>
            <wp:docPr id="3" name="Picture 1">
              <a:extLst xmlns:a="http://schemas.openxmlformats.org/drawingml/2006/main">
                <a:ext uri="{FF2B5EF4-FFF2-40B4-BE49-F238E27FC236}">
                  <a16:creationId xmlns:a16="http://schemas.microsoft.com/office/drawing/2014/main" id="{F803D9F6-6B49-C245-A75D-5520814FE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803D9F6-6B49-C245-A75D-5520814FE9BA}"/>
                        </a:ext>
                      </a:extLst>
                    </pic:cNvPr>
                    <pic:cNvPicPr>
                      <a:picLocks noChangeAspect="1"/>
                    </pic:cNvPicPr>
                  </pic:nvPicPr>
                  <pic:blipFill>
                    <a:blip r:embed="rId10"/>
                    <a:stretch>
                      <a:fillRect/>
                    </a:stretch>
                  </pic:blipFill>
                  <pic:spPr>
                    <a:xfrm>
                      <a:off x="0" y="0"/>
                      <a:ext cx="6685282" cy="3941888"/>
                    </a:xfrm>
                    <a:prstGeom prst="rect">
                      <a:avLst/>
                    </a:prstGeom>
                  </pic:spPr>
                </pic:pic>
              </a:graphicData>
            </a:graphic>
          </wp:inline>
        </w:drawing>
      </w:r>
    </w:p>
    <w:p w14:paraId="6246F087" w14:textId="568643AF" w:rsidR="00200D67" w:rsidRPr="00200D67" w:rsidRDefault="00200D67">
      <w:pPr>
        <w:rPr>
          <w:sz w:val="40"/>
          <w:szCs w:val="40"/>
        </w:rPr>
      </w:pPr>
    </w:p>
    <w:p w14:paraId="77DF65D7" w14:textId="244B2E26" w:rsidR="00200D67" w:rsidRPr="006F7584" w:rsidRDefault="001F2BC2">
      <w:sdt>
        <w:sdtPr>
          <w:id w:val="-133722280"/>
          <w:citation/>
        </w:sdtPr>
        <w:sdtEndPr/>
        <w:sdtContent>
          <w:r w:rsidR="006F7584" w:rsidRPr="006F7584">
            <w:fldChar w:fldCharType="begin"/>
          </w:r>
          <w:r w:rsidR="006F7584" w:rsidRPr="006F7584">
            <w:instrText xml:space="preserve"> CITATION air \l 1033 </w:instrText>
          </w:r>
          <w:r w:rsidR="006F7584" w:rsidRPr="006F7584">
            <w:fldChar w:fldCharType="separate"/>
          </w:r>
          <w:r w:rsidR="006F7584" w:rsidRPr="006F7584">
            <w:t>(airplane-crashes-since-1908, n.d.)</w:t>
          </w:r>
          <w:r w:rsidR="006F7584" w:rsidRPr="006F7584">
            <w:fldChar w:fldCharType="end"/>
          </w:r>
        </w:sdtContent>
      </w:sdt>
    </w:p>
    <w:p w14:paraId="164F1C29" w14:textId="15BE6088" w:rsidR="00200D67" w:rsidRDefault="00C87EE7" w:rsidP="00200D67">
      <w:pPr>
        <w:rPr>
          <w:sz w:val="40"/>
          <w:szCs w:val="40"/>
        </w:rPr>
      </w:pPr>
      <w:r>
        <w:rPr>
          <w:sz w:val="40"/>
          <w:szCs w:val="40"/>
        </w:rPr>
        <w:br/>
        <w:t xml:space="preserve">There has not been </w:t>
      </w:r>
      <w:r w:rsidR="003D1AAB">
        <w:rPr>
          <w:sz w:val="40"/>
          <w:szCs w:val="40"/>
        </w:rPr>
        <w:t>an</w:t>
      </w:r>
      <w:r>
        <w:rPr>
          <w:sz w:val="40"/>
          <w:szCs w:val="40"/>
        </w:rPr>
        <w:t xml:space="preserve"> increase in the fatalities in air travel.</w:t>
      </w:r>
    </w:p>
    <w:p w14:paraId="05BE2C13" w14:textId="77777777" w:rsidR="00C87EE7" w:rsidRDefault="00C87EE7" w:rsidP="00200D67">
      <w:pPr>
        <w:rPr>
          <w:sz w:val="40"/>
          <w:szCs w:val="40"/>
        </w:rPr>
      </w:pPr>
    </w:p>
    <w:p w14:paraId="0E08B3F6" w14:textId="77777777" w:rsidR="00200D67" w:rsidRDefault="00200D67" w:rsidP="00200D67">
      <w:pPr>
        <w:rPr>
          <w:sz w:val="40"/>
          <w:szCs w:val="40"/>
        </w:rPr>
      </w:pPr>
    </w:p>
    <w:p w14:paraId="5686FFC2" w14:textId="77777777" w:rsidR="00200D67" w:rsidRDefault="00200D67" w:rsidP="00200D67">
      <w:pPr>
        <w:rPr>
          <w:sz w:val="40"/>
          <w:szCs w:val="40"/>
        </w:rPr>
      </w:pPr>
    </w:p>
    <w:p w14:paraId="10B64468" w14:textId="261EA5EF" w:rsidR="00200D67" w:rsidRDefault="00200D67" w:rsidP="00200D67">
      <w:pPr>
        <w:rPr>
          <w:sz w:val="40"/>
          <w:szCs w:val="40"/>
        </w:rPr>
      </w:pPr>
    </w:p>
    <w:p w14:paraId="00D08E08" w14:textId="77777777" w:rsidR="006F7584" w:rsidRDefault="006F7584" w:rsidP="00200D67">
      <w:pPr>
        <w:rPr>
          <w:sz w:val="40"/>
          <w:szCs w:val="40"/>
        </w:rPr>
      </w:pPr>
    </w:p>
    <w:p w14:paraId="19222E5C" w14:textId="140EA400" w:rsidR="00200D67" w:rsidRPr="00200D67" w:rsidRDefault="00200D67" w:rsidP="00200D67">
      <w:pPr>
        <w:rPr>
          <w:sz w:val="40"/>
          <w:szCs w:val="40"/>
        </w:rPr>
      </w:pPr>
      <w:r w:rsidRPr="00200D67">
        <w:rPr>
          <w:sz w:val="40"/>
          <w:szCs w:val="40"/>
        </w:rPr>
        <w:t>Fatalities per Airlines</w:t>
      </w:r>
    </w:p>
    <w:p w14:paraId="161E20D9" w14:textId="2DC89ECB" w:rsidR="00200D67" w:rsidRPr="00200D67" w:rsidRDefault="00200D67">
      <w:pPr>
        <w:rPr>
          <w:sz w:val="40"/>
          <w:szCs w:val="40"/>
        </w:rPr>
      </w:pPr>
    </w:p>
    <w:p w14:paraId="0480AC30" w14:textId="575A6A21" w:rsidR="00200D67" w:rsidRPr="00200D67" w:rsidRDefault="00200D67">
      <w:pPr>
        <w:rPr>
          <w:sz w:val="40"/>
          <w:szCs w:val="40"/>
        </w:rPr>
      </w:pPr>
    </w:p>
    <w:p w14:paraId="42A652C6" w14:textId="7C5EB602" w:rsidR="00200D67" w:rsidRPr="00200D67" w:rsidRDefault="00200D67">
      <w:pPr>
        <w:rPr>
          <w:sz w:val="40"/>
          <w:szCs w:val="40"/>
        </w:rPr>
      </w:pPr>
      <w:r w:rsidRPr="00200D67">
        <w:rPr>
          <w:noProof/>
          <w:sz w:val="40"/>
          <w:szCs w:val="40"/>
        </w:rPr>
        <w:lastRenderedPageBreak/>
        <w:drawing>
          <wp:inline distT="0" distB="0" distL="0" distR="0" wp14:anchorId="5027BEF8" wp14:editId="1FD61BB1">
            <wp:extent cx="5545974" cy="6047471"/>
            <wp:effectExtent l="0" t="0" r="4445" b="0"/>
            <wp:docPr id="5" name="Picture 1">
              <a:extLst xmlns:a="http://schemas.openxmlformats.org/drawingml/2006/main">
                <a:ext uri="{FF2B5EF4-FFF2-40B4-BE49-F238E27FC236}">
                  <a16:creationId xmlns:a16="http://schemas.microsoft.com/office/drawing/2014/main" id="{89B87264-B993-C24F-9EAB-8E2CA9752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9B87264-B993-C24F-9EAB-8E2CA9752BA6}"/>
                        </a:ext>
                      </a:extLst>
                    </pic:cNvPr>
                    <pic:cNvPicPr>
                      <a:picLocks noChangeAspect="1"/>
                    </pic:cNvPicPr>
                  </pic:nvPicPr>
                  <pic:blipFill>
                    <a:blip r:embed="rId11"/>
                    <a:stretch>
                      <a:fillRect/>
                    </a:stretch>
                  </pic:blipFill>
                  <pic:spPr>
                    <a:xfrm>
                      <a:off x="0" y="0"/>
                      <a:ext cx="5545974" cy="6047471"/>
                    </a:xfrm>
                    <a:prstGeom prst="rect">
                      <a:avLst/>
                    </a:prstGeom>
                  </pic:spPr>
                </pic:pic>
              </a:graphicData>
            </a:graphic>
          </wp:inline>
        </w:drawing>
      </w:r>
    </w:p>
    <w:p w14:paraId="58796FDF" w14:textId="3D0CD2AF" w:rsidR="00200D67" w:rsidRPr="00200D67" w:rsidRDefault="00200D67">
      <w:pPr>
        <w:rPr>
          <w:sz w:val="40"/>
          <w:szCs w:val="40"/>
        </w:rPr>
      </w:pPr>
    </w:p>
    <w:p w14:paraId="3EE3798B" w14:textId="77777777" w:rsidR="006F7584" w:rsidRPr="006F7584" w:rsidRDefault="001F2BC2" w:rsidP="006F7584">
      <w:sdt>
        <w:sdtPr>
          <w:id w:val="413368691"/>
          <w:citation/>
        </w:sdtPr>
        <w:sdtEndPr/>
        <w:sdtContent>
          <w:r w:rsidR="006F7584" w:rsidRPr="006F7584">
            <w:fldChar w:fldCharType="begin"/>
          </w:r>
          <w:r w:rsidR="006F7584" w:rsidRPr="006F7584">
            <w:instrText xml:space="preserve"> CITATION air \l 1033 </w:instrText>
          </w:r>
          <w:r w:rsidR="006F7584" w:rsidRPr="006F7584">
            <w:fldChar w:fldCharType="separate"/>
          </w:r>
          <w:r w:rsidR="006F7584" w:rsidRPr="006F7584">
            <w:t>(airplane-crashes-since-1908, n.d.)</w:t>
          </w:r>
          <w:r w:rsidR="006F7584" w:rsidRPr="006F7584">
            <w:fldChar w:fldCharType="end"/>
          </w:r>
        </w:sdtContent>
      </w:sdt>
    </w:p>
    <w:p w14:paraId="2FFB6655" w14:textId="5A918DCA" w:rsidR="00200D67" w:rsidRPr="00200D67" w:rsidRDefault="00200D67">
      <w:pPr>
        <w:rPr>
          <w:sz w:val="40"/>
          <w:szCs w:val="40"/>
        </w:rPr>
      </w:pPr>
    </w:p>
    <w:p w14:paraId="1CF96017" w14:textId="25E826CD" w:rsidR="00200D67" w:rsidRPr="00200D67" w:rsidRDefault="00200D67">
      <w:pPr>
        <w:rPr>
          <w:sz w:val="40"/>
          <w:szCs w:val="40"/>
        </w:rPr>
      </w:pPr>
    </w:p>
    <w:p w14:paraId="56255525" w14:textId="71406200" w:rsidR="00200D67" w:rsidRPr="00200D67" w:rsidRDefault="00200D67">
      <w:pPr>
        <w:rPr>
          <w:sz w:val="40"/>
          <w:szCs w:val="40"/>
        </w:rPr>
      </w:pPr>
    </w:p>
    <w:p w14:paraId="4DFC99FA" w14:textId="6EABEEF3" w:rsidR="00200D67" w:rsidRPr="00200D67" w:rsidRDefault="00200D67">
      <w:pPr>
        <w:rPr>
          <w:sz w:val="40"/>
          <w:szCs w:val="40"/>
        </w:rPr>
      </w:pPr>
    </w:p>
    <w:p w14:paraId="23D69AF3" w14:textId="77777777" w:rsidR="00200D67" w:rsidRPr="00200D67" w:rsidRDefault="00200D67" w:rsidP="00200D67">
      <w:pPr>
        <w:rPr>
          <w:sz w:val="40"/>
          <w:szCs w:val="40"/>
        </w:rPr>
      </w:pPr>
      <w:r w:rsidRPr="00200D67">
        <w:rPr>
          <w:b/>
          <w:bCs/>
          <w:sz w:val="40"/>
          <w:szCs w:val="40"/>
        </w:rPr>
        <w:lastRenderedPageBreak/>
        <w:t>Airplane Fatalities 2000 to 2014 per One Trillion Kilometers</w:t>
      </w:r>
    </w:p>
    <w:p w14:paraId="54FAC607" w14:textId="4514D083" w:rsidR="00200D67" w:rsidRPr="00200D67" w:rsidRDefault="00200D67">
      <w:pPr>
        <w:rPr>
          <w:sz w:val="40"/>
          <w:szCs w:val="40"/>
        </w:rPr>
      </w:pPr>
    </w:p>
    <w:p w14:paraId="4A8FFC25" w14:textId="10C8E705" w:rsidR="00200D67" w:rsidRPr="00200D67" w:rsidRDefault="00200D67">
      <w:pPr>
        <w:rPr>
          <w:sz w:val="40"/>
          <w:szCs w:val="40"/>
        </w:rPr>
      </w:pPr>
    </w:p>
    <w:p w14:paraId="06535A8D" w14:textId="6FCA431D" w:rsidR="00200D67" w:rsidRPr="00200D67" w:rsidRDefault="00200D67">
      <w:pPr>
        <w:rPr>
          <w:sz w:val="40"/>
          <w:szCs w:val="40"/>
        </w:rPr>
      </w:pPr>
      <w:r w:rsidRPr="00200D67">
        <w:rPr>
          <w:noProof/>
          <w:sz w:val="40"/>
          <w:szCs w:val="40"/>
        </w:rPr>
        <w:drawing>
          <wp:inline distT="0" distB="0" distL="0" distR="0" wp14:anchorId="3D7DA5D9" wp14:editId="18505405">
            <wp:extent cx="4944712" cy="5288692"/>
            <wp:effectExtent l="0" t="0" r="0" b="0"/>
            <wp:docPr id="7" name="Picture 1">
              <a:extLst xmlns:a="http://schemas.openxmlformats.org/drawingml/2006/main">
                <a:ext uri="{FF2B5EF4-FFF2-40B4-BE49-F238E27FC236}">
                  <a16:creationId xmlns:a16="http://schemas.microsoft.com/office/drawing/2014/main" id="{B299C3BA-4C25-5E4E-806B-1CD42FF56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299C3BA-4C25-5E4E-806B-1CD42FF56F31}"/>
                        </a:ext>
                      </a:extLst>
                    </pic:cNvPr>
                    <pic:cNvPicPr>
                      <a:picLocks noChangeAspect="1"/>
                    </pic:cNvPicPr>
                  </pic:nvPicPr>
                  <pic:blipFill>
                    <a:blip r:embed="rId12"/>
                    <a:stretch>
                      <a:fillRect/>
                    </a:stretch>
                  </pic:blipFill>
                  <pic:spPr>
                    <a:xfrm>
                      <a:off x="0" y="0"/>
                      <a:ext cx="4944712" cy="5288692"/>
                    </a:xfrm>
                    <a:prstGeom prst="rect">
                      <a:avLst/>
                    </a:prstGeom>
                  </pic:spPr>
                </pic:pic>
              </a:graphicData>
            </a:graphic>
          </wp:inline>
        </w:drawing>
      </w:r>
    </w:p>
    <w:p w14:paraId="67AAE212" w14:textId="21AFC759" w:rsidR="00200D67" w:rsidRPr="00200D67" w:rsidRDefault="00200D67">
      <w:pPr>
        <w:rPr>
          <w:sz w:val="40"/>
          <w:szCs w:val="40"/>
        </w:rPr>
      </w:pPr>
    </w:p>
    <w:p w14:paraId="73122FCD" w14:textId="77777777" w:rsidR="006F7584" w:rsidRPr="006F7584" w:rsidRDefault="001F2BC2" w:rsidP="006F7584">
      <w:sdt>
        <w:sdtPr>
          <w:id w:val="1869880243"/>
          <w:citation/>
        </w:sdtPr>
        <w:sdtEndPr/>
        <w:sdtContent>
          <w:r w:rsidR="006F7584" w:rsidRPr="006F7584">
            <w:fldChar w:fldCharType="begin"/>
          </w:r>
          <w:r w:rsidR="006F7584" w:rsidRPr="006F7584">
            <w:instrText xml:space="preserve"> CITATION air \l 1033 </w:instrText>
          </w:r>
          <w:r w:rsidR="006F7584" w:rsidRPr="006F7584">
            <w:fldChar w:fldCharType="separate"/>
          </w:r>
          <w:r w:rsidR="006F7584" w:rsidRPr="006F7584">
            <w:t>(airplane-crashes-since-1908, n.d.)</w:t>
          </w:r>
          <w:r w:rsidR="006F7584" w:rsidRPr="006F7584">
            <w:fldChar w:fldCharType="end"/>
          </w:r>
        </w:sdtContent>
      </w:sdt>
    </w:p>
    <w:p w14:paraId="6F7F7001" w14:textId="06F8CBEE" w:rsidR="00200D67" w:rsidRPr="00200D67" w:rsidRDefault="00200D67">
      <w:pPr>
        <w:rPr>
          <w:sz w:val="40"/>
          <w:szCs w:val="40"/>
        </w:rPr>
      </w:pPr>
    </w:p>
    <w:p w14:paraId="11B41CCA" w14:textId="575A49A6" w:rsidR="00200D67" w:rsidRDefault="00200D67"/>
    <w:p w14:paraId="3DC8522D" w14:textId="49055F44" w:rsidR="00840EE9" w:rsidRDefault="00840EE9"/>
    <w:p w14:paraId="6E248227" w14:textId="09A1F2D4" w:rsidR="00840EE9" w:rsidRDefault="00840EE9"/>
    <w:p w14:paraId="24ED6EC8" w14:textId="43BFB83C" w:rsidR="00840EE9" w:rsidRDefault="00840EE9"/>
    <w:p w14:paraId="2D0BBDE0" w14:textId="493B3A2B" w:rsidR="00840EE9" w:rsidRDefault="00840EE9">
      <w:r w:rsidRPr="00AB5572">
        <w:rPr>
          <w:noProof/>
        </w:rPr>
        <w:lastRenderedPageBreak/>
        <w:drawing>
          <wp:inline distT="0" distB="0" distL="0" distR="0" wp14:anchorId="668C6214" wp14:editId="0DC13C84">
            <wp:extent cx="5943600" cy="7872095"/>
            <wp:effectExtent l="0" t="0" r="0" b="190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3"/>
                    <a:stretch>
                      <a:fillRect/>
                    </a:stretch>
                  </pic:blipFill>
                  <pic:spPr>
                    <a:xfrm>
                      <a:off x="0" y="0"/>
                      <a:ext cx="5943600" cy="7872095"/>
                    </a:xfrm>
                    <a:prstGeom prst="rect">
                      <a:avLst/>
                    </a:prstGeom>
                  </pic:spPr>
                </pic:pic>
              </a:graphicData>
            </a:graphic>
          </wp:inline>
        </w:drawing>
      </w:r>
    </w:p>
    <w:p w14:paraId="00334F87" w14:textId="40FFC4B5" w:rsidR="00840EE9" w:rsidRDefault="00840EE9"/>
    <w:p w14:paraId="2F2A1C83" w14:textId="1698EC8C" w:rsidR="00840EE9" w:rsidRDefault="00C90601">
      <w:r w:rsidRPr="000A3EBC">
        <w:rPr>
          <w:noProof/>
        </w:rPr>
        <w:lastRenderedPageBreak/>
        <w:drawing>
          <wp:anchor distT="0" distB="0" distL="114300" distR="114300" simplePos="0" relativeHeight="251664384" behindDoc="1" locked="0" layoutInCell="1" allowOverlap="1" wp14:anchorId="6562B35B" wp14:editId="0AE64794">
            <wp:simplePos x="0" y="0"/>
            <wp:positionH relativeFrom="column">
              <wp:posOffset>-914400</wp:posOffset>
            </wp:positionH>
            <wp:positionV relativeFrom="paragraph">
              <wp:posOffset>368299</wp:posOffset>
            </wp:positionV>
            <wp:extent cx="7861300" cy="6611433"/>
            <wp:effectExtent l="0" t="0" r="0" b="5715"/>
            <wp:wrapTight wrapText="bothSides">
              <wp:wrapPolygon edited="0">
                <wp:start x="0" y="0"/>
                <wp:lineTo x="0" y="21577"/>
                <wp:lineTo x="21565" y="21577"/>
                <wp:lineTo x="21565"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71452" cy="6619971"/>
                    </a:xfrm>
                    <a:prstGeom prst="rect">
                      <a:avLst/>
                    </a:prstGeom>
                  </pic:spPr>
                </pic:pic>
              </a:graphicData>
            </a:graphic>
            <wp14:sizeRelH relativeFrom="page">
              <wp14:pctWidth>0</wp14:pctWidth>
            </wp14:sizeRelH>
            <wp14:sizeRelV relativeFrom="page">
              <wp14:pctHeight>0</wp14:pctHeight>
            </wp14:sizeRelV>
          </wp:anchor>
        </w:drawing>
      </w:r>
    </w:p>
    <w:p w14:paraId="3F11B556" w14:textId="1DFD39A3" w:rsidR="00840EE9" w:rsidRDefault="00840EE9"/>
    <w:p w14:paraId="64B86310" w14:textId="10BD444B" w:rsidR="00840EE9" w:rsidRDefault="00840EE9"/>
    <w:p w14:paraId="47F19ECD" w14:textId="1B660919" w:rsidR="00840EE9" w:rsidRDefault="00840EE9"/>
    <w:p w14:paraId="3477C9C4" w14:textId="72843B31" w:rsidR="00840EE9" w:rsidRDefault="00840EE9"/>
    <w:p w14:paraId="55DFC295" w14:textId="0438AAAB" w:rsidR="00840EE9" w:rsidRDefault="00840EE9"/>
    <w:p w14:paraId="0CF8221D" w14:textId="26416AA9" w:rsidR="00840EE9" w:rsidRDefault="00840EE9"/>
    <w:p w14:paraId="36A58ABF" w14:textId="07C88174" w:rsidR="00840EE9" w:rsidRDefault="00840EE9"/>
    <w:p w14:paraId="321AFE3B" w14:textId="5097F506" w:rsidR="00840EE9" w:rsidRDefault="00840EE9"/>
    <w:p w14:paraId="709FCDFB" w14:textId="3DADF81E" w:rsidR="00840EE9" w:rsidRDefault="00840EE9"/>
    <w:p w14:paraId="561459F5" w14:textId="65CBFBA5" w:rsidR="00840EE9" w:rsidRDefault="00840EE9"/>
    <w:p w14:paraId="5D81DB81" w14:textId="59CED9A6" w:rsidR="00840EE9" w:rsidRDefault="00840EE9"/>
    <w:p w14:paraId="6F80A3D2" w14:textId="3519AC6C" w:rsidR="00840EE9" w:rsidRDefault="00840EE9"/>
    <w:p w14:paraId="34F86BE6" w14:textId="39502707" w:rsidR="00840EE9" w:rsidRDefault="00840EE9"/>
    <w:p w14:paraId="52F61487" w14:textId="457E68D7" w:rsidR="00840EE9" w:rsidRDefault="00840EE9"/>
    <w:p w14:paraId="1D88EC3B" w14:textId="28DB4B08" w:rsidR="00840EE9" w:rsidRDefault="00840EE9"/>
    <w:p w14:paraId="7FDA4333" w14:textId="7350FECD" w:rsidR="00840EE9" w:rsidRDefault="00840EE9"/>
    <w:p w14:paraId="054BE14F" w14:textId="4B0F374A" w:rsidR="00840EE9" w:rsidRDefault="00840EE9"/>
    <w:p w14:paraId="21C8F670" w14:textId="35A2F763" w:rsidR="00840EE9" w:rsidRDefault="00840EE9"/>
    <w:p w14:paraId="47F95C7E" w14:textId="445E2B36" w:rsidR="00840EE9" w:rsidRDefault="00840EE9"/>
    <w:p w14:paraId="6BAC7D7F" w14:textId="53576AE5" w:rsidR="00840EE9" w:rsidRDefault="00840EE9"/>
    <w:p w14:paraId="5BACB379" w14:textId="0B6E1276" w:rsidR="00840EE9" w:rsidRDefault="00840EE9"/>
    <w:p w14:paraId="18C6E2C1" w14:textId="20F5CE32" w:rsidR="00840EE9" w:rsidRDefault="00840EE9"/>
    <w:p w14:paraId="10F423F7" w14:textId="01147F5E" w:rsidR="00840EE9" w:rsidRDefault="00840EE9"/>
    <w:p w14:paraId="0A66FB50" w14:textId="67CD74EA" w:rsidR="00840EE9" w:rsidRDefault="00840EE9">
      <w:r w:rsidRPr="009708C7">
        <w:rPr>
          <w:noProof/>
        </w:rPr>
        <w:drawing>
          <wp:inline distT="0" distB="0" distL="0" distR="0" wp14:anchorId="500B1BE2" wp14:editId="55399600">
            <wp:extent cx="4267200" cy="4561141"/>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5"/>
                    <a:stretch>
                      <a:fillRect/>
                    </a:stretch>
                  </pic:blipFill>
                  <pic:spPr>
                    <a:xfrm>
                      <a:off x="0" y="0"/>
                      <a:ext cx="4296471" cy="4592428"/>
                    </a:xfrm>
                    <a:prstGeom prst="rect">
                      <a:avLst/>
                    </a:prstGeom>
                  </pic:spPr>
                </pic:pic>
              </a:graphicData>
            </a:graphic>
          </wp:inline>
        </w:drawing>
      </w:r>
    </w:p>
    <w:p w14:paraId="169F9493" w14:textId="03137E9F" w:rsidR="00840EE9" w:rsidRDefault="00840EE9"/>
    <w:p w14:paraId="1DED3FDD" w14:textId="31B7D5EC" w:rsidR="00840EE9" w:rsidRDefault="00840EE9"/>
    <w:p w14:paraId="74967C49" w14:textId="4C2AF1E5" w:rsidR="00840EE9" w:rsidRDefault="00840EE9"/>
    <w:p w14:paraId="268EB9AE" w14:textId="4C7619BC" w:rsidR="00840EE9" w:rsidRDefault="00840EE9"/>
    <w:p w14:paraId="69C60CBF" w14:textId="6DE3F837" w:rsidR="00840EE9" w:rsidRDefault="00840EE9"/>
    <w:p w14:paraId="5DB64758" w14:textId="34DBF46E" w:rsidR="00840EE9" w:rsidRDefault="00840EE9"/>
    <w:p w14:paraId="753CE44B" w14:textId="3C0F0443" w:rsidR="00840EE9" w:rsidRDefault="00840EE9"/>
    <w:p w14:paraId="2723514A" w14:textId="10F23A49" w:rsidR="00840EE9" w:rsidRDefault="00840EE9"/>
    <w:p w14:paraId="37B2B10D" w14:textId="5D3F11D8" w:rsidR="00840EE9" w:rsidRDefault="00840EE9"/>
    <w:p w14:paraId="579C684E" w14:textId="265A5433" w:rsidR="00840EE9" w:rsidRDefault="00840EE9"/>
    <w:p w14:paraId="725CF686" w14:textId="736A7640" w:rsidR="00840EE9" w:rsidRDefault="00840EE9"/>
    <w:p w14:paraId="564773F4" w14:textId="0E38377A" w:rsidR="00840EE9" w:rsidRDefault="00840EE9"/>
    <w:p w14:paraId="1DB50303" w14:textId="44414CB3" w:rsidR="00840EE9" w:rsidRDefault="00840EE9"/>
    <w:p w14:paraId="18285B3A" w14:textId="5F407EA2" w:rsidR="00840EE9" w:rsidRDefault="00840EE9"/>
    <w:p w14:paraId="48470064" w14:textId="66E6D99D" w:rsidR="00840EE9" w:rsidRDefault="00840EE9"/>
    <w:p w14:paraId="41373B58" w14:textId="7EEC7A9A" w:rsidR="00840EE9" w:rsidRDefault="00840EE9"/>
    <w:p w14:paraId="51286BC4" w14:textId="77777777" w:rsidR="00840EE9" w:rsidRDefault="00840EE9"/>
    <w:p w14:paraId="5C42F1A8" w14:textId="38191F46" w:rsidR="00840EE9" w:rsidRDefault="00840EE9"/>
    <w:p w14:paraId="2AA96EAA" w14:textId="486ABEDE" w:rsidR="00840EE9" w:rsidRDefault="00840EE9"/>
    <w:p w14:paraId="2A24FD2E" w14:textId="77777777" w:rsidR="00840EE9" w:rsidRPr="005F7394" w:rsidRDefault="00840EE9" w:rsidP="00840EE9">
      <w:pPr>
        <w:rPr>
          <w:rFonts w:ascii="Arial" w:hAnsi="Arial" w:cs="Arial"/>
        </w:rPr>
      </w:pPr>
      <w:r w:rsidRPr="005F7394">
        <w:rPr>
          <w:rFonts w:ascii="Arial" w:hAnsi="Arial" w:cs="Arial"/>
        </w:rPr>
        <w:t>From the graphs we can see that</w:t>
      </w:r>
    </w:p>
    <w:p w14:paraId="68119E2F" w14:textId="77777777" w:rsidR="00840EE9" w:rsidRDefault="00840EE9" w:rsidP="00840EE9">
      <w:pPr>
        <w:rPr>
          <w:rFonts w:ascii="Tableau Light" w:hAnsi="Tableau Light"/>
          <w:b/>
          <w:bCs/>
          <w:color w:val="333333"/>
          <w:sz w:val="27"/>
          <w:szCs w:val="27"/>
        </w:rPr>
      </w:pPr>
    </w:p>
    <w:p w14:paraId="06EE4E10" w14:textId="77777777" w:rsidR="00840EE9" w:rsidRDefault="00840EE9" w:rsidP="00840EE9">
      <w:pPr>
        <w:pStyle w:val="ListParagraph"/>
        <w:numPr>
          <w:ilvl w:val="0"/>
          <w:numId w:val="1"/>
        </w:numPr>
        <w:rPr>
          <w:rFonts w:ascii="Arial" w:hAnsi="Arial" w:cs="Arial"/>
          <w:b/>
          <w:bCs/>
        </w:rPr>
      </w:pPr>
      <w:r w:rsidRPr="005F7394">
        <w:rPr>
          <w:rFonts w:ascii="Arial" w:hAnsi="Arial" w:cs="Arial"/>
          <w:b/>
          <w:bCs/>
        </w:rPr>
        <w:t>180 Airplane Fatalities VS ~15K Car Fatalities per One Trillion Kilometers -</w:t>
      </w:r>
      <w:r>
        <w:rPr>
          <w:rFonts w:ascii="Arial" w:hAnsi="Arial" w:cs="Arial"/>
          <w:b/>
          <w:bCs/>
        </w:rPr>
        <w:t xml:space="preserve">In years </w:t>
      </w:r>
      <w:r w:rsidRPr="005F7394">
        <w:rPr>
          <w:rFonts w:ascii="Arial" w:hAnsi="Arial" w:cs="Arial"/>
          <w:b/>
          <w:bCs/>
        </w:rPr>
        <w:t>1985 to 1999.</w:t>
      </w:r>
    </w:p>
    <w:p w14:paraId="7F357F3F" w14:textId="77777777" w:rsidR="00840EE9" w:rsidRPr="005F7394" w:rsidRDefault="00840EE9" w:rsidP="00840EE9">
      <w:pPr>
        <w:pStyle w:val="ListParagraph"/>
        <w:rPr>
          <w:rFonts w:ascii="Arial" w:hAnsi="Arial" w:cs="Arial"/>
          <w:b/>
          <w:bCs/>
        </w:rPr>
      </w:pPr>
    </w:p>
    <w:p w14:paraId="425F8002" w14:textId="77777777" w:rsidR="00840EE9" w:rsidRDefault="00840EE9" w:rsidP="00840EE9">
      <w:pPr>
        <w:pStyle w:val="ListParagraph"/>
        <w:numPr>
          <w:ilvl w:val="0"/>
          <w:numId w:val="1"/>
        </w:numPr>
        <w:rPr>
          <w:rFonts w:ascii="Arial" w:hAnsi="Arial" w:cs="Arial"/>
          <w:b/>
          <w:bCs/>
        </w:rPr>
      </w:pPr>
      <w:r w:rsidRPr="005F7394">
        <w:rPr>
          <w:rFonts w:ascii="Arial" w:hAnsi="Arial" w:cs="Arial"/>
          <w:b/>
          <w:bCs/>
        </w:rPr>
        <w:t>306 Airplane Fatalities VS ~11K Car Fatalities per One Trillion Kilometers -</w:t>
      </w:r>
      <w:r w:rsidRPr="00982478">
        <w:rPr>
          <w:rFonts w:ascii="Arial" w:hAnsi="Arial" w:cs="Arial"/>
          <w:b/>
          <w:bCs/>
        </w:rPr>
        <w:t xml:space="preserve"> </w:t>
      </w:r>
      <w:r>
        <w:rPr>
          <w:rFonts w:ascii="Arial" w:hAnsi="Arial" w:cs="Arial"/>
          <w:b/>
          <w:bCs/>
        </w:rPr>
        <w:t xml:space="preserve">In years 2000 </w:t>
      </w:r>
      <w:r w:rsidRPr="005F7394">
        <w:rPr>
          <w:rFonts w:ascii="Arial" w:hAnsi="Arial" w:cs="Arial"/>
          <w:b/>
          <w:bCs/>
        </w:rPr>
        <w:t xml:space="preserve">to </w:t>
      </w:r>
      <w:r>
        <w:rPr>
          <w:rFonts w:ascii="Arial" w:hAnsi="Arial" w:cs="Arial"/>
          <w:b/>
          <w:bCs/>
        </w:rPr>
        <w:t>2014</w:t>
      </w:r>
      <w:r w:rsidRPr="005F7394">
        <w:rPr>
          <w:rFonts w:ascii="Arial" w:hAnsi="Arial" w:cs="Arial"/>
          <w:b/>
          <w:bCs/>
        </w:rPr>
        <w:t>.</w:t>
      </w:r>
    </w:p>
    <w:p w14:paraId="64BEAAC2" w14:textId="77777777" w:rsidR="00840EE9" w:rsidRPr="005F7394" w:rsidRDefault="00840EE9" w:rsidP="00840EE9">
      <w:pPr>
        <w:pStyle w:val="ListParagraph"/>
        <w:rPr>
          <w:rFonts w:ascii="Arial" w:hAnsi="Arial" w:cs="Arial"/>
          <w:b/>
          <w:bCs/>
        </w:rPr>
      </w:pPr>
    </w:p>
    <w:p w14:paraId="01A9D31C" w14:textId="77777777" w:rsidR="00840EE9" w:rsidRPr="005F7394" w:rsidRDefault="00840EE9" w:rsidP="00840EE9">
      <w:pPr>
        <w:pStyle w:val="ListParagraph"/>
        <w:rPr>
          <w:rFonts w:ascii="Arial" w:hAnsi="Arial" w:cs="Arial"/>
          <w:b/>
          <w:bCs/>
        </w:rPr>
      </w:pPr>
    </w:p>
    <w:p w14:paraId="6B148B99" w14:textId="77777777" w:rsidR="00840EE9" w:rsidRDefault="00840EE9" w:rsidP="00840EE9">
      <w:pPr>
        <w:pStyle w:val="ListParagraph"/>
        <w:numPr>
          <w:ilvl w:val="0"/>
          <w:numId w:val="1"/>
        </w:numPr>
        <w:rPr>
          <w:rFonts w:ascii="Arial" w:hAnsi="Arial" w:cs="Arial"/>
          <w:b/>
          <w:bCs/>
        </w:rPr>
      </w:pPr>
      <w:r w:rsidRPr="005F7394">
        <w:rPr>
          <w:rFonts w:ascii="Arial" w:hAnsi="Arial" w:cs="Arial"/>
          <w:b/>
          <w:bCs/>
        </w:rPr>
        <w:t xml:space="preserve">180 Airplane Fatal Accidents Vs ~2.2 MM Car Fatal Accidents per One Trillion Kilometers - </w:t>
      </w:r>
      <w:r>
        <w:rPr>
          <w:rFonts w:ascii="Arial" w:hAnsi="Arial" w:cs="Arial"/>
          <w:b/>
          <w:bCs/>
        </w:rPr>
        <w:t>In years 1985</w:t>
      </w:r>
      <w:r w:rsidRPr="005F7394">
        <w:rPr>
          <w:rFonts w:ascii="Arial" w:hAnsi="Arial" w:cs="Arial"/>
          <w:b/>
          <w:bCs/>
        </w:rPr>
        <w:t xml:space="preserve"> to 1999</w:t>
      </w:r>
    </w:p>
    <w:p w14:paraId="0E3C4FCB" w14:textId="77777777" w:rsidR="00840EE9" w:rsidRPr="005F7394" w:rsidRDefault="00840EE9" w:rsidP="00840EE9">
      <w:pPr>
        <w:pStyle w:val="ListParagraph"/>
        <w:rPr>
          <w:rFonts w:ascii="Arial" w:hAnsi="Arial" w:cs="Arial"/>
          <w:b/>
          <w:bCs/>
        </w:rPr>
      </w:pPr>
    </w:p>
    <w:p w14:paraId="3ACDCA48" w14:textId="77777777" w:rsidR="00840EE9" w:rsidRPr="00982478" w:rsidRDefault="00840EE9" w:rsidP="00840EE9">
      <w:pPr>
        <w:pStyle w:val="ListParagraph"/>
        <w:numPr>
          <w:ilvl w:val="0"/>
          <w:numId w:val="1"/>
        </w:numPr>
        <w:rPr>
          <w:rFonts w:ascii="Arial" w:hAnsi="Arial" w:cs="Arial"/>
          <w:b/>
          <w:bCs/>
        </w:rPr>
      </w:pPr>
      <w:r w:rsidRPr="005F7394">
        <w:rPr>
          <w:rFonts w:ascii="Arial" w:hAnsi="Arial" w:cs="Arial"/>
          <w:b/>
          <w:bCs/>
        </w:rPr>
        <w:t xml:space="preserve">62 Airplane Fatal Accidents Vs ~1.7 MM Car Fatal Accidents per One Trillion Kilometers - </w:t>
      </w:r>
      <w:r>
        <w:rPr>
          <w:rFonts w:ascii="Arial" w:hAnsi="Arial" w:cs="Arial"/>
          <w:b/>
          <w:bCs/>
        </w:rPr>
        <w:t xml:space="preserve">In years 2000 </w:t>
      </w:r>
      <w:r w:rsidRPr="005F7394">
        <w:rPr>
          <w:rFonts w:ascii="Arial" w:hAnsi="Arial" w:cs="Arial"/>
          <w:b/>
          <w:bCs/>
        </w:rPr>
        <w:t xml:space="preserve">to </w:t>
      </w:r>
      <w:r>
        <w:rPr>
          <w:rFonts w:ascii="Arial" w:hAnsi="Arial" w:cs="Arial"/>
          <w:b/>
          <w:bCs/>
        </w:rPr>
        <w:t>2014</w:t>
      </w:r>
      <w:r w:rsidRPr="005F7394">
        <w:rPr>
          <w:rFonts w:ascii="Arial" w:hAnsi="Arial" w:cs="Arial"/>
          <w:b/>
          <w:bCs/>
        </w:rPr>
        <w:t>.</w:t>
      </w:r>
    </w:p>
    <w:p w14:paraId="422937AB" w14:textId="03D5F417" w:rsidR="00840EE9" w:rsidRDefault="00840EE9"/>
    <w:p w14:paraId="4201D838" w14:textId="5BD0A938" w:rsidR="00840EE9" w:rsidRDefault="00840EE9"/>
    <w:p w14:paraId="6EF8B11E" w14:textId="55AFBBB1" w:rsidR="00840EE9" w:rsidRDefault="00840EE9"/>
    <w:p w14:paraId="51C04F70" w14:textId="59B4693B" w:rsidR="00840EE9" w:rsidRDefault="00840EE9"/>
    <w:p w14:paraId="21EF0362" w14:textId="77777777" w:rsidR="00840EE9" w:rsidRDefault="00840EE9" w:rsidP="00840EE9">
      <w:pPr>
        <w:rPr>
          <w:rFonts w:ascii="Arial" w:hAnsi="Arial" w:cs="Arial"/>
          <w:b/>
          <w:bCs/>
          <w:sz w:val="28"/>
          <w:szCs w:val="28"/>
          <w:u w:val="single"/>
        </w:rPr>
      </w:pPr>
      <w:r w:rsidRPr="00165BE8">
        <w:rPr>
          <w:rFonts w:ascii="Arial" w:hAnsi="Arial" w:cs="Arial"/>
          <w:b/>
          <w:bCs/>
          <w:sz w:val="28"/>
          <w:szCs w:val="28"/>
          <w:u w:val="single"/>
        </w:rPr>
        <w:t>Conclusion:</w:t>
      </w:r>
    </w:p>
    <w:p w14:paraId="69617B0D" w14:textId="77777777" w:rsidR="00840EE9" w:rsidRDefault="00840EE9" w:rsidP="00840EE9">
      <w:pPr>
        <w:rPr>
          <w:rFonts w:ascii="Arial" w:hAnsi="Arial" w:cs="Arial"/>
          <w:b/>
          <w:bCs/>
          <w:sz w:val="28"/>
          <w:szCs w:val="28"/>
          <w:u w:val="single"/>
        </w:rPr>
      </w:pPr>
    </w:p>
    <w:p w14:paraId="5BBA8141" w14:textId="77777777" w:rsidR="00840EE9" w:rsidRPr="00165BE8" w:rsidRDefault="00840EE9" w:rsidP="00840EE9">
      <w:pPr>
        <w:rPr>
          <w:rFonts w:ascii="Arial" w:hAnsi="Arial" w:cs="Arial"/>
        </w:rPr>
      </w:pPr>
      <w:r w:rsidRPr="00165BE8">
        <w:rPr>
          <w:rFonts w:ascii="Arial" w:hAnsi="Arial" w:cs="Arial"/>
        </w:rPr>
        <w:t xml:space="preserve">From the </w:t>
      </w:r>
      <w:r>
        <w:rPr>
          <w:rFonts w:ascii="Arial" w:hAnsi="Arial" w:cs="Arial"/>
        </w:rPr>
        <w:t>above analysis we can conclude that airlines are still very much safer than road travel. Both the data of air travel vs motor travel from periods 1985 to 1999 and 2000 to 2014 confirms this fact.</w:t>
      </w:r>
    </w:p>
    <w:p w14:paraId="7935EBB3" w14:textId="37328737" w:rsidR="00840EE9" w:rsidRDefault="00840EE9"/>
    <w:p w14:paraId="287A1735" w14:textId="6ED91801" w:rsidR="00840EE9" w:rsidRDefault="00840EE9"/>
    <w:p w14:paraId="197AD0B5" w14:textId="218AA09F" w:rsidR="00840EE9" w:rsidRPr="00840EE9" w:rsidRDefault="00840EE9">
      <w:pPr>
        <w:rPr>
          <w:rFonts w:ascii="Arial" w:hAnsi="Arial" w:cs="Arial"/>
          <w:b/>
          <w:bCs/>
          <w:sz w:val="28"/>
          <w:szCs w:val="28"/>
          <w:u w:val="single"/>
        </w:rPr>
      </w:pPr>
      <w:r w:rsidRPr="00840EE9">
        <w:rPr>
          <w:rFonts w:ascii="Arial" w:hAnsi="Arial" w:cs="Arial"/>
          <w:b/>
          <w:bCs/>
          <w:sz w:val="28"/>
          <w:szCs w:val="28"/>
          <w:u w:val="single"/>
        </w:rPr>
        <w:t>Data used</w:t>
      </w:r>
      <w:r>
        <w:rPr>
          <w:rFonts w:ascii="Arial" w:hAnsi="Arial" w:cs="Arial"/>
          <w:b/>
          <w:bCs/>
          <w:sz w:val="28"/>
          <w:szCs w:val="28"/>
          <w:u w:val="single"/>
        </w:rPr>
        <w:t>:</w:t>
      </w:r>
    </w:p>
    <w:p w14:paraId="45D050A0" w14:textId="3C83D46A" w:rsidR="00840EE9" w:rsidRDefault="00840EE9"/>
    <w:p w14:paraId="30682A1A" w14:textId="77777777" w:rsidR="00840EE9" w:rsidRPr="00C66AE9" w:rsidRDefault="00840EE9" w:rsidP="00840EE9">
      <w:pPr>
        <w:rPr>
          <w:rFonts w:ascii="Arial" w:hAnsi="Arial" w:cs="Arial"/>
        </w:rPr>
      </w:pPr>
      <w:r>
        <w:rPr>
          <w:rFonts w:ascii="Arial" w:hAnsi="Arial" w:cs="Arial"/>
        </w:rPr>
        <w:lastRenderedPageBreak/>
        <w:t xml:space="preserve">The data of airlines are from </w:t>
      </w:r>
      <w:sdt>
        <w:sdtPr>
          <w:rPr>
            <w:rFonts w:ascii="Arial" w:hAnsi="Arial" w:cs="Arial"/>
          </w:rPr>
          <w:id w:val="428936312"/>
          <w:citation/>
        </w:sdtPr>
        <w:sdtContent>
          <w:r>
            <w:rPr>
              <w:rFonts w:ascii="Arial" w:hAnsi="Arial" w:cs="Arial"/>
            </w:rPr>
            <w:fldChar w:fldCharType="begin"/>
          </w:r>
          <w:r>
            <w:rPr>
              <w:rFonts w:ascii="Arial" w:hAnsi="Arial" w:cs="Arial"/>
            </w:rPr>
            <w:instrText xml:space="preserve"> CITATION fiv \l 1033 </w:instrText>
          </w:r>
          <w:r>
            <w:rPr>
              <w:rFonts w:ascii="Arial" w:hAnsi="Arial" w:cs="Arial"/>
            </w:rPr>
            <w:fldChar w:fldCharType="separate"/>
          </w:r>
          <w:r w:rsidRPr="009708C7">
            <w:rPr>
              <w:rFonts w:ascii="Arial" w:hAnsi="Arial" w:cs="Arial"/>
              <w:noProof/>
            </w:rPr>
            <w:t>(fivethirtyeight, n.d.)</w:t>
          </w:r>
          <w:r>
            <w:rPr>
              <w:rFonts w:ascii="Arial" w:hAnsi="Arial" w:cs="Arial"/>
            </w:rPr>
            <w:fldChar w:fldCharType="end"/>
          </w:r>
        </w:sdtContent>
      </w:sdt>
      <w:r>
        <w:rPr>
          <w:rFonts w:ascii="Arial" w:hAnsi="Arial" w:cs="Arial"/>
        </w:rPr>
        <w:t>.</w:t>
      </w:r>
    </w:p>
    <w:p w14:paraId="2723F513" w14:textId="77777777" w:rsidR="00840EE9" w:rsidRPr="00C66AE9" w:rsidRDefault="00840EE9" w:rsidP="00840EE9">
      <w:pPr>
        <w:rPr>
          <w:rFonts w:ascii="Arial" w:hAnsi="Arial" w:cs="Arial"/>
        </w:rPr>
      </w:pPr>
    </w:p>
    <w:p w14:paraId="297D9446" w14:textId="77777777" w:rsidR="00840EE9" w:rsidRPr="00C66AE9" w:rsidRDefault="00840EE9" w:rsidP="00840EE9">
      <w:pPr>
        <w:rPr>
          <w:rStyle w:val="Hyperlink"/>
          <w:rFonts w:ascii="Arial" w:hAnsi="Arial" w:cs="Arial"/>
        </w:rPr>
      </w:pPr>
      <w:r>
        <w:rPr>
          <w:rFonts w:ascii="Arial" w:hAnsi="Arial" w:cs="Arial"/>
        </w:rPr>
        <w:t>And s</w:t>
      </w:r>
      <w:r w:rsidRPr="00C66AE9">
        <w:rPr>
          <w:rFonts w:ascii="Arial" w:hAnsi="Arial" w:cs="Arial"/>
        </w:rPr>
        <w:t xml:space="preserve">upplemental </w:t>
      </w:r>
      <w:r>
        <w:rPr>
          <w:rFonts w:ascii="Arial" w:hAnsi="Arial" w:cs="Arial"/>
        </w:rPr>
        <w:t>d</w:t>
      </w:r>
      <w:r w:rsidRPr="00C66AE9">
        <w:rPr>
          <w:rFonts w:ascii="Arial" w:hAnsi="Arial" w:cs="Arial"/>
        </w:rPr>
        <w:t>ataset</w:t>
      </w:r>
      <w:r>
        <w:rPr>
          <w:rFonts w:ascii="Arial" w:hAnsi="Arial" w:cs="Arial"/>
        </w:rPr>
        <w:t xml:space="preserve"> for motor vehicle is from </w:t>
      </w:r>
      <w:sdt>
        <w:sdtPr>
          <w:rPr>
            <w:rFonts w:ascii="Arial" w:hAnsi="Arial" w:cs="Arial"/>
          </w:rPr>
          <w:id w:val="1853529292"/>
          <w:citation/>
        </w:sdtPr>
        <w:sdtContent>
          <w:r>
            <w:rPr>
              <w:rFonts w:ascii="Arial" w:hAnsi="Arial" w:cs="Arial"/>
            </w:rPr>
            <w:fldChar w:fldCharType="begin"/>
          </w:r>
          <w:r>
            <w:rPr>
              <w:rFonts w:ascii="Arial" w:hAnsi="Arial" w:cs="Arial"/>
            </w:rPr>
            <w:instrText xml:space="preserve"> CITATION mot \l 1033 </w:instrText>
          </w:r>
          <w:r>
            <w:rPr>
              <w:rFonts w:ascii="Arial" w:hAnsi="Arial" w:cs="Arial"/>
            </w:rPr>
            <w:fldChar w:fldCharType="separate"/>
          </w:r>
          <w:r w:rsidRPr="009708C7">
            <w:rPr>
              <w:rFonts w:ascii="Arial" w:hAnsi="Arial" w:cs="Arial"/>
              <w:noProof/>
            </w:rPr>
            <w:t>(motor-vehicle-safety-data, n.d.)</w:t>
          </w:r>
          <w:r>
            <w:rPr>
              <w:rFonts w:ascii="Arial" w:hAnsi="Arial" w:cs="Arial"/>
            </w:rPr>
            <w:fldChar w:fldCharType="end"/>
          </w:r>
        </w:sdtContent>
      </w:sdt>
    </w:p>
    <w:p w14:paraId="2878BA34" w14:textId="77777777" w:rsidR="00840EE9" w:rsidRDefault="00840EE9"/>
    <w:p w14:paraId="56CE1EE3" w14:textId="77777777" w:rsidR="00840EE9" w:rsidRDefault="00840EE9"/>
    <w:p w14:paraId="71C13C4E" w14:textId="77777777" w:rsidR="00840EE9" w:rsidRDefault="00840EE9"/>
    <w:sdt>
      <w:sdtPr>
        <w:rPr>
          <w:rFonts w:asciiTheme="minorHAnsi" w:eastAsiaTheme="minorHAnsi" w:hAnsiTheme="minorHAnsi" w:cstheme="minorBidi"/>
          <w:b w:val="0"/>
          <w:bCs w:val="0"/>
          <w:color w:val="auto"/>
          <w:sz w:val="24"/>
          <w:szCs w:val="24"/>
          <w:lang w:bidi="ar-SA"/>
        </w:rPr>
        <w:id w:val="485904667"/>
        <w:docPartObj>
          <w:docPartGallery w:val="Bibliographies"/>
          <w:docPartUnique/>
        </w:docPartObj>
      </w:sdtPr>
      <w:sdtEndPr/>
      <w:sdtContent>
        <w:p w14:paraId="18C59CB4" w14:textId="25C8413B" w:rsidR="006F7584" w:rsidRDefault="006F7584">
          <w:pPr>
            <w:pStyle w:val="Heading1"/>
          </w:pPr>
          <w:r>
            <w:t>Bibliography</w:t>
          </w:r>
        </w:p>
        <w:sdt>
          <w:sdtPr>
            <w:id w:val="111145805"/>
            <w:bibliography/>
          </w:sdtPr>
          <w:sdtEndPr/>
          <w:sdtContent>
            <w:p w14:paraId="499D94C4" w14:textId="77777777" w:rsidR="006F7584" w:rsidRDefault="006F7584" w:rsidP="006F7584">
              <w:pPr>
                <w:pStyle w:val="Bibliography"/>
                <w:ind w:left="720" w:hanging="720"/>
                <w:rPr>
                  <w:noProof/>
                </w:rPr>
              </w:pPr>
              <w:r>
                <w:fldChar w:fldCharType="begin"/>
              </w:r>
              <w:r>
                <w:instrText xml:space="preserve"> BIBLIOGRAPHY </w:instrText>
              </w:r>
              <w:r>
                <w:fldChar w:fldCharType="separate"/>
              </w:r>
              <w:r>
                <w:rPr>
                  <w:i/>
                  <w:iCs/>
                  <w:noProof/>
                </w:rPr>
                <w:t>airplane-crashes-since-1908</w:t>
              </w:r>
              <w:r>
                <w:rPr>
                  <w:noProof/>
                </w:rPr>
                <w:t>. (n.d.). Retrieved from https://www.kaggle.com/saurograndi/airplane-crashes-since-1908</w:t>
              </w:r>
            </w:p>
            <w:p w14:paraId="3D60F94C" w14:textId="77777777" w:rsidR="006F7584" w:rsidRDefault="006F7584" w:rsidP="006F7584">
              <w:pPr>
                <w:pStyle w:val="Bibliography"/>
                <w:ind w:left="720" w:hanging="720"/>
                <w:rPr>
                  <w:noProof/>
                </w:rPr>
              </w:pPr>
              <w:r>
                <w:rPr>
                  <w:i/>
                  <w:iCs/>
                  <w:noProof/>
                </w:rPr>
                <w:t>data.worldbank.org</w:t>
              </w:r>
              <w:r>
                <w:rPr>
                  <w:noProof/>
                </w:rPr>
                <w:t>. (n.d.). Retrieved from https://data.worldbank.org/indicator/IS.AIR.PSGR?end=2019&amp;start=1970&amp;view=chart</w:t>
              </w:r>
            </w:p>
            <w:p w14:paraId="269181EF" w14:textId="77777777" w:rsidR="00840EE9" w:rsidRDefault="006F7584" w:rsidP="00840EE9">
              <w:pPr>
                <w:pStyle w:val="Bibliography"/>
                <w:ind w:left="720" w:hanging="720"/>
                <w:rPr>
                  <w:b/>
                  <w:bCs/>
                  <w:noProof/>
                </w:rPr>
              </w:pPr>
              <w:r>
                <w:rPr>
                  <w:b/>
                  <w:bCs/>
                  <w:noProof/>
                </w:rPr>
                <w:fldChar w:fldCharType="end"/>
              </w:r>
            </w:p>
            <w:sdt>
              <w:sdtPr>
                <w:id w:val="-1007361969"/>
                <w:bibliography/>
              </w:sdtPr>
              <w:sdtContent>
                <w:p w14:paraId="4CC88346" w14:textId="3609871F" w:rsidR="00840EE9" w:rsidRDefault="00840EE9" w:rsidP="00840EE9">
                  <w:pPr>
                    <w:pStyle w:val="Bibliography"/>
                    <w:ind w:left="720" w:hanging="720"/>
                    <w:rPr>
                      <w:noProof/>
                    </w:rPr>
                  </w:pPr>
                  <w:r>
                    <w:fldChar w:fldCharType="begin"/>
                  </w:r>
                  <w:r>
                    <w:instrText xml:space="preserve"> BIBLIOGRAPHY </w:instrText>
                  </w:r>
                  <w:r>
                    <w:fldChar w:fldCharType="separate"/>
                  </w:r>
                  <w:r>
                    <w:rPr>
                      <w:i/>
                      <w:iCs/>
                      <w:noProof/>
                    </w:rPr>
                    <w:t>fivethirtyeight</w:t>
                  </w:r>
                  <w:r>
                    <w:rPr>
                      <w:noProof/>
                    </w:rPr>
                    <w:t>. (n.d.). Retrieved from https://github.com/fivethirtyeight/data/tree/master/airline-safety</w:t>
                  </w:r>
                </w:p>
                <w:p w14:paraId="43610340" w14:textId="77777777" w:rsidR="00840EE9" w:rsidRDefault="00840EE9" w:rsidP="00840EE9">
                  <w:pPr>
                    <w:pStyle w:val="Bibliography"/>
                    <w:ind w:left="720" w:hanging="720"/>
                    <w:rPr>
                      <w:noProof/>
                    </w:rPr>
                  </w:pPr>
                  <w:r>
                    <w:rPr>
                      <w:i/>
                      <w:iCs/>
                      <w:noProof/>
                    </w:rPr>
                    <w:t>GitTInto</w:t>
                  </w:r>
                  <w:r>
                    <w:rPr>
                      <w:noProof/>
                    </w:rPr>
                    <w:t>. (n.d.). Retrieved from https://github.com/GitTInto/DataPresentationAndVisulization/blob/main/week3_4/fivethirtyeight/airline-safety/data_wrangling_cleaning.ipynb</w:t>
                  </w:r>
                </w:p>
                <w:p w14:paraId="7BC67A86" w14:textId="77777777" w:rsidR="00840EE9" w:rsidRDefault="00840EE9" w:rsidP="00840EE9">
                  <w:pPr>
                    <w:pStyle w:val="Bibliography"/>
                    <w:ind w:left="720" w:hanging="720"/>
                    <w:rPr>
                      <w:noProof/>
                    </w:rPr>
                  </w:pPr>
                  <w:r>
                    <w:rPr>
                      <w:i/>
                      <w:iCs/>
                      <w:noProof/>
                    </w:rPr>
                    <w:t>GitTInto_Dashboard</w:t>
                  </w:r>
                  <w:r>
                    <w:rPr>
                      <w:noProof/>
                    </w:rPr>
                    <w:t>. (n.d.). Retrieved from https://github.com/GitTInto/DataPresentationAndVisulization/blob/main/week3_4/fivethirtyeight/airline-safety/2.3%20Project%20Task%20-%20DashBoard%20Airline%20Saftey.pdf</w:t>
                  </w:r>
                </w:p>
                <w:p w14:paraId="08576370" w14:textId="77777777" w:rsidR="00840EE9" w:rsidRDefault="00840EE9" w:rsidP="00840EE9">
                  <w:pPr>
                    <w:pStyle w:val="Bibliography"/>
                    <w:ind w:left="720" w:hanging="720"/>
                    <w:rPr>
                      <w:noProof/>
                    </w:rPr>
                  </w:pPr>
                  <w:r>
                    <w:rPr>
                      <w:i/>
                      <w:iCs/>
                      <w:noProof/>
                    </w:rPr>
                    <w:t>motor-vehicle-safety-data</w:t>
                  </w:r>
                  <w:r>
                    <w:rPr>
                      <w:noProof/>
                    </w:rPr>
                    <w:t>. (n.d.). Retrieved from https://www.bts.gov/content/motor-vehicle-safety-data.</w:t>
                  </w:r>
                </w:p>
                <w:p w14:paraId="1B8E83CD" w14:textId="77777777" w:rsidR="00840EE9" w:rsidRDefault="00840EE9" w:rsidP="00840EE9">
                  <w:r>
                    <w:rPr>
                      <w:b/>
                      <w:bCs/>
                      <w:noProof/>
                    </w:rPr>
                    <w:fldChar w:fldCharType="end"/>
                  </w:r>
                </w:p>
              </w:sdtContent>
            </w:sdt>
            <w:p w14:paraId="701957BD" w14:textId="45630738" w:rsidR="006F7584" w:rsidRDefault="001F2BC2" w:rsidP="006F7584"/>
          </w:sdtContent>
        </w:sdt>
      </w:sdtContent>
    </w:sdt>
    <w:p w14:paraId="201FA188" w14:textId="7884ABE1" w:rsidR="00200D67" w:rsidRDefault="00200D67"/>
    <w:p w14:paraId="14C2CFE6" w14:textId="10AE7975" w:rsidR="00200D67" w:rsidRDefault="00200D67"/>
    <w:p w14:paraId="10763B40" w14:textId="22CBAD24" w:rsidR="00200D67" w:rsidRDefault="00200D67"/>
    <w:p w14:paraId="7ABDFBF7" w14:textId="77777777" w:rsidR="00200D67" w:rsidRDefault="00200D67"/>
    <w:sectPr w:rsidR="00200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erican Typewriter">
    <w:altName w:val="American Typewriter"/>
    <w:panose1 w:val="02090604020004020304"/>
    <w:charset w:val="4D"/>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Tableau Ligh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EE040D"/>
    <w:multiLevelType w:val="hybridMultilevel"/>
    <w:tmpl w:val="4AB0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493"/>
    <w:rsid w:val="001F2BC2"/>
    <w:rsid w:val="00200D67"/>
    <w:rsid w:val="003D1AAB"/>
    <w:rsid w:val="006F7584"/>
    <w:rsid w:val="007E43CE"/>
    <w:rsid w:val="00840EE9"/>
    <w:rsid w:val="00C87EE7"/>
    <w:rsid w:val="00C90601"/>
    <w:rsid w:val="00DA6C85"/>
    <w:rsid w:val="00ED0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E928F"/>
  <w15:chartTrackingRefBased/>
  <w15:docId w15:val="{51E6CD95-F566-D947-BB9E-E3CF43EA9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58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58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6F7584"/>
  </w:style>
  <w:style w:type="character" w:styleId="Hyperlink">
    <w:name w:val="Hyperlink"/>
    <w:basedOn w:val="DefaultParagraphFont"/>
    <w:uiPriority w:val="99"/>
    <w:unhideWhenUsed/>
    <w:rsid w:val="00840EE9"/>
    <w:rPr>
      <w:color w:val="0000FF"/>
      <w:u w:val="single"/>
    </w:rPr>
  </w:style>
  <w:style w:type="paragraph" w:styleId="ListParagraph">
    <w:name w:val="List Paragraph"/>
    <w:basedOn w:val="Normal"/>
    <w:uiPriority w:val="34"/>
    <w:qFormat/>
    <w:rsid w:val="00840EE9"/>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15722">
      <w:bodyDiv w:val="1"/>
      <w:marLeft w:val="0"/>
      <w:marRight w:val="0"/>
      <w:marTop w:val="0"/>
      <w:marBottom w:val="0"/>
      <w:divBdr>
        <w:top w:val="none" w:sz="0" w:space="0" w:color="auto"/>
        <w:left w:val="none" w:sz="0" w:space="0" w:color="auto"/>
        <w:bottom w:val="none" w:sz="0" w:space="0" w:color="auto"/>
        <w:right w:val="none" w:sz="0" w:space="0" w:color="auto"/>
      </w:divBdr>
    </w:div>
    <w:div w:id="289019742">
      <w:bodyDiv w:val="1"/>
      <w:marLeft w:val="0"/>
      <w:marRight w:val="0"/>
      <w:marTop w:val="0"/>
      <w:marBottom w:val="0"/>
      <w:divBdr>
        <w:top w:val="none" w:sz="0" w:space="0" w:color="auto"/>
        <w:left w:val="none" w:sz="0" w:space="0" w:color="auto"/>
        <w:bottom w:val="none" w:sz="0" w:space="0" w:color="auto"/>
        <w:right w:val="none" w:sz="0" w:space="0" w:color="auto"/>
      </w:divBdr>
    </w:div>
    <w:div w:id="390544857">
      <w:bodyDiv w:val="1"/>
      <w:marLeft w:val="0"/>
      <w:marRight w:val="0"/>
      <w:marTop w:val="0"/>
      <w:marBottom w:val="0"/>
      <w:divBdr>
        <w:top w:val="none" w:sz="0" w:space="0" w:color="auto"/>
        <w:left w:val="none" w:sz="0" w:space="0" w:color="auto"/>
        <w:bottom w:val="none" w:sz="0" w:space="0" w:color="auto"/>
        <w:right w:val="none" w:sz="0" w:space="0" w:color="auto"/>
      </w:divBdr>
    </w:div>
    <w:div w:id="405154087">
      <w:bodyDiv w:val="1"/>
      <w:marLeft w:val="0"/>
      <w:marRight w:val="0"/>
      <w:marTop w:val="0"/>
      <w:marBottom w:val="0"/>
      <w:divBdr>
        <w:top w:val="none" w:sz="0" w:space="0" w:color="auto"/>
        <w:left w:val="none" w:sz="0" w:space="0" w:color="auto"/>
        <w:bottom w:val="none" w:sz="0" w:space="0" w:color="auto"/>
        <w:right w:val="none" w:sz="0" w:space="0" w:color="auto"/>
      </w:divBdr>
    </w:div>
    <w:div w:id="625044986">
      <w:bodyDiv w:val="1"/>
      <w:marLeft w:val="0"/>
      <w:marRight w:val="0"/>
      <w:marTop w:val="0"/>
      <w:marBottom w:val="0"/>
      <w:divBdr>
        <w:top w:val="none" w:sz="0" w:space="0" w:color="auto"/>
        <w:left w:val="none" w:sz="0" w:space="0" w:color="auto"/>
        <w:bottom w:val="none" w:sz="0" w:space="0" w:color="auto"/>
        <w:right w:val="none" w:sz="0" w:space="0" w:color="auto"/>
      </w:divBdr>
    </w:div>
    <w:div w:id="1080103617">
      <w:bodyDiv w:val="1"/>
      <w:marLeft w:val="0"/>
      <w:marRight w:val="0"/>
      <w:marTop w:val="0"/>
      <w:marBottom w:val="0"/>
      <w:divBdr>
        <w:top w:val="none" w:sz="0" w:space="0" w:color="auto"/>
        <w:left w:val="none" w:sz="0" w:space="0" w:color="auto"/>
        <w:bottom w:val="none" w:sz="0" w:space="0" w:color="auto"/>
        <w:right w:val="none" w:sz="0" w:space="0" w:color="auto"/>
      </w:divBdr>
    </w:div>
    <w:div w:id="1463647779">
      <w:bodyDiv w:val="1"/>
      <w:marLeft w:val="0"/>
      <w:marRight w:val="0"/>
      <w:marTop w:val="0"/>
      <w:marBottom w:val="0"/>
      <w:divBdr>
        <w:top w:val="none" w:sz="0" w:space="0" w:color="auto"/>
        <w:left w:val="none" w:sz="0" w:space="0" w:color="auto"/>
        <w:bottom w:val="none" w:sz="0" w:space="0" w:color="auto"/>
        <w:right w:val="none" w:sz="0" w:space="0" w:color="auto"/>
      </w:divBdr>
    </w:div>
    <w:div w:id="1608004486">
      <w:bodyDiv w:val="1"/>
      <w:marLeft w:val="0"/>
      <w:marRight w:val="0"/>
      <w:marTop w:val="0"/>
      <w:marBottom w:val="0"/>
      <w:divBdr>
        <w:top w:val="none" w:sz="0" w:space="0" w:color="auto"/>
        <w:left w:val="none" w:sz="0" w:space="0" w:color="auto"/>
        <w:bottom w:val="none" w:sz="0" w:space="0" w:color="auto"/>
        <w:right w:val="none" w:sz="0" w:space="0" w:color="auto"/>
      </w:divBdr>
    </w:div>
    <w:div w:id="1783651035">
      <w:bodyDiv w:val="1"/>
      <w:marLeft w:val="0"/>
      <w:marRight w:val="0"/>
      <w:marTop w:val="0"/>
      <w:marBottom w:val="0"/>
      <w:divBdr>
        <w:top w:val="none" w:sz="0" w:space="0" w:color="auto"/>
        <w:left w:val="none" w:sz="0" w:space="0" w:color="auto"/>
        <w:bottom w:val="none" w:sz="0" w:space="0" w:color="auto"/>
        <w:right w:val="none" w:sz="0" w:space="0" w:color="auto"/>
      </w:divBdr>
    </w:div>
    <w:div w:id="21206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{17BEFDC0-35D1-E447-9D36-C91DD339354F}</b:Guid>
    <b:Title>data.worldbank.org</b:Title>
    <b:URL>https://data.worldbank.org/indicator/IS.AIR.PSGR?end=2019&amp;start=1970&amp;view=chart</b:URL>
    <b:RefOrder>1</b:RefOrder>
  </b:Source>
  <b:Source>
    <b:Tag>air</b:Tag>
    <b:SourceType>InternetSite</b:SourceType>
    <b:Guid>{52A00B94-EFFD-B442-BBC8-2A9B90D645DC}</b:Guid>
    <b:Title>airplane-crashes-since-1908</b:Title>
    <b:URL>https://www.kaggle.com/saurograndi/airplane-crashes-since-1908</b:URL>
    <b:RefOrder>2</b:RefOrder>
  </b:Source>
  <b:Source>
    <b:Tag>fiv</b:Tag>
    <b:SourceType>InternetSite</b:SourceType>
    <b:Guid>{330470DB-C20C-394D-BCAF-BC588361AA23}</b:Guid>
    <b:Title>fivethirtyeight</b:Title>
    <b:URL>https://github.com/fivethirtyeight/data/tree/master/airline-safety</b:URL>
    <b:RefOrder>1</b:RefOrder>
  </b:Source>
  <b:Source>
    <b:Tag>mot</b:Tag>
    <b:SourceType>InternetSite</b:SourceType>
    <b:Guid>{24E89DE2-2919-E945-BFAA-A791FE599775}</b:Guid>
    <b:Title>motor-vehicle-safety-data</b:Title>
    <b:URL>https://www.bts.gov/content/motor-vehicle-safety-data.</b:URL>
    <b:RefOrder>2</b:RefOrder>
  </b:Source>
  <b:Source>
    <b:Tag>Git</b:Tag>
    <b:SourceType>InternetSite</b:SourceType>
    <b:Guid>{E0234477-3435-C042-AD75-CE820CEC3E5A}</b:Guid>
    <b:Title>GitTInto</b:Title>
    <b:URL>https://github.com/GitTInto/DataPresentationAndVisulization/blob/main/week3_4/fivethirtyeight/airline-safety/data_wrangling_cleaning.ipynb</b:URL>
    <b:RefOrder>3</b:RefOrder>
  </b:Source>
  <b:Source>
    <b:Tag>Git1</b:Tag>
    <b:SourceType>InternetSite</b:SourceType>
    <b:Guid>{7B384CC3-94BF-824F-B46B-5D56A609E24F}</b:Guid>
    <b:Title>GitTInto_Dashboard</b:Title>
    <b:URL>https://github.com/GitTInto/DataPresentationAndVisulization/blob/main/week3_4/fivethirtyeight/airline-safety/2.3%20Project%20Task%20-%20DashBoard%20Airline%20Saftey.pdf</b:URL>
    <b:RefOrder>4</b:RefOrder>
  </b:Source>
</b:Sources>
</file>

<file path=customXml/itemProps1.xml><?xml version="1.0" encoding="utf-8"?>
<ds:datastoreItem xmlns:ds="http://schemas.openxmlformats.org/officeDocument/2006/customXml" ds:itemID="{85BDB059-70FF-D641-AF89-13263539F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Tinto Thekkummuriyil Kurian</dc:creator>
  <cp:keywords/>
  <dc:description/>
  <cp:lastModifiedBy>Tinto Thekkummuriyil Kurian</cp:lastModifiedBy>
  <cp:revision>4</cp:revision>
  <dcterms:created xsi:type="dcterms:W3CDTF">2021-05-10T01:07:00Z</dcterms:created>
  <dcterms:modified xsi:type="dcterms:W3CDTF">2021-05-10T14:52:00Z</dcterms:modified>
</cp:coreProperties>
</file>