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297E" w:rsidRDefault="00BC35C0">
      <w:r>
        <w:rPr>
          <w:noProof/>
        </w:rPr>
        <w:drawing>
          <wp:inline distT="0" distB="0" distL="0" distR="0">
            <wp:extent cx="8229600" cy="444518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4445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36AD" w:rsidRDefault="00FB36AD"/>
    <w:p w:rsidR="00FB36AD" w:rsidRPr="00FB36AD" w:rsidRDefault="00FB36AD" w:rsidP="00FB36AD">
      <w:pPr>
        <w:jc w:val="center"/>
        <w:rPr>
          <w:b/>
        </w:rPr>
      </w:pPr>
      <w:r w:rsidRPr="00FB36AD">
        <w:rPr>
          <w:b/>
        </w:rPr>
        <w:t xml:space="preserve">FIGURE 1 – UML Diagram for a Military Version of the Enigma Machine.  This diagram was created with </w:t>
      </w:r>
      <w:proofErr w:type="spellStart"/>
      <w:r w:rsidRPr="00FB36AD">
        <w:rPr>
          <w:b/>
        </w:rPr>
        <w:t>UMLet</w:t>
      </w:r>
      <w:proofErr w:type="spellEnd"/>
      <w:r w:rsidRPr="00FB36AD">
        <w:rPr>
          <w:b/>
        </w:rPr>
        <w:t xml:space="preserve"> 11.5.1, which can be downloaded free-of-charge from </w:t>
      </w:r>
      <w:hyperlink r:id="rId5" w:history="1">
        <w:r w:rsidRPr="00FB36AD">
          <w:rPr>
            <w:rStyle w:val="Hyperlink"/>
            <w:b/>
          </w:rPr>
          <w:t>http://www.umlet.com</w:t>
        </w:r>
      </w:hyperlink>
      <w:r w:rsidRPr="00FB36AD">
        <w:rPr>
          <w:b/>
        </w:rPr>
        <w:t xml:space="preserve"> .  At the bottom of this website is 4:34 video tutorial on how to use the software.  It is very short, less than five minutes in length, but it is very helpful.</w:t>
      </w:r>
    </w:p>
    <w:p w:rsidR="00FB36AD" w:rsidRDefault="00FB36AD"/>
    <w:sectPr w:rsidR="00FB36AD" w:rsidSect="00BC35C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BC35C0"/>
    <w:rsid w:val="0033297E"/>
    <w:rsid w:val="00A10121"/>
    <w:rsid w:val="00BC35C0"/>
    <w:rsid w:val="00FB36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29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35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35C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B36A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umlet.com" TargetMode="Externa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2013-02-14T21:47:00Z</dcterms:created>
  <dcterms:modified xsi:type="dcterms:W3CDTF">2013-02-14T21:57:00Z</dcterms:modified>
</cp:coreProperties>
</file>