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C40" w:rsidP="00701C40">
      <w:pPr>
        <w:pStyle w:val="Heading1"/>
        <w:numPr>
          <w:ilvl w:val="0"/>
          <w:numId w:val="0"/>
        </w:numPr>
        <w:ind w:left="432"/>
        <w:jc w:val="left"/>
      </w:pPr>
      <w:r>
        <w:t xml:space="preserve">                               </w:t>
      </w:r>
      <w:r w:rsidR="0074302F">
        <w:t>TABLE OF CONTENTS</w:t>
      </w:r>
    </w:p>
    <w:p w:rsidR="00000000" w:rsidRPr="009C393F" w:rsidRDefault="0074302F">
      <w:pPr>
        <w:pStyle w:val="Title"/>
        <w:tabs>
          <w:tab w:val="right" w:pos="8280"/>
        </w:tabs>
        <w:spacing w:line="480" w:lineRule="auto"/>
        <w:jc w:val="left"/>
        <w:rPr>
          <w:b/>
          <w:color w:val="FF0000"/>
        </w:rPr>
      </w:pPr>
      <w:r w:rsidRPr="009C393F">
        <w:rPr>
          <w:b/>
        </w:rPr>
        <w:t>Chapter</w:t>
      </w:r>
      <w:r>
        <w:tab/>
      </w:r>
      <w:r w:rsidR="009C393F">
        <w:t xml:space="preserve">   </w:t>
      </w:r>
      <w:r w:rsidRPr="009C393F">
        <w:rPr>
          <w:b/>
        </w:rPr>
        <w:t>Page</w:t>
      </w:r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_RefHeading___Toc208803836" w:history="1">
        <w:r>
          <w:rPr>
            <w:rStyle w:val="IndexLink"/>
            <w:lang w:val="en-US"/>
          </w:rPr>
          <w:t>ABSTRACT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3</w:t>
        </w:r>
      </w:hyperlink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hyperlink w:anchor="__RefHeading___Toc208803837" w:history="1">
        <w:r>
          <w:rPr>
            <w:rStyle w:val="IndexLink"/>
            <w:lang w:val="en-US"/>
          </w:rPr>
          <w:t>ACKNOWLEDGMENTS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4</w:t>
        </w:r>
      </w:hyperlink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hyperlink w:anchor="__RefHeading___Toc208803841" w:history="1">
        <w:r w:rsidR="00A9665D">
          <w:rPr>
            <w:rStyle w:val="IndexLink"/>
            <w:lang w:val="en-US"/>
          </w:rPr>
          <w:t xml:space="preserve">CHAPTER </w:t>
        </w:r>
        <w:r w:rsidR="00A9665D">
          <w:rPr>
            <w:rStyle w:val="IndexLink"/>
            <w:lang w:val="en-IN"/>
          </w:rPr>
          <w:t>1</w:t>
        </w:r>
        <w:r>
          <w:rPr>
            <w:rStyle w:val="IndexLink"/>
            <w:lang w:val="en-US"/>
          </w:rPr>
          <w:t xml:space="preserve">: </w:t>
        </w:r>
        <w:r w:rsidR="00A9665D">
          <w:rPr>
            <w:rStyle w:val="IndexLink"/>
            <w:lang w:val="en-IN"/>
          </w:rPr>
          <w:t>INTRODUCTION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5</w:t>
        </w:r>
      </w:hyperlink>
    </w:p>
    <w:p w:rsidR="00000000" w:rsidRDefault="0074302F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A9665D">
          <w:rPr>
            <w:rStyle w:val="IndexLink"/>
            <w:lang w:val="en-IN"/>
          </w:rPr>
          <w:t>What is a Content Managament system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6</w:t>
        </w:r>
      </w:hyperlink>
    </w:p>
    <w:p w:rsidR="00000000" w:rsidRDefault="0074302F">
      <w:pPr>
        <w:pStyle w:val="TOC3"/>
        <w:tabs>
          <w:tab w:val="right" w:leader="dot" w:pos="9110"/>
        </w:tabs>
        <w:spacing w:line="480" w:lineRule="auto"/>
      </w:pPr>
      <w:hyperlink w:anchor="__RefHeading___Toc208803845" w:history="1">
        <w:r w:rsidR="00A9665D">
          <w:rPr>
            <w:rStyle w:val="IndexLink"/>
            <w:lang w:val="en-IN"/>
          </w:rPr>
          <w:t>Project Definition And Purpose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7</w:t>
        </w:r>
      </w:hyperlink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hyperlink w:anchor="__RefHeading___Toc208803849" w:history="1">
        <w:r w:rsidR="00A9665D">
          <w:rPr>
            <w:rStyle w:val="IndexLink"/>
            <w:lang w:val="en-US"/>
          </w:rPr>
          <w:t xml:space="preserve">CHAPTER </w:t>
        </w:r>
        <w:r w:rsidR="00A9665D">
          <w:rPr>
            <w:rStyle w:val="IndexLink"/>
            <w:lang w:val="en-IN"/>
          </w:rPr>
          <w:t>2</w:t>
        </w:r>
        <w:r>
          <w:rPr>
            <w:rStyle w:val="IndexLink"/>
            <w:lang w:val="en-US"/>
          </w:rPr>
          <w:t xml:space="preserve">: </w:t>
        </w:r>
        <w:r w:rsidR="00A9665D">
          <w:rPr>
            <w:rStyle w:val="IndexLink"/>
            <w:lang w:val="en-IN"/>
          </w:rPr>
          <w:t>BACKGROUND</w:t>
        </w:r>
        <w:r>
          <w:rPr>
            <w:rStyle w:val="IndexLink"/>
            <w:lang w:val="en-US"/>
          </w:rPr>
          <w:tab/>
        </w:r>
        <w:r w:rsidR="00A9665D">
          <w:rPr>
            <w:rStyle w:val="IndexLink"/>
            <w:lang w:val="en-IN"/>
          </w:rPr>
          <w:t>9</w:t>
        </w:r>
      </w:hyperlink>
    </w:p>
    <w:p w:rsidR="00A9665D" w:rsidRDefault="00A9665D" w:rsidP="00A9665D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A Short History of CMS Development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9</w:t>
        </w:r>
      </w:hyperlink>
    </w:p>
    <w:p w:rsidR="00A9665D" w:rsidRDefault="00A9665D" w:rsidP="00A9665D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Who needs a Content Managament system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10</w:t>
        </w:r>
      </w:hyperlink>
    </w:p>
    <w:p w:rsidR="00A9665D" w:rsidRDefault="00A9665D" w:rsidP="00A9665D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Types Of Content Managament system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10</w:t>
        </w:r>
      </w:hyperlink>
    </w:p>
    <w:p w:rsidR="00A9665D" w:rsidRDefault="00A9665D" w:rsidP="00A9665D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Enterprise Content Managament system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11</w:t>
        </w:r>
      </w:hyperlink>
    </w:p>
    <w:p w:rsidR="00A9665D" w:rsidRDefault="00A9665D" w:rsidP="00A9665D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Web Content Managament system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12</w:t>
        </w:r>
      </w:hyperlink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hyperlink w:anchor="__RefHeading___Toc208803850" w:history="1">
        <w:r>
          <w:rPr>
            <w:rStyle w:val="IndexLink"/>
            <w:lang w:val="en-US"/>
          </w:rPr>
          <w:t xml:space="preserve">CHAPTER </w:t>
        </w:r>
        <w:r w:rsidR="00A9665D">
          <w:rPr>
            <w:rStyle w:val="IndexLink"/>
            <w:lang w:val="en-IN"/>
          </w:rPr>
          <w:t>3</w:t>
        </w:r>
        <w:r>
          <w:rPr>
            <w:rStyle w:val="IndexLink"/>
            <w:lang w:val="en-US"/>
          </w:rPr>
          <w:t xml:space="preserve">: </w:t>
        </w:r>
        <w:r w:rsidR="00A9665D">
          <w:rPr>
            <w:rStyle w:val="IndexLink"/>
            <w:lang w:val="en-IN"/>
          </w:rPr>
          <w:t>TOOLS</w:t>
        </w:r>
        <w:r>
          <w:rPr>
            <w:rStyle w:val="IndexLink"/>
            <w:lang w:val="en-US"/>
          </w:rPr>
          <w:tab/>
        </w:r>
        <w:r w:rsidR="00F93DB2">
          <w:rPr>
            <w:rStyle w:val="IndexLink"/>
            <w:lang w:val="en-IN"/>
          </w:rPr>
          <w:t>13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HTML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13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CSS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14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Javascript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14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PHP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15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MySQL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16</w:t>
        </w:r>
      </w:hyperlink>
    </w:p>
    <w:p w:rsidR="00000000" w:rsidRDefault="0074302F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 w:rsidR="00F93DB2">
          <w:rPr>
            <w:rStyle w:val="IndexLink"/>
            <w:lang w:val="en-IN"/>
          </w:rPr>
          <w:t>4</w:t>
        </w:r>
        <w:r>
          <w:rPr>
            <w:rStyle w:val="IndexLink"/>
            <w:lang w:val="en-US"/>
          </w:rPr>
          <w:t>:</w:t>
        </w:r>
        <w:r>
          <w:rPr>
            <w:rStyle w:val="IndexLink"/>
            <w:lang w:val="en-US"/>
          </w:rPr>
          <w:t xml:space="preserve"> </w:t>
        </w:r>
        <w:r w:rsidR="00F93DB2">
          <w:rPr>
            <w:rStyle w:val="IndexLink"/>
            <w:lang w:val="en-IN"/>
          </w:rPr>
          <w:t>INSTALLATION &amp; GETTING STARTED</w:t>
        </w:r>
        <w:r>
          <w:rPr>
            <w:rStyle w:val="IndexLink"/>
            <w:lang w:val="en-US"/>
          </w:rPr>
          <w:tab/>
        </w:r>
        <w:r w:rsidR="00F93DB2">
          <w:rPr>
            <w:rStyle w:val="IndexLink"/>
            <w:lang w:val="en-IN"/>
          </w:rPr>
          <w:t>17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Softwares Used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17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Turning on some important features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18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Designing the Frontend of the Website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18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Setting up the Database(Categories &amp; Post Table)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19</w:t>
        </w:r>
      </w:hyperlink>
    </w:p>
    <w:p w:rsidR="00F93DB2" w:rsidRDefault="00F93DB2" w:rsidP="00F93DB2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rPr>
            <w:rStyle w:val="IndexLink"/>
            <w:lang w:val="en-IN"/>
          </w:rPr>
          <w:t>Making Search Engine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21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Sidebar UI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23</w:t>
        </w:r>
      </w:hyperlink>
    </w:p>
    <w:p w:rsidR="00915EF6" w:rsidRDefault="00915EF6" w:rsidP="00915EF6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5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CREATING CATEGORIES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Admin 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Category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Deleting Category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26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Updating Category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27</w:t>
        </w:r>
      </w:hyperlink>
    </w:p>
    <w:p w:rsidR="00915EF6" w:rsidRDefault="00915EF6" w:rsidP="00915EF6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6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CREATING POSTS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30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A Post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30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Post Data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32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Deleting Post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Edit a Post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36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Category Title in Post Table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39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Category Title in the dropdown menu of Add Post 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40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Indivisual posts by clicking on the Title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41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Category to the Sidebar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42</w:t>
        </w:r>
      </w:hyperlink>
    </w:p>
    <w:p w:rsidR="00915EF6" w:rsidRDefault="00915EF6" w:rsidP="00915EF6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7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ADDING COMMENTS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44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Create a comment table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44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Comments in the Webpage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44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Comments in the table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Storing comments from Post in frontend to Database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46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Dynamic Responder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47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Deleting a Comment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48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Approving &amp; Unapproving a Comment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48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Approved comment in the frontpage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49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Making a Comment count in post.php Dynamic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50</w:t>
        </w:r>
      </w:hyperlink>
    </w:p>
    <w:p w:rsidR="00915EF6" w:rsidRDefault="00915EF6" w:rsidP="00915EF6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8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ADDING USERS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51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Create a User’s table in the CMS database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51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115DFE">
          <w:t>Displaying the users table in the Admin Page</w:t>
        </w:r>
        <w:r>
          <w:rPr>
            <w:rStyle w:val="IndexLink"/>
            <w:lang w:val="en-US"/>
          </w:rPr>
          <w:tab/>
        </w:r>
        <w:r w:rsidR="00115DFE">
          <w:rPr>
            <w:rStyle w:val="IndexLink"/>
            <w:lang w:val="en-IN"/>
          </w:rPr>
          <w:t>52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115DFE">
          <w:t>Adding users to the database in the Admin Page</w:t>
        </w:r>
        <w:r>
          <w:rPr>
            <w:rStyle w:val="IndexLink"/>
            <w:lang w:val="en-US"/>
          </w:rPr>
          <w:tab/>
        </w:r>
        <w:r w:rsidR="00115DFE">
          <w:rPr>
            <w:rStyle w:val="IndexLink"/>
            <w:lang w:val="en-IN"/>
          </w:rPr>
          <w:t>52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115DFE">
          <w:t>Deleting User’s from the table</w:t>
        </w:r>
        <w:r>
          <w:rPr>
            <w:rStyle w:val="IndexLink"/>
            <w:lang w:val="en-US"/>
          </w:rPr>
          <w:tab/>
        </w:r>
        <w:r w:rsidR="00115DFE">
          <w:rPr>
            <w:rStyle w:val="IndexLink"/>
            <w:lang w:val="en-IN"/>
          </w:rPr>
          <w:t>54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115DFE">
          <w:t>Editing the User’s ID</w:t>
        </w:r>
        <w:r>
          <w:rPr>
            <w:rStyle w:val="IndexLink"/>
            <w:lang w:val="en-US"/>
          </w:rPr>
          <w:tab/>
        </w:r>
        <w:r w:rsidR="00115DFE">
          <w:rPr>
            <w:rStyle w:val="IndexLink"/>
            <w:lang w:val="en-IN"/>
          </w:rPr>
          <w:t>55</w:t>
        </w:r>
      </w:hyperlink>
    </w:p>
    <w:p w:rsidR="00915EF6" w:rsidRDefault="00915EF6" w:rsidP="00915EF6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115DFE">
          <w:t>Updating the User</w:t>
        </w:r>
        <w:r>
          <w:rPr>
            <w:rStyle w:val="IndexLink"/>
            <w:lang w:val="en-US"/>
          </w:rPr>
          <w:tab/>
        </w:r>
        <w:r w:rsidR="00115DFE">
          <w:rPr>
            <w:rStyle w:val="IndexLink"/>
            <w:lang w:val="en-IN"/>
          </w:rPr>
          <w:t>55</w:t>
        </w:r>
      </w:hyperlink>
    </w:p>
    <w:p w:rsidR="00115DFE" w:rsidRDefault="00115DFE" w:rsidP="00115DFE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9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ADDING LOGIN FUNCTIONALITY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56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Create a Login Form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56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a Login 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56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Validation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56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username inside of the admin 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58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Giving right access to the right user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59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Logout Page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60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Displaying profiles of the user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62</w:t>
        </w:r>
      </w:hyperlink>
    </w:p>
    <w:p w:rsidR="00115DFE" w:rsidRDefault="00115DFE" w:rsidP="00115DFE">
      <w:pPr>
        <w:pStyle w:val="TOC1"/>
        <w:tabs>
          <w:tab w:val="right" w:leader="dot" w:pos="8630"/>
        </w:tabs>
        <w:spacing w:line="480" w:lineRule="auto"/>
      </w:pPr>
      <w:hyperlink w:anchor="__RefHeading___Toc208803851" w:history="1">
        <w:r>
          <w:rPr>
            <w:rStyle w:val="IndexLink"/>
            <w:lang w:val="en-US"/>
          </w:rPr>
          <w:t xml:space="preserve">CHAPTER </w:t>
        </w:r>
        <w:r>
          <w:rPr>
            <w:rStyle w:val="IndexLink"/>
            <w:lang w:val="en-IN"/>
          </w:rPr>
          <w:t>10</w:t>
        </w:r>
        <w:r>
          <w:rPr>
            <w:rStyle w:val="IndexLink"/>
            <w:lang w:val="en-US"/>
          </w:rPr>
          <w:t xml:space="preserve">: </w:t>
        </w:r>
        <w:r>
          <w:rPr>
            <w:rStyle w:val="IndexLink"/>
            <w:lang w:val="en-IN"/>
          </w:rPr>
          <w:t>DASHBOARD &amp; REGISTRATION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63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Widgets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63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Making those widgets dynamic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63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charts into the dashboard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66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Making the Charts Dynamic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67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Adding a Registration Form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68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>
          <w:t>Encrypting Password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69</w:t>
        </w:r>
      </w:hyperlink>
    </w:p>
    <w:p w:rsidR="00115DFE" w:rsidRDefault="00115DFE" w:rsidP="00115DFE">
      <w:pPr>
        <w:pStyle w:val="TOC3"/>
        <w:tabs>
          <w:tab w:val="right" w:leader="dot" w:pos="9110"/>
        </w:tabs>
        <w:spacing w:line="480" w:lineRule="auto"/>
      </w:pPr>
      <w:hyperlink w:anchor="__RefHeading___Toc208803844" w:history="1">
        <w:r w:rsidR="009C393F">
          <w:t>Sending information to the database</w:t>
        </w:r>
        <w:r>
          <w:rPr>
            <w:rStyle w:val="IndexLink"/>
            <w:lang w:val="en-US"/>
          </w:rPr>
          <w:tab/>
        </w:r>
        <w:r w:rsidR="009C393F">
          <w:rPr>
            <w:rStyle w:val="IndexLink"/>
            <w:lang w:val="en-IN"/>
          </w:rPr>
          <w:t>69</w:t>
        </w:r>
      </w:hyperlink>
    </w:p>
    <w:p w:rsidR="009C393F" w:rsidRPr="00F93DB2" w:rsidRDefault="009C393F" w:rsidP="009C393F"/>
    <w:p w:rsidR="009C393F" w:rsidRDefault="009C393F" w:rsidP="009C393F">
      <w:pPr>
        <w:pStyle w:val="TOC1"/>
        <w:tabs>
          <w:tab w:val="right" w:leader="dot" w:pos="8630"/>
        </w:tabs>
        <w:spacing w:line="480" w:lineRule="auto"/>
      </w:pPr>
      <w:hyperlink w:anchor="__RefHeading___Toc208803852" w:history="1">
        <w:r>
          <w:rPr>
            <w:rStyle w:val="IndexLink"/>
            <w:lang w:val="en-US"/>
          </w:rPr>
          <w:t>REFERENCES</w:t>
        </w:r>
        <w:r>
          <w:rPr>
            <w:rStyle w:val="IndexLink"/>
            <w:lang w:val="en-IN"/>
          </w:rPr>
          <w:t xml:space="preserve"> &amp; BIBLIOGRAPHY</w:t>
        </w:r>
        <w:r>
          <w:rPr>
            <w:rStyle w:val="IndexLink"/>
            <w:lang w:val="en-US"/>
          </w:rPr>
          <w:tab/>
        </w:r>
        <w:r>
          <w:rPr>
            <w:rStyle w:val="IndexLink"/>
            <w:lang w:val="en-IN"/>
          </w:rPr>
          <w:t>70</w:t>
        </w:r>
      </w:hyperlink>
    </w:p>
    <w:p w:rsidR="009C393F" w:rsidRPr="009C393F" w:rsidRDefault="009C393F" w:rsidP="009C393F"/>
    <w:p w:rsidR="00115DFE" w:rsidRPr="00115DFE" w:rsidRDefault="00115DFE" w:rsidP="00115DFE"/>
    <w:p w:rsidR="00115DFE" w:rsidRPr="00115DFE" w:rsidRDefault="00115DFE" w:rsidP="00115DFE"/>
    <w:p w:rsidR="00115DFE" w:rsidRPr="00115DFE" w:rsidRDefault="00115DFE" w:rsidP="00115DFE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915EF6" w:rsidRPr="00915EF6" w:rsidRDefault="00915EF6" w:rsidP="00915EF6"/>
    <w:p w:rsidR="00F93DB2" w:rsidRPr="00F93DB2" w:rsidRDefault="00F93DB2" w:rsidP="00F93DB2"/>
    <w:p w:rsidR="00F93DB2" w:rsidRPr="00F93DB2" w:rsidRDefault="00F93DB2" w:rsidP="00F93DB2"/>
    <w:p w:rsidR="00F93DB2" w:rsidRPr="00F93DB2" w:rsidRDefault="00F93DB2" w:rsidP="00F93DB2"/>
    <w:p w:rsidR="0074302F" w:rsidRDefault="0074302F">
      <w:pPr>
        <w:pStyle w:val="Title"/>
        <w:spacing w:line="480" w:lineRule="auto"/>
        <w:jc w:val="left"/>
      </w:pPr>
      <w:r>
        <w:fldChar w:fldCharType="end"/>
      </w:r>
    </w:p>
    <w:sectPr w:rsidR="0074302F" w:rsidSect="009C393F">
      <w:pgSz w:w="12240" w:h="15840"/>
      <w:pgMar w:top="1134" w:right="1134" w:bottom="1134" w:left="113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9665D"/>
    <w:rsid w:val="00115DFE"/>
    <w:rsid w:val="005757FE"/>
    <w:rsid w:val="00701C40"/>
    <w:rsid w:val="00731157"/>
    <w:rsid w:val="0074302F"/>
    <w:rsid w:val="00915EF6"/>
    <w:rsid w:val="009C393F"/>
    <w:rsid w:val="00A9665D"/>
    <w:rsid w:val="00F9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Arial" w:hAnsi="Arial" w:cs="Arial"/>
      <w:b/>
      <w:bCs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overflowPunct w:val="0"/>
      <w:autoSpaceDE w:val="0"/>
      <w:jc w:val="center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l</dc:creator>
  <cp:lastModifiedBy>Meenu Dhupar</cp:lastModifiedBy>
  <cp:revision>3</cp:revision>
  <cp:lastPrinted>1601-01-01T00:00:00Z</cp:lastPrinted>
  <dcterms:created xsi:type="dcterms:W3CDTF">2018-07-14T12:06:00Z</dcterms:created>
  <dcterms:modified xsi:type="dcterms:W3CDTF">2018-07-14T12:22:00Z</dcterms:modified>
</cp:coreProperties>
</file>