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AD43A3" w:rsidRPr="00D270EA" w:rsidRDefault="00652387" w:rsidP="00AD43A3">
      <w:pPr>
        <w:pStyle w:val="a5"/>
        <w:numPr>
          <w:ilvl w:val="0"/>
          <w:numId w:val="6"/>
        </w:numPr>
        <w:spacing w:beforeLines="50" w:before="156"/>
        <w:ind w:firstLineChars="0"/>
        <w:rPr>
          <w:rFonts w:ascii="Times New Roman" w:hAnsi="Times New Roman" w:cs="Times New Roman"/>
          <w:b/>
          <w:sz w:val="32"/>
          <w:szCs w:val="32"/>
        </w:rPr>
      </w:pPr>
      <w:r w:rsidRPr="00D270EA">
        <w:rPr>
          <w:rFonts w:ascii="Times New Roman" w:hAnsi="Times New Roman" w:cs="Times New Roman"/>
          <w:b/>
          <w:sz w:val="32"/>
          <w:szCs w:val="32"/>
        </w:rPr>
        <w:fldChar w:fldCharType="begin"/>
      </w:r>
      <w:r w:rsidRPr="00D270EA">
        <w:rPr>
          <w:rFonts w:ascii="Times New Roman" w:hAnsi="Times New Roman" w:cs="Times New Roman"/>
          <w:b/>
          <w:sz w:val="32"/>
          <w:szCs w:val="32"/>
        </w:rPr>
        <w:instrText xml:space="preserve"> MACROBUTTON MTEditEquationSection2 </w:instrText>
      </w:r>
      <w:r w:rsidRPr="00D270EA">
        <w:rPr>
          <w:rStyle w:val="MTEquationSection"/>
        </w:rPr>
        <w:instrText>Equation Chapter 1 Section 1</w:instrText>
      </w:r>
      <w:r w:rsidRPr="00D270EA">
        <w:rPr>
          <w:rFonts w:ascii="Times New Roman" w:hAnsi="Times New Roman" w:cs="Times New Roman"/>
          <w:b/>
          <w:sz w:val="32"/>
          <w:szCs w:val="32"/>
        </w:rPr>
        <w:fldChar w:fldCharType="begin"/>
      </w:r>
      <w:r w:rsidRPr="00D270EA">
        <w:rPr>
          <w:rFonts w:ascii="Times New Roman" w:hAnsi="Times New Roman" w:cs="Times New Roman"/>
          <w:b/>
          <w:sz w:val="32"/>
          <w:szCs w:val="32"/>
        </w:rPr>
        <w:instrText xml:space="preserve"> SEQ MTEqn \r \h \* MERGEFORMAT </w:instrText>
      </w:r>
      <w:r w:rsidRPr="00D270EA">
        <w:rPr>
          <w:rFonts w:ascii="Times New Roman" w:hAnsi="Times New Roman" w:cs="Times New Roman"/>
          <w:b/>
          <w:sz w:val="32"/>
          <w:szCs w:val="32"/>
        </w:rPr>
        <w:fldChar w:fldCharType="end"/>
      </w:r>
      <w:r w:rsidRPr="00D270EA">
        <w:rPr>
          <w:rFonts w:ascii="Times New Roman" w:hAnsi="Times New Roman" w:cs="Times New Roman"/>
          <w:b/>
          <w:sz w:val="32"/>
          <w:szCs w:val="32"/>
        </w:rPr>
        <w:fldChar w:fldCharType="begin"/>
      </w:r>
      <w:r w:rsidRPr="00D270EA">
        <w:rPr>
          <w:rFonts w:ascii="Times New Roman" w:hAnsi="Times New Roman" w:cs="Times New Roman"/>
          <w:b/>
          <w:sz w:val="32"/>
          <w:szCs w:val="32"/>
        </w:rPr>
        <w:instrText xml:space="preserve"> SEQ MTSec \r 1 \h \* MERGEFORMAT </w:instrText>
      </w:r>
      <w:r w:rsidRPr="00D270EA">
        <w:rPr>
          <w:rFonts w:ascii="Times New Roman" w:hAnsi="Times New Roman" w:cs="Times New Roman"/>
          <w:b/>
          <w:sz w:val="32"/>
          <w:szCs w:val="32"/>
        </w:rPr>
        <w:fldChar w:fldCharType="end"/>
      </w:r>
      <w:r w:rsidRPr="00D270EA">
        <w:rPr>
          <w:rFonts w:ascii="Times New Roman" w:hAnsi="Times New Roman" w:cs="Times New Roman"/>
          <w:b/>
          <w:sz w:val="32"/>
          <w:szCs w:val="32"/>
        </w:rPr>
        <w:fldChar w:fldCharType="begin"/>
      </w:r>
      <w:r w:rsidRPr="00D270EA">
        <w:rPr>
          <w:rFonts w:ascii="Times New Roman" w:hAnsi="Times New Roman" w:cs="Times New Roman"/>
          <w:b/>
          <w:sz w:val="32"/>
          <w:szCs w:val="32"/>
        </w:rPr>
        <w:instrText xml:space="preserve"> SEQ MTChap \r 1 \h \* MERGEFORMAT </w:instrText>
      </w:r>
      <w:r w:rsidRPr="00D270EA">
        <w:rPr>
          <w:rFonts w:ascii="Times New Roman" w:hAnsi="Times New Roman" w:cs="Times New Roman"/>
          <w:b/>
          <w:sz w:val="32"/>
          <w:szCs w:val="32"/>
        </w:rPr>
        <w:fldChar w:fldCharType="end"/>
      </w:r>
      <w:r w:rsidRPr="00D270EA">
        <w:rPr>
          <w:rFonts w:ascii="Times New Roman" w:hAnsi="Times New Roman" w:cs="Times New Roman"/>
          <w:b/>
          <w:sz w:val="32"/>
          <w:szCs w:val="32"/>
        </w:rPr>
        <w:fldChar w:fldCharType="end"/>
      </w:r>
      <w:r w:rsidR="00AD43A3" w:rsidRPr="00D270EA">
        <w:rPr>
          <w:rFonts w:ascii="Times New Roman" w:hAnsi="Times New Roman" w:cs="Times New Roman"/>
          <w:b/>
          <w:sz w:val="32"/>
          <w:szCs w:val="32"/>
        </w:rPr>
        <w:t>前期调研</w:t>
      </w:r>
    </w:p>
    <w:p w:rsidR="00AD43A3" w:rsidRPr="00D270EA" w:rsidRDefault="00AD43A3" w:rsidP="00AD43A3">
      <w:pPr>
        <w:snapToGrid w:val="0"/>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t>移动通信网络中，业务不仅具有时域不均匀性，其用户需求也具有不均匀性，简单说，少数业务往往具有很高的用户需求，而大部分业务需求量很小，这被称为业务需求热度的幂律分布特性</w:t>
      </w:r>
      <w:r w:rsidRPr="00D270EA">
        <w:rPr>
          <w:rFonts w:ascii="Times New Roman" w:hAnsi="Times New Roman" w:cs="Times New Roman"/>
          <w:szCs w:val="21"/>
          <w:vertAlign w:val="superscript"/>
        </w:rPr>
        <w:fldChar w:fldCharType="begin"/>
      </w:r>
      <w:r w:rsidRPr="00D270EA">
        <w:rPr>
          <w:rFonts w:ascii="Times New Roman" w:hAnsi="Times New Roman" w:cs="Times New Roman"/>
          <w:szCs w:val="21"/>
          <w:vertAlign w:val="superscript"/>
        </w:rPr>
        <w:instrText xml:space="preserve"> REF _Ref398710210 \r \h  \* MERGEFORMAT </w:instrText>
      </w:r>
      <w:r w:rsidRPr="00D270EA">
        <w:rPr>
          <w:rFonts w:ascii="Times New Roman" w:hAnsi="Times New Roman" w:cs="Times New Roman"/>
          <w:szCs w:val="21"/>
          <w:vertAlign w:val="superscript"/>
        </w:rPr>
      </w:r>
      <w:r w:rsidRPr="00D270EA">
        <w:rPr>
          <w:rFonts w:ascii="Times New Roman" w:hAnsi="Times New Roman" w:cs="Times New Roman"/>
          <w:szCs w:val="21"/>
          <w:vertAlign w:val="superscript"/>
        </w:rPr>
        <w:fldChar w:fldCharType="separate"/>
      </w:r>
      <w:r w:rsidR="00670145">
        <w:rPr>
          <w:rFonts w:ascii="Times New Roman" w:hAnsi="Times New Roman" w:cs="Times New Roman"/>
          <w:szCs w:val="21"/>
          <w:vertAlign w:val="superscript"/>
        </w:rPr>
        <w:t>[1]</w:t>
      </w:r>
      <w:r w:rsidRPr="00D270EA">
        <w:rPr>
          <w:rFonts w:ascii="Times New Roman" w:hAnsi="Times New Roman" w:cs="Times New Roman"/>
          <w:szCs w:val="21"/>
          <w:vertAlign w:val="superscript"/>
        </w:rPr>
        <w:fldChar w:fldCharType="end"/>
      </w:r>
      <w:r w:rsidRPr="00D270EA">
        <w:rPr>
          <w:rFonts w:ascii="Times New Roman" w:hAnsi="Times New Roman" w:cs="Times New Roman"/>
          <w:szCs w:val="21"/>
          <w:vertAlign w:val="superscript"/>
        </w:rPr>
        <w:fldChar w:fldCharType="begin"/>
      </w:r>
      <w:r w:rsidRPr="00D270EA">
        <w:rPr>
          <w:rFonts w:ascii="Times New Roman" w:hAnsi="Times New Roman" w:cs="Times New Roman"/>
          <w:szCs w:val="21"/>
          <w:vertAlign w:val="superscript"/>
        </w:rPr>
        <w:instrText xml:space="preserve"> REF _Ref398710211 \r \h  \* MERGEFORMAT </w:instrText>
      </w:r>
      <w:r w:rsidRPr="00D270EA">
        <w:rPr>
          <w:rFonts w:ascii="Times New Roman" w:hAnsi="Times New Roman" w:cs="Times New Roman"/>
          <w:szCs w:val="21"/>
          <w:vertAlign w:val="superscript"/>
        </w:rPr>
      </w:r>
      <w:r w:rsidRPr="00D270EA">
        <w:rPr>
          <w:rFonts w:ascii="Times New Roman" w:hAnsi="Times New Roman" w:cs="Times New Roman"/>
          <w:szCs w:val="21"/>
          <w:vertAlign w:val="superscript"/>
        </w:rPr>
        <w:fldChar w:fldCharType="separate"/>
      </w:r>
      <w:r w:rsidR="00670145">
        <w:rPr>
          <w:rFonts w:ascii="Times New Roman" w:hAnsi="Times New Roman" w:cs="Times New Roman"/>
          <w:szCs w:val="21"/>
          <w:vertAlign w:val="superscript"/>
        </w:rPr>
        <w:t>[2]</w:t>
      </w:r>
      <w:r w:rsidRPr="00D270EA">
        <w:rPr>
          <w:rFonts w:ascii="Times New Roman" w:hAnsi="Times New Roman" w:cs="Times New Roman"/>
          <w:szCs w:val="21"/>
          <w:vertAlign w:val="superscript"/>
        </w:rPr>
        <w:fldChar w:fldCharType="end"/>
      </w:r>
      <w:r w:rsidRPr="00D270EA">
        <w:rPr>
          <w:rFonts w:ascii="Times New Roman" w:hAnsi="Times New Roman" w:cs="Times New Roman"/>
          <w:szCs w:val="21"/>
        </w:rPr>
        <w:t>。基于该特性，针对部分热门网络业务，通过分析小区内部移动用户对该业务是否感兴趣，研究如何创造多播传输机会，实现</w:t>
      </w:r>
      <w:r w:rsidRPr="00D270EA">
        <w:rPr>
          <w:rFonts w:ascii="Times New Roman" w:hAnsi="Times New Roman" w:cs="Times New Roman"/>
          <w:szCs w:val="21"/>
        </w:rPr>
        <w:t>“</w:t>
      </w:r>
      <w:r w:rsidRPr="00D270EA">
        <w:rPr>
          <w:rFonts w:ascii="Times New Roman" w:hAnsi="Times New Roman" w:cs="Times New Roman"/>
          <w:szCs w:val="21"/>
        </w:rPr>
        <w:t>一次数据传输一组用户受益</w:t>
      </w:r>
      <w:r w:rsidRPr="00D270EA">
        <w:rPr>
          <w:rFonts w:ascii="Times New Roman" w:hAnsi="Times New Roman" w:cs="Times New Roman"/>
          <w:szCs w:val="21"/>
        </w:rPr>
        <w:t>”</w:t>
      </w:r>
      <w:r w:rsidRPr="00D270EA">
        <w:rPr>
          <w:rFonts w:ascii="Times New Roman" w:hAnsi="Times New Roman" w:cs="Times New Roman"/>
          <w:szCs w:val="21"/>
        </w:rPr>
        <w:t>，进一步挖掘认知</w:t>
      </w:r>
      <w:r w:rsidRPr="00D270EA">
        <w:rPr>
          <w:rFonts w:ascii="Times New Roman" w:hAnsi="Times New Roman" w:cs="Times New Roman"/>
          <w:szCs w:val="21"/>
        </w:rPr>
        <w:t>OFDM</w:t>
      </w:r>
      <w:r w:rsidRPr="00D270EA">
        <w:rPr>
          <w:rFonts w:ascii="Times New Roman" w:hAnsi="Times New Roman" w:cs="Times New Roman"/>
          <w:szCs w:val="21"/>
        </w:rPr>
        <w:t>系统的多播节能潜力。</w:t>
      </w:r>
    </w:p>
    <w:p w:rsidR="00AD43A3" w:rsidRPr="00D270EA" w:rsidRDefault="00AD43A3" w:rsidP="00AD43A3">
      <w:pPr>
        <w:snapToGrid w:val="0"/>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t>在移动通信网络中，移动用户连接互联网要经过各类下层接入网（如蜂窝网），连接到网关上，用户的上网信息记录一般都存储在网关</w:t>
      </w:r>
      <w:r w:rsidRPr="00D270EA">
        <w:rPr>
          <w:rFonts w:ascii="Times New Roman" w:hAnsi="Times New Roman" w:cs="Times New Roman"/>
          <w:szCs w:val="21"/>
          <w:vertAlign w:val="superscript"/>
        </w:rPr>
        <w:fldChar w:fldCharType="begin"/>
      </w:r>
      <w:r w:rsidRPr="00D270EA">
        <w:rPr>
          <w:rFonts w:ascii="Times New Roman" w:hAnsi="Times New Roman" w:cs="Times New Roman"/>
          <w:szCs w:val="21"/>
          <w:vertAlign w:val="superscript"/>
        </w:rPr>
        <w:instrText xml:space="preserve"> REF _Ref398710211 \r \h  \* MERGEFORMAT </w:instrText>
      </w:r>
      <w:r w:rsidRPr="00D270EA">
        <w:rPr>
          <w:rFonts w:ascii="Times New Roman" w:hAnsi="Times New Roman" w:cs="Times New Roman"/>
          <w:szCs w:val="21"/>
          <w:vertAlign w:val="superscript"/>
        </w:rPr>
      </w:r>
      <w:r w:rsidRPr="00D270EA">
        <w:rPr>
          <w:rFonts w:ascii="Times New Roman" w:hAnsi="Times New Roman" w:cs="Times New Roman"/>
          <w:szCs w:val="21"/>
          <w:vertAlign w:val="superscript"/>
        </w:rPr>
        <w:fldChar w:fldCharType="separate"/>
      </w:r>
      <w:r w:rsidR="00670145">
        <w:rPr>
          <w:rFonts w:ascii="Times New Roman" w:hAnsi="Times New Roman" w:cs="Times New Roman"/>
          <w:szCs w:val="21"/>
          <w:vertAlign w:val="superscript"/>
        </w:rPr>
        <w:t>[2]</w:t>
      </w:r>
      <w:r w:rsidRPr="00D270EA">
        <w:rPr>
          <w:rFonts w:ascii="Times New Roman" w:hAnsi="Times New Roman" w:cs="Times New Roman"/>
          <w:szCs w:val="21"/>
          <w:vertAlign w:val="superscript"/>
        </w:rPr>
        <w:fldChar w:fldCharType="end"/>
      </w:r>
      <w:r w:rsidRPr="00D270EA">
        <w:rPr>
          <w:rFonts w:ascii="Times New Roman" w:hAnsi="Times New Roman" w:cs="Times New Roman"/>
          <w:szCs w:val="21"/>
        </w:rPr>
        <w:t>，因此可在网关处实现移动用户兴趣分析。当认知基站需要预推送某一业务（如热门视频、网页新闻等）时，基站向网关发送用户兴趣分析请求命令，网关处进行用户兴趣分析，并将分析结果</w:t>
      </w:r>
      <w:r w:rsidRPr="00D270EA">
        <w:rPr>
          <w:rFonts w:ascii="Times New Roman" w:hAnsi="Times New Roman" w:cs="Times New Roman"/>
          <w:szCs w:val="21"/>
        </w:rPr>
        <w:t>——</w:t>
      </w:r>
      <w:r w:rsidRPr="00D270EA">
        <w:rPr>
          <w:rFonts w:ascii="Times New Roman" w:hAnsi="Times New Roman" w:cs="Times New Roman"/>
          <w:b/>
          <w:szCs w:val="21"/>
        </w:rPr>
        <w:t>移动用户兴趣图谱</w:t>
      </w:r>
      <w:r w:rsidRPr="00D270EA">
        <w:rPr>
          <w:rFonts w:ascii="Times New Roman" w:hAnsi="Times New Roman" w:cs="Times New Roman"/>
          <w:szCs w:val="21"/>
        </w:rPr>
        <w:t>发送给认知基站。认知基站利用得到的用户兴趣图谱，进行多播用户集合选择以及能量有效业务传输。</w:t>
      </w:r>
    </w:p>
    <w:p w:rsidR="00AD43A3" w:rsidRPr="00D270EA" w:rsidRDefault="00AD43A3" w:rsidP="00AD43A3">
      <w:pPr>
        <w:pStyle w:val="a5"/>
        <w:numPr>
          <w:ilvl w:val="0"/>
          <w:numId w:val="2"/>
        </w:numPr>
        <w:snapToGrid w:val="0"/>
        <w:spacing w:beforeLines="50" w:before="156" w:line="400" w:lineRule="exact"/>
        <w:ind w:firstLineChars="0"/>
        <w:rPr>
          <w:rFonts w:ascii="Times New Roman" w:hAnsi="Times New Roman" w:cs="Times New Roman"/>
          <w:b/>
          <w:szCs w:val="21"/>
        </w:rPr>
      </w:pPr>
      <w:r w:rsidRPr="00D270EA">
        <w:rPr>
          <w:rFonts w:ascii="Times New Roman" w:hAnsi="Times New Roman" w:cs="Times New Roman"/>
          <w:b/>
          <w:szCs w:val="21"/>
        </w:rPr>
        <w:t>移动用户兴趣图谱构建</w:t>
      </w:r>
    </w:p>
    <w:p w:rsidR="00AD43A3" w:rsidRPr="00D270EA" w:rsidRDefault="00AD43A3" w:rsidP="00AD43A3">
      <w:pPr>
        <w:snapToGrid w:val="0"/>
        <w:spacing w:beforeLines="50" w:before="156" w:line="400" w:lineRule="exact"/>
        <w:ind w:firstLine="435"/>
        <w:rPr>
          <w:rFonts w:ascii="Times New Roman" w:hAnsi="Times New Roman" w:cs="Times New Roman"/>
          <w:szCs w:val="21"/>
        </w:rPr>
      </w:pPr>
      <w:r w:rsidRPr="00D270EA">
        <w:rPr>
          <w:rFonts w:ascii="Times New Roman" w:hAnsi="Times New Roman" w:cs="Times New Roman"/>
          <w:b/>
          <w:szCs w:val="21"/>
        </w:rPr>
        <w:t>移动用户兴趣图谱定义</w:t>
      </w:r>
      <w:r w:rsidRPr="00D270EA">
        <w:rPr>
          <w:rFonts w:ascii="Times New Roman" w:hAnsi="Times New Roman" w:cs="Times New Roman"/>
          <w:szCs w:val="21"/>
        </w:rPr>
        <w:t>：假设在某一时刻，基站共接收到</w:t>
      </w:r>
      <w:r w:rsidRPr="00D270EA">
        <w:rPr>
          <w:rFonts w:ascii="Times New Roman" w:hAnsi="Times New Roman" w:cs="Times New Roman"/>
          <w:position w:val="-4"/>
          <w:szCs w:val="21"/>
        </w:rPr>
        <w:object w:dxaOrig="279"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2.25pt" o:ole="">
            <v:imagedata r:id="rId8" o:title=""/>
          </v:shape>
          <o:OLEObject Type="Embed" ProgID="Equation.DSMT4" ShapeID="_x0000_i1025" DrawAspect="Content" ObjectID="_1477857209" r:id="rId9"/>
        </w:object>
      </w:r>
      <w:r w:rsidRPr="00D270EA">
        <w:rPr>
          <w:rFonts w:ascii="Times New Roman" w:hAnsi="Times New Roman" w:cs="Times New Roman"/>
          <w:szCs w:val="21"/>
        </w:rPr>
        <w:t>种热门业务传输请求，其内部服务用户总数为</w:t>
      </w:r>
      <w:r w:rsidRPr="00D270EA">
        <w:rPr>
          <w:rFonts w:ascii="Times New Roman" w:hAnsi="Times New Roman" w:cs="Times New Roman"/>
          <w:position w:val="-4"/>
          <w:szCs w:val="21"/>
        </w:rPr>
        <w:object w:dxaOrig="240" w:dyaOrig="240">
          <v:shape id="_x0000_i1026" type="#_x0000_t75" style="width:12.25pt;height:12.25pt" o:ole="">
            <v:imagedata r:id="rId10" o:title=""/>
          </v:shape>
          <o:OLEObject Type="Embed" ProgID="Equation.DSMT4" ShapeID="_x0000_i1026" DrawAspect="Content" ObjectID="_1477857210" r:id="rId11"/>
        </w:object>
      </w:r>
      <w:r w:rsidRPr="00D270EA">
        <w:rPr>
          <w:rFonts w:ascii="Times New Roman" w:hAnsi="Times New Roman" w:cs="Times New Roman"/>
          <w:szCs w:val="21"/>
        </w:rPr>
        <w:t>，则用户兴趣分析图谱</w:t>
      </w:r>
      <w:r w:rsidRPr="00D270EA">
        <w:rPr>
          <w:rFonts w:ascii="Times New Roman" w:hAnsi="Times New Roman" w:cs="Times New Roman"/>
          <w:position w:val="-8"/>
          <w:szCs w:val="21"/>
        </w:rPr>
        <w:object w:dxaOrig="240" w:dyaOrig="279">
          <v:shape id="_x0000_i1027" type="#_x0000_t75" style="width:12.25pt;height:14.25pt" o:ole="">
            <v:imagedata r:id="rId12" o:title=""/>
          </v:shape>
          <o:OLEObject Type="Embed" ProgID="Equation.DSMT4" ShapeID="_x0000_i1027" DrawAspect="Content" ObjectID="_1477857211" r:id="rId13"/>
        </w:object>
      </w:r>
      <w:r w:rsidRPr="00D270EA">
        <w:rPr>
          <w:rFonts w:ascii="Times New Roman" w:hAnsi="Times New Roman" w:cs="Times New Roman"/>
          <w:szCs w:val="21"/>
        </w:rPr>
        <w:t>是一个</w:t>
      </w:r>
      <w:r w:rsidRPr="00D270EA">
        <w:rPr>
          <w:rFonts w:ascii="Times New Roman" w:hAnsi="Times New Roman" w:cs="Times New Roman"/>
          <w:position w:val="-4"/>
          <w:szCs w:val="21"/>
        </w:rPr>
        <w:object w:dxaOrig="639" w:dyaOrig="240">
          <v:shape id="_x0000_i1028" type="#_x0000_t75" style="width:31.65pt;height:12.25pt" o:ole="">
            <v:imagedata r:id="rId14" o:title=""/>
          </v:shape>
          <o:OLEObject Type="Embed" ProgID="Equation.DSMT4" ShapeID="_x0000_i1028" DrawAspect="Content" ObjectID="_1477857212" r:id="rId15"/>
        </w:object>
      </w:r>
      <w:r w:rsidRPr="00D270EA">
        <w:rPr>
          <w:rFonts w:ascii="Times New Roman" w:hAnsi="Times New Roman" w:cs="Times New Roman"/>
          <w:szCs w:val="21"/>
        </w:rPr>
        <w:t>维矩阵，其中元素</w:t>
      </w:r>
      <w:r w:rsidRPr="00D270EA">
        <w:rPr>
          <w:rFonts w:ascii="Times New Roman" w:hAnsi="Times New Roman" w:cs="Times New Roman"/>
          <w:position w:val="-12"/>
          <w:szCs w:val="21"/>
        </w:rPr>
        <w:object w:dxaOrig="960" w:dyaOrig="340">
          <v:shape id="_x0000_i1029" type="#_x0000_t75" style="width:47.1pt;height:17pt" o:ole="">
            <v:imagedata r:id="rId16" o:title=""/>
          </v:shape>
          <o:OLEObject Type="Embed" ProgID="Equation.DSMT4" ShapeID="_x0000_i1029" DrawAspect="Content" ObjectID="_1477857213" r:id="rId17"/>
        </w:object>
      </w:r>
      <w:r w:rsidRPr="00D270EA">
        <w:rPr>
          <w:rFonts w:ascii="Times New Roman" w:hAnsi="Times New Roman" w:cs="Times New Roman"/>
          <w:szCs w:val="21"/>
        </w:rPr>
        <w:t>表示用户</w:t>
      </w:r>
      <w:r w:rsidRPr="00D270EA">
        <w:rPr>
          <w:rFonts w:ascii="Times New Roman" w:hAnsi="Times New Roman" w:cs="Times New Roman"/>
          <w:position w:val="-6"/>
          <w:szCs w:val="21"/>
        </w:rPr>
        <w:object w:dxaOrig="180" w:dyaOrig="260">
          <v:shape id="_x0000_i1030" type="#_x0000_t75" style="width:9.9pt;height:12.25pt" o:ole="">
            <v:imagedata r:id="rId18" o:title=""/>
          </v:shape>
          <o:OLEObject Type="Embed" ProgID="Equation.DSMT4" ShapeID="_x0000_i1030" DrawAspect="Content" ObjectID="_1477857214" r:id="rId19"/>
        </w:object>
      </w:r>
      <w:r w:rsidRPr="00D270EA">
        <w:rPr>
          <w:rFonts w:ascii="Times New Roman" w:hAnsi="Times New Roman" w:cs="Times New Roman"/>
          <w:szCs w:val="21"/>
        </w:rPr>
        <w:t>对业务</w:t>
      </w:r>
      <w:r w:rsidRPr="00D270EA">
        <w:rPr>
          <w:rFonts w:ascii="Times New Roman" w:hAnsi="Times New Roman" w:cs="Times New Roman"/>
          <w:position w:val="-6"/>
          <w:szCs w:val="21"/>
        </w:rPr>
        <w:object w:dxaOrig="240" w:dyaOrig="200">
          <v:shape id="_x0000_i1031" type="#_x0000_t75" style="width:12.25pt;height:11.85pt" o:ole="">
            <v:imagedata r:id="rId20" o:title=""/>
          </v:shape>
          <o:OLEObject Type="Embed" ProgID="Equation.DSMT4" ShapeID="_x0000_i1031" DrawAspect="Content" ObjectID="_1477857215" r:id="rId21"/>
        </w:object>
      </w:r>
      <w:r w:rsidRPr="00D270EA">
        <w:rPr>
          <w:rFonts w:ascii="Times New Roman" w:hAnsi="Times New Roman" w:cs="Times New Roman"/>
          <w:szCs w:val="21"/>
        </w:rPr>
        <w:t>的兴趣程度，</w:t>
      </w:r>
      <w:r w:rsidRPr="00D270EA">
        <w:rPr>
          <w:rFonts w:ascii="Times New Roman" w:hAnsi="Times New Roman" w:cs="Times New Roman"/>
          <w:position w:val="-12"/>
          <w:szCs w:val="21"/>
        </w:rPr>
        <w:object w:dxaOrig="380" w:dyaOrig="340">
          <v:shape id="_x0000_i1032" type="#_x0000_t75" style="width:18.6pt;height:17pt" o:ole="">
            <v:imagedata r:id="rId22" o:title=""/>
          </v:shape>
          <o:OLEObject Type="Embed" ProgID="Equation.DSMT4" ShapeID="_x0000_i1032" DrawAspect="Content" ObjectID="_1477857216" r:id="rId23"/>
        </w:object>
      </w:r>
      <w:r w:rsidRPr="00D270EA">
        <w:rPr>
          <w:rFonts w:ascii="Times New Roman" w:hAnsi="Times New Roman" w:cs="Times New Roman"/>
          <w:szCs w:val="21"/>
        </w:rPr>
        <w:t>数值越大表示用户对该业务兴趣越大，愿意（有偿）接收该业务的可行性越大。</w:t>
      </w:r>
    </w:p>
    <w:p w:rsidR="00AD43A3" w:rsidRPr="00D270EA" w:rsidRDefault="00AD43A3" w:rsidP="00AD43A3">
      <w:pPr>
        <w:snapToGrid w:val="0"/>
        <w:spacing w:beforeLines="50" w:before="156" w:line="400" w:lineRule="exact"/>
        <w:ind w:firstLine="435"/>
        <w:rPr>
          <w:rFonts w:ascii="Times New Roman" w:hAnsi="Times New Roman" w:cs="Times New Roman"/>
          <w:szCs w:val="21"/>
        </w:rPr>
      </w:pPr>
      <w:r w:rsidRPr="00D270EA">
        <w:rPr>
          <w:rFonts w:ascii="Times New Roman" w:hAnsi="Times New Roman" w:cs="Times New Roman"/>
          <w:szCs w:val="21"/>
        </w:rPr>
        <w:t>为了构建用户兴趣图谱，本项目借鉴已有互联网（微博）用户兴趣分析模型</w:t>
      </w:r>
      <w:r w:rsidRPr="00D270EA">
        <w:rPr>
          <w:rFonts w:ascii="Times New Roman" w:hAnsi="Times New Roman" w:cs="Times New Roman"/>
          <w:vertAlign w:val="superscript"/>
        </w:rPr>
        <w:fldChar w:fldCharType="begin"/>
      </w:r>
      <w:r w:rsidRPr="00D270EA">
        <w:rPr>
          <w:rFonts w:ascii="Times New Roman" w:hAnsi="Times New Roman" w:cs="Times New Roman"/>
          <w:szCs w:val="21"/>
          <w:vertAlign w:val="superscript"/>
        </w:rPr>
        <w:instrText xml:space="preserve"> REF _Ref398710279 \r \h </w:instrText>
      </w:r>
      <w:r w:rsidRPr="00D270EA">
        <w:rPr>
          <w:rFonts w:ascii="Times New Roman" w:hAnsi="Times New Roman" w:cs="Times New Roman"/>
          <w:vertAlign w:val="superscript"/>
        </w:rPr>
        <w:instrText xml:space="preserve"> \* MERGEFORMAT </w:instrText>
      </w:r>
      <w:r w:rsidRPr="00D270EA">
        <w:rPr>
          <w:rFonts w:ascii="Times New Roman" w:hAnsi="Times New Roman" w:cs="Times New Roman"/>
          <w:vertAlign w:val="superscript"/>
        </w:rPr>
      </w:r>
      <w:r w:rsidRPr="00D270EA">
        <w:rPr>
          <w:rFonts w:ascii="Times New Roman" w:hAnsi="Times New Roman" w:cs="Times New Roman"/>
          <w:vertAlign w:val="superscript"/>
        </w:rPr>
        <w:fldChar w:fldCharType="separate"/>
      </w:r>
      <w:r w:rsidR="00670145">
        <w:rPr>
          <w:rFonts w:ascii="Times New Roman" w:hAnsi="Times New Roman" w:cs="Times New Roman"/>
          <w:szCs w:val="21"/>
          <w:vertAlign w:val="superscript"/>
        </w:rPr>
        <w:t>[3]</w:t>
      </w:r>
      <w:r w:rsidRPr="00D270EA">
        <w:rPr>
          <w:rFonts w:ascii="Times New Roman" w:hAnsi="Times New Roman" w:cs="Times New Roman"/>
          <w:vertAlign w:val="superscript"/>
        </w:rPr>
        <w:fldChar w:fldCharType="end"/>
      </w:r>
      <w:r w:rsidRPr="00D270EA">
        <w:rPr>
          <w:rFonts w:ascii="Times New Roman" w:hAnsi="Times New Roman" w:cs="Times New Roman"/>
          <w:vertAlign w:val="superscript"/>
        </w:rPr>
        <w:fldChar w:fldCharType="begin"/>
      </w:r>
      <w:r w:rsidRPr="00D270EA">
        <w:rPr>
          <w:rFonts w:ascii="Times New Roman" w:hAnsi="Times New Roman" w:cs="Times New Roman"/>
          <w:vertAlign w:val="superscript"/>
        </w:rPr>
        <w:instrText xml:space="preserve"> REF _Ref398710280 \r \h  \* MERGEFORMAT </w:instrText>
      </w:r>
      <w:r w:rsidRPr="00D270EA">
        <w:rPr>
          <w:rFonts w:ascii="Times New Roman" w:hAnsi="Times New Roman" w:cs="Times New Roman"/>
          <w:vertAlign w:val="superscript"/>
        </w:rPr>
      </w:r>
      <w:r w:rsidRPr="00D270EA">
        <w:rPr>
          <w:rFonts w:ascii="Times New Roman" w:hAnsi="Times New Roman" w:cs="Times New Roman"/>
          <w:vertAlign w:val="superscript"/>
        </w:rPr>
        <w:fldChar w:fldCharType="separate"/>
      </w:r>
      <w:r w:rsidR="00670145">
        <w:rPr>
          <w:rFonts w:ascii="Times New Roman" w:hAnsi="Times New Roman" w:cs="Times New Roman"/>
          <w:vertAlign w:val="superscript"/>
        </w:rPr>
        <w:t>[4]</w:t>
      </w:r>
      <w:r w:rsidRPr="00D270EA">
        <w:rPr>
          <w:rFonts w:ascii="Times New Roman" w:hAnsi="Times New Roman" w:cs="Times New Roman"/>
          <w:vertAlign w:val="superscript"/>
        </w:rPr>
        <w:fldChar w:fldCharType="end"/>
      </w:r>
      <w:r w:rsidRPr="00D270EA">
        <w:rPr>
          <w:rFonts w:ascii="Times New Roman" w:hAnsi="Times New Roman" w:cs="Times New Roman"/>
        </w:rPr>
        <w:t>的研究结果</w:t>
      </w:r>
      <w:r w:rsidRPr="00D270EA">
        <w:rPr>
          <w:rFonts w:ascii="Times New Roman" w:hAnsi="Times New Roman" w:cs="Times New Roman"/>
          <w:szCs w:val="21"/>
        </w:rPr>
        <w:t>，设计如下移动用户兴趣分析模型：</w:t>
      </w:r>
    </w:p>
    <w:p w:rsidR="00AD43A3" w:rsidRPr="00D270EA" w:rsidRDefault="00AD43A3" w:rsidP="00AD43A3">
      <w:pPr>
        <w:snapToGrid w:val="0"/>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t>假设网关处记录的用户数目</w:t>
      </w:r>
      <w:r w:rsidRPr="00D270EA">
        <w:rPr>
          <w:rFonts w:ascii="Times New Roman" w:hAnsi="Times New Roman" w:cs="Times New Roman"/>
          <w:position w:val="-10"/>
          <w:szCs w:val="21"/>
        </w:rPr>
        <w:object w:dxaOrig="380" w:dyaOrig="320">
          <v:shape id="_x0000_i1033" type="#_x0000_t75" style="width:18.6pt;height:15.8pt" o:ole="">
            <v:imagedata r:id="rId24" o:title=""/>
          </v:shape>
          <o:OLEObject Type="Embed" ProgID="Equation.DSMT4" ShapeID="_x0000_i1033" DrawAspect="Content" ObjectID="_1477857217" r:id="rId25"/>
        </w:object>
      </w:r>
      <w:r w:rsidRPr="00D270EA">
        <w:rPr>
          <w:rFonts w:ascii="Times New Roman" w:hAnsi="Times New Roman" w:cs="Times New Roman"/>
          <w:szCs w:val="21"/>
        </w:rPr>
        <w:t>，记录的所有用户浏览、订阅、关注业务个数为</w:t>
      </w:r>
      <w:r w:rsidRPr="00D270EA">
        <w:rPr>
          <w:rFonts w:ascii="Times New Roman" w:hAnsi="Times New Roman" w:cs="Times New Roman"/>
          <w:position w:val="-10"/>
          <w:szCs w:val="21"/>
        </w:rPr>
        <w:object w:dxaOrig="420" w:dyaOrig="320">
          <v:shape id="_x0000_i1034" type="#_x0000_t75" style="width:20.55pt;height:15.8pt" o:ole="">
            <v:imagedata r:id="rId26" o:title=""/>
          </v:shape>
          <o:OLEObject Type="Embed" ProgID="Equation.DSMT4" ShapeID="_x0000_i1034" DrawAspect="Content" ObjectID="_1477857218" r:id="rId27"/>
        </w:object>
      </w:r>
      <w:r w:rsidRPr="00D270EA">
        <w:rPr>
          <w:rFonts w:ascii="Times New Roman" w:hAnsi="Times New Roman" w:cs="Times New Roman"/>
          <w:szCs w:val="21"/>
        </w:rPr>
        <w:t>，这里</w:t>
      </w:r>
      <w:r w:rsidRPr="00D270EA">
        <w:rPr>
          <w:rFonts w:ascii="Times New Roman" w:hAnsi="Times New Roman" w:cs="Times New Roman"/>
          <w:position w:val="-10"/>
          <w:szCs w:val="21"/>
        </w:rPr>
        <w:object w:dxaOrig="780" w:dyaOrig="320">
          <v:shape id="_x0000_i1035" type="#_x0000_t75" style="width:38.75pt;height:15.8pt" o:ole="">
            <v:imagedata r:id="rId28" o:title=""/>
          </v:shape>
          <o:OLEObject Type="Embed" ProgID="Equation.DSMT4" ShapeID="_x0000_i1035" DrawAspect="Content" ObjectID="_1477857219" r:id="rId29"/>
        </w:object>
      </w:r>
      <w:r w:rsidRPr="00D270EA">
        <w:rPr>
          <w:rFonts w:ascii="Times New Roman" w:hAnsi="Times New Roman" w:cs="Times New Roman"/>
          <w:szCs w:val="21"/>
        </w:rPr>
        <w:t>，</w:t>
      </w:r>
      <w:r w:rsidRPr="00D270EA">
        <w:rPr>
          <w:rFonts w:ascii="Times New Roman" w:hAnsi="Times New Roman" w:cs="Times New Roman"/>
          <w:position w:val="-10"/>
          <w:szCs w:val="21"/>
        </w:rPr>
        <w:object w:dxaOrig="859" w:dyaOrig="320">
          <v:shape id="_x0000_i1036" type="#_x0000_t75" style="width:43.1pt;height:15.8pt" o:ole="">
            <v:imagedata r:id="rId30" o:title=""/>
          </v:shape>
          <o:OLEObject Type="Embed" ProgID="Equation.DSMT4" ShapeID="_x0000_i1036" DrawAspect="Content" ObjectID="_1477857220" r:id="rId31"/>
        </w:object>
      </w:r>
      <w:r w:rsidRPr="00D270EA">
        <w:rPr>
          <w:rFonts w:ascii="Times New Roman" w:hAnsi="Times New Roman" w:cs="Times New Roman"/>
          <w:szCs w:val="21"/>
        </w:rPr>
        <w:t>，则整体移动用户兴趣分析模型为</w:t>
      </w:r>
    </w:p>
    <w:p w:rsidR="00AD43A3" w:rsidRPr="00D270EA" w:rsidRDefault="00AD43A3" w:rsidP="00AD43A3">
      <w:pPr>
        <w:pStyle w:val="MTDisplayEquation"/>
        <w:tabs>
          <w:tab w:val="clear" w:pos="4160"/>
          <w:tab w:val="clear" w:pos="8300"/>
          <w:tab w:val="center" w:pos="4522"/>
          <w:tab w:val="right" w:pos="9026"/>
        </w:tabs>
        <w:spacing w:before="156" w:line="400" w:lineRule="exact"/>
      </w:pPr>
      <w:r w:rsidRPr="00D270EA">
        <w:tab/>
      </w:r>
      <w:r w:rsidRPr="00D270EA">
        <w:rPr>
          <w:position w:val="-10"/>
        </w:rPr>
        <w:object w:dxaOrig="3080" w:dyaOrig="340">
          <v:shape id="_x0000_i1037" type="#_x0000_t75" style="width:154.3pt;height:17pt" o:ole="">
            <v:imagedata r:id="rId32" o:title=""/>
          </v:shape>
          <o:OLEObject Type="Embed" ProgID="Equation.DSMT4" ShapeID="_x0000_i1037" DrawAspect="Content" ObjectID="_1477857221" r:id="rId33"/>
        </w:object>
      </w:r>
      <w:r w:rsidRPr="00D270EA">
        <w:t>，</w:t>
      </w:r>
    </w:p>
    <w:p w:rsidR="00AD43A3" w:rsidRPr="00D270EA" w:rsidRDefault="00AD43A3" w:rsidP="00AD43A3">
      <w:pPr>
        <w:snapToGrid w:val="0"/>
        <w:spacing w:beforeLines="50" w:before="156" w:line="400" w:lineRule="exact"/>
        <w:rPr>
          <w:rFonts w:ascii="Times New Roman" w:hAnsi="Times New Roman" w:cs="Times New Roman"/>
          <w:szCs w:val="21"/>
        </w:rPr>
      </w:pPr>
      <w:r w:rsidRPr="00D270EA">
        <w:rPr>
          <w:rFonts w:ascii="Times New Roman" w:hAnsi="Times New Roman" w:cs="Times New Roman"/>
          <w:szCs w:val="21"/>
        </w:rPr>
        <w:t>式中</w:t>
      </w:r>
      <w:r w:rsidRPr="00D270EA">
        <w:rPr>
          <w:rFonts w:ascii="Times New Roman" w:hAnsi="Times New Roman" w:cs="Times New Roman"/>
          <w:position w:val="-10"/>
          <w:szCs w:val="21"/>
        </w:rPr>
        <w:object w:dxaOrig="580" w:dyaOrig="340">
          <v:shape id="_x0000_i1038" type="#_x0000_t75" style="width:28.9pt;height:17pt" o:ole="">
            <v:imagedata r:id="rId34" o:title=""/>
          </v:shape>
          <o:OLEObject Type="Embed" ProgID="Equation.DSMT4" ShapeID="_x0000_i1038" DrawAspect="Content" ObjectID="_1477857222" r:id="rId35"/>
        </w:object>
      </w:r>
      <w:r w:rsidRPr="00D270EA">
        <w:rPr>
          <w:rFonts w:ascii="Times New Roman" w:hAnsi="Times New Roman" w:cs="Times New Roman"/>
          <w:szCs w:val="21"/>
        </w:rPr>
        <w:t>是移动用户</w:t>
      </w:r>
      <w:r w:rsidRPr="00D270EA">
        <w:rPr>
          <w:rFonts w:ascii="Times New Roman" w:hAnsi="Times New Roman" w:cs="Times New Roman"/>
          <w:position w:val="-6"/>
          <w:szCs w:val="21"/>
        </w:rPr>
        <w:object w:dxaOrig="180" w:dyaOrig="260">
          <v:shape id="_x0000_i1039" type="#_x0000_t75" style="width:9.9pt;height:12.25pt" o:ole="">
            <v:imagedata r:id="rId36" o:title=""/>
          </v:shape>
          <o:OLEObject Type="Embed" ProgID="Equation.DSMT4" ShapeID="_x0000_i1039" DrawAspect="Content" ObjectID="_1477857223" r:id="rId37"/>
        </w:object>
      </w:r>
      <w:r w:rsidRPr="00D270EA">
        <w:rPr>
          <w:rFonts w:ascii="Times New Roman" w:hAnsi="Times New Roman" w:cs="Times New Roman"/>
          <w:szCs w:val="21"/>
        </w:rPr>
        <w:t>对于不同业务的兴趣程度向量，为总的用户兴趣分析模型，</w:t>
      </w:r>
      <w:r w:rsidRPr="00D270EA">
        <w:rPr>
          <w:rFonts w:ascii="Times New Roman" w:hAnsi="Times New Roman" w:cs="Times New Roman"/>
          <w:position w:val="-10"/>
          <w:szCs w:val="21"/>
        </w:rPr>
        <w:object w:dxaOrig="420" w:dyaOrig="300">
          <v:shape id="_x0000_i1040" type="#_x0000_t75" style="width:20.55pt;height:15.05pt" o:ole="">
            <v:imagedata r:id="rId38" o:title=""/>
          </v:shape>
          <o:OLEObject Type="Embed" ProgID="Equation.DSMT4" ShapeID="_x0000_i1040" DrawAspect="Content" ObjectID="_1477857224" r:id="rId39"/>
        </w:object>
      </w:r>
      <w:r w:rsidRPr="00D270EA">
        <w:rPr>
          <w:rFonts w:ascii="Times New Roman" w:hAnsi="Times New Roman" w:cs="Times New Roman"/>
          <w:szCs w:val="21"/>
        </w:rPr>
        <w:t>、</w:t>
      </w:r>
      <w:r w:rsidRPr="00D270EA">
        <w:rPr>
          <w:rFonts w:ascii="Times New Roman" w:hAnsi="Times New Roman" w:cs="Times New Roman"/>
          <w:position w:val="-10"/>
          <w:szCs w:val="21"/>
        </w:rPr>
        <w:object w:dxaOrig="540" w:dyaOrig="340">
          <v:shape id="_x0000_i1041" type="#_x0000_t75" style="width:27.3pt;height:17pt" o:ole="">
            <v:imagedata r:id="rId40" o:title=""/>
          </v:shape>
          <o:OLEObject Type="Embed" ProgID="Equation.DSMT4" ShapeID="_x0000_i1041" DrawAspect="Content" ObjectID="_1477857225" r:id="rId41"/>
        </w:object>
      </w:r>
      <w:r w:rsidRPr="00D270EA">
        <w:rPr>
          <w:rFonts w:ascii="Times New Roman" w:hAnsi="Times New Roman" w:cs="Times New Roman"/>
          <w:szCs w:val="21"/>
        </w:rPr>
        <w:t>分别表示移动用户</w:t>
      </w:r>
      <w:r w:rsidRPr="00D270EA">
        <w:rPr>
          <w:rFonts w:ascii="Times New Roman" w:hAnsi="Times New Roman" w:cs="Times New Roman"/>
          <w:position w:val="-6"/>
          <w:szCs w:val="21"/>
        </w:rPr>
        <w:object w:dxaOrig="180" w:dyaOrig="260">
          <v:shape id="_x0000_i1042" type="#_x0000_t75" style="width:9.9pt;height:12.25pt" o:ole="">
            <v:imagedata r:id="rId42" o:title=""/>
          </v:shape>
          <o:OLEObject Type="Embed" ProgID="Equation.DSMT4" ShapeID="_x0000_i1042" DrawAspect="Content" ObjectID="_1477857226" r:id="rId43"/>
        </w:object>
      </w:r>
      <w:r w:rsidRPr="00D270EA">
        <w:rPr>
          <w:rFonts w:ascii="Times New Roman" w:hAnsi="Times New Roman" w:cs="Times New Roman"/>
          <w:szCs w:val="21"/>
        </w:rPr>
        <w:t>的个人业务分析模型以及基于社交关系的用户兴趣传播模型。</w:t>
      </w:r>
      <w:r w:rsidRPr="00D270EA">
        <w:rPr>
          <w:rFonts w:ascii="Times New Roman" w:hAnsi="Times New Roman" w:cs="Times New Roman"/>
          <w:szCs w:val="21"/>
        </w:rPr>
        <w:t xml:space="preserve"> </w:t>
      </w:r>
    </w:p>
    <w:p w:rsidR="00AD43A3" w:rsidRPr="00D270EA" w:rsidRDefault="00AD43A3" w:rsidP="00AD43A3">
      <w:pPr>
        <w:snapToGrid w:val="0"/>
        <w:spacing w:beforeLines="50" w:before="156" w:line="400" w:lineRule="exact"/>
        <w:ind w:firstLineChars="200" w:firstLine="422"/>
        <w:rPr>
          <w:rFonts w:ascii="Times New Roman" w:hAnsi="Times New Roman" w:cs="Times New Roman"/>
          <w:szCs w:val="21"/>
        </w:rPr>
      </w:pPr>
      <w:r w:rsidRPr="00D270EA">
        <w:rPr>
          <w:rFonts w:ascii="Times New Roman" w:hAnsi="Times New Roman" w:cs="Times New Roman"/>
          <w:b/>
          <w:szCs w:val="21"/>
        </w:rPr>
        <w:t>用户个人兴趣分析模型</w:t>
      </w:r>
      <w:r w:rsidRPr="00D270EA">
        <w:rPr>
          <w:rFonts w:ascii="Times New Roman" w:hAnsi="Times New Roman" w:cs="Times New Roman"/>
          <w:b/>
          <w:position w:val="-10"/>
          <w:szCs w:val="21"/>
        </w:rPr>
        <w:object w:dxaOrig="420" w:dyaOrig="300">
          <v:shape id="_x0000_i1043" type="#_x0000_t75" style="width:20.55pt;height:15.05pt" o:ole="">
            <v:imagedata r:id="rId44" o:title=""/>
          </v:shape>
          <o:OLEObject Type="Embed" ProgID="Equation.DSMT4" ShapeID="_x0000_i1043" DrawAspect="Content" ObjectID="_1477857227" r:id="rId45"/>
        </w:object>
      </w:r>
      <w:r w:rsidRPr="00D270EA">
        <w:rPr>
          <w:rFonts w:ascii="Times New Roman" w:hAnsi="Times New Roman" w:cs="Times New Roman"/>
          <w:szCs w:val="21"/>
        </w:rPr>
        <w:t>：用户个人兴趣分析模型一般是通过收集用户对该业务以及类似业务的浏览、订阅记录，推导出用户对该业务的兴趣程度，计算方法</w:t>
      </w:r>
      <w:r w:rsidRPr="00D270EA">
        <w:rPr>
          <w:rFonts w:ascii="Times New Roman" w:hAnsi="Times New Roman" w:cs="Times New Roman"/>
          <w:vertAlign w:val="superscript"/>
        </w:rPr>
        <w:fldChar w:fldCharType="begin"/>
      </w:r>
      <w:r w:rsidRPr="00D270EA">
        <w:rPr>
          <w:rFonts w:ascii="Times New Roman" w:hAnsi="Times New Roman" w:cs="Times New Roman"/>
          <w:szCs w:val="21"/>
          <w:vertAlign w:val="superscript"/>
        </w:rPr>
        <w:instrText xml:space="preserve"> REF _Ref398710279 \r \h </w:instrText>
      </w:r>
      <w:r w:rsidRPr="00D270EA">
        <w:rPr>
          <w:rFonts w:ascii="Times New Roman" w:hAnsi="Times New Roman" w:cs="Times New Roman"/>
          <w:vertAlign w:val="superscript"/>
        </w:rPr>
        <w:instrText xml:space="preserve"> \* MERGEFORMAT </w:instrText>
      </w:r>
      <w:r w:rsidRPr="00D270EA">
        <w:rPr>
          <w:rFonts w:ascii="Times New Roman" w:hAnsi="Times New Roman" w:cs="Times New Roman"/>
          <w:vertAlign w:val="superscript"/>
        </w:rPr>
      </w:r>
      <w:r w:rsidRPr="00D270EA">
        <w:rPr>
          <w:rFonts w:ascii="Times New Roman" w:hAnsi="Times New Roman" w:cs="Times New Roman"/>
          <w:vertAlign w:val="superscript"/>
        </w:rPr>
        <w:fldChar w:fldCharType="separate"/>
      </w:r>
      <w:r w:rsidR="00670145">
        <w:rPr>
          <w:rFonts w:ascii="Times New Roman" w:hAnsi="Times New Roman" w:cs="Times New Roman"/>
          <w:szCs w:val="21"/>
          <w:vertAlign w:val="superscript"/>
        </w:rPr>
        <w:t>[3]</w:t>
      </w:r>
      <w:r w:rsidRPr="00D270EA">
        <w:rPr>
          <w:rFonts w:ascii="Times New Roman" w:hAnsi="Times New Roman" w:cs="Times New Roman"/>
          <w:vertAlign w:val="superscript"/>
        </w:rPr>
        <w:fldChar w:fldCharType="end"/>
      </w:r>
      <w:r w:rsidRPr="00D270EA">
        <w:rPr>
          <w:rFonts w:ascii="Times New Roman" w:hAnsi="Times New Roman" w:cs="Times New Roman"/>
          <w:szCs w:val="21"/>
        </w:rPr>
        <w:t xml:space="preserve"> </w:t>
      </w:r>
    </w:p>
    <w:p w:rsidR="00AD43A3" w:rsidRPr="00D270EA" w:rsidRDefault="00AD43A3" w:rsidP="00AD43A3">
      <w:pPr>
        <w:pStyle w:val="MTDisplayEquation"/>
        <w:tabs>
          <w:tab w:val="clear" w:pos="4160"/>
          <w:tab w:val="clear" w:pos="8300"/>
          <w:tab w:val="center" w:pos="4522"/>
          <w:tab w:val="right" w:pos="9026"/>
        </w:tabs>
        <w:spacing w:before="156" w:line="400" w:lineRule="exact"/>
      </w:pPr>
      <w:r w:rsidRPr="00D270EA">
        <w:tab/>
      </w:r>
      <w:r w:rsidRPr="00D270EA">
        <w:rPr>
          <w:position w:val="-12"/>
        </w:rPr>
        <w:object w:dxaOrig="2840" w:dyaOrig="400">
          <v:shape id="_x0000_i1044" type="#_x0000_t75" style="width:141.25pt;height:20.2pt" o:ole="">
            <v:imagedata r:id="rId46" o:title=""/>
          </v:shape>
          <o:OLEObject Type="Embed" ProgID="Equation.DSMT4" ShapeID="_x0000_i1044" DrawAspect="Content" ObjectID="_1477857228" r:id="rId47"/>
        </w:object>
      </w:r>
      <w:r w:rsidRPr="00D270EA">
        <w:t>,</w:t>
      </w:r>
    </w:p>
    <w:p w:rsidR="00AD43A3" w:rsidRPr="00D270EA" w:rsidRDefault="00AD43A3" w:rsidP="00AD43A3">
      <w:pPr>
        <w:snapToGrid w:val="0"/>
        <w:spacing w:beforeLines="50" w:before="156" w:line="400" w:lineRule="exact"/>
        <w:rPr>
          <w:rFonts w:ascii="Times New Roman" w:hAnsi="Times New Roman" w:cs="Times New Roman"/>
          <w:szCs w:val="21"/>
        </w:rPr>
      </w:pPr>
      <w:r w:rsidRPr="00D270EA">
        <w:rPr>
          <w:rFonts w:ascii="Times New Roman" w:hAnsi="Times New Roman" w:cs="Times New Roman"/>
          <w:szCs w:val="21"/>
        </w:rPr>
        <w:t>其中</w:t>
      </w:r>
      <w:r w:rsidRPr="00D270EA">
        <w:rPr>
          <w:rFonts w:ascii="Times New Roman" w:hAnsi="Times New Roman" w:cs="Times New Roman"/>
          <w:position w:val="-4"/>
          <w:szCs w:val="21"/>
        </w:rPr>
        <w:object w:dxaOrig="1080" w:dyaOrig="279">
          <v:shape id="_x0000_i1045" type="#_x0000_t75" style="width:54.6pt;height:14.25pt" o:ole="">
            <v:imagedata r:id="rId48" o:title=""/>
          </v:shape>
          <o:OLEObject Type="Embed" ProgID="Equation.DSMT4" ShapeID="_x0000_i1045" DrawAspect="Content" ObjectID="_1477857229" r:id="rId49"/>
        </w:object>
      </w:r>
      <w:r w:rsidRPr="00D270EA">
        <w:rPr>
          <w:rFonts w:ascii="Times New Roman" w:hAnsi="Times New Roman" w:cs="Times New Roman"/>
          <w:szCs w:val="21"/>
        </w:rPr>
        <w:t>是用户对业务的点击矩阵，第</w:t>
      </w:r>
      <w:r w:rsidRPr="00D270EA">
        <w:rPr>
          <w:rFonts w:ascii="Times New Roman" w:hAnsi="Times New Roman" w:cs="Times New Roman"/>
          <w:position w:val="-10"/>
          <w:szCs w:val="21"/>
        </w:rPr>
        <w:object w:dxaOrig="560" w:dyaOrig="300">
          <v:shape id="_x0000_i1046" type="#_x0000_t75" style="width:28.1pt;height:15.05pt" o:ole="">
            <v:imagedata r:id="rId50" o:title=""/>
          </v:shape>
          <o:OLEObject Type="Embed" ProgID="Equation.DSMT4" ShapeID="_x0000_i1046" DrawAspect="Content" ObjectID="_1477857230" r:id="rId51"/>
        </w:object>
      </w:r>
      <w:r w:rsidRPr="00D270EA">
        <w:rPr>
          <w:rFonts w:ascii="Times New Roman" w:hAnsi="Times New Roman" w:cs="Times New Roman"/>
          <w:szCs w:val="21"/>
        </w:rPr>
        <w:t>个元素</w:t>
      </w:r>
      <w:r w:rsidRPr="00D270EA">
        <w:rPr>
          <w:rFonts w:ascii="Times New Roman" w:hAnsi="Times New Roman" w:cs="Times New Roman"/>
          <w:position w:val="-12"/>
          <w:szCs w:val="21"/>
        </w:rPr>
        <w:object w:dxaOrig="380" w:dyaOrig="340">
          <v:shape id="_x0000_i1047" type="#_x0000_t75" style="width:18.6pt;height:17pt" o:ole="">
            <v:imagedata r:id="rId52" o:title=""/>
          </v:shape>
          <o:OLEObject Type="Embed" ProgID="Equation.DSMT4" ShapeID="_x0000_i1047" DrawAspect="Content" ObjectID="_1477857231" r:id="rId53"/>
        </w:object>
      </w:r>
      <w:r w:rsidRPr="00D270EA">
        <w:rPr>
          <w:rFonts w:ascii="Times New Roman" w:hAnsi="Times New Roman" w:cs="Times New Roman"/>
          <w:szCs w:val="21"/>
        </w:rPr>
        <w:t>表示用户</w:t>
      </w:r>
      <w:r w:rsidRPr="00D270EA">
        <w:rPr>
          <w:rFonts w:ascii="Times New Roman" w:hAnsi="Times New Roman" w:cs="Times New Roman"/>
          <w:position w:val="-6"/>
          <w:szCs w:val="21"/>
        </w:rPr>
        <w:object w:dxaOrig="180" w:dyaOrig="260">
          <v:shape id="_x0000_i1048" type="#_x0000_t75" style="width:9.9pt;height:12.25pt" o:ole="">
            <v:imagedata r:id="rId54" o:title=""/>
          </v:shape>
          <o:OLEObject Type="Embed" ProgID="Equation.DSMT4" ShapeID="_x0000_i1048" DrawAspect="Content" ObjectID="_1477857232" r:id="rId55"/>
        </w:object>
      </w:r>
      <w:r w:rsidRPr="00D270EA">
        <w:rPr>
          <w:rFonts w:ascii="Times New Roman" w:hAnsi="Times New Roman" w:cs="Times New Roman"/>
          <w:szCs w:val="21"/>
        </w:rPr>
        <w:t>对业务</w:t>
      </w:r>
      <w:r w:rsidRPr="00D270EA">
        <w:rPr>
          <w:rFonts w:ascii="Times New Roman" w:hAnsi="Times New Roman" w:cs="Times New Roman"/>
          <w:position w:val="-6"/>
          <w:szCs w:val="21"/>
        </w:rPr>
        <w:object w:dxaOrig="240" w:dyaOrig="200">
          <v:shape id="_x0000_i1049" type="#_x0000_t75" style="width:12.25pt;height:11.85pt" o:ole="">
            <v:imagedata r:id="rId56" o:title=""/>
          </v:shape>
          <o:OLEObject Type="Embed" ProgID="Equation.DSMT4" ShapeID="_x0000_i1049" DrawAspect="Content" ObjectID="_1477857233" r:id="rId57"/>
        </w:object>
      </w:r>
      <w:r w:rsidRPr="00D270EA">
        <w:rPr>
          <w:rFonts w:ascii="Times New Roman" w:hAnsi="Times New Roman" w:cs="Times New Roman"/>
          <w:szCs w:val="21"/>
        </w:rPr>
        <w:t>的点击强度，</w:t>
      </w:r>
      <w:r w:rsidRPr="00D270EA">
        <w:rPr>
          <w:rFonts w:ascii="Times New Roman" w:hAnsi="Times New Roman" w:cs="Times New Roman"/>
          <w:position w:val="-6"/>
          <w:szCs w:val="21"/>
        </w:rPr>
        <w:object w:dxaOrig="1060" w:dyaOrig="300">
          <v:shape id="_x0000_i1050" type="#_x0000_t75" style="width:53.4pt;height:15.05pt" o:ole="">
            <v:imagedata r:id="rId58" o:title=""/>
          </v:shape>
          <o:OLEObject Type="Embed" ProgID="Equation.DSMT4" ShapeID="_x0000_i1050" DrawAspect="Content" ObjectID="_1477857234" r:id="rId59"/>
        </w:object>
      </w:r>
      <w:r w:rsidRPr="00D270EA">
        <w:rPr>
          <w:rFonts w:ascii="Times New Roman" w:hAnsi="Times New Roman" w:cs="Times New Roman"/>
          <w:szCs w:val="21"/>
        </w:rPr>
        <w:t>是业务相关性矩阵，第</w:t>
      </w:r>
      <w:r w:rsidRPr="00D270EA">
        <w:rPr>
          <w:rFonts w:ascii="Times New Roman" w:hAnsi="Times New Roman" w:cs="Times New Roman"/>
          <w:position w:val="-10"/>
          <w:szCs w:val="21"/>
        </w:rPr>
        <w:object w:dxaOrig="460" w:dyaOrig="300">
          <v:shape id="_x0000_i1051" type="#_x0000_t75" style="width:23.35pt;height:15.05pt" o:ole="">
            <v:imagedata r:id="rId60" o:title=""/>
          </v:shape>
          <o:OLEObject Type="Embed" ProgID="Equation.DSMT4" ShapeID="_x0000_i1051" DrawAspect="Content" ObjectID="_1477857235" r:id="rId61"/>
        </w:object>
      </w:r>
      <w:r w:rsidRPr="00D270EA">
        <w:rPr>
          <w:rFonts w:ascii="Times New Roman" w:hAnsi="Times New Roman" w:cs="Times New Roman"/>
          <w:szCs w:val="21"/>
        </w:rPr>
        <w:t>个元素</w:t>
      </w:r>
      <w:r w:rsidRPr="00D270EA">
        <w:rPr>
          <w:rFonts w:ascii="Times New Roman" w:hAnsi="Times New Roman" w:cs="Times New Roman"/>
          <w:position w:val="-14"/>
          <w:szCs w:val="21"/>
        </w:rPr>
        <w:object w:dxaOrig="300" w:dyaOrig="360">
          <v:shape id="_x0000_i1052" type="#_x0000_t75" style="width:15.05pt;height:18.6pt" o:ole="">
            <v:imagedata r:id="rId62" o:title=""/>
          </v:shape>
          <o:OLEObject Type="Embed" ProgID="Equation.DSMT4" ShapeID="_x0000_i1052" DrawAspect="Content" ObjectID="_1477857236" r:id="rId63"/>
        </w:object>
      </w:r>
      <w:r w:rsidRPr="00D270EA">
        <w:rPr>
          <w:rFonts w:ascii="Times New Roman" w:hAnsi="Times New Roman" w:cs="Times New Roman"/>
          <w:szCs w:val="21"/>
        </w:rPr>
        <w:t>表示业务</w:t>
      </w:r>
      <w:r w:rsidRPr="00D270EA">
        <w:rPr>
          <w:rFonts w:ascii="Times New Roman" w:hAnsi="Times New Roman" w:cs="Times New Roman"/>
          <w:position w:val="-6"/>
          <w:szCs w:val="21"/>
        </w:rPr>
        <w:object w:dxaOrig="139" w:dyaOrig="240">
          <v:shape id="_x0000_i1053" type="#_x0000_t75" style="width:7.1pt;height:12.25pt" o:ole="">
            <v:imagedata r:id="rId64" o:title=""/>
          </v:shape>
          <o:OLEObject Type="Embed" ProgID="Equation.DSMT4" ShapeID="_x0000_i1053" DrawAspect="Content" ObjectID="_1477857237" r:id="rId65"/>
        </w:object>
      </w:r>
      <w:r w:rsidRPr="00D270EA">
        <w:rPr>
          <w:rFonts w:ascii="Times New Roman" w:hAnsi="Times New Roman" w:cs="Times New Roman"/>
          <w:szCs w:val="21"/>
        </w:rPr>
        <w:t>与业务</w:t>
      </w:r>
      <w:r w:rsidRPr="00D270EA">
        <w:rPr>
          <w:rFonts w:ascii="Times New Roman" w:hAnsi="Times New Roman" w:cs="Times New Roman"/>
          <w:position w:val="-10"/>
          <w:szCs w:val="21"/>
        </w:rPr>
        <w:object w:dxaOrig="180" w:dyaOrig="279">
          <v:shape id="_x0000_i1054" type="#_x0000_t75" style="width:9.9pt;height:14.25pt" o:ole="">
            <v:imagedata r:id="rId66" o:title=""/>
          </v:shape>
          <o:OLEObject Type="Embed" ProgID="Equation.DSMT4" ShapeID="_x0000_i1054" DrawAspect="Content" ObjectID="_1477857238" r:id="rId67"/>
        </w:object>
      </w:r>
      <w:r w:rsidRPr="00D270EA">
        <w:rPr>
          <w:rFonts w:ascii="Times New Roman" w:hAnsi="Times New Roman" w:cs="Times New Roman"/>
          <w:szCs w:val="21"/>
        </w:rPr>
        <w:t>间的相似程度，由他们的关注用户集合重叠程度决定。</w:t>
      </w:r>
    </w:p>
    <w:p w:rsidR="00AD43A3" w:rsidRPr="00D270EA" w:rsidRDefault="00AD43A3" w:rsidP="00AD43A3">
      <w:pPr>
        <w:snapToGrid w:val="0"/>
        <w:spacing w:beforeLines="50" w:before="156" w:line="400" w:lineRule="exact"/>
        <w:ind w:firstLineChars="200" w:firstLine="422"/>
        <w:rPr>
          <w:rFonts w:ascii="Times New Roman" w:hAnsi="Times New Roman" w:cs="Times New Roman"/>
          <w:szCs w:val="21"/>
        </w:rPr>
      </w:pPr>
      <w:r w:rsidRPr="00D270EA">
        <w:rPr>
          <w:rFonts w:ascii="Times New Roman" w:hAnsi="Times New Roman" w:cs="Times New Roman"/>
          <w:b/>
          <w:szCs w:val="21"/>
        </w:rPr>
        <w:lastRenderedPageBreak/>
        <w:t>用户间兴趣传播模型</w:t>
      </w:r>
      <w:r w:rsidRPr="00D270EA">
        <w:rPr>
          <w:rFonts w:ascii="Times New Roman" w:hAnsi="Times New Roman" w:cs="Times New Roman"/>
          <w:b/>
          <w:position w:val="-10"/>
          <w:szCs w:val="21"/>
        </w:rPr>
        <w:object w:dxaOrig="540" w:dyaOrig="340">
          <v:shape id="_x0000_i1055" type="#_x0000_t75" style="width:27.3pt;height:17pt" o:ole="">
            <v:imagedata r:id="rId68" o:title=""/>
          </v:shape>
          <o:OLEObject Type="Embed" ProgID="Equation.DSMT4" ShapeID="_x0000_i1055" DrawAspect="Content" ObjectID="_1477857239" r:id="rId69"/>
        </w:object>
      </w:r>
      <w:r w:rsidRPr="00D270EA">
        <w:rPr>
          <w:rFonts w:ascii="Times New Roman" w:hAnsi="Times New Roman" w:cs="Times New Roman"/>
          <w:szCs w:val="21"/>
        </w:rPr>
        <w:t>：在社交网络中，用户间存在关注与被关注关系，被关注用户的兴趣往往会影响关注用户的兴趣</w:t>
      </w:r>
      <w:r w:rsidRPr="00D270EA">
        <w:rPr>
          <w:rFonts w:ascii="Times New Roman" w:hAnsi="Times New Roman" w:cs="Times New Roman"/>
          <w:vertAlign w:val="superscript"/>
        </w:rPr>
        <w:fldChar w:fldCharType="begin"/>
      </w:r>
      <w:r w:rsidRPr="00D270EA">
        <w:rPr>
          <w:rFonts w:ascii="Times New Roman" w:hAnsi="Times New Roman" w:cs="Times New Roman"/>
          <w:vertAlign w:val="superscript"/>
        </w:rPr>
        <w:instrText xml:space="preserve"> REF _Ref398710280 \r \h  \* MERGEFORMAT </w:instrText>
      </w:r>
      <w:r w:rsidRPr="00D270EA">
        <w:rPr>
          <w:rFonts w:ascii="Times New Roman" w:hAnsi="Times New Roman" w:cs="Times New Roman"/>
          <w:vertAlign w:val="superscript"/>
        </w:rPr>
      </w:r>
      <w:r w:rsidRPr="00D270EA">
        <w:rPr>
          <w:rFonts w:ascii="Times New Roman" w:hAnsi="Times New Roman" w:cs="Times New Roman"/>
          <w:vertAlign w:val="superscript"/>
        </w:rPr>
        <w:fldChar w:fldCharType="separate"/>
      </w:r>
      <w:r w:rsidR="00670145">
        <w:rPr>
          <w:rFonts w:ascii="Times New Roman" w:hAnsi="Times New Roman" w:cs="Times New Roman"/>
          <w:vertAlign w:val="superscript"/>
        </w:rPr>
        <w:t>[4]</w:t>
      </w:r>
      <w:r w:rsidRPr="00D270EA">
        <w:rPr>
          <w:rFonts w:ascii="Times New Roman" w:hAnsi="Times New Roman" w:cs="Times New Roman"/>
          <w:vertAlign w:val="superscript"/>
        </w:rPr>
        <w:fldChar w:fldCharType="end"/>
      </w:r>
      <w:r w:rsidRPr="00D270EA">
        <w:rPr>
          <w:rFonts w:ascii="Times New Roman" w:hAnsi="Times New Roman" w:cs="Times New Roman"/>
          <w:szCs w:val="21"/>
        </w:rPr>
        <w:t>。基于这一观察，可将用户间兴趣传播模型建模为</w:t>
      </w:r>
    </w:p>
    <w:p w:rsidR="00AD43A3" w:rsidRPr="00D270EA" w:rsidRDefault="00AD43A3" w:rsidP="00AD43A3">
      <w:pPr>
        <w:pStyle w:val="MTDisplayEquation"/>
        <w:tabs>
          <w:tab w:val="clear" w:pos="4160"/>
          <w:tab w:val="clear" w:pos="8300"/>
          <w:tab w:val="center" w:pos="4522"/>
          <w:tab w:val="right" w:pos="9026"/>
        </w:tabs>
        <w:spacing w:before="156" w:line="400" w:lineRule="exact"/>
      </w:pPr>
      <w:r w:rsidRPr="00D270EA">
        <w:tab/>
      </w:r>
      <w:r w:rsidRPr="00D270EA">
        <w:rPr>
          <w:position w:val="-28"/>
        </w:rPr>
        <w:object w:dxaOrig="3720" w:dyaOrig="520">
          <v:shape id="_x0000_i1056" type="#_x0000_t75" style="width:186.35pt;height:24.9pt" o:ole="">
            <v:imagedata r:id="rId70" o:title=""/>
          </v:shape>
          <o:OLEObject Type="Embed" ProgID="Equation.DSMT4" ShapeID="_x0000_i1056" DrawAspect="Content" ObjectID="_1477857240" r:id="rId71"/>
        </w:object>
      </w:r>
      <w:r w:rsidRPr="00D270EA">
        <w:t>,</w:t>
      </w:r>
    </w:p>
    <w:p w:rsidR="00AD43A3" w:rsidRPr="00D270EA" w:rsidRDefault="00AD43A3" w:rsidP="00AD43A3">
      <w:pPr>
        <w:snapToGrid w:val="0"/>
        <w:spacing w:beforeLines="50" w:before="156" w:line="400" w:lineRule="exact"/>
        <w:rPr>
          <w:rFonts w:ascii="Times New Roman" w:hAnsi="Times New Roman" w:cs="Times New Roman"/>
          <w:szCs w:val="21"/>
        </w:rPr>
      </w:pPr>
      <w:r w:rsidRPr="00D270EA">
        <w:rPr>
          <w:rFonts w:ascii="Times New Roman" w:hAnsi="Times New Roman" w:cs="Times New Roman"/>
          <w:szCs w:val="21"/>
        </w:rPr>
        <w:t>其中</w:t>
      </w:r>
      <w:r w:rsidRPr="00D270EA">
        <w:rPr>
          <w:rFonts w:ascii="Times New Roman" w:hAnsi="Times New Roman" w:cs="Times New Roman"/>
          <w:position w:val="-10"/>
          <w:szCs w:val="21"/>
        </w:rPr>
        <w:object w:dxaOrig="499" w:dyaOrig="300">
          <v:shape id="_x0000_i1057" type="#_x0000_t75" style="width:24.9pt;height:15.05pt" o:ole="">
            <v:imagedata r:id="rId72" o:title=""/>
          </v:shape>
          <o:OLEObject Type="Embed" ProgID="Equation.DSMT4" ShapeID="_x0000_i1057" DrawAspect="Content" ObjectID="_1477857241" r:id="rId73"/>
        </w:object>
      </w:r>
      <w:r w:rsidRPr="00D270EA">
        <w:rPr>
          <w:rFonts w:ascii="Times New Roman" w:hAnsi="Times New Roman" w:cs="Times New Roman"/>
          <w:szCs w:val="21"/>
        </w:rPr>
        <w:t>表示用户</w:t>
      </w:r>
      <w:r w:rsidRPr="00D270EA">
        <w:rPr>
          <w:rFonts w:ascii="Times New Roman" w:hAnsi="Times New Roman" w:cs="Times New Roman"/>
          <w:position w:val="-6"/>
          <w:szCs w:val="21"/>
        </w:rPr>
        <w:object w:dxaOrig="180" w:dyaOrig="260">
          <v:shape id="_x0000_i1058" type="#_x0000_t75" style="width:9.9pt;height:12.25pt" o:ole="">
            <v:imagedata r:id="rId74" o:title=""/>
          </v:shape>
          <o:OLEObject Type="Embed" ProgID="Equation.DSMT4" ShapeID="_x0000_i1058" DrawAspect="Content" ObjectID="_1477857242" r:id="rId75"/>
        </w:object>
      </w:r>
      <w:r w:rsidRPr="00D270EA">
        <w:rPr>
          <w:rFonts w:ascii="Times New Roman" w:hAnsi="Times New Roman" w:cs="Times New Roman"/>
          <w:szCs w:val="21"/>
        </w:rPr>
        <w:t>的关注用户集合，</w:t>
      </w:r>
      <w:r w:rsidRPr="00D270EA">
        <w:rPr>
          <w:rFonts w:ascii="Times New Roman" w:hAnsi="Times New Roman" w:cs="Times New Roman"/>
          <w:position w:val="-10"/>
          <w:szCs w:val="21"/>
        </w:rPr>
        <w:object w:dxaOrig="820" w:dyaOrig="320">
          <v:shape id="_x0000_i1059" type="#_x0000_t75" style="width:41.55pt;height:15.8pt" o:ole="">
            <v:imagedata r:id="rId76" o:title=""/>
          </v:shape>
          <o:OLEObject Type="Embed" ProgID="Equation.DSMT4" ShapeID="_x0000_i1059" DrawAspect="Content" ObjectID="_1477857243" r:id="rId77"/>
        </w:object>
      </w:r>
      <w:r w:rsidRPr="00D270EA">
        <w:rPr>
          <w:rFonts w:ascii="Times New Roman" w:hAnsi="Times New Roman" w:cs="Times New Roman"/>
          <w:szCs w:val="21"/>
        </w:rPr>
        <w:t>表示用户</w:t>
      </w:r>
      <w:r w:rsidRPr="00D270EA">
        <w:rPr>
          <w:rFonts w:ascii="Times New Roman" w:hAnsi="Times New Roman" w:cs="Times New Roman"/>
          <w:position w:val="-10"/>
          <w:szCs w:val="21"/>
        </w:rPr>
        <w:object w:dxaOrig="240" w:dyaOrig="320">
          <v:shape id="_x0000_i1060" type="#_x0000_t75" style="width:12.25pt;height:15.8pt" o:ole="">
            <v:imagedata r:id="rId78" o:title=""/>
          </v:shape>
          <o:OLEObject Type="Embed" ProgID="Equation.DSMT4" ShapeID="_x0000_i1060" DrawAspect="Content" ObjectID="_1477857244" r:id="rId79"/>
        </w:object>
      </w:r>
      <w:r w:rsidRPr="00D270EA">
        <w:rPr>
          <w:rFonts w:ascii="Times New Roman" w:hAnsi="Times New Roman" w:cs="Times New Roman"/>
          <w:szCs w:val="21"/>
        </w:rPr>
        <w:t>对用户</w:t>
      </w:r>
      <w:r w:rsidRPr="00D270EA">
        <w:rPr>
          <w:rFonts w:ascii="Times New Roman" w:hAnsi="Times New Roman" w:cs="Times New Roman"/>
          <w:position w:val="-10"/>
          <w:szCs w:val="21"/>
        </w:rPr>
        <w:object w:dxaOrig="220" w:dyaOrig="320">
          <v:shape id="_x0000_i1061" type="#_x0000_t75" style="width:10.3pt;height:15.8pt" o:ole="">
            <v:imagedata r:id="rId80" o:title=""/>
          </v:shape>
          <o:OLEObject Type="Embed" ProgID="Equation.DSMT4" ShapeID="_x0000_i1061" DrawAspect="Content" ObjectID="_1477857245" r:id="rId81"/>
        </w:object>
      </w:r>
      <w:r w:rsidRPr="00D270EA">
        <w:rPr>
          <w:rFonts w:ascii="Times New Roman" w:hAnsi="Times New Roman" w:cs="Times New Roman"/>
          <w:szCs w:val="21"/>
        </w:rPr>
        <w:t>的相对影响力度，计算方式如下。</w:t>
      </w:r>
    </w:p>
    <w:p w:rsidR="00AD43A3" w:rsidRPr="007C7E4F" w:rsidRDefault="00AD43A3" w:rsidP="00AD43A3">
      <w:pPr>
        <w:pStyle w:val="MTDisplayEquation"/>
        <w:tabs>
          <w:tab w:val="clear" w:pos="4160"/>
          <w:tab w:val="clear" w:pos="8300"/>
          <w:tab w:val="center" w:pos="4522"/>
          <w:tab w:val="right" w:pos="9026"/>
        </w:tabs>
        <w:spacing w:before="156"/>
        <w:rPr>
          <w:color w:val="FF0000"/>
        </w:rPr>
      </w:pPr>
      <w:r w:rsidRPr="00D270EA">
        <w:tab/>
      </w:r>
      <w:r w:rsidRPr="00D270EA">
        <w:rPr>
          <w:position w:val="-26"/>
        </w:rPr>
        <w:object w:dxaOrig="2620" w:dyaOrig="600">
          <v:shape id="_x0000_i1062" type="#_x0000_t75" style="width:131.35pt;height:30.05pt" o:ole="">
            <v:imagedata r:id="rId82" o:title=""/>
          </v:shape>
          <o:OLEObject Type="Embed" ProgID="Equation.DSMT4" ShapeID="_x0000_i1062" DrawAspect="Content" ObjectID="_1477857246" r:id="rId83"/>
        </w:object>
      </w:r>
    </w:p>
    <w:p w:rsidR="00AD43A3" w:rsidRPr="00D270EA" w:rsidRDefault="00AD43A3" w:rsidP="00AD43A3">
      <w:pPr>
        <w:snapToGrid w:val="0"/>
        <w:spacing w:beforeLines="50" w:before="156" w:line="400" w:lineRule="exact"/>
        <w:rPr>
          <w:rFonts w:ascii="Times New Roman" w:hAnsi="Times New Roman" w:cs="Times New Roman"/>
          <w:szCs w:val="21"/>
        </w:rPr>
      </w:pPr>
      <w:r w:rsidRPr="00D270EA">
        <w:rPr>
          <w:rFonts w:ascii="Times New Roman" w:hAnsi="Times New Roman" w:cs="Times New Roman"/>
          <w:szCs w:val="21"/>
        </w:rPr>
        <w:t xml:space="preserve">    </w:t>
      </w:r>
      <w:r w:rsidRPr="00D270EA">
        <w:rPr>
          <w:rFonts w:ascii="Times New Roman" w:hAnsi="Times New Roman" w:cs="Times New Roman"/>
          <w:szCs w:val="21"/>
        </w:rPr>
        <w:t>当认知基站向网关处发送用户兴趣分析请求时，网关调用用户兴趣分析算法，得出整体用户兴趣模型</w:t>
      </w:r>
      <w:r w:rsidRPr="00D270EA">
        <w:rPr>
          <w:rFonts w:ascii="Times New Roman" w:hAnsi="Times New Roman" w:cs="Times New Roman"/>
          <w:position w:val="-14"/>
          <w:szCs w:val="21"/>
        </w:rPr>
        <w:object w:dxaOrig="2880" w:dyaOrig="440">
          <v:shape id="_x0000_i1063" type="#_x0000_t75" style="width:2in;height:21.75pt" o:ole="">
            <v:imagedata r:id="rId84" o:title=""/>
          </v:shape>
          <o:OLEObject Type="Embed" ProgID="Equation.DSMT4" ShapeID="_x0000_i1063" DrawAspect="Content" ObjectID="_1477857247" r:id="rId85"/>
        </w:object>
      </w:r>
      <w:r w:rsidRPr="00D270EA">
        <w:rPr>
          <w:rFonts w:ascii="Times New Roman" w:hAnsi="Times New Roman" w:cs="Times New Roman"/>
          <w:szCs w:val="21"/>
        </w:rPr>
        <w:t>，并依据认知基站服务的用户集合</w:t>
      </w:r>
      <w:r w:rsidRPr="00D270EA">
        <w:rPr>
          <w:rFonts w:ascii="Times New Roman" w:hAnsi="Times New Roman" w:cs="Times New Roman"/>
          <w:position w:val="-10"/>
          <w:szCs w:val="21"/>
        </w:rPr>
        <w:object w:dxaOrig="180" w:dyaOrig="300">
          <v:shape id="_x0000_i1064" type="#_x0000_t75" style="width:8.3pt;height:15.05pt" o:ole="">
            <v:imagedata r:id="rId86" o:title=""/>
          </v:shape>
          <o:OLEObject Type="Embed" ProgID="Equation.DSMT4" ShapeID="_x0000_i1064" DrawAspect="Content" ObjectID="_1477857248" r:id="rId87"/>
        </w:object>
      </w:r>
      <w:r w:rsidRPr="00D270EA">
        <w:rPr>
          <w:rFonts w:ascii="Times New Roman" w:hAnsi="Times New Roman" w:cs="Times New Roman"/>
          <w:szCs w:val="21"/>
        </w:rPr>
        <w:t>与待传业务集合，从</w:t>
      </w:r>
      <w:r w:rsidRPr="00D270EA">
        <w:rPr>
          <w:rFonts w:ascii="Times New Roman" w:hAnsi="Times New Roman" w:cs="Times New Roman"/>
          <w:position w:val="-4"/>
          <w:szCs w:val="21"/>
        </w:rPr>
        <w:object w:dxaOrig="300" w:dyaOrig="279">
          <v:shape id="_x0000_i1065" type="#_x0000_t75" style="width:15.05pt;height:14.25pt" o:ole="">
            <v:imagedata r:id="rId88" o:title=""/>
          </v:shape>
          <o:OLEObject Type="Embed" ProgID="Equation.DSMT4" ShapeID="_x0000_i1065" DrawAspect="Content" ObjectID="_1477857249" r:id="rId89"/>
        </w:object>
      </w:r>
      <w:r w:rsidRPr="00D270EA">
        <w:rPr>
          <w:rFonts w:ascii="Times New Roman" w:hAnsi="Times New Roman" w:cs="Times New Roman"/>
          <w:szCs w:val="21"/>
        </w:rPr>
        <w:t>中选择合适的行、列，组成原始用户兴趣图谱</w:t>
      </w:r>
      <w:r w:rsidRPr="00D270EA">
        <w:rPr>
          <w:rFonts w:ascii="Times New Roman" w:hAnsi="Times New Roman" w:cs="Times New Roman"/>
          <w:position w:val="-10"/>
          <w:szCs w:val="21"/>
        </w:rPr>
        <w:object w:dxaOrig="380" w:dyaOrig="320">
          <v:shape id="_x0000_i1066" type="#_x0000_t75" style="width:18.6pt;height:15.8pt" o:ole="">
            <v:imagedata r:id="rId90" o:title=""/>
          </v:shape>
          <o:OLEObject Type="Embed" ProgID="Equation.DSMT4" ShapeID="_x0000_i1066" DrawAspect="Content" ObjectID="_1477857250" r:id="rId91"/>
        </w:object>
      </w:r>
      <w:r w:rsidRPr="00D270EA">
        <w:rPr>
          <w:rFonts w:ascii="Times New Roman" w:hAnsi="Times New Roman" w:cs="Times New Roman"/>
          <w:szCs w:val="21"/>
        </w:rPr>
        <w:t>，进而得到归一化用户兴趣图谱</w:t>
      </w:r>
      <w:r w:rsidRPr="00D270EA">
        <w:rPr>
          <w:rFonts w:ascii="Times New Roman" w:hAnsi="Times New Roman" w:cs="Times New Roman"/>
          <w:position w:val="-8"/>
          <w:szCs w:val="21"/>
        </w:rPr>
        <w:object w:dxaOrig="240" w:dyaOrig="279">
          <v:shape id="_x0000_i1067" type="#_x0000_t75" style="width:12.25pt;height:14.25pt" o:ole="">
            <v:imagedata r:id="rId92" o:title=""/>
          </v:shape>
          <o:OLEObject Type="Embed" ProgID="Equation.DSMT4" ShapeID="_x0000_i1067" DrawAspect="Content" ObjectID="_1477857251" r:id="rId93"/>
        </w:object>
      </w:r>
      <w:r w:rsidRPr="00D270EA">
        <w:rPr>
          <w:rFonts w:ascii="Times New Roman" w:hAnsi="Times New Roman" w:cs="Times New Roman"/>
          <w:szCs w:val="21"/>
        </w:rPr>
        <w:t>。</w:t>
      </w:r>
    </w:p>
    <w:p w:rsidR="00AD43A3" w:rsidRPr="00D270EA" w:rsidRDefault="00AD43A3" w:rsidP="00AD43A3">
      <w:pPr>
        <w:pStyle w:val="a5"/>
        <w:numPr>
          <w:ilvl w:val="0"/>
          <w:numId w:val="2"/>
        </w:numPr>
        <w:snapToGrid w:val="0"/>
        <w:spacing w:beforeLines="50" w:before="156" w:line="400" w:lineRule="exact"/>
        <w:ind w:firstLineChars="0"/>
        <w:rPr>
          <w:rFonts w:ascii="Times New Roman" w:hAnsi="Times New Roman" w:cs="Times New Roman"/>
          <w:szCs w:val="21"/>
        </w:rPr>
      </w:pPr>
      <w:r w:rsidRPr="00D270EA">
        <w:rPr>
          <w:rFonts w:ascii="Times New Roman" w:hAnsi="Times New Roman" w:cs="Times New Roman"/>
          <w:b/>
          <w:szCs w:val="21"/>
        </w:rPr>
        <w:t>基于用户兴趣图谱的业务多播传输能效优化</w:t>
      </w:r>
    </w:p>
    <w:p w:rsidR="00AD43A3" w:rsidRPr="00D270EA" w:rsidRDefault="00AD43A3" w:rsidP="00AD43A3">
      <w:pPr>
        <w:snapToGrid w:val="0"/>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t>以模型</w:t>
      </w:r>
      <w:r w:rsidRPr="00D270EA">
        <w:rPr>
          <w:rFonts w:ascii="Times New Roman" w:hAnsi="Times New Roman" w:cs="Times New Roman"/>
          <w:position w:val="-10"/>
          <w:szCs w:val="21"/>
        </w:rPr>
        <w:object w:dxaOrig="360" w:dyaOrig="320">
          <v:shape id="_x0000_i1068" type="#_x0000_t75" style="width:18.6pt;height:15.8pt" o:ole="">
            <v:imagedata r:id="rId94" o:title=""/>
          </v:shape>
          <o:OLEObject Type="Embed" ProgID="Equation.DSMT4" ShapeID="_x0000_i1068" DrawAspect="Content" ObjectID="_1477857252" r:id="rId95"/>
        </w:object>
      </w:r>
      <w:r w:rsidRPr="00D270EA">
        <w:rPr>
          <w:rFonts w:ascii="Times New Roman" w:hAnsi="Times New Roman" w:cs="Times New Roman"/>
          <w:szCs w:val="21"/>
        </w:rPr>
        <w:t>为参考模型，认知基站除了要进行子载波分配、功率分配外，还需要对每个业务，依据用户兴趣图谱，选择合适的传输用户集合，创造多播传输机会。对每个业务，设置合适的兴趣程度判决门限，以进行多播用户集合选择。假设业务</w:t>
      </w:r>
      <w:r w:rsidRPr="00D270EA">
        <w:rPr>
          <w:rFonts w:ascii="Times New Roman" w:hAnsi="Times New Roman" w:cs="Times New Roman"/>
          <w:position w:val="-6"/>
          <w:szCs w:val="21"/>
        </w:rPr>
        <w:object w:dxaOrig="240" w:dyaOrig="200">
          <v:shape id="_x0000_i1069" type="#_x0000_t75" style="width:12.25pt;height:11.85pt" o:ole="">
            <v:imagedata r:id="rId96" o:title=""/>
          </v:shape>
          <o:OLEObject Type="Embed" ProgID="Equation.DSMT4" ShapeID="_x0000_i1069" DrawAspect="Content" ObjectID="_1477857253" r:id="rId97"/>
        </w:object>
      </w:r>
      <w:r w:rsidRPr="00D270EA">
        <w:rPr>
          <w:rFonts w:ascii="Times New Roman" w:hAnsi="Times New Roman" w:cs="Times New Roman"/>
          <w:szCs w:val="21"/>
        </w:rPr>
        <w:t>的兴趣程度判决门限为</w:t>
      </w:r>
      <w:r w:rsidRPr="00D270EA">
        <w:rPr>
          <w:rFonts w:ascii="Times New Roman" w:hAnsi="Times New Roman" w:cs="Times New Roman"/>
          <w:position w:val="-10"/>
          <w:szCs w:val="21"/>
        </w:rPr>
        <w:object w:dxaOrig="300" w:dyaOrig="320">
          <v:shape id="_x0000_i1070" type="#_x0000_t75" style="width:15.05pt;height:15.8pt" o:ole="">
            <v:imagedata r:id="rId98" o:title=""/>
          </v:shape>
          <o:OLEObject Type="Embed" ProgID="Equation.DSMT4" ShapeID="_x0000_i1070" DrawAspect="Content" ObjectID="_1477857254" r:id="rId99"/>
        </w:object>
      </w:r>
      <w:r w:rsidRPr="00D270EA">
        <w:rPr>
          <w:rFonts w:ascii="Times New Roman" w:hAnsi="Times New Roman" w:cs="Times New Roman"/>
          <w:szCs w:val="21"/>
        </w:rPr>
        <w:t>，则其接收用户集合</w:t>
      </w:r>
      <w:r w:rsidRPr="00D270EA">
        <w:rPr>
          <w:rFonts w:ascii="Times New Roman" w:hAnsi="Times New Roman" w:cs="Times New Roman"/>
          <w:position w:val="-10"/>
          <w:szCs w:val="21"/>
        </w:rPr>
        <w:object w:dxaOrig="260" w:dyaOrig="320">
          <v:shape id="_x0000_i1071" type="#_x0000_t75" style="width:12.25pt;height:15.8pt" o:ole="">
            <v:imagedata r:id="rId100" o:title=""/>
          </v:shape>
          <o:OLEObject Type="Embed" ProgID="Equation.DSMT4" ShapeID="_x0000_i1071" DrawAspect="Content" ObjectID="_1477857255" r:id="rId101"/>
        </w:object>
      </w:r>
      <w:r w:rsidRPr="00D270EA">
        <w:rPr>
          <w:rFonts w:ascii="Times New Roman" w:hAnsi="Times New Roman" w:cs="Times New Roman"/>
          <w:szCs w:val="21"/>
        </w:rPr>
        <w:t>可通过下式简单确定</w:t>
      </w:r>
    </w:p>
    <w:p w:rsidR="00AD43A3" w:rsidRPr="00D270EA" w:rsidRDefault="00AD43A3" w:rsidP="00AD43A3">
      <w:pPr>
        <w:pStyle w:val="MTDisplayEquation"/>
        <w:tabs>
          <w:tab w:val="clear" w:pos="4160"/>
          <w:tab w:val="clear" w:pos="8300"/>
          <w:tab w:val="center" w:pos="4522"/>
          <w:tab w:val="right" w:pos="9026"/>
        </w:tabs>
        <w:spacing w:before="156" w:line="400" w:lineRule="exact"/>
      </w:pPr>
      <w:r w:rsidRPr="00D270EA">
        <w:tab/>
      </w:r>
      <w:r w:rsidRPr="00D270EA">
        <w:rPr>
          <w:position w:val="-12"/>
        </w:rPr>
        <w:object w:dxaOrig="1980" w:dyaOrig="340">
          <v:shape id="_x0000_i1072" type="#_x0000_t75" style="width:98.5pt;height:17pt" o:ole="">
            <v:imagedata r:id="rId102" o:title=""/>
          </v:shape>
          <o:OLEObject Type="Embed" ProgID="Equation.DSMT4" ShapeID="_x0000_i1072" DrawAspect="Content" ObjectID="_1477857256" r:id="rId103"/>
        </w:object>
      </w:r>
      <w:r w:rsidRPr="00D270EA">
        <w:t>。</w:t>
      </w:r>
      <w:r w:rsidRPr="00D270EA">
        <w:tab/>
      </w:r>
    </w:p>
    <w:p w:rsidR="00AD43A3" w:rsidRPr="00D270EA" w:rsidRDefault="00AD43A3" w:rsidP="00AD43A3">
      <w:pPr>
        <w:snapToGrid w:val="0"/>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t>同时，由于网关处用户兴趣分析存在一定误差，上述多播用户群划分未必完全合理，需要设计新的业务传输效率计算方式</w:t>
      </w:r>
    </w:p>
    <w:p w:rsidR="00AD43A3" w:rsidRPr="00D270EA" w:rsidRDefault="00AD43A3" w:rsidP="00AD43A3">
      <w:pPr>
        <w:pStyle w:val="MTDisplayEquation"/>
        <w:tabs>
          <w:tab w:val="clear" w:pos="4160"/>
          <w:tab w:val="clear" w:pos="8300"/>
          <w:tab w:val="center" w:pos="4522"/>
          <w:tab w:val="right" w:pos="9026"/>
        </w:tabs>
        <w:spacing w:before="156"/>
      </w:pPr>
      <w:r w:rsidRPr="00D270EA">
        <w:tab/>
      </w:r>
      <w:r w:rsidR="00652387" w:rsidRPr="00D270EA">
        <w:rPr>
          <w:position w:val="-28"/>
        </w:rPr>
        <w:object w:dxaOrig="3840" w:dyaOrig="520">
          <v:shape id="_x0000_i1073" type="#_x0000_t75" style="width:191.1pt;height:26.1pt" o:ole="">
            <v:imagedata r:id="rId104" o:title=""/>
          </v:shape>
          <o:OLEObject Type="Embed" ProgID="Equation.DSMT4" ShapeID="_x0000_i1073" DrawAspect="Content" ObjectID="_1477857257" r:id="rId105"/>
        </w:object>
      </w:r>
      <w:r w:rsidRPr="00D270EA">
        <w:t>，</w:t>
      </w:r>
    </w:p>
    <w:p w:rsidR="00AD43A3" w:rsidRPr="00D270EA" w:rsidRDefault="00AD43A3" w:rsidP="00AD43A3">
      <w:pPr>
        <w:snapToGrid w:val="0"/>
        <w:spacing w:beforeLines="50" w:before="156" w:line="400" w:lineRule="exact"/>
        <w:rPr>
          <w:rFonts w:ascii="Times New Roman" w:hAnsi="Times New Roman" w:cs="Times New Roman"/>
        </w:rPr>
      </w:pPr>
      <w:r w:rsidRPr="00D270EA">
        <w:rPr>
          <w:rFonts w:ascii="Times New Roman" w:hAnsi="Times New Roman" w:cs="Times New Roman"/>
          <w:szCs w:val="21"/>
        </w:rPr>
        <w:t>其中</w:t>
      </w:r>
      <w:r w:rsidRPr="00D270EA">
        <w:rPr>
          <w:rFonts w:ascii="Times New Roman" w:hAnsi="Times New Roman" w:cs="Times New Roman"/>
          <w:position w:val="-12"/>
          <w:szCs w:val="21"/>
        </w:rPr>
        <w:object w:dxaOrig="400" w:dyaOrig="360">
          <v:shape id="_x0000_i1074" type="#_x0000_t75" style="width:20.2pt;height:18.6pt" o:ole="">
            <v:imagedata r:id="rId106" o:title=""/>
          </v:shape>
          <o:OLEObject Type="Embed" ProgID="Equation.DSMT4" ShapeID="_x0000_i1074" DrawAspect="Content" ObjectID="_1477857258" r:id="rId107"/>
        </w:object>
      </w:r>
      <w:r w:rsidRPr="00D270EA">
        <w:rPr>
          <w:rFonts w:ascii="Times New Roman" w:hAnsi="Times New Roman" w:cs="Times New Roman"/>
          <w:szCs w:val="21"/>
        </w:rPr>
        <w:t>表示用户</w:t>
      </w:r>
      <w:r w:rsidRPr="00D270EA">
        <w:rPr>
          <w:rFonts w:ascii="Times New Roman" w:hAnsi="Times New Roman" w:cs="Times New Roman"/>
          <w:position w:val="-6"/>
          <w:szCs w:val="21"/>
        </w:rPr>
        <w:object w:dxaOrig="180" w:dyaOrig="260">
          <v:shape id="_x0000_i1075" type="#_x0000_t75" style="width:9.9pt;height:12.25pt" o:ole="">
            <v:imagedata r:id="rId108" o:title=""/>
          </v:shape>
          <o:OLEObject Type="Embed" ProgID="Equation.DSMT4" ShapeID="_x0000_i1075" DrawAspect="Content" ObjectID="_1477857259" r:id="rId109"/>
        </w:object>
      </w:r>
      <w:r w:rsidRPr="00D270EA">
        <w:rPr>
          <w:rFonts w:ascii="Times New Roman" w:hAnsi="Times New Roman" w:cs="Times New Roman"/>
          <w:szCs w:val="21"/>
        </w:rPr>
        <w:t>愿意接收业务</w:t>
      </w:r>
      <w:r w:rsidRPr="00D270EA">
        <w:rPr>
          <w:rFonts w:ascii="Times New Roman" w:hAnsi="Times New Roman" w:cs="Times New Roman"/>
          <w:position w:val="-6"/>
          <w:szCs w:val="21"/>
        </w:rPr>
        <w:object w:dxaOrig="240" w:dyaOrig="200">
          <v:shape id="_x0000_i1076" type="#_x0000_t75" style="width:12.25pt;height:11.85pt" o:ole="">
            <v:imagedata r:id="rId110" o:title=""/>
          </v:shape>
          <o:OLEObject Type="Embed" ProgID="Equation.DSMT4" ShapeID="_x0000_i1076" DrawAspect="Content" ObjectID="_1477857260" r:id="rId111"/>
        </w:object>
      </w:r>
      <w:r w:rsidRPr="00D270EA">
        <w:rPr>
          <w:rFonts w:ascii="Times New Roman" w:hAnsi="Times New Roman" w:cs="Times New Roman"/>
          <w:szCs w:val="21"/>
        </w:rPr>
        <w:t>的平均概率，</w:t>
      </w:r>
      <w:r w:rsidRPr="00D270EA">
        <w:rPr>
          <w:rFonts w:ascii="Times New Roman" w:hAnsi="Times New Roman" w:cs="Times New Roman"/>
          <w:position w:val="-10"/>
          <w:szCs w:val="21"/>
        </w:rPr>
        <w:object w:dxaOrig="279" w:dyaOrig="320">
          <v:shape id="_x0000_i1077" type="#_x0000_t75" style="width:14.25pt;height:15.8pt" o:ole="">
            <v:imagedata r:id="rId112" o:title=""/>
          </v:shape>
          <o:OLEObject Type="Embed" ProgID="Equation.DSMT4" ShapeID="_x0000_i1077" DrawAspect="Content" ObjectID="_1477857261" r:id="rId113"/>
        </w:object>
      </w:r>
      <w:r w:rsidRPr="00D270EA">
        <w:rPr>
          <w:rFonts w:ascii="Times New Roman" w:hAnsi="Times New Roman" w:cs="Times New Roman"/>
          <w:szCs w:val="21"/>
        </w:rPr>
        <w:t>表示对用户选择错误的惩罚，其取值与传输速率</w:t>
      </w:r>
      <w:r w:rsidRPr="00D270EA">
        <w:rPr>
          <w:rFonts w:ascii="Times New Roman" w:hAnsi="Times New Roman" w:cs="Times New Roman"/>
          <w:position w:val="-10"/>
          <w:szCs w:val="21"/>
        </w:rPr>
        <w:object w:dxaOrig="240" w:dyaOrig="320">
          <v:shape id="_x0000_i1078" type="#_x0000_t75" style="width:12.25pt;height:15.8pt" o:ole="">
            <v:imagedata r:id="rId114" o:title=""/>
          </v:shape>
          <o:OLEObject Type="Embed" ProgID="Equation.DSMT4" ShapeID="_x0000_i1078" DrawAspect="Content" ObjectID="_1477857262" r:id="rId115"/>
        </w:object>
      </w:r>
      <w:r w:rsidRPr="00D270EA">
        <w:rPr>
          <w:rFonts w:ascii="Times New Roman" w:hAnsi="Times New Roman" w:cs="Times New Roman"/>
          <w:szCs w:val="21"/>
        </w:rPr>
        <w:t>相关，这里为了分析简单，项目将其设为固定值。</w:t>
      </w:r>
      <w:r w:rsidRPr="00D270EA">
        <w:rPr>
          <w:rFonts w:ascii="Times New Roman" w:hAnsi="Times New Roman" w:cs="Times New Roman"/>
          <w:position w:val="-10"/>
          <w:szCs w:val="21"/>
        </w:rPr>
        <w:object w:dxaOrig="300" w:dyaOrig="320">
          <v:shape id="_x0000_i1079" type="#_x0000_t75" style="width:15.05pt;height:15.8pt" o:ole="">
            <v:imagedata r:id="rId116" o:title=""/>
          </v:shape>
          <o:OLEObject Type="Embed" ProgID="Equation.DSMT4" ShapeID="_x0000_i1079" DrawAspect="Content" ObjectID="_1477857263" r:id="rId117"/>
        </w:object>
      </w:r>
      <w:r w:rsidRPr="00D270EA">
        <w:rPr>
          <w:rFonts w:ascii="Times New Roman" w:hAnsi="Times New Roman" w:cs="Times New Roman"/>
          <w:szCs w:val="21"/>
        </w:rPr>
        <w:t>、</w:t>
      </w:r>
      <w:r w:rsidRPr="00D270EA">
        <w:rPr>
          <w:rFonts w:ascii="Times New Roman" w:hAnsi="Times New Roman" w:cs="Times New Roman"/>
          <w:position w:val="-10"/>
          <w:szCs w:val="21"/>
        </w:rPr>
        <w:object w:dxaOrig="240" w:dyaOrig="320">
          <v:shape id="_x0000_i1080" type="#_x0000_t75" style="width:12.25pt;height:15.8pt" o:ole="">
            <v:imagedata r:id="rId118" o:title=""/>
          </v:shape>
          <o:OLEObject Type="Embed" ProgID="Equation.DSMT4" ShapeID="_x0000_i1080" DrawAspect="Content" ObjectID="_1477857264" r:id="rId119"/>
        </w:object>
      </w:r>
      <w:r w:rsidRPr="00D270EA">
        <w:rPr>
          <w:rFonts w:ascii="Times New Roman" w:hAnsi="Times New Roman" w:cs="Times New Roman"/>
          <w:szCs w:val="21"/>
        </w:rPr>
        <w:t>分别为业务</w:t>
      </w:r>
      <w:r w:rsidRPr="00D270EA">
        <w:rPr>
          <w:rFonts w:ascii="Times New Roman" w:hAnsi="Times New Roman" w:cs="Times New Roman"/>
          <w:position w:val="-6"/>
          <w:szCs w:val="21"/>
        </w:rPr>
        <w:object w:dxaOrig="240" w:dyaOrig="200">
          <v:shape id="_x0000_i1081" type="#_x0000_t75" style="width:12.25pt;height:11.85pt" o:ole="">
            <v:imagedata r:id="rId120" o:title=""/>
          </v:shape>
          <o:OLEObject Type="Embed" ProgID="Equation.DSMT4" ShapeID="_x0000_i1081" DrawAspect="Content" ObjectID="_1477857265" r:id="rId121"/>
        </w:object>
      </w:r>
      <w:r w:rsidRPr="00D270EA">
        <w:rPr>
          <w:rFonts w:ascii="Times New Roman" w:hAnsi="Times New Roman" w:cs="Times New Roman"/>
          <w:szCs w:val="21"/>
        </w:rPr>
        <w:t>的传输权重与传输速率。</w:t>
      </w:r>
    </w:p>
    <w:p w:rsidR="00AD43A3" w:rsidRPr="00D270EA" w:rsidRDefault="00AD43A3" w:rsidP="00AD43A3">
      <w:pPr>
        <w:spacing w:beforeLines="50" w:before="156" w:line="400" w:lineRule="exact"/>
        <w:ind w:firstLine="420"/>
        <w:rPr>
          <w:rFonts w:ascii="Times New Roman" w:hAnsi="Times New Roman" w:cs="Times New Roman"/>
        </w:rPr>
      </w:pPr>
      <w:r w:rsidRPr="00D270EA">
        <w:rPr>
          <w:rFonts w:ascii="Times New Roman" w:hAnsi="Times New Roman" w:cs="Times New Roman"/>
        </w:rPr>
        <w:t>业务传输的整体能效</w:t>
      </w:r>
      <w:r w:rsidRPr="00D270EA">
        <w:rPr>
          <w:rFonts w:ascii="Times New Roman" w:hAnsi="Times New Roman" w:cs="Times New Roman"/>
          <w:position w:val="-10"/>
        </w:rPr>
        <w:object w:dxaOrig="200" w:dyaOrig="240">
          <v:shape id="_x0000_i1082" type="#_x0000_t75" style="width:11.85pt;height:12.25pt" o:ole="">
            <v:imagedata r:id="rId122" o:title=""/>
          </v:shape>
          <o:OLEObject Type="Embed" ProgID="Equation.DSMT4" ShapeID="_x0000_i1082" DrawAspect="Content" ObjectID="_1477857266" r:id="rId123"/>
        </w:object>
      </w:r>
      <w:r w:rsidRPr="00D270EA">
        <w:rPr>
          <w:rFonts w:ascii="Times New Roman" w:hAnsi="Times New Roman" w:cs="Times New Roman"/>
        </w:rPr>
        <w:t>需要改写为</w:t>
      </w:r>
    </w:p>
    <w:p w:rsidR="00AD43A3" w:rsidRPr="00D270EA" w:rsidRDefault="00AD43A3" w:rsidP="00AD43A3">
      <w:pPr>
        <w:pStyle w:val="MTDisplayEquation"/>
        <w:tabs>
          <w:tab w:val="clear" w:pos="4160"/>
          <w:tab w:val="clear" w:pos="8300"/>
          <w:tab w:val="center" w:pos="4522"/>
          <w:tab w:val="right" w:pos="9026"/>
        </w:tabs>
        <w:spacing w:before="156"/>
      </w:pPr>
      <w:r w:rsidRPr="00D270EA">
        <w:tab/>
      </w:r>
      <w:r w:rsidRPr="00D270EA">
        <w:rPr>
          <w:position w:val="-26"/>
        </w:rPr>
        <w:object w:dxaOrig="2560" w:dyaOrig="639">
          <v:shape id="_x0000_i1083" type="#_x0000_t75" style="width:128.2pt;height:31.65pt" o:ole="">
            <v:imagedata r:id="rId124" o:title=""/>
          </v:shape>
          <o:OLEObject Type="Embed" ProgID="Equation.DSMT4" ShapeID="_x0000_i1083" DrawAspect="Content" ObjectID="_1477857267" r:id="rId125"/>
        </w:object>
      </w:r>
      <w:r w:rsidRPr="00D270EA">
        <w:t>，</w:t>
      </w:r>
    </w:p>
    <w:p w:rsidR="00AD43A3" w:rsidRPr="00D270EA" w:rsidRDefault="00AD43A3" w:rsidP="00AD43A3">
      <w:pPr>
        <w:spacing w:beforeLines="50" w:before="156" w:line="400" w:lineRule="exact"/>
        <w:rPr>
          <w:rFonts w:ascii="Times New Roman" w:hAnsi="Times New Roman" w:cs="Times New Roman"/>
        </w:rPr>
      </w:pPr>
      <w:r w:rsidRPr="00D270EA">
        <w:rPr>
          <w:rFonts w:ascii="Times New Roman" w:hAnsi="Times New Roman" w:cs="Times New Roman"/>
        </w:rPr>
        <w:t>基于用户兴趣图谱的业务多播传输能效优化问题可以建模如下</w:t>
      </w:r>
    </w:p>
    <w:p w:rsidR="00AD43A3" w:rsidRPr="00D270EA" w:rsidRDefault="00AD43A3" w:rsidP="00AD43A3">
      <w:pPr>
        <w:pStyle w:val="MTDisplayEquation"/>
        <w:tabs>
          <w:tab w:val="clear" w:pos="4160"/>
          <w:tab w:val="clear" w:pos="8300"/>
          <w:tab w:val="center" w:pos="4522"/>
          <w:tab w:val="right" w:pos="9026"/>
        </w:tabs>
        <w:spacing w:before="156"/>
      </w:pPr>
      <w:r w:rsidRPr="00D270EA">
        <w:tab/>
      </w:r>
      <w:r w:rsidRPr="00D270EA">
        <w:rPr>
          <w:position w:val="-42"/>
        </w:rPr>
        <w:object w:dxaOrig="2500" w:dyaOrig="999">
          <v:shape id="_x0000_i1084" type="#_x0000_t75" style="width:126.2pt;height:50.25pt" o:ole="">
            <v:imagedata r:id="rId126" o:title=""/>
          </v:shape>
          <o:OLEObject Type="Embed" ProgID="Equation.DSMT4" ShapeID="_x0000_i1084" DrawAspect="Content" ObjectID="_1477857268" r:id="rId127"/>
        </w:object>
      </w:r>
      <w:r w:rsidRPr="00D270EA">
        <w:tab/>
      </w:r>
    </w:p>
    <w:p w:rsidR="00AD43A3" w:rsidRPr="00D270EA" w:rsidRDefault="00AD43A3" w:rsidP="00AD43A3">
      <w:pPr>
        <w:snapToGrid w:val="0"/>
        <w:spacing w:beforeLines="50" w:before="156" w:line="400" w:lineRule="exact"/>
        <w:ind w:firstLineChars="200" w:firstLine="482"/>
        <w:rPr>
          <w:rFonts w:ascii="Times New Roman" w:hAnsi="Times New Roman" w:cs="Times New Roman"/>
          <w:szCs w:val="21"/>
        </w:rPr>
      </w:pPr>
      <w:r w:rsidRPr="00D270EA">
        <w:rPr>
          <w:rFonts w:ascii="Times New Roman" w:hAnsi="Times New Roman" w:cs="Times New Roman"/>
          <w:b/>
          <w:sz w:val="24"/>
          <w:szCs w:val="24"/>
        </w:rPr>
        <w:lastRenderedPageBreak/>
        <w:t>解决思路：</w:t>
      </w:r>
    </w:p>
    <w:p w:rsidR="00AD43A3" w:rsidRPr="00D270EA" w:rsidRDefault="00AD43A3" w:rsidP="00AD43A3">
      <w:pPr>
        <w:snapToGrid w:val="0"/>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t>问题</w:t>
      </w:r>
      <w:r w:rsidRPr="00D270EA">
        <w:rPr>
          <w:rFonts w:ascii="Times New Roman" w:hAnsi="Times New Roman" w:cs="Times New Roman"/>
          <w:position w:val="-10"/>
          <w:szCs w:val="21"/>
        </w:rPr>
        <w:object w:dxaOrig="380" w:dyaOrig="320">
          <v:shape id="_x0000_i1085" type="#_x0000_t75" style="width:18.6pt;height:15.8pt" o:ole="">
            <v:imagedata r:id="rId128" o:title=""/>
          </v:shape>
          <o:OLEObject Type="Embed" ProgID="Equation.DSMT4" ShapeID="_x0000_i1085" DrawAspect="Content" ObjectID="_1477857269" r:id="rId129"/>
        </w:object>
      </w:r>
      <w:r w:rsidRPr="00D270EA">
        <w:rPr>
          <w:rFonts w:ascii="Times New Roman" w:hAnsi="Times New Roman" w:cs="Times New Roman"/>
          <w:szCs w:val="21"/>
        </w:rPr>
        <w:t>的求解难度主要体现在概率</w:t>
      </w:r>
      <w:r w:rsidRPr="00D270EA">
        <w:rPr>
          <w:rFonts w:ascii="Times New Roman" w:hAnsi="Times New Roman" w:cs="Times New Roman"/>
          <w:position w:val="-12"/>
          <w:szCs w:val="21"/>
        </w:rPr>
        <w:object w:dxaOrig="400" w:dyaOrig="340">
          <v:shape id="_x0000_i1086" type="#_x0000_t75" style="width:20.2pt;height:17pt" o:ole="">
            <v:imagedata r:id="rId130" o:title=""/>
          </v:shape>
          <o:OLEObject Type="Embed" ProgID="Equation.DSMT4" ShapeID="_x0000_i1086" DrawAspect="Content" ObjectID="_1477857270" r:id="rId131"/>
        </w:object>
      </w:r>
      <w:r w:rsidRPr="00D270EA">
        <w:rPr>
          <w:rFonts w:ascii="Times New Roman" w:hAnsi="Times New Roman" w:cs="Times New Roman"/>
          <w:szCs w:val="21"/>
        </w:rPr>
        <w:t>的计算以及由此带来的最佳判决门限</w:t>
      </w:r>
      <w:r w:rsidRPr="00D270EA">
        <w:rPr>
          <w:rFonts w:ascii="Times New Roman" w:hAnsi="Times New Roman" w:cs="Times New Roman"/>
          <w:position w:val="-10"/>
          <w:szCs w:val="21"/>
        </w:rPr>
        <w:object w:dxaOrig="300" w:dyaOrig="320">
          <v:shape id="_x0000_i1087" type="#_x0000_t75" style="width:15.05pt;height:15.8pt" o:ole="">
            <v:imagedata r:id="rId132" o:title=""/>
          </v:shape>
          <o:OLEObject Type="Embed" ProgID="Equation.DSMT4" ShapeID="_x0000_i1087" DrawAspect="Content" ObjectID="_1477857271" r:id="rId133"/>
        </w:object>
      </w:r>
      <w:r w:rsidRPr="00D270EA">
        <w:rPr>
          <w:rFonts w:ascii="Times New Roman" w:hAnsi="Times New Roman" w:cs="Times New Roman"/>
          <w:szCs w:val="21"/>
        </w:rPr>
        <w:t>的设置。参考已有用户兴趣分析研究</w:t>
      </w:r>
      <w:r w:rsidRPr="00D270EA">
        <w:rPr>
          <w:rFonts w:ascii="Times New Roman" w:hAnsi="Times New Roman" w:cs="Times New Roman"/>
        </w:rPr>
        <w:fldChar w:fldCharType="begin"/>
      </w:r>
      <w:r w:rsidRPr="00D270EA">
        <w:rPr>
          <w:rFonts w:ascii="Times New Roman" w:hAnsi="Times New Roman" w:cs="Times New Roman"/>
        </w:rPr>
        <w:instrText xml:space="preserve"> REF _Ref381020067 \r \h  \* MERGEFORMAT </w:instrText>
      </w:r>
      <w:r w:rsidRPr="00D270EA">
        <w:rPr>
          <w:rFonts w:ascii="Times New Roman" w:hAnsi="Times New Roman" w:cs="Times New Roman"/>
        </w:rPr>
      </w:r>
      <w:r w:rsidRPr="00D270EA">
        <w:rPr>
          <w:rFonts w:ascii="Times New Roman" w:hAnsi="Times New Roman" w:cs="Times New Roman"/>
        </w:rPr>
        <w:fldChar w:fldCharType="separate"/>
      </w:r>
      <w:r w:rsidR="00670145" w:rsidRPr="00670145">
        <w:rPr>
          <w:rFonts w:ascii="Times New Roman" w:hAnsi="Times New Roman" w:cs="Times New Roman"/>
          <w:szCs w:val="21"/>
          <w:vertAlign w:val="superscript"/>
        </w:rPr>
        <w:t>[3]</w:t>
      </w:r>
      <w:r w:rsidRPr="00D270EA">
        <w:rPr>
          <w:rFonts w:ascii="Times New Roman" w:hAnsi="Times New Roman" w:cs="Times New Roman"/>
        </w:rPr>
        <w:fldChar w:fldCharType="end"/>
      </w:r>
      <w:r w:rsidRPr="00D270EA">
        <w:rPr>
          <w:rFonts w:ascii="Times New Roman" w:hAnsi="Times New Roman" w:cs="Times New Roman"/>
        </w:rPr>
        <w:fldChar w:fldCharType="begin"/>
      </w:r>
      <w:r w:rsidRPr="00D270EA">
        <w:rPr>
          <w:rFonts w:ascii="Times New Roman" w:hAnsi="Times New Roman" w:cs="Times New Roman"/>
        </w:rPr>
        <w:instrText xml:space="preserve"> REF _Ref381020937 \r \h  \* MERGEFORMAT </w:instrText>
      </w:r>
      <w:r w:rsidRPr="00D270EA">
        <w:rPr>
          <w:rFonts w:ascii="Times New Roman" w:hAnsi="Times New Roman" w:cs="Times New Roman"/>
        </w:rPr>
      </w:r>
      <w:r w:rsidRPr="00D270EA">
        <w:rPr>
          <w:rFonts w:ascii="Times New Roman" w:hAnsi="Times New Roman" w:cs="Times New Roman"/>
        </w:rPr>
        <w:fldChar w:fldCharType="separate"/>
      </w:r>
      <w:r w:rsidR="00670145" w:rsidRPr="00670145">
        <w:rPr>
          <w:rFonts w:ascii="Times New Roman" w:hAnsi="Times New Roman" w:cs="Times New Roman"/>
          <w:szCs w:val="21"/>
          <w:vertAlign w:val="superscript"/>
        </w:rPr>
        <w:t>[4]</w:t>
      </w:r>
      <w:r w:rsidRPr="00D270EA">
        <w:rPr>
          <w:rFonts w:ascii="Times New Roman" w:hAnsi="Times New Roman" w:cs="Times New Roman"/>
        </w:rPr>
        <w:fldChar w:fldCharType="end"/>
      </w:r>
      <w:r w:rsidRPr="00D270EA">
        <w:rPr>
          <w:rFonts w:ascii="Times New Roman" w:hAnsi="Times New Roman" w:cs="Times New Roman"/>
          <w:szCs w:val="21"/>
        </w:rPr>
        <w:t>，根据网关处采用的用户兴趣分析算法，可以通过实际检测得出给定兴趣图谱</w:t>
      </w:r>
      <w:r w:rsidRPr="00D270EA">
        <w:rPr>
          <w:rFonts w:ascii="Times New Roman" w:hAnsi="Times New Roman" w:cs="Times New Roman"/>
          <w:position w:val="-12"/>
          <w:szCs w:val="21"/>
        </w:rPr>
        <w:object w:dxaOrig="380" w:dyaOrig="340">
          <v:shape id="_x0000_i1088" type="#_x0000_t75" style="width:18.6pt;height:17pt" o:ole="">
            <v:imagedata r:id="rId134" o:title=""/>
          </v:shape>
          <o:OLEObject Type="Embed" ProgID="Equation.DSMT4" ShapeID="_x0000_i1088" DrawAspect="Content" ObjectID="_1477857272" r:id="rId135"/>
        </w:object>
      </w:r>
      <w:r w:rsidRPr="00D270EA">
        <w:rPr>
          <w:rFonts w:ascii="Times New Roman" w:hAnsi="Times New Roman" w:cs="Times New Roman"/>
          <w:szCs w:val="21"/>
        </w:rPr>
        <w:t>下，用户</w:t>
      </w:r>
      <w:r w:rsidRPr="00D270EA">
        <w:rPr>
          <w:rFonts w:ascii="Times New Roman" w:hAnsi="Times New Roman" w:cs="Times New Roman"/>
          <w:position w:val="-6"/>
          <w:szCs w:val="21"/>
        </w:rPr>
        <w:object w:dxaOrig="180" w:dyaOrig="260">
          <v:shape id="_x0000_i1089" type="#_x0000_t75" style="width:9.9pt;height:12.25pt" o:ole="">
            <v:imagedata r:id="rId136" o:title=""/>
          </v:shape>
          <o:OLEObject Type="Embed" ProgID="Equation.DSMT4" ShapeID="_x0000_i1089" DrawAspect="Content" ObjectID="_1477857273" r:id="rId137"/>
        </w:object>
      </w:r>
      <w:r w:rsidRPr="00D270EA">
        <w:rPr>
          <w:rFonts w:ascii="Times New Roman" w:hAnsi="Times New Roman" w:cs="Times New Roman"/>
          <w:szCs w:val="21"/>
        </w:rPr>
        <w:t>愿意接收业务</w:t>
      </w:r>
      <w:r w:rsidRPr="00D270EA">
        <w:rPr>
          <w:rFonts w:ascii="Times New Roman" w:hAnsi="Times New Roman" w:cs="Times New Roman"/>
          <w:position w:val="-6"/>
          <w:szCs w:val="21"/>
        </w:rPr>
        <w:object w:dxaOrig="240" w:dyaOrig="200">
          <v:shape id="_x0000_i1090" type="#_x0000_t75" style="width:12.25pt;height:11.85pt" o:ole="">
            <v:imagedata r:id="rId138" o:title=""/>
          </v:shape>
          <o:OLEObject Type="Embed" ProgID="Equation.DSMT4" ShapeID="_x0000_i1090" DrawAspect="Content" ObjectID="_1477857274" r:id="rId139"/>
        </w:object>
      </w:r>
      <w:r w:rsidRPr="00D270EA">
        <w:rPr>
          <w:rFonts w:ascii="Times New Roman" w:hAnsi="Times New Roman" w:cs="Times New Roman"/>
          <w:szCs w:val="21"/>
        </w:rPr>
        <w:t>的概率</w:t>
      </w:r>
      <w:r w:rsidRPr="00D270EA">
        <w:rPr>
          <w:rFonts w:ascii="Times New Roman" w:hAnsi="Times New Roman" w:cs="Times New Roman"/>
          <w:position w:val="-6"/>
          <w:szCs w:val="21"/>
        </w:rPr>
        <w:object w:dxaOrig="180" w:dyaOrig="200">
          <v:shape id="_x0000_i1091" type="#_x0000_t75" style="width:9.9pt;height:11.85pt" o:ole="">
            <v:imagedata r:id="rId140" o:title=""/>
          </v:shape>
          <o:OLEObject Type="Embed" ProgID="Equation.DSMT4" ShapeID="_x0000_i1091" DrawAspect="Content" ObjectID="_1477857275" r:id="rId141"/>
        </w:object>
      </w:r>
      <w:r w:rsidRPr="00D270EA">
        <w:rPr>
          <w:rFonts w:ascii="Times New Roman" w:hAnsi="Times New Roman" w:cs="Times New Roman"/>
          <w:szCs w:val="21"/>
        </w:rPr>
        <w:t>的概率分布</w:t>
      </w:r>
    </w:p>
    <w:p w:rsidR="00AD43A3" w:rsidRPr="00D270EA" w:rsidRDefault="00AD43A3" w:rsidP="00AD43A3">
      <w:pPr>
        <w:pStyle w:val="MTDisplayEquation"/>
        <w:tabs>
          <w:tab w:val="clear" w:pos="4160"/>
          <w:tab w:val="clear" w:pos="8300"/>
          <w:tab w:val="center" w:pos="4522"/>
          <w:tab w:val="right" w:pos="9026"/>
        </w:tabs>
        <w:spacing w:before="156" w:line="400" w:lineRule="exact"/>
      </w:pPr>
      <w:r w:rsidRPr="00D270EA">
        <w:tab/>
      </w:r>
      <w:r w:rsidRPr="00D270EA">
        <w:rPr>
          <w:position w:val="-14"/>
        </w:rPr>
        <w:object w:dxaOrig="2640" w:dyaOrig="380">
          <v:shape id="_x0000_i1092" type="#_x0000_t75" style="width:131.75pt;height:18.6pt" o:ole="">
            <v:imagedata r:id="rId142" o:title=""/>
          </v:shape>
          <o:OLEObject Type="Embed" ProgID="Equation.DSMT4" ShapeID="_x0000_i1092" DrawAspect="Content" ObjectID="_1477857276" r:id="rId143"/>
        </w:object>
      </w:r>
      <w:r w:rsidRPr="00D270EA">
        <w:t>，</w:t>
      </w:r>
    </w:p>
    <w:p w:rsidR="00AD43A3" w:rsidRPr="00D270EA" w:rsidRDefault="00AD43A3" w:rsidP="00AD43A3">
      <w:pPr>
        <w:snapToGrid w:val="0"/>
        <w:spacing w:beforeLines="50" w:before="156" w:line="400" w:lineRule="exact"/>
        <w:rPr>
          <w:rFonts w:ascii="Times New Roman" w:hAnsi="Times New Roman" w:cs="Times New Roman"/>
          <w:szCs w:val="21"/>
        </w:rPr>
      </w:pPr>
      <w:r w:rsidRPr="00D270EA">
        <w:rPr>
          <w:rFonts w:ascii="Times New Roman" w:hAnsi="Times New Roman" w:cs="Times New Roman"/>
          <w:szCs w:val="21"/>
        </w:rPr>
        <w:t>可以得到平均概率</w:t>
      </w:r>
      <w:r w:rsidRPr="00D270EA">
        <w:rPr>
          <w:rFonts w:ascii="Times New Roman" w:hAnsi="Times New Roman" w:cs="Times New Roman"/>
          <w:position w:val="-12"/>
          <w:szCs w:val="21"/>
        </w:rPr>
        <w:object w:dxaOrig="400" w:dyaOrig="360">
          <v:shape id="_x0000_i1093" type="#_x0000_t75" style="width:20.2pt;height:18.6pt" o:ole="">
            <v:imagedata r:id="rId144" o:title=""/>
          </v:shape>
          <o:OLEObject Type="Embed" ProgID="Equation.DSMT4" ShapeID="_x0000_i1093" DrawAspect="Content" ObjectID="_1477857277" r:id="rId145"/>
        </w:object>
      </w:r>
      <w:r w:rsidRPr="00D270EA">
        <w:rPr>
          <w:rFonts w:ascii="Times New Roman" w:hAnsi="Times New Roman" w:cs="Times New Roman"/>
          <w:szCs w:val="21"/>
        </w:rPr>
        <w:t>的计算公式</w:t>
      </w:r>
    </w:p>
    <w:p w:rsidR="00AD43A3" w:rsidRPr="00D270EA" w:rsidRDefault="00AD43A3" w:rsidP="00AD43A3">
      <w:pPr>
        <w:pStyle w:val="MTDisplayEquation"/>
        <w:tabs>
          <w:tab w:val="clear" w:pos="4160"/>
          <w:tab w:val="clear" w:pos="8300"/>
          <w:tab w:val="center" w:pos="4522"/>
          <w:tab w:val="right" w:pos="9026"/>
        </w:tabs>
        <w:spacing w:before="156" w:line="400" w:lineRule="exact"/>
      </w:pPr>
      <w:r w:rsidRPr="00D270EA">
        <w:tab/>
      </w:r>
      <w:r w:rsidRPr="00D270EA">
        <w:rPr>
          <w:position w:val="-28"/>
        </w:rPr>
        <w:object w:dxaOrig="3260" w:dyaOrig="540">
          <v:shape id="_x0000_i1094" type="#_x0000_t75" style="width:163.8pt;height:27.3pt" o:ole="">
            <v:imagedata r:id="rId146" o:title=""/>
          </v:shape>
          <o:OLEObject Type="Embed" ProgID="Equation.DSMT4" ShapeID="_x0000_i1094" DrawAspect="Content" ObjectID="_1477857278" r:id="rId147"/>
        </w:object>
      </w:r>
      <w:r w:rsidRPr="00D270EA">
        <w:t>。</w:t>
      </w:r>
    </w:p>
    <w:p w:rsidR="00AD43A3" w:rsidRPr="00D270EA" w:rsidRDefault="00AD43A3" w:rsidP="00AD43A3">
      <w:pPr>
        <w:snapToGrid w:val="0"/>
        <w:spacing w:beforeLines="50" w:before="156" w:line="400" w:lineRule="exact"/>
        <w:ind w:firstLine="437"/>
        <w:rPr>
          <w:rFonts w:ascii="Times New Roman" w:hAnsi="Times New Roman" w:cs="Times New Roman"/>
          <w:b/>
          <w:szCs w:val="21"/>
        </w:rPr>
      </w:pPr>
      <w:r w:rsidRPr="00D270EA">
        <w:rPr>
          <w:rFonts w:ascii="Times New Roman" w:hAnsi="Times New Roman" w:cs="Times New Roman"/>
          <w:szCs w:val="21"/>
        </w:rPr>
        <w:t>基于上述分析，本项目拟设计如下解决方案：</w:t>
      </w:r>
      <w:r w:rsidRPr="00D270EA">
        <w:rPr>
          <w:rFonts w:ascii="Times New Roman" w:hAnsi="Times New Roman" w:cs="Times New Roman"/>
          <w:b/>
          <w:szCs w:val="21"/>
        </w:rPr>
        <w:t>首先，针对不同移动互联网业务（如文献</w:t>
      </w:r>
      <w:r w:rsidRPr="00D270EA">
        <w:rPr>
          <w:rFonts w:ascii="Times New Roman" w:hAnsi="Times New Roman" w:cs="Times New Roman"/>
          <w:b/>
        </w:rPr>
        <w:fldChar w:fldCharType="begin"/>
      </w:r>
      <w:r w:rsidRPr="00D270EA">
        <w:rPr>
          <w:rFonts w:ascii="Times New Roman" w:hAnsi="Times New Roman" w:cs="Times New Roman"/>
          <w:b/>
          <w:szCs w:val="21"/>
        </w:rPr>
        <w:instrText xml:space="preserve"> REF _Ref398710211 \r \h </w:instrText>
      </w:r>
      <w:r w:rsidRPr="00D270EA">
        <w:rPr>
          <w:rFonts w:ascii="Times New Roman" w:hAnsi="Times New Roman" w:cs="Times New Roman"/>
          <w:b/>
        </w:rPr>
        <w:instrText xml:space="preserve"> \* MERGEFORMAT </w:instrText>
      </w:r>
      <w:r w:rsidRPr="00D270EA">
        <w:rPr>
          <w:rFonts w:ascii="Times New Roman" w:hAnsi="Times New Roman" w:cs="Times New Roman"/>
          <w:b/>
        </w:rPr>
      </w:r>
      <w:r w:rsidRPr="00D270EA">
        <w:rPr>
          <w:rFonts w:ascii="Times New Roman" w:hAnsi="Times New Roman" w:cs="Times New Roman"/>
          <w:b/>
        </w:rPr>
        <w:fldChar w:fldCharType="separate"/>
      </w:r>
      <w:r w:rsidR="00670145">
        <w:rPr>
          <w:rFonts w:ascii="Times New Roman" w:hAnsi="Times New Roman" w:cs="Times New Roman"/>
          <w:b/>
          <w:szCs w:val="21"/>
        </w:rPr>
        <w:t>[2]</w:t>
      </w:r>
      <w:r w:rsidRPr="00D270EA">
        <w:rPr>
          <w:rFonts w:ascii="Times New Roman" w:hAnsi="Times New Roman" w:cs="Times New Roman"/>
          <w:b/>
        </w:rPr>
        <w:fldChar w:fldCharType="end"/>
      </w:r>
      <w:r w:rsidRPr="00D270EA">
        <w:rPr>
          <w:rFonts w:ascii="Times New Roman" w:hAnsi="Times New Roman" w:cs="Times New Roman"/>
          <w:b/>
          <w:szCs w:val="21"/>
        </w:rPr>
        <w:t>列出的</w:t>
      </w:r>
      <w:r w:rsidRPr="00D270EA">
        <w:rPr>
          <w:rFonts w:ascii="Times New Roman" w:hAnsi="Times New Roman" w:cs="Times New Roman"/>
          <w:b/>
          <w:szCs w:val="21"/>
        </w:rPr>
        <w:t>12</w:t>
      </w:r>
      <w:r w:rsidRPr="00D270EA">
        <w:rPr>
          <w:rFonts w:ascii="Times New Roman" w:hAnsi="Times New Roman" w:cs="Times New Roman"/>
          <w:b/>
          <w:szCs w:val="21"/>
        </w:rPr>
        <w:t>种主要业务），对网关处采用的各类兴趣分析算法进行实际测量，得出给定用户兴趣图谱</w:t>
      </w:r>
      <w:r w:rsidRPr="00D270EA">
        <w:rPr>
          <w:rFonts w:ascii="Times New Roman" w:hAnsi="Times New Roman" w:cs="Times New Roman"/>
          <w:b/>
          <w:position w:val="-12"/>
          <w:szCs w:val="21"/>
        </w:rPr>
        <w:object w:dxaOrig="380" w:dyaOrig="340">
          <v:shape id="_x0000_i1095" type="#_x0000_t75" style="width:18.6pt;height:17pt" o:ole="">
            <v:imagedata r:id="rId148" o:title=""/>
          </v:shape>
          <o:OLEObject Type="Embed" ProgID="Equation.DSMT4" ShapeID="_x0000_i1095" DrawAspect="Content" ObjectID="_1477857279" r:id="rId149"/>
        </w:object>
      </w:r>
      <w:r w:rsidRPr="00D270EA">
        <w:rPr>
          <w:rFonts w:ascii="Times New Roman" w:hAnsi="Times New Roman" w:cs="Times New Roman"/>
          <w:b/>
          <w:szCs w:val="21"/>
        </w:rPr>
        <w:t>下，用户对业务</w:t>
      </w:r>
      <w:r w:rsidRPr="00D270EA">
        <w:rPr>
          <w:rFonts w:ascii="Times New Roman" w:hAnsi="Times New Roman" w:cs="Times New Roman"/>
          <w:b/>
          <w:position w:val="-6"/>
          <w:szCs w:val="21"/>
        </w:rPr>
        <w:object w:dxaOrig="240" w:dyaOrig="200">
          <v:shape id="_x0000_i1096" type="#_x0000_t75" style="width:12.25pt;height:11.85pt" o:ole="">
            <v:imagedata r:id="rId150" o:title=""/>
          </v:shape>
          <o:OLEObject Type="Embed" ProgID="Equation.DSMT4" ShapeID="_x0000_i1096" DrawAspect="Content" ObjectID="_1477857280" r:id="rId151"/>
        </w:object>
      </w:r>
      <w:r w:rsidRPr="00D270EA">
        <w:rPr>
          <w:rFonts w:ascii="Times New Roman" w:hAnsi="Times New Roman" w:cs="Times New Roman"/>
          <w:b/>
          <w:szCs w:val="21"/>
        </w:rPr>
        <w:t>的愿意接收概率</w:t>
      </w:r>
      <w:r w:rsidRPr="00D270EA">
        <w:rPr>
          <w:rFonts w:ascii="Times New Roman" w:hAnsi="Times New Roman" w:cs="Times New Roman"/>
          <w:b/>
          <w:position w:val="-6"/>
          <w:szCs w:val="21"/>
        </w:rPr>
        <w:object w:dxaOrig="180" w:dyaOrig="200">
          <v:shape id="_x0000_i1097" type="#_x0000_t75" style="width:9.9pt;height:11.85pt" o:ole="">
            <v:imagedata r:id="rId152" o:title=""/>
          </v:shape>
          <o:OLEObject Type="Embed" ProgID="Equation.DSMT4" ShapeID="_x0000_i1097" DrawAspect="Content" ObjectID="_1477857281" r:id="rId153"/>
        </w:object>
      </w:r>
      <w:r w:rsidRPr="00D270EA">
        <w:rPr>
          <w:rFonts w:ascii="Times New Roman" w:hAnsi="Times New Roman" w:cs="Times New Roman"/>
          <w:b/>
          <w:szCs w:val="21"/>
        </w:rPr>
        <w:t>的概率分布函数</w:t>
      </w:r>
      <w:r w:rsidRPr="00D270EA">
        <w:rPr>
          <w:rFonts w:ascii="Times New Roman" w:hAnsi="Times New Roman" w:cs="Times New Roman"/>
          <w:b/>
          <w:position w:val="-12"/>
          <w:szCs w:val="21"/>
        </w:rPr>
        <w:object w:dxaOrig="920" w:dyaOrig="340">
          <v:shape id="_x0000_i1098" type="#_x0000_t75" style="width:46.3pt;height:17pt" o:ole="">
            <v:imagedata r:id="rId154" o:title=""/>
          </v:shape>
          <o:OLEObject Type="Embed" ProgID="Equation.DSMT4" ShapeID="_x0000_i1098" DrawAspect="Content" ObjectID="_1477857282" r:id="rId155"/>
        </w:object>
      </w:r>
      <w:r w:rsidRPr="00D270EA">
        <w:rPr>
          <w:rFonts w:ascii="Times New Roman" w:hAnsi="Times New Roman" w:cs="Times New Roman"/>
          <w:b/>
          <w:szCs w:val="21"/>
        </w:rPr>
        <w:t>。</w:t>
      </w:r>
    </w:p>
    <w:p w:rsidR="00AD43A3" w:rsidRPr="00D270EA" w:rsidRDefault="00AD43A3" w:rsidP="00AD43A3">
      <w:pPr>
        <w:snapToGrid w:val="0"/>
        <w:spacing w:beforeLines="50" w:before="156" w:line="400" w:lineRule="exact"/>
        <w:ind w:firstLine="437"/>
        <w:rPr>
          <w:rFonts w:ascii="Times New Roman" w:hAnsi="Times New Roman" w:cs="Times New Roman"/>
          <w:szCs w:val="21"/>
        </w:rPr>
      </w:pPr>
      <w:r w:rsidRPr="00D270EA">
        <w:rPr>
          <w:rFonts w:ascii="Times New Roman" w:hAnsi="Times New Roman" w:cs="Times New Roman"/>
          <w:b/>
          <w:szCs w:val="21"/>
        </w:rPr>
        <w:t>其次，针对给定分布函数</w:t>
      </w:r>
      <w:r w:rsidRPr="00D270EA">
        <w:rPr>
          <w:rFonts w:ascii="Times New Roman" w:hAnsi="Times New Roman" w:cs="Times New Roman"/>
          <w:b/>
          <w:position w:val="-12"/>
          <w:szCs w:val="21"/>
        </w:rPr>
        <w:object w:dxaOrig="920" w:dyaOrig="340">
          <v:shape id="_x0000_i1099" type="#_x0000_t75" style="width:46.3pt;height:17pt" o:ole="">
            <v:imagedata r:id="rId156" o:title=""/>
          </v:shape>
          <o:OLEObject Type="Embed" ProgID="Equation.DSMT4" ShapeID="_x0000_i1099" DrawAspect="Content" ObjectID="_1477857283" r:id="rId157"/>
        </w:object>
      </w:r>
      <w:r w:rsidRPr="00D270EA">
        <w:rPr>
          <w:rFonts w:ascii="Times New Roman" w:hAnsi="Times New Roman" w:cs="Times New Roman"/>
          <w:b/>
          <w:szCs w:val="21"/>
        </w:rPr>
        <w:t>，计算用户平均接收概率</w:t>
      </w:r>
      <w:r w:rsidRPr="00D270EA">
        <w:rPr>
          <w:rFonts w:ascii="Times New Roman" w:hAnsi="Times New Roman" w:cs="Times New Roman"/>
          <w:b/>
          <w:position w:val="-12"/>
          <w:szCs w:val="21"/>
        </w:rPr>
        <w:object w:dxaOrig="400" w:dyaOrig="360">
          <v:shape id="_x0000_i1100" type="#_x0000_t75" style="width:19.8pt;height:18.6pt" o:ole="">
            <v:imagedata r:id="rId158" o:title=""/>
          </v:shape>
          <o:OLEObject Type="Embed" ProgID="Equation.DSMT4" ShapeID="_x0000_i1100" DrawAspect="Content" ObjectID="_1477857284" r:id="rId159"/>
        </w:object>
      </w:r>
      <w:r w:rsidRPr="00D270EA">
        <w:rPr>
          <w:rFonts w:ascii="Times New Roman" w:hAnsi="Times New Roman" w:cs="Times New Roman"/>
          <w:b/>
          <w:szCs w:val="21"/>
        </w:rPr>
        <w:t>，并联合用户信道增益分布，选择合适的判决门限</w:t>
      </w:r>
      <w:r w:rsidRPr="00D270EA">
        <w:rPr>
          <w:rFonts w:ascii="Times New Roman" w:hAnsi="Times New Roman" w:cs="Times New Roman"/>
          <w:b/>
          <w:position w:val="-10"/>
          <w:szCs w:val="21"/>
        </w:rPr>
        <w:object w:dxaOrig="300" w:dyaOrig="320">
          <v:shape id="_x0000_i1101" type="#_x0000_t75" style="width:15.05pt;height:15.8pt" o:ole="">
            <v:imagedata r:id="rId160" o:title=""/>
          </v:shape>
          <o:OLEObject Type="Embed" ProgID="Equation.DSMT4" ShapeID="_x0000_i1101" DrawAspect="Content" ObjectID="_1477857285" r:id="rId161"/>
        </w:object>
      </w:r>
      <w:r w:rsidRPr="00D270EA">
        <w:rPr>
          <w:rFonts w:ascii="Times New Roman" w:hAnsi="Times New Roman" w:cs="Times New Roman"/>
          <w:b/>
          <w:szCs w:val="21"/>
        </w:rPr>
        <w:t>。</w:t>
      </w:r>
    </w:p>
    <w:p w:rsidR="00AD43A3" w:rsidRPr="00D270EA" w:rsidRDefault="00AD43A3" w:rsidP="00AD43A3">
      <w:pPr>
        <w:spacing w:beforeLines="50" w:before="156" w:line="400" w:lineRule="exact"/>
        <w:ind w:firstLineChars="196" w:firstLine="413"/>
        <w:rPr>
          <w:rFonts w:ascii="Times New Roman" w:hAnsi="Times New Roman" w:cs="Times New Roman"/>
        </w:rPr>
      </w:pPr>
      <w:r w:rsidRPr="00D270EA">
        <w:rPr>
          <w:rFonts w:ascii="Times New Roman" w:hAnsi="Times New Roman" w:cs="Times New Roman"/>
          <w:b/>
          <w:szCs w:val="21"/>
        </w:rPr>
        <w:t>最后，借鉴上面的理想业务能量有效多播资源分配研究，使用分式规划与对偶分解的方法，求解最佳功率分配与子载波分配，最终完成基于用户兴趣图谱的业务多播传输能效优化。</w:t>
      </w:r>
    </w:p>
    <w:p w:rsidR="00AD43A3" w:rsidRPr="00D270EA" w:rsidRDefault="00AD43A3" w:rsidP="00AD43A3">
      <w:pPr>
        <w:spacing w:beforeLines="50" w:before="156" w:line="400" w:lineRule="exact"/>
        <w:rPr>
          <w:rFonts w:ascii="Times New Roman" w:hAnsi="Times New Roman" w:cs="Times New Roman"/>
        </w:rPr>
      </w:pPr>
    </w:p>
    <w:p w:rsidR="00AD43A3" w:rsidRPr="00D270EA" w:rsidRDefault="00AD43A3" w:rsidP="00AD43A3">
      <w:pPr>
        <w:spacing w:line="400" w:lineRule="exact"/>
        <w:rPr>
          <w:rFonts w:ascii="Times New Roman" w:hAnsi="Times New Roman" w:cs="Times New Roman"/>
          <w:sz w:val="18"/>
          <w:szCs w:val="18"/>
        </w:rPr>
      </w:pPr>
    </w:p>
    <w:p w:rsidR="00AD43A3" w:rsidRPr="00D270EA" w:rsidRDefault="006C47CF" w:rsidP="006C47CF">
      <w:pPr>
        <w:widowControl/>
        <w:jc w:val="left"/>
        <w:rPr>
          <w:rFonts w:ascii="Times New Roman" w:hAnsi="Times New Roman" w:cs="Times New Roman"/>
          <w:sz w:val="18"/>
          <w:szCs w:val="18"/>
        </w:rPr>
      </w:pPr>
      <w:r w:rsidRPr="00D270EA">
        <w:rPr>
          <w:rFonts w:ascii="Times New Roman" w:hAnsi="Times New Roman" w:cs="Times New Roman"/>
          <w:sz w:val="18"/>
          <w:szCs w:val="18"/>
        </w:rPr>
        <w:br w:type="page"/>
      </w:r>
    </w:p>
    <w:p w:rsidR="00AD43A3" w:rsidRPr="00D270EA" w:rsidRDefault="00AD43A3" w:rsidP="00AD43A3">
      <w:pPr>
        <w:pStyle w:val="a5"/>
        <w:numPr>
          <w:ilvl w:val="0"/>
          <w:numId w:val="6"/>
        </w:numPr>
        <w:spacing w:beforeLines="50" w:before="156"/>
        <w:ind w:firstLineChars="0"/>
        <w:rPr>
          <w:rFonts w:ascii="Times New Roman" w:hAnsi="Times New Roman" w:cs="Times New Roman"/>
          <w:b/>
          <w:sz w:val="32"/>
          <w:szCs w:val="32"/>
        </w:rPr>
      </w:pPr>
      <w:r w:rsidRPr="00D270EA">
        <w:rPr>
          <w:rFonts w:ascii="Times New Roman" w:hAnsi="Times New Roman" w:cs="Times New Roman"/>
          <w:b/>
          <w:sz w:val="32"/>
          <w:szCs w:val="32"/>
        </w:rPr>
        <w:lastRenderedPageBreak/>
        <w:t>研究方案汇总</w:t>
      </w:r>
    </w:p>
    <w:p w:rsidR="00AD43A3" w:rsidRPr="00D270EA" w:rsidRDefault="00AD43A3" w:rsidP="008B5F20">
      <w:pPr>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t>依据上述前期研究工作调研，初步设计如下两种研究方案：</w:t>
      </w:r>
    </w:p>
    <w:p w:rsidR="00AD43A3" w:rsidRPr="00D270EA" w:rsidRDefault="00AD43A3" w:rsidP="008B5F20">
      <w:pPr>
        <w:pStyle w:val="a5"/>
        <w:numPr>
          <w:ilvl w:val="0"/>
          <w:numId w:val="7"/>
        </w:numPr>
        <w:spacing w:beforeLines="50" w:before="156" w:line="400" w:lineRule="exact"/>
        <w:ind w:firstLineChars="0"/>
        <w:rPr>
          <w:rFonts w:ascii="Times New Roman" w:hAnsi="Times New Roman" w:cs="Times New Roman"/>
          <w:b/>
          <w:szCs w:val="21"/>
        </w:rPr>
      </w:pPr>
      <w:r w:rsidRPr="00D270EA">
        <w:rPr>
          <w:rFonts w:ascii="Times New Roman" w:hAnsi="Times New Roman" w:cs="Times New Roman"/>
          <w:b/>
          <w:szCs w:val="21"/>
        </w:rPr>
        <w:t>基于固定定价的移动用户兴趣图谱分析</w:t>
      </w:r>
      <w:r w:rsidRPr="00D270EA">
        <w:rPr>
          <w:rFonts w:ascii="Times New Roman" w:hAnsi="Times New Roman" w:cs="Times New Roman"/>
          <w:b/>
          <w:szCs w:val="21"/>
        </w:rPr>
        <w:t>+</w:t>
      </w:r>
      <w:r w:rsidRPr="00D270EA">
        <w:rPr>
          <w:rFonts w:ascii="Times New Roman" w:hAnsi="Times New Roman" w:cs="Times New Roman"/>
          <w:b/>
          <w:szCs w:val="21"/>
        </w:rPr>
        <w:t>多播推送机制研究</w:t>
      </w:r>
    </w:p>
    <w:p w:rsidR="00AD43A3" w:rsidRPr="00D270EA" w:rsidRDefault="008B5F20" w:rsidP="008B5F20">
      <w:pPr>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t>本方案的研究思路与上述研究思路一脉相承，旨在通过网关处分析移动用户对给定热门业务的兴趣图谱，选择合适用户进行业务推送，并联合优化各业务的传输参数，最大化系统的能量利用效率。</w:t>
      </w:r>
    </w:p>
    <w:p w:rsidR="008B5F20" w:rsidRPr="00D270EA" w:rsidRDefault="008B5F20" w:rsidP="008B5F20">
      <w:pPr>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t>该方案的研究难点集中在：</w:t>
      </w:r>
    </w:p>
    <w:p w:rsidR="008B5F20" w:rsidRPr="00D270EA" w:rsidRDefault="008B5F20" w:rsidP="008B5F20">
      <w:pPr>
        <w:pStyle w:val="a5"/>
        <w:numPr>
          <w:ilvl w:val="0"/>
          <w:numId w:val="9"/>
        </w:numPr>
        <w:spacing w:beforeLines="50" w:before="156" w:line="400" w:lineRule="exact"/>
        <w:ind w:firstLineChars="0"/>
        <w:rPr>
          <w:rFonts w:ascii="Times New Roman" w:hAnsi="Times New Roman" w:cs="Times New Roman"/>
          <w:szCs w:val="21"/>
        </w:rPr>
      </w:pPr>
      <w:r w:rsidRPr="00D270EA">
        <w:rPr>
          <w:rFonts w:ascii="Times New Roman" w:hAnsi="Times New Roman" w:cs="Times New Roman"/>
          <w:color w:val="FF0000"/>
          <w:szCs w:val="21"/>
        </w:rPr>
        <w:t>针对移动用户，如何进行用户兴趣图谱分析</w:t>
      </w:r>
      <w:r w:rsidRPr="00D270EA">
        <w:rPr>
          <w:rFonts w:ascii="Times New Roman" w:hAnsi="Times New Roman" w:cs="Times New Roman"/>
          <w:szCs w:val="21"/>
        </w:rPr>
        <w:t>？包括：（</w:t>
      </w:r>
      <w:r w:rsidRPr="00D270EA">
        <w:rPr>
          <w:rFonts w:ascii="Times New Roman" w:hAnsi="Times New Roman" w:cs="Times New Roman"/>
          <w:szCs w:val="21"/>
        </w:rPr>
        <w:t>1</w:t>
      </w:r>
      <w:r w:rsidRPr="00D270EA">
        <w:rPr>
          <w:rFonts w:ascii="Times New Roman" w:hAnsi="Times New Roman" w:cs="Times New Roman"/>
          <w:szCs w:val="21"/>
        </w:rPr>
        <w:t>）与互联网中用户兴趣分析的区别；（</w:t>
      </w:r>
      <w:r w:rsidRPr="00D270EA">
        <w:rPr>
          <w:rFonts w:ascii="Times New Roman" w:hAnsi="Times New Roman" w:cs="Times New Roman"/>
          <w:szCs w:val="21"/>
        </w:rPr>
        <w:t>2</w:t>
      </w:r>
      <w:r w:rsidRPr="00D270EA">
        <w:rPr>
          <w:rFonts w:ascii="Times New Roman" w:hAnsi="Times New Roman" w:cs="Times New Roman"/>
          <w:szCs w:val="21"/>
        </w:rPr>
        <w:t>）如何验证。</w:t>
      </w:r>
    </w:p>
    <w:p w:rsidR="008B5F20" w:rsidRPr="00D270EA" w:rsidRDefault="008B5F20" w:rsidP="008B5F20">
      <w:pPr>
        <w:pStyle w:val="a5"/>
        <w:numPr>
          <w:ilvl w:val="0"/>
          <w:numId w:val="9"/>
        </w:numPr>
        <w:spacing w:beforeLines="50" w:before="156" w:line="400" w:lineRule="exact"/>
        <w:ind w:firstLineChars="0"/>
        <w:rPr>
          <w:rFonts w:ascii="Times New Roman" w:hAnsi="Times New Roman" w:cs="Times New Roman"/>
          <w:szCs w:val="21"/>
        </w:rPr>
      </w:pPr>
      <w:r w:rsidRPr="00D270EA">
        <w:rPr>
          <w:rFonts w:ascii="Times New Roman" w:hAnsi="Times New Roman" w:cs="Times New Roman"/>
          <w:color w:val="FF0000"/>
          <w:szCs w:val="21"/>
        </w:rPr>
        <w:t>如何得到用户对给定业务兴趣的条件概率分布函数</w:t>
      </w:r>
      <w:r w:rsidRPr="00D270EA">
        <w:rPr>
          <w:rFonts w:ascii="Times New Roman" w:hAnsi="Times New Roman" w:cs="Times New Roman"/>
          <w:szCs w:val="21"/>
        </w:rPr>
        <w:t>。在得到用户兴趣图片后，即得到每个用户关于每个业务的兴趣指数估计值后，如何得到该条件下用户对该业务实际感兴趣指数的概率分布函数。</w:t>
      </w:r>
    </w:p>
    <w:p w:rsidR="008B5F20" w:rsidRPr="00D270EA" w:rsidRDefault="008B5F20" w:rsidP="008B5F20">
      <w:pPr>
        <w:pStyle w:val="a5"/>
        <w:numPr>
          <w:ilvl w:val="0"/>
          <w:numId w:val="9"/>
        </w:numPr>
        <w:spacing w:beforeLines="50" w:before="156" w:line="400" w:lineRule="exact"/>
        <w:ind w:firstLineChars="0"/>
        <w:rPr>
          <w:rFonts w:ascii="Times New Roman" w:hAnsi="Times New Roman" w:cs="Times New Roman"/>
          <w:szCs w:val="21"/>
        </w:rPr>
      </w:pPr>
      <w:r w:rsidRPr="00D270EA">
        <w:rPr>
          <w:rFonts w:ascii="Times New Roman" w:hAnsi="Times New Roman" w:cs="Times New Roman"/>
          <w:color w:val="FF0000"/>
          <w:szCs w:val="21"/>
        </w:rPr>
        <w:t>对于给定用户兴趣分析图谱，如何进行业务多播推送用户集合选择与能效多播推送优化</w:t>
      </w:r>
      <w:r w:rsidRPr="00D270EA">
        <w:rPr>
          <w:rFonts w:ascii="Times New Roman" w:hAnsi="Times New Roman" w:cs="Times New Roman"/>
          <w:szCs w:val="21"/>
        </w:rPr>
        <w:t>。具体包括：（</w:t>
      </w:r>
      <w:r w:rsidRPr="00D270EA">
        <w:rPr>
          <w:rFonts w:ascii="Times New Roman" w:hAnsi="Times New Roman" w:cs="Times New Roman"/>
          <w:szCs w:val="21"/>
        </w:rPr>
        <w:t>1</w:t>
      </w:r>
      <w:r w:rsidRPr="00D270EA">
        <w:rPr>
          <w:rFonts w:ascii="Times New Roman" w:hAnsi="Times New Roman" w:cs="Times New Roman"/>
          <w:szCs w:val="21"/>
        </w:rPr>
        <w:t>）判决门限</w:t>
      </w:r>
      <w:r w:rsidRPr="00D270EA">
        <w:rPr>
          <w:rFonts w:ascii="Times New Roman" w:hAnsi="Times New Roman" w:cs="Times New Roman"/>
          <w:position w:val="-10"/>
          <w:szCs w:val="21"/>
        </w:rPr>
        <w:object w:dxaOrig="300" w:dyaOrig="320">
          <v:shape id="_x0000_i1102" type="#_x0000_t75" style="width:15.05pt;height:15.8pt" o:ole="">
            <v:imagedata r:id="rId162" o:title=""/>
          </v:shape>
          <o:OLEObject Type="Embed" ProgID="Equation.DSMT4" ShapeID="_x0000_i1102" DrawAspect="Content" ObjectID="_1477857286" r:id="rId163"/>
        </w:object>
      </w:r>
      <w:r w:rsidRPr="00D270EA">
        <w:rPr>
          <w:rFonts w:ascii="Times New Roman" w:hAnsi="Times New Roman" w:cs="Times New Roman"/>
          <w:szCs w:val="21"/>
        </w:rPr>
        <w:t>选择；（</w:t>
      </w:r>
      <w:r w:rsidRPr="00D270EA">
        <w:rPr>
          <w:rFonts w:ascii="Times New Roman" w:hAnsi="Times New Roman" w:cs="Times New Roman"/>
          <w:szCs w:val="21"/>
        </w:rPr>
        <w:t>2</w:t>
      </w:r>
      <w:r w:rsidRPr="00D270EA">
        <w:rPr>
          <w:rFonts w:ascii="Times New Roman" w:hAnsi="Times New Roman" w:cs="Times New Roman"/>
          <w:szCs w:val="21"/>
        </w:rPr>
        <w:t>）收益函数与惩罚函数设计；（</w:t>
      </w:r>
      <w:r w:rsidRPr="00D270EA">
        <w:rPr>
          <w:rFonts w:ascii="Times New Roman" w:hAnsi="Times New Roman" w:cs="Times New Roman"/>
          <w:szCs w:val="21"/>
        </w:rPr>
        <w:t>3</w:t>
      </w:r>
      <w:r w:rsidRPr="00D270EA">
        <w:rPr>
          <w:rFonts w:ascii="Times New Roman" w:hAnsi="Times New Roman" w:cs="Times New Roman"/>
          <w:szCs w:val="21"/>
        </w:rPr>
        <w:t>）联合载波与功率分配的联合能效优化。</w:t>
      </w:r>
    </w:p>
    <w:p w:rsidR="008B5F20" w:rsidRPr="00D270EA" w:rsidRDefault="008B5F20" w:rsidP="008B5F20">
      <w:pPr>
        <w:pStyle w:val="a5"/>
        <w:spacing w:beforeLines="50" w:before="156" w:line="400" w:lineRule="exact"/>
        <w:ind w:left="840" w:firstLineChars="0" w:firstLine="0"/>
        <w:rPr>
          <w:rFonts w:ascii="Times New Roman" w:hAnsi="Times New Roman" w:cs="Times New Roman"/>
          <w:szCs w:val="21"/>
        </w:rPr>
      </w:pPr>
    </w:p>
    <w:p w:rsidR="00AD43A3" w:rsidRPr="00D270EA" w:rsidRDefault="00AD43A3" w:rsidP="008B5F20">
      <w:pPr>
        <w:pStyle w:val="a5"/>
        <w:numPr>
          <w:ilvl w:val="0"/>
          <w:numId w:val="7"/>
        </w:numPr>
        <w:spacing w:beforeLines="50" w:before="156" w:line="400" w:lineRule="exact"/>
        <w:ind w:firstLineChars="0"/>
        <w:rPr>
          <w:rFonts w:ascii="Times New Roman" w:hAnsi="Times New Roman" w:cs="Times New Roman"/>
          <w:b/>
          <w:szCs w:val="21"/>
        </w:rPr>
      </w:pPr>
      <w:r w:rsidRPr="00D270EA">
        <w:rPr>
          <w:rFonts w:ascii="Times New Roman" w:hAnsi="Times New Roman" w:cs="Times New Roman"/>
          <w:b/>
          <w:szCs w:val="21"/>
        </w:rPr>
        <w:t>联合考虑业务定价的用户兴趣兴趣图谱分析</w:t>
      </w:r>
      <w:r w:rsidRPr="00D270EA">
        <w:rPr>
          <w:rFonts w:ascii="Times New Roman" w:hAnsi="Times New Roman" w:cs="Times New Roman"/>
          <w:b/>
          <w:szCs w:val="21"/>
        </w:rPr>
        <w:t>+</w:t>
      </w:r>
      <w:r w:rsidRPr="00D270EA">
        <w:rPr>
          <w:rFonts w:ascii="Times New Roman" w:hAnsi="Times New Roman" w:cs="Times New Roman"/>
          <w:b/>
          <w:szCs w:val="21"/>
        </w:rPr>
        <w:t>多播推送机制研究</w:t>
      </w:r>
    </w:p>
    <w:p w:rsidR="00AD43A3" w:rsidRPr="00D270EA" w:rsidRDefault="00BC59BD" w:rsidP="00AD43A3">
      <w:pPr>
        <w:spacing w:beforeLines="50" w:before="156"/>
        <w:ind w:firstLineChars="200" w:firstLine="420"/>
        <w:rPr>
          <w:rFonts w:ascii="Times New Roman" w:hAnsi="Times New Roman" w:cs="Times New Roman"/>
          <w:szCs w:val="21"/>
        </w:rPr>
      </w:pPr>
      <w:r w:rsidRPr="00D270EA">
        <w:rPr>
          <w:rFonts w:ascii="Times New Roman" w:hAnsi="Times New Roman" w:cs="Times New Roman"/>
          <w:szCs w:val="21"/>
        </w:rPr>
        <w:t>本方案在上一方案研究的基础上，进一步考虑网络断的业务定价对能效多播推送的影响。一方面，</w:t>
      </w:r>
      <w:r w:rsidR="006C47CF" w:rsidRPr="00D270EA">
        <w:rPr>
          <w:rFonts w:ascii="Times New Roman" w:hAnsi="Times New Roman" w:cs="Times New Roman"/>
          <w:szCs w:val="21"/>
        </w:rPr>
        <w:t>移动用户对业务兴趣需要受到业务定价的影响，一般来说，价格越高，用户愿意订阅该业务的可能越低，相应兴趣指数就越低；另一方面，通过定价，基站在一定程度上调整了用户的兴趣分布，可以让一些传输代价大的用户业务指定业务，减小业务传输成本。</w:t>
      </w:r>
    </w:p>
    <w:p w:rsidR="006C47CF" w:rsidRPr="00D270EA" w:rsidRDefault="006C47CF" w:rsidP="00AD43A3">
      <w:pPr>
        <w:spacing w:beforeLines="50" w:before="156"/>
        <w:ind w:firstLineChars="200" w:firstLine="420"/>
        <w:rPr>
          <w:rFonts w:ascii="Times New Roman" w:hAnsi="Times New Roman" w:cs="Times New Roman"/>
          <w:szCs w:val="21"/>
        </w:rPr>
      </w:pPr>
      <w:r w:rsidRPr="00D270EA">
        <w:rPr>
          <w:rFonts w:ascii="Times New Roman" w:hAnsi="Times New Roman" w:cs="Times New Roman"/>
          <w:szCs w:val="21"/>
        </w:rPr>
        <w:t>该方案的具体研究模型有待进一步完善。</w:t>
      </w:r>
    </w:p>
    <w:p w:rsidR="006C47CF" w:rsidRPr="00D270EA" w:rsidRDefault="006C47CF" w:rsidP="006C47CF">
      <w:pPr>
        <w:spacing w:beforeLines="50" w:before="156"/>
        <w:rPr>
          <w:rFonts w:ascii="Times New Roman" w:hAnsi="Times New Roman" w:cs="Times New Roman"/>
          <w:szCs w:val="21"/>
        </w:rPr>
      </w:pPr>
    </w:p>
    <w:p w:rsidR="006C47CF" w:rsidRPr="00D270EA" w:rsidRDefault="006C47CF" w:rsidP="006C47CF">
      <w:pPr>
        <w:widowControl/>
        <w:jc w:val="left"/>
        <w:rPr>
          <w:rFonts w:ascii="Times New Roman" w:hAnsi="Times New Roman" w:cs="Times New Roman"/>
          <w:szCs w:val="21"/>
        </w:rPr>
      </w:pPr>
      <w:r w:rsidRPr="00D270EA">
        <w:rPr>
          <w:rFonts w:ascii="Times New Roman" w:hAnsi="Times New Roman" w:cs="Times New Roman"/>
          <w:szCs w:val="21"/>
        </w:rPr>
        <w:br w:type="page"/>
      </w:r>
    </w:p>
    <w:p w:rsidR="00AD43A3" w:rsidRPr="00D270EA" w:rsidRDefault="006C47CF" w:rsidP="00AD43A3">
      <w:pPr>
        <w:pStyle w:val="a5"/>
        <w:numPr>
          <w:ilvl w:val="0"/>
          <w:numId w:val="6"/>
        </w:numPr>
        <w:spacing w:beforeLines="50" w:before="156"/>
        <w:ind w:firstLineChars="0"/>
        <w:rPr>
          <w:rFonts w:ascii="Times New Roman" w:hAnsi="Times New Roman" w:cs="Times New Roman"/>
          <w:b/>
          <w:sz w:val="32"/>
          <w:szCs w:val="32"/>
        </w:rPr>
      </w:pPr>
      <w:r w:rsidRPr="00D270EA">
        <w:rPr>
          <w:rFonts w:ascii="Times New Roman" w:hAnsi="Times New Roman" w:cs="Times New Roman"/>
          <w:b/>
          <w:sz w:val="32"/>
          <w:szCs w:val="32"/>
        </w:rPr>
        <w:lastRenderedPageBreak/>
        <w:t>方案一：固定业务定价下考虑移动用户兴趣分析的能效多播推送研究</w:t>
      </w:r>
    </w:p>
    <w:p w:rsidR="006C47CF" w:rsidRPr="00D270EA" w:rsidRDefault="006C47CF" w:rsidP="006C47CF">
      <w:pPr>
        <w:spacing w:beforeLines="50" w:before="156" w:line="400" w:lineRule="exact"/>
        <w:ind w:firstLineChars="196" w:firstLine="412"/>
        <w:rPr>
          <w:rFonts w:ascii="Times New Roman" w:hAnsi="Times New Roman" w:cs="Times New Roman"/>
          <w:szCs w:val="21"/>
        </w:rPr>
      </w:pPr>
      <w:r w:rsidRPr="00D270EA">
        <w:rPr>
          <w:rFonts w:ascii="Times New Roman" w:hAnsi="Times New Roman" w:cs="Times New Roman"/>
          <w:szCs w:val="21"/>
        </w:rPr>
        <w:t>依据上述研究方案，这里我们进行具体的技术调研与解决方案设计。</w:t>
      </w:r>
    </w:p>
    <w:p w:rsidR="006C47CF" w:rsidRPr="00D270EA" w:rsidRDefault="006C47CF" w:rsidP="006C47CF">
      <w:pPr>
        <w:pStyle w:val="a5"/>
        <w:numPr>
          <w:ilvl w:val="0"/>
          <w:numId w:val="10"/>
        </w:numPr>
        <w:spacing w:beforeLines="50" w:before="156" w:line="400" w:lineRule="exact"/>
        <w:ind w:firstLineChars="0"/>
        <w:rPr>
          <w:rFonts w:ascii="Times New Roman" w:hAnsi="Times New Roman" w:cs="Times New Roman"/>
          <w:b/>
          <w:sz w:val="28"/>
          <w:szCs w:val="28"/>
        </w:rPr>
      </w:pPr>
      <w:r w:rsidRPr="00D270EA">
        <w:rPr>
          <w:rFonts w:ascii="Times New Roman" w:hAnsi="Times New Roman" w:cs="Times New Roman"/>
          <w:b/>
          <w:sz w:val="28"/>
          <w:szCs w:val="28"/>
        </w:rPr>
        <w:t>移动用户兴趣图谱分析</w:t>
      </w:r>
    </w:p>
    <w:p w:rsidR="006C47CF" w:rsidRPr="00D270EA" w:rsidRDefault="00652387" w:rsidP="006C47CF">
      <w:pPr>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t>这块不是项目的研究重点，我们假设通过移动用户兴趣分析与建模，网关处得到其覆盖范围内</w:t>
      </w:r>
      <w:r w:rsidRPr="00D270EA">
        <w:rPr>
          <w:rFonts w:ascii="Times New Roman" w:hAnsi="Times New Roman" w:cs="Times New Roman"/>
          <w:position w:val="-4"/>
          <w:szCs w:val="21"/>
        </w:rPr>
        <w:object w:dxaOrig="240" w:dyaOrig="240">
          <v:shape id="_x0000_i1103" type="#_x0000_t75" style="width:12.25pt;height:12.25pt" o:ole="">
            <v:imagedata r:id="rId164" o:title=""/>
          </v:shape>
          <o:OLEObject Type="Embed" ProgID="Equation.DSMT4" ShapeID="_x0000_i1103" DrawAspect="Content" ObjectID="_1477857287" r:id="rId165"/>
        </w:object>
      </w:r>
      <w:r w:rsidRPr="00D270EA">
        <w:rPr>
          <w:rFonts w:ascii="Times New Roman" w:hAnsi="Times New Roman" w:cs="Times New Roman"/>
          <w:szCs w:val="21"/>
        </w:rPr>
        <w:t>个用户关于</w:t>
      </w:r>
      <w:r w:rsidRPr="00D270EA">
        <w:rPr>
          <w:rFonts w:ascii="Times New Roman" w:hAnsi="Times New Roman" w:cs="Times New Roman"/>
          <w:position w:val="-4"/>
          <w:szCs w:val="21"/>
        </w:rPr>
        <w:object w:dxaOrig="279" w:dyaOrig="240">
          <v:shape id="_x0000_i1104" type="#_x0000_t75" style="width:14.25pt;height:12.25pt" o:ole="">
            <v:imagedata r:id="rId166" o:title=""/>
          </v:shape>
          <o:OLEObject Type="Embed" ProgID="Equation.DSMT4" ShapeID="_x0000_i1104" DrawAspect="Content" ObjectID="_1477857288" r:id="rId167"/>
        </w:object>
      </w:r>
      <w:r w:rsidRPr="00D270EA">
        <w:rPr>
          <w:rFonts w:ascii="Times New Roman" w:hAnsi="Times New Roman" w:cs="Times New Roman"/>
          <w:szCs w:val="21"/>
        </w:rPr>
        <w:t>个业务的兴趣图谱</w:t>
      </w:r>
      <w:r w:rsidRPr="00D270EA">
        <w:rPr>
          <w:rFonts w:ascii="Times New Roman" w:hAnsi="Times New Roman" w:cs="Times New Roman"/>
          <w:position w:val="-12"/>
          <w:szCs w:val="21"/>
        </w:rPr>
        <w:object w:dxaOrig="1719" w:dyaOrig="340">
          <v:shape id="_x0000_i1105" type="#_x0000_t75" style="width:85.85pt;height:17pt" o:ole="">
            <v:imagedata r:id="rId168" o:title=""/>
          </v:shape>
          <o:OLEObject Type="Embed" ProgID="Equation.DSMT4" ShapeID="_x0000_i1105" DrawAspect="Content" ObjectID="_1477857289" r:id="rId169"/>
        </w:object>
      </w:r>
      <w:r w:rsidRPr="00D270EA">
        <w:rPr>
          <w:rFonts w:ascii="Times New Roman" w:hAnsi="Times New Roman" w:cs="Times New Roman"/>
          <w:szCs w:val="21"/>
        </w:rPr>
        <w:t>。</w:t>
      </w:r>
    </w:p>
    <w:p w:rsidR="00652387" w:rsidRPr="00D270EA" w:rsidRDefault="00652387" w:rsidP="00652387">
      <w:pPr>
        <w:pStyle w:val="MTDisplayEquation"/>
        <w:spacing w:before="156"/>
      </w:pPr>
      <w:r w:rsidRPr="00D270EA">
        <w:tab/>
      </w:r>
      <w:r w:rsidRPr="00D270EA">
        <w:rPr>
          <w:position w:val="-60"/>
        </w:rPr>
        <w:object w:dxaOrig="2439" w:dyaOrig="1300">
          <v:shape id="_x0000_i1106" type="#_x0000_t75" style="width:122.25pt;height:64.9pt" o:ole="">
            <v:imagedata r:id="rId170" o:title=""/>
          </v:shape>
          <o:OLEObject Type="Embed" ProgID="Equation.DSMT4" ShapeID="_x0000_i1106" DrawAspect="Content" ObjectID="_1477857290" r:id="rId171"/>
        </w:object>
      </w:r>
      <w:r w:rsidRPr="00D270EA">
        <w:tab/>
      </w:r>
      <w:r w:rsidRPr="00D270EA">
        <w:fldChar w:fldCharType="begin"/>
      </w:r>
      <w:r w:rsidRPr="00D270EA">
        <w:instrText xml:space="preserve"> MACROBUTTON MTPlaceRef \* MERGEFORMAT </w:instrText>
      </w:r>
      <w:r w:rsidRPr="00D270EA">
        <w:fldChar w:fldCharType="begin"/>
      </w:r>
      <w:r w:rsidRPr="00D270EA">
        <w:instrText xml:space="preserve"> SEQ MTEqn \h \* MERGEFORMAT </w:instrText>
      </w:r>
      <w:r w:rsidRPr="00D270EA">
        <w:fldChar w:fldCharType="end"/>
      </w:r>
      <w:r w:rsidRPr="00D270EA">
        <w:instrText>(</w:instrText>
      </w:r>
      <w:fldSimple w:instr=" SEQ MTEqn \c \* Arabic \* MERGEFORMAT ">
        <w:r w:rsidR="00670145">
          <w:rPr>
            <w:noProof/>
          </w:rPr>
          <w:instrText>1</w:instrText>
        </w:r>
      </w:fldSimple>
      <w:r w:rsidRPr="00D270EA">
        <w:instrText>)</w:instrText>
      </w:r>
      <w:r w:rsidRPr="00D270EA">
        <w:fldChar w:fldCharType="end"/>
      </w:r>
    </w:p>
    <w:p w:rsidR="00AE0E9C" w:rsidRDefault="00652387" w:rsidP="007616F0">
      <w:pPr>
        <w:spacing w:beforeLines="50" w:before="156" w:line="400" w:lineRule="exact"/>
        <w:rPr>
          <w:rFonts w:ascii="Times New Roman" w:hAnsi="Times New Roman" w:cs="Times New Roman"/>
          <w:szCs w:val="21"/>
        </w:rPr>
      </w:pPr>
      <w:r w:rsidRPr="00D270EA">
        <w:rPr>
          <w:rFonts w:ascii="Times New Roman" w:hAnsi="Times New Roman" w:cs="Times New Roman"/>
          <w:szCs w:val="21"/>
        </w:rPr>
        <w:t>其中元素</w:t>
      </w:r>
      <w:r w:rsidRPr="00D270EA">
        <w:rPr>
          <w:rFonts w:ascii="Times New Roman" w:hAnsi="Times New Roman" w:cs="Times New Roman"/>
          <w:position w:val="-12"/>
          <w:szCs w:val="21"/>
        </w:rPr>
        <w:object w:dxaOrig="920" w:dyaOrig="340">
          <v:shape id="_x0000_i1107" type="#_x0000_t75" style="width:45.9pt;height:17pt" o:ole="">
            <v:imagedata r:id="rId172" o:title=""/>
          </v:shape>
          <o:OLEObject Type="Embed" ProgID="Equation.DSMT4" ShapeID="_x0000_i1107" DrawAspect="Content" ObjectID="_1477857291" r:id="rId173"/>
        </w:object>
      </w:r>
      <w:r w:rsidRPr="00D270EA">
        <w:rPr>
          <w:rFonts w:ascii="Times New Roman" w:hAnsi="Times New Roman" w:cs="Times New Roman"/>
          <w:szCs w:val="21"/>
        </w:rPr>
        <w:t>表示用户</w:t>
      </w:r>
      <w:r w:rsidRPr="00D270EA">
        <w:rPr>
          <w:rFonts w:ascii="Times New Roman" w:hAnsi="Times New Roman" w:cs="Times New Roman"/>
          <w:position w:val="-6"/>
          <w:szCs w:val="21"/>
        </w:rPr>
        <w:object w:dxaOrig="180" w:dyaOrig="260">
          <v:shape id="_x0000_i1108" type="#_x0000_t75" style="width:8.7pt;height:13.05pt" o:ole="">
            <v:imagedata r:id="rId174" o:title=""/>
          </v:shape>
          <o:OLEObject Type="Embed" ProgID="Equation.DSMT4" ShapeID="_x0000_i1108" DrawAspect="Content" ObjectID="_1477857292" r:id="rId175"/>
        </w:object>
      </w:r>
      <w:r w:rsidRPr="00D270EA">
        <w:rPr>
          <w:rFonts w:ascii="Times New Roman" w:hAnsi="Times New Roman" w:cs="Times New Roman"/>
          <w:szCs w:val="21"/>
        </w:rPr>
        <w:t>对业务</w:t>
      </w:r>
      <w:r w:rsidRPr="00D270EA">
        <w:rPr>
          <w:rFonts w:ascii="Times New Roman" w:hAnsi="Times New Roman" w:cs="Times New Roman"/>
          <w:position w:val="-6"/>
          <w:szCs w:val="21"/>
        </w:rPr>
        <w:object w:dxaOrig="240" w:dyaOrig="200">
          <v:shape id="_x0000_i1109" type="#_x0000_t75" style="width:12.25pt;height:9.9pt" o:ole="">
            <v:imagedata r:id="rId176" o:title=""/>
          </v:shape>
          <o:OLEObject Type="Embed" ProgID="Equation.DSMT4" ShapeID="_x0000_i1109" DrawAspect="Content" ObjectID="_1477857293" r:id="rId177"/>
        </w:object>
      </w:r>
      <w:r w:rsidRPr="00D270EA">
        <w:rPr>
          <w:rFonts w:ascii="Times New Roman" w:hAnsi="Times New Roman" w:cs="Times New Roman"/>
          <w:szCs w:val="21"/>
        </w:rPr>
        <w:t>的归一化兴趣指数。</w:t>
      </w:r>
    </w:p>
    <w:p w:rsidR="00FA4A15" w:rsidRPr="00D270EA" w:rsidRDefault="00FA4A15" w:rsidP="007616F0">
      <w:pPr>
        <w:spacing w:beforeLines="50" w:before="156" w:line="400" w:lineRule="exact"/>
        <w:rPr>
          <w:rFonts w:ascii="Times New Roman" w:hAnsi="Times New Roman" w:cs="Times New Roman" w:hint="eastAsia"/>
          <w:szCs w:val="21"/>
        </w:rPr>
      </w:pPr>
    </w:p>
    <w:p w:rsidR="007616F0" w:rsidRPr="00D270EA" w:rsidRDefault="007616F0" w:rsidP="007616F0">
      <w:pPr>
        <w:spacing w:beforeLines="50" w:before="156" w:line="400" w:lineRule="exact"/>
        <w:rPr>
          <w:rFonts w:ascii="Times New Roman" w:hAnsi="Times New Roman" w:cs="Times New Roman"/>
          <w:szCs w:val="21"/>
        </w:rPr>
      </w:pPr>
    </w:p>
    <w:p w:rsidR="006C47CF" w:rsidRPr="00D270EA" w:rsidRDefault="006C47CF" w:rsidP="006C47CF">
      <w:pPr>
        <w:pStyle w:val="a5"/>
        <w:numPr>
          <w:ilvl w:val="0"/>
          <w:numId w:val="10"/>
        </w:numPr>
        <w:spacing w:beforeLines="50" w:before="156" w:line="400" w:lineRule="exact"/>
        <w:ind w:firstLineChars="0"/>
        <w:rPr>
          <w:rFonts w:ascii="Times New Roman" w:hAnsi="Times New Roman" w:cs="Times New Roman"/>
          <w:b/>
          <w:sz w:val="28"/>
          <w:szCs w:val="28"/>
        </w:rPr>
      </w:pPr>
      <w:r w:rsidRPr="00D270EA">
        <w:rPr>
          <w:rFonts w:ascii="Times New Roman" w:hAnsi="Times New Roman" w:cs="Times New Roman"/>
          <w:b/>
          <w:sz w:val="28"/>
          <w:szCs w:val="28"/>
        </w:rPr>
        <w:t>移动用户兴趣指数条件概率分布函数拟合</w:t>
      </w:r>
    </w:p>
    <w:p w:rsidR="00F97DC3" w:rsidRPr="00D270EA" w:rsidRDefault="00652387" w:rsidP="00F97DC3">
      <w:pPr>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t>这块的研究重点是通过实际测量，得到不同移动用户兴趣分析模型下，给定</w:t>
      </w:r>
      <w:r w:rsidR="00CD1080" w:rsidRPr="00D270EA">
        <w:rPr>
          <w:rFonts w:ascii="Times New Roman" w:hAnsi="Times New Roman" w:cs="Times New Roman"/>
          <w:szCs w:val="21"/>
        </w:rPr>
        <w:t>用户</w:t>
      </w:r>
      <w:r w:rsidR="00CD1080" w:rsidRPr="00D270EA">
        <w:rPr>
          <w:rFonts w:ascii="Times New Roman" w:hAnsi="Times New Roman" w:cs="Times New Roman"/>
          <w:position w:val="-6"/>
          <w:szCs w:val="21"/>
        </w:rPr>
        <w:object w:dxaOrig="180" w:dyaOrig="260">
          <v:shape id="_x0000_i1110" type="#_x0000_t75" style="width:8.7pt;height:13.05pt" o:ole="">
            <v:imagedata r:id="rId174" o:title=""/>
          </v:shape>
          <o:OLEObject Type="Embed" ProgID="Equation.DSMT4" ShapeID="_x0000_i1110" DrawAspect="Content" ObjectID="_1477857294" r:id="rId178"/>
        </w:object>
      </w:r>
      <w:r w:rsidR="00CD1080" w:rsidRPr="00D270EA">
        <w:rPr>
          <w:rFonts w:ascii="Times New Roman" w:hAnsi="Times New Roman" w:cs="Times New Roman"/>
          <w:szCs w:val="21"/>
        </w:rPr>
        <w:t>对业务</w:t>
      </w:r>
      <w:r w:rsidR="00CD1080" w:rsidRPr="00D270EA">
        <w:rPr>
          <w:rFonts w:ascii="Times New Roman" w:hAnsi="Times New Roman" w:cs="Times New Roman"/>
          <w:position w:val="-6"/>
          <w:szCs w:val="21"/>
        </w:rPr>
        <w:object w:dxaOrig="240" w:dyaOrig="200">
          <v:shape id="_x0000_i1111" type="#_x0000_t75" style="width:12.25pt;height:9.9pt" o:ole="">
            <v:imagedata r:id="rId176" o:title=""/>
          </v:shape>
          <o:OLEObject Type="Embed" ProgID="Equation.DSMT4" ShapeID="_x0000_i1111" DrawAspect="Content" ObjectID="_1477857295" r:id="rId179"/>
        </w:object>
      </w:r>
      <w:r w:rsidRPr="00D270EA">
        <w:rPr>
          <w:rFonts w:ascii="Times New Roman" w:hAnsi="Times New Roman" w:cs="Times New Roman"/>
          <w:szCs w:val="21"/>
        </w:rPr>
        <w:t>的兴趣指数分析值</w:t>
      </w:r>
      <w:r w:rsidRPr="00D270EA">
        <w:rPr>
          <w:rFonts w:ascii="Times New Roman" w:hAnsi="Times New Roman" w:cs="Times New Roman"/>
          <w:position w:val="-12"/>
          <w:szCs w:val="21"/>
        </w:rPr>
        <w:object w:dxaOrig="320" w:dyaOrig="340">
          <v:shape id="_x0000_i1112" type="#_x0000_t75" style="width:15.8pt;height:17pt" o:ole="">
            <v:imagedata r:id="rId180" o:title=""/>
          </v:shape>
          <o:OLEObject Type="Embed" ProgID="Equation.DSMT4" ShapeID="_x0000_i1112" DrawAspect="Content" ObjectID="_1477857296" r:id="rId181"/>
        </w:object>
      </w:r>
      <w:r w:rsidR="00CD1080" w:rsidRPr="00D270EA">
        <w:rPr>
          <w:rFonts w:ascii="Times New Roman" w:hAnsi="Times New Roman" w:cs="Times New Roman"/>
          <w:szCs w:val="21"/>
        </w:rPr>
        <w:t>前提下，其实际兴趣指数的条件概率分布函数</w:t>
      </w:r>
      <w:r w:rsidR="00CD1080" w:rsidRPr="00D270EA">
        <w:rPr>
          <w:rFonts w:ascii="Times New Roman" w:hAnsi="Times New Roman" w:cs="Times New Roman"/>
          <w:position w:val="-12"/>
          <w:szCs w:val="21"/>
        </w:rPr>
        <w:object w:dxaOrig="1100" w:dyaOrig="340">
          <v:shape id="_x0000_i1113" type="#_x0000_t75" style="width:55pt;height:17pt" o:ole="">
            <v:imagedata r:id="rId182" o:title=""/>
          </v:shape>
          <o:OLEObject Type="Embed" ProgID="Equation.DSMT4" ShapeID="_x0000_i1113" DrawAspect="Content" ObjectID="_1477857297" r:id="rId183"/>
        </w:object>
      </w:r>
      <w:r w:rsidR="00CD1080" w:rsidRPr="00D270EA">
        <w:rPr>
          <w:rFonts w:ascii="Times New Roman" w:hAnsi="Times New Roman" w:cs="Times New Roman"/>
          <w:szCs w:val="21"/>
        </w:rPr>
        <w:t>。</w:t>
      </w:r>
    </w:p>
    <w:p w:rsidR="00CD1080" w:rsidRPr="00D270EA" w:rsidRDefault="00CD1080" w:rsidP="006C47CF">
      <w:pPr>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t>一般来说，该条件概率分布函数应该满足：</w:t>
      </w:r>
    </w:p>
    <w:p w:rsidR="00CD1080" w:rsidRPr="00D270EA" w:rsidRDefault="00CD1080" w:rsidP="00CD1080">
      <w:pPr>
        <w:pStyle w:val="a5"/>
        <w:numPr>
          <w:ilvl w:val="0"/>
          <w:numId w:val="11"/>
        </w:numPr>
        <w:spacing w:beforeLines="50" w:before="156" w:line="400" w:lineRule="exact"/>
        <w:ind w:firstLineChars="0"/>
        <w:rPr>
          <w:rFonts w:ascii="Times New Roman" w:hAnsi="Times New Roman" w:cs="Times New Roman"/>
          <w:szCs w:val="21"/>
        </w:rPr>
      </w:pPr>
      <w:r w:rsidRPr="00D270EA">
        <w:rPr>
          <w:rFonts w:ascii="Times New Roman" w:hAnsi="Times New Roman" w:cs="Times New Roman"/>
          <w:szCs w:val="21"/>
        </w:rPr>
        <w:t>定义域为</w:t>
      </w:r>
      <w:r w:rsidRPr="00D270EA">
        <w:rPr>
          <w:rFonts w:ascii="Times New Roman" w:hAnsi="Times New Roman" w:cs="Times New Roman"/>
          <w:position w:val="-10"/>
          <w:szCs w:val="21"/>
        </w:rPr>
        <w:object w:dxaOrig="740" w:dyaOrig="300">
          <v:shape id="_x0000_i1114" type="#_x0000_t75" style="width:36.8pt;height:15.05pt" o:ole="">
            <v:imagedata r:id="rId184" o:title=""/>
          </v:shape>
          <o:OLEObject Type="Embed" ProgID="Equation.DSMT4" ShapeID="_x0000_i1114" DrawAspect="Content" ObjectID="_1477857298" r:id="rId185"/>
        </w:object>
      </w:r>
      <w:r w:rsidRPr="00D270EA">
        <w:rPr>
          <w:rFonts w:ascii="Times New Roman" w:hAnsi="Times New Roman" w:cs="Times New Roman"/>
          <w:szCs w:val="21"/>
        </w:rPr>
        <w:t>：</w:t>
      </w:r>
      <w:r w:rsidRPr="00D270EA">
        <w:rPr>
          <w:rFonts w:ascii="Times New Roman" w:hAnsi="Times New Roman" w:cs="Times New Roman"/>
          <w:position w:val="-12"/>
          <w:szCs w:val="21"/>
        </w:rPr>
        <w:object w:dxaOrig="2260" w:dyaOrig="340">
          <v:shape id="_x0000_i1115" type="#_x0000_t75" style="width:113.15pt;height:17pt" o:ole="">
            <v:imagedata r:id="rId186" o:title=""/>
          </v:shape>
          <o:OLEObject Type="Embed" ProgID="Equation.DSMT4" ShapeID="_x0000_i1115" DrawAspect="Content" ObjectID="_1477857299" r:id="rId187"/>
        </w:object>
      </w:r>
      <w:r w:rsidRPr="00D270EA">
        <w:rPr>
          <w:rFonts w:ascii="Times New Roman" w:hAnsi="Times New Roman" w:cs="Times New Roman"/>
          <w:szCs w:val="21"/>
        </w:rPr>
        <w:t>；</w:t>
      </w:r>
      <w:r w:rsidRPr="00D270EA">
        <w:rPr>
          <w:rFonts w:ascii="Times New Roman" w:hAnsi="Times New Roman" w:cs="Times New Roman"/>
          <w:position w:val="-12"/>
          <w:szCs w:val="21"/>
        </w:rPr>
        <w:object w:dxaOrig="2620" w:dyaOrig="340">
          <v:shape id="_x0000_i1116" type="#_x0000_t75" style="width:130.95pt;height:17pt" o:ole="">
            <v:imagedata r:id="rId188" o:title=""/>
          </v:shape>
          <o:OLEObject Type="Embed" ProgID="Equation.DSMT4" ShapeID="_x0000_i1116" DrawAspect="Content" ObjectID="_1477857300" r:id="rId189"/>
        </w:object>
      </w:r>
    </w:p>
    <w:p w:rsidR="00CD1080" w:rsidRPr="00D270EA" w:rsidRDefault="00CD1080" w:rsidP="00CD1080">
      <w:pPr>
        <w:pStyle w:val="a5"/>
        <w:numPr>
          <w:ilvl w:val="0"/>
          <w:numId w:val="11"/>
        </w:numPr>
        <w:spacing w:beforeLines="50" w:before="156" w:line="400" w:lineRule="exact"/>
        <w:ind w:firstLineChars="0"/>
        <w:rPr>
          <w:rFonts w:ascii="Times New Roman" w:hAnsi="Times New Roman" w:cs="Times New Roman"/>
          <w:szCs w:val="21"/>
        </w:rPr>
      </w:pPr>
      <w:r w:rsidRPr="00D270EA">
        <w:rPr>
          <w:rFonts w:ascii="Times New Roman" w:hAnsi="Times New Roman" w:cs="Times New Roman"/>
          <w:szCs w:val="21"/>
        </w:rPr>
        <w:t>存在一个极值点</w:t>
      </w:r>
      <w:r w:rsidR="00F97DC3" w:rsidRPr="00D270EA">
        <w:rPr>
          <w:rFonts w:ascii="Times New Roman" w:hAnsi="Times New Roman" w:cs="Times New Roman"/>
          <w:position w:val="-12"/>
          <w:szCs w:val="21"/>
        </w:rPr>
        <w:object w:dxaOrig="1700" w:dyaOrig="360">
          <v:shape id="_x0000_i1117" type="#_x0000_t75" style="width:85.05pt;height:18.2pt" o:ole="">
            <v:imagedata r:id="rId190" o:title=""/>
          </v:shape>
          <o:OLEObject Type="Embed" ProgID="Equation.DSMT4" ShapeID="_x0000_i1117" DrawAspect="Content" ObjectID="_1477857301" r:id="rId191"/>
        </w:object>
      </w:r>
      <w:r w:rsidRPr="00D270EA">
        <w:rPr>
          <w:rFonts w:ascii="Times New Roman" w:hAnsi="Times New Roman" w:cs="Times New Roman"/>
          <w:szCs w:val="21"/>
        </w:rPr>
        <w:t>，其中</w:t>
      </w:r>
      <w:r w:rsidRPr="00D270EA">
        <w:rPr>
          <w:rFonts w:ascii="Times New Roman" w:hAnsi="Times New Roman" w:cs="Times New Roman"/>
          <w:position w:val="-12"/>
          <w:szCs w:val="21"/>
        </w:rPr>
        <w:object w:dxaOrig="400" w:dyaOrig="340">
          <v:shape id="_x0000_i1118" type="#_x0000_t75" style="width:20.2pt;height:17pt" o:ole="">
            <v:imagedata r:id="rId192" o:title=""/>
          </v:shape>
          <o:OLEObject Type="Embed" ProgID="Equation.DSMT4" ShapeID="_x0000_i1118" DrawAspect="Content" ObjectID="_1477857302" r:id="rId193"/>
        </w:object>
      </w:r>
      <w:r w:rsidRPr="00D270EA">
        <w:rPr>
          <w:rFonts w:ascii="Times New Roman" w:hAnsi="Times New Roman" w:cs="Times New Roman"/>
          <w:szCs w:val="21"/>
        </w:rPr>
        <w:t>为极值点与分析值</w:t>
      </w:r>
      <w:r w:rsidRPr="00D270EA">
        <w:rPr>
          <w:rFonts w:ascii="Times New Roman" w:hAnsi="Times New Roman" w:cs="Times New Roman"/>
          <w:position w:val="-12"/>
          <w:szCs w:val="21"/>
        </w:rPr>
        <w:object w:dxaOrig="320" w:dyaOrig="340">
          <v:shape id="_x0000_i1119" type="#_x0000_t75" style="width:15.8pt;height:17pt" o:ole="">
            <v:imagedata r:id="rId180" o:title=""/>
          </v:shape>
          <o:OLEObject Type="Embed" ProgID="Equation.DSMT4" ShapeID="_x0000_i1119" DrawAspect="Content" ObjectID="_1477857303" r:id="rId194"/>
        </w:object>
      </w:r>
      <w:r w:rsidRPr="00D270EA">
        <w:rPr>
          <w:rFonts w:ascii="Times New Roman" w:hAnsi="Times New Roman" w:cs="Times New Roman"/>
          <w:szCs w:val="21"/>
        </w:rPr>
        <w:t>间的偏差</w:t>
      </w:r>
      <w:r w:rsidRPr="00D270EA">
        <w:rPr>
          <w:rFonts w:ascii="Times New Roman" w:hAnsi="Times New Roman" w:cs="Times New Roman"/>
          <w:position w:val="-12"/>
          <w:szCs w:val="21"/>
        </w:rPr>
        <w:object w:dxaOrig="400" w:dyaOrig="340">
          <v:shape id="_x0000_i1120" type="#_x0000_t75" style="width:20.2pt;height:17pt" o:ole="">
            <v:imagedata r:id="rId195" o:title=""/>
          </v:shape>
          <o:OLEObject Type="Embed" ProgID="Equation.DSMT4" ShapeID="_x0000_i1120" DrawAspect="Content" ObjectID="_1477857304" r:id="rId196"/>
        </w:object>
      </w:r>
      <w:r w:rsidRPr="00D270EA">
        <w:rPr>
          <w:rFonts w:ascii="Times New Roman" w:hAnsi="Times New Roman" w:cs="Times New Roman"/>
          <w:szCs w:val="21"/>
        </w:rPr>
        <w:t>，可正可负</w:t>
      </w:r>
    </w:p>
    <w:p w:rsidR="00CD1080" w:rsidRPr="00D270EA" w:rsidRDefault="00CD1080" w:rsidP="00CD1080">
      <w:pPr>
        <w:pStyle w:val="a5"/>
        <w:numPr>
          <w:ilvl w:val="0"/>
          <w:numId w:val="11"/>
        </w:numPr>
        <w:spacing w:beforeLines="50" w:before="156" w:line="400" w:lineRule="exact"/>
        <w:ind w:firstLineChars="0"/>
        <w:rPr>
          <w:rFonts w:ascii="Times New Roman" w:hAnsi="Times New Roman" w:cs="Times New Roman"/>
          <w:szCs w:val="21"/>
        </w:rPr>
      </w:pPr>
      <w:r w:rsidRPr="00D270EA">
        <w:rPr>
          <w:rFonts w:ascii="Times New Roman" w:hAnsi="Times New Roman" w:cs="Times New Roman"/>
          <w:szCs w:val="21"/>
        </w:rPr>
        <w:t>从极值点往端点</w:t>
      </w:r>
      <w:r w:rsidRPr="00D270EA">
        <w:rPr>
          <w:rFonts w:ascii="Times New Roman" w:hAnsi="Times New Roman" w:cs="Times New Roman"/>
          <w:position w:val="-6"/>
          <w:szCs w:val="21"/>
        </w:rPr>
        <w:object w:dxaOrig="499" w:dyaOrig="260">
          <v:shape id="_x0000_i1121" type="#_x0000_t75" style="width:24.9pt;height:13.05pt" o:ole="">
            <v:imagedata r:id="rId197" o:title=""/>
          </v:shape>
          <o:OLEObject Type="Embed" ProgID="Equation.DSMT4" ShapeID="_x0000_i1121" DrawAspect="Content" ObjectID="_1477857305" r:id="rId198"/>
        </w:object>
      </w:r>
      <w:r w:rsidRPr="00D270EA">
        <w:rPr>
          <w:rFonts w:ascii="Times New Roman" w:hAnsi="Times New Roman" w:cs="Times New Roman"/>
          <w:szCs w:val="21"/>
        </w:rPr>
        <w:t>与</w:t>
      </w:r>
      <w:r w:rsidRPr="00D270EA">
        <w:rPr>
          <w:rFonts w:ascii="Times New Roman" w:hAnsi="Times New Roman" w:cs="Times New Roman"/>
          <w:position w:val="-6"/>
          <w:szCs w:val="21"/>
        </w:rPr>
        <w:object w:dxaOrig="460" w:dyaOrig="260">
          <v:shape id="_x0000_i1122" type="#_x0000_t75" style="width:22.95pt;height:13.05pt" o:ole="">
            <v:imagedata r:id="rId199" o:title=""/>
          </v:shape>
          <o:OLEObject Type="Embed" ProgID="Equation.DSMT4" ShapeID="_x0000_i1122" DrawAspect="Content" ObjectID="_1477857306" r:id="rId200"/>
        </w:object>
      </w:r>
      <w:r w:rsidRPr="00D270EA">
        <w:rPr>
          <w:rFonts w:ascii="Times New Roman" w:hAnsi="Times New Roman" w:cs="Times New Roman"/>
          <w:szCs w:val="21"/>
        </w:rPr>
        <w:t>，</w:t>
      </w:r>
      <w:r w:rsidRPr="00D270EA">
        <w:rPr>
          <w:rFonts w:ascii="Times New Roman" w:hAnsi="Times New Roman" w:cs="Times New Roman"/>
          <w:position w:val="-12"/>
          <w:szCs w:val="21"/>
        </w:rPr>
        <w:object w:dxaOrig="1100" w:dyaOrig="340">
          <v:shape id="_x0000_i1123" type="#_x0000_t75" style="width:55pt;height:17pt" o:ole="">
            <v:imagedata r:id="rId182" o:title=""/>
          </v:shape>
          <o:OLEObject Type="Embed" ProgID="Equation.DSMT4" ShapeID="_x0000_i1123" DrawAspect="Content" ObjectID="_1477857307" r:id="rId201"/>
        </w:object>
      </w:r>
      <w:r w:rsidRPr="00D270EA">
        <w:rPr>
          <w:rFonts w:ascii="Times New Roman" w:hAnsi="Times New Roman" w:cs="Times New Roman"/>
          <w:szCs w:val="21"/>
        </w:rPr>
        <w:t>应单调减小</w:t>
      </w:r>
    </w:p>
    <w:p w:rsidR="00CD1080" w:rsidRPr="00D270EA" w:rsidRDefault="00CD1080" w:rsidP="00CD1080">
      <w:pPr>
        <w:pStyle w:val="a5"/>
        <w:numPr>
          <w:ilvl w:val="0"/>
          <w:numId w:val="11"/>
        </w:numPr>
        <w:spacing w:beforeLines="50" w:before="156" w:line="400" w:lineRule="exact"/>
        <w:ind w:firstLineChars="0"/>
        <w:rPr>
          <w:rFonts w:ascii="Times New Roman" w:hAnsi="Times New Roman" w:cs="Times New Roman"/>
          <w:szCs w:val="21"/>
        </w:rPr>
      </w:pPr>
      <w:r w:rsidRPr="00D270EA">
        <w:rPr>
          <w:rFonts w:ascii="Times New Roman" w:hAnsi="Times New Roman" w:cs="Times New Roman"/>
          <w:szCs w:val="21"/>
        </w:rPr>
        <w:t>均值</w:t>
      </w:r>
      <w:r w:rsidR="00F97DC3" w:rsidRPr="00D270EA">
        <w:rPr>
          <w:rFonts w:ascii="Times New Roman" w:hAnsi="Times New Roman" w:cs="Times New Roman"/>
          <w:position w:val="-16"/>
          <w:szCs w:val="21"/>
        </w:rPr>
        <w:object w:dxaOrig="2240" w:dyaOrig="460">
          <v:shape id="_x0000_i1124" type="#_x0000_t75" style="width:112.35pt;height:22.95pt" o:ole="">
            <v:imagedata r:id="rId202" o:title=""/>
          </v:shape>
          <o:OLEObject Type="Embed" ProgID="Equation.DSMT4" ShapeID="_x0000_i1124" DrawAspect="Content" ObjectID="_1477857308" r:id="rId203"/>
        </w:object>
      </w:r>
      <w:r w:rsidR="00F97DC3" w:rsidRPr="00D270EA">
        <w:rPr>
          <w:rFonts w:ascii="Times New Roman" w:hAnsi="Times New Roman" w:cs="Times New Roman"/>
          <w:szCs w:val="21"/>
        </w:rPr>
        <w:t>逼近分析值</w:t>
      </w:r>
      <w:r w:rsidR="00F97DC3" w:rsidRPr="00D270EA">
        <w:rPr>
          <w:rFonts w:ascii="Times New Roman" w:hAnsi="Times New Roman" w:cs="Times New Roman"/>
          <w:position w:val="-12"/>
          <w:szCs w:val="21"/>
        </w:rPr>
        <w:object w:dxaOrig="320" w:dyaOrig="340">
          <v:shape id="_x0000_i1125" type="#_x0000_t75" style="width:15.8pt;height:17pt" o:ole="">
            <v:imagedata r:id="rId180" o:title=""/>
          </v:shape>
          <o:OLEObject Type="Embed" ProgID="Equation.DSMT4" ShapeID="_x0000_i1125" DrawAspect="Content" ObjectID="_1477857309" r:id="rId204"/>
        </w:object>
      </w:r>
    </w:p>
    <w:p w:rsidR="00F97DC3" w:rsidRPr="00D270EA" w:rsidRDefault="00F97DC3" w:rsidP="00F97DC3">
      <w:pPr>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t>为此，项目拟使用高斯分布来模拟该条件概率分布函数，具体表达式如下</w:t>
      </w:r>
    </w:p>
    <w:p w:rsidR="00F97DC3" w:rsidRPr="00D270EA" w:rsidRDefault="00F97DC3" w:rsidP="00F97DC3">
      <w:pPr>
        <w:pStyle w:val="MTDisplayEquation"/>
        <w:spacing w:before="156"/>
      </w:pPr>
      <w:r w:rsidRPr="00D270EA">
        <w:tab/>
      </w:r>
      <w:r w:rsidRPr="00D270EA">
        <w:rPr>
          <w:position w:val="-30"/>
        </w:rPr>
        <w:object w:dxaOrig="4060" w:dyaOrig="720">
          <v:shape id="_x0000_i1126" type="#_x0000_t75" style="width:202.95pt;height:36pt" o:ole="">
            <v:imagedata r:id="rId205" o:title=""/>
          </v:shape>
          <o:OLEObject Type="Embed" ProgID="Equation.DSMT4" ShapeID="_x0000_i1126" DrawAspect="Content" ObjectID="_1477857310" r:id="rId206"/>
        </w:object>
      </w:r>
      <w:r w:rsidRPr="00D270EA">
        <w:tab/>
      </w:r>
      <w:r w:rsidRPr="00D270EA">
        <w:fldChar w:fldCharType="begin"/>
      </w:r>
      <w:r w:rsidRPr="00D270EA">
        <w:instrText xml:space="preserve"> MACROBUTTON MTPlaceRef \* MERGEFORMAT </w:instrText>
      </w:r>
      <w:r w:rsidRPr="00D270EA">
        <w:fldChar w:fldCharType="begin"/>
      </w:r>
      <w:r w:rsidRPr="00D270EA">
        <w:instrText xml:space="preserve"> SEQ MTEqn \h \* MERGEFORMAT </w:instrText>
      </w:r>
      <w:r w:rsidRPr="00D270EA">
        <w:fldChar w:fldCharType="end"/>
      </w:r>
      <w:r w:rsidRPr="00D270EA">
        <w:instrText>(</w:instrText>
      </w:r>
      <w:fldSimple w:instr=" SEQ MTEqn \c \* Arabic \* MERGEFORMAT ">
        <w:r w:rsidR="00670145">
          <w:rPr>
            <w:noProof/>
          </w:rPr>
          <w:instrText>2</w:instrText>
        </w:r>
      </w:fldSimple>
      <w:r w:rsidRPr="00D270EA">
        <w:instrText>)</w:instrText>
      </w:r>
      <w:r w:rsidRPr="00D270EA">
        <w:fldChar w:fldCharType="end"/>
      </w:r>
    </w:p>
    <w:p w:rsidR="00F97DC3" w:rsidRPr="00D270EA" w:rsidRDefault="00F97DC3" w:rsidP="00F97DC3">
      <w:pPr>
        <w:spacing w:beforeLines="50" w:before="156" w:line="400" w:lineRule="exact"/>
        <w:rPr>
          <w:rFonts w:ascii="Times New Roman" w:hAnsi="Times New Roman" w:cs="Times New Roman"/>
          <w:szCs w:val="21"/>
        </w:rPr>
      </w:pPr>
      <w:r w:rsidRPr="00D270EA">
        <w:rPr>
          <w:rFonts w:ascii="Times New Roman" w:hAnsi="Times New Roman" w:cs="Times New Roman"/>
          <w:szCs w:val="21"/>
        </w:rPr>
        <w:t>其中</w:t>
      </w:r>
      <w:r w:rsidR="006F586C" w:rsidRPr="00D270EA">
        <w:rPr>
          <w:rFonts w:ascii="Times New Roman" w:hAnsi="Times New Roman" w:cs="Times New Roman"/>
          <w:position w:val="-12"/>
          <w:szCs w:val="21"/>
        </w:rPr>
        <w:object w:dxaOrig="1500" w:dyaOrig="360">
          <v:shape id="_x0000_i1127" type="#_x0000_t75" style="width:74.75pt;height:18.2pt" o:ole="">
            <v:imagedata r:id="rId207" o:title=""/>
          </v:shape>
          <o:OLEObject Type="Embed" ProgID="Equation.DSMT4" ShapeID="_x0000_i1127" DrawAspect="Content" ObjectID="_1477857311" r:id="rId208"/>
        </w:object>
      </w:r>
      <w:r w:rsidRPr="00D270EA">
        <w:rPr>
          <w:rFonts w:ascii="Times New Roman" w:hAnsi="Times New Roman" w:cs="Times New Roman"/>
          <w:szCs w:val="21"/>
        </w:rPr>
        <w:t>是设置的极值点，</w:t>
      </w:r>
      <w:r w:rsidRPr="00D270EA">
        <w:rPr>
          <w:rFonts w:ascii="Times New Roman" w:hAnsi="Times New Roman" w:cs="Times New Roman"/>
          <w:position w:val="-12"/>
          <w:szCs w:val="21"/>
        </w:rPr>
        <w:object w:dxaOrig="400" w:dyaOrig="340">
          <v:shape id="_x0000_i1128" type="#_x0000_t75" style="width:20.2pt;height:17pt" o:ole="">
            <v:imagedata r:id="rId209" o:title=""/>
          </v:shape>
          <o:OLEObject Type="Embed" ProgID="Equation.DSMT4" ShapeID="_x0000_i1128" DrawAspect="Content" ObjectID="_1477857312" r:id="rId210"/>
        </w:object>
      </w:r>
      <w:r w:rsidRPr="00D270EA">
        <w:rPr>
          <w:rFonts w:ascii="Times New Roman" w:hAnsi="Times New Roman" w:cs="Times New Roman"/>
          <w:szCs w:val="21"/>
        </w:rPr>
        <w:t>式设置的标准差，</w:t>
      </w:r>
      <w:r w:rsidRPr="00D270EA">
        <w:rPr>
          <w:rFonts w:ascii="Times New Roman" w:hAnsi="Times New Roman" w:cs="Times New Roman"/>
          <w:position w:val="-30"/>
          <w:szCs w:val="21"/>
        </w:rPr>
        <w:object w:dxaOrig="3820" w:dyaOrig="639">
          <v:shape id="_x0000_i1129" type="#_x0000_t75" style="width:191.1pt;height:31.65pt" o:ole="">
            <v:imagedata r:id="rId211" o:title=""/>
          </v:shape>
          <o:OLEObject Type="Embed" ProgID="Equation.DSMT4" ShapeID="_x0000_i1129" DrawAspect="Content" ObjectID="_1477857313" r:id="rId212"/>
        </w:object>
      </w:r>
      <w:r w:rsidRPr="00D270EA">
        <w:rPr>
          <w:rFonts w:ascii="Times New Roman" w:hAnsi="Times New Roman" w:cs="Times New Roman"/>
          <w:szCs w:val="21"/>
        </w:rPr>
        <w:t>为归一化参数。</w:t>
      </w:r>
    </w:p>
    <w:p w:rsidR="00F97DC3" w:rsidRPr="00D270EA" w:rsidRDefault="00F97DC3" w:rsidP="00F97DC3">
      <w:pPr>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lastRenderedPageBreak/>
        <w:t>在该拟合条件概率函数中，参数</w:t>
      </w:r>
      <w:r w:rsidR="006F586C" w:rsidRPr="00D270EA">
        <w:rPr>
          <w:rFonts w:ascii="Times New Roman" w:hAnsi="Times New Roman" w:cs="Times New Roman"/>
          <w:position w:val="-12"/>
          <w:szCs w:val="21"/>
        </w:rPr>
        <w:object w:dxaOrig="920" w:dyaOrig="340">
          <v:shape id="_x0000_i1130" type="#_x0000_t75" style="width:45.9pt;height:17pt" o:ole="">
            <v:imagedata r:id="rId213" o:title=""/>
          </v:shape>
          <o:OLEObject Type="Embed" ProgID="Equation.DSMT4" ShapeID="_x0000_i1130" DrawAspect="Content" ObjectID="_1477857314" r:id="rId214"/>
        </w:object>
      </w:r>
      <w:r w:rsidR="000D6568" w:rsidRPr="00D270EA">
        <w:rPr>
          <w:rFonts w:ascii="Times New Roman" w:hAnsi="Times New Roman" w:cs="Times New Roman"/>
          <w:szCs w:val="21"/>
        </w:rPr>
        <w:t>，</w:t>
      </w:r>
      <w:r w:rsidR="000D6568" w:rsidRPr="00D270EA">
        <w:rPr>
          <w:rFonts w:ascii="Times New Roman" w:hAnsi="Times New Roman" w:cs="Times New Roman"/>
          <w:position w:val="-12"/>
          <w:szCs w:val="21"/>
        </w:rPr>
        <w:object w:dxaOrig="400" w:dyaOrig="340">
          <v:shape id="_x0000_i1131" type="#_x0000_t75" style="width:20.2pt;height:17pt" o:ole="">
            <v:imagedata r:id="rId209" o:title=""/>
          </v:shape>
          <o:OLEObject Type="Embed" ProgID="Equation.DSMT4" ShapeID="_x0000_i1131" DrawAspect="Content" ObjectID="_1477857315" r:id="rId215"/>
        </w:object>
      </w:r>
      <w:r w:rsidR="000D6568" w:rsidRPr="00D270EA">
        <w:rPr>
          <w:rFonts w:ascii="Times New Roman" w:hAnsi="Times New Roman" w:cs="Times New Roman"/>
          <w:szCs w:val="21"/>
        </w:rPr>
        <w:t>是需要优化的变量。项目拟通过实际测量进行参数优化，具体步骤如下。</w:t>
      </w:r>
    </w:p>
    <w:p w:rsidR="000D6568" w:rsidRPr="00D270EA" w:rsidRDefault="000D6568" w:rsidP="000D6568">
      <w:pPr>
        <w:pStyle w:val="a5"/>
        <w:numPr>
          <w:ilvl w:val="0"/>
          <w:numId w:val="12"/>
        </w:numPr>
        <w:spacing w:beforeLines="50" w:before="156" w:line="400" w:lineRule="exact"/>
        <w:ind w:firstLineChars="0"/>
        <w:rPr>
          <w:rFonts w:ascii="Times New Roman" w:hAnsi="Times New Roman" w:cs="Times New Roman"/>
          <w:szCs w:val="21"/>
        </w:rPr>
      </w:pPr>
      <w:r w:rsidRPr="00D270EA">
        <w:rPr>
          <w:rFonts w:ascii="Times New Roman" w:hAnsi="Times New Roman" w:cs="Times New Roman"/>
          <w:szCs w:val="21"/>
        </w:rPr>
        <w:t>根据业务特征将业务分为</w:t>
      </w:r>
      <w:r w:rsidRPr="00D270EA">
        <w:rPr>
          <w:rFonts w:ascii="Times New Roman" w:hAnsi="Times New Roman" w:cs="Times New Roman"/>
          <w:position w:val="-6"/>
          <w:szCs w:val="21"/>
        </w:rPr>
        <w:object w:dxaOrig="240" w:dyaOrig="200">
          <v:shape id="_x0000_i1132" type="#_x0000_t75" style="width:12.25pt;height:9.9pt" o:ole="">
            <v:imagedata r:id="rId216" o:title=""/>
          </v:shape>
          <o:OLEObject Type="Embed" ProgID="Equation.DSMT4" ShapeID="_x0000_i1132" DrawAspect="Content" ObjectID="_1477857316" r:id="rId217"/>
        </w:object>
      </w:r>
      <w:r w:rsidRPr="00D270EA">
        <w:rPr>
          <w:rFonts w:ascii="Times New Roman" w:hAnsi="Times New Roman" w:cs="Times New Roman"/>
          <w:szCs w:val="21"/>
        </w:rPr>
        <w:t>类，根据用户特征将用户分为</w:t>
      </w:r>
      <w:r w:rsidRPr="00D270EA">
        <w:rPr>
          <w:rFonts w:ascii="Times New Roman" w:hAnsi="Times New Roman" w:cs="Times New Roman"/>
          <w:position w:val="-6"/>
          <w:szCs w:val="21"/>
        </w:rPr>
        <w:object w:dxaOrig="180" w:dyaOrig="200">
          <v:shape id="_x0000_i1133" type="#_x0000_t75" style="width:8.7pt;height:9.9pt" o:ole="">
            <v:imagedata r:id="rId218" o:title=""/>
          </v:shape>
          <o:OLEObject Type="Embed" ProgID="Equation.DSMT4" ShapeID="_x0000_i1133" DrawAspect="Content" ObjectID="_1477857317" r:id="rId219"/>
        </w:object>
      </w:r>
      <w:r w:rsidRPr="00D270EA">
        <w:rPr>
          <w:rFonts w:ascii="Times New Roman" w:hAnsi="Times New Roman" w:cs="Times New Roman"/>
          <w:szCs w:val="21"/>
        </w:rPr>
        <w:t>类</w:t>
      </w:r>
    </w:p>
    <w:p w:rsidR="000D6568" w:rsidRPr="00D270EA" w:rsidRDefault="000D6568" w:rsidP="000D6568">
      <w:pPr>
        <w:spacing w:beforeLines="50" w:before="156" w:line="400" w:lineRule="exact"/>
        <w:ind w:leftChars="200" w:left="420" w:firstLineChars="200" w:firstLine="420"/>
        <w:rPr>
          <w:rFonts w:ascii="Times New Roman" w:hAnsi="Times New Roman" w:cs="Times New Roman"/>
          <w:szCs w:val="21"/>
        </w:rPr>
      </w:pPr>
      <w:r w:rsidRPr="00D270EA">
        <w:rPr>
          <w:rFonts w:ascii="Times New Roman" w:hAnsi="Times New Roman" w:cs="Times New Roman"/>
          <w:szCs w:val="21"/>
        </w:rPr>
        <w:t>我们假设同一类型的用户对同一类型的业务的兴趣指数条件分布具有类似特征，这样简化了拟合工作量，只需要拟合</w:t>
      </w:r>
      <w:r w:rsidRPr="00D270EA">
        <w:rPr>
          <w:rFonts w:ascii="Times New Roman" w:hAnsi="Times New Roman" w:cs="Times New Roman"/>
          <w:position w:val="-6"/>
        </w:rPr>
        <w:object w:dxaOrig="520" w:dyaOrig="200">
          <v:shape id="_x0000_i1134" type="#_x0000_t75" style="width:26.1pt;height:9.9pt" o:ole="">
            <v:imagedata r:id="rId220" o:title=""/>
          </v:shape>
          <o:OLEObject Type="Embed" ProgID="Equation.DSMT4" ShapeID="_x0000_i1134" DrawAspect="Content" ObjectID="_1477857318" r:id="rId221"/>
        </w:object>
      </w:r>
      <w:r w:rsidRPr="00D270EA">
        <w:rPr>
          <w:rFonts w:ascii="Times New Roman" w:hAnsi="Times New Roman" w:cs="Times New Roman"/>
          <w:szCs w:val="21"/>
        </w:rPr>
        <w:t>种条件概率分布函数。</w:t>
      </w:r>
    </w:p>
    <w:p w:rsidR="000D6568" w:rsidRPr="00D270EA" w:rsidRDefault="006F586C" w:rsidP="000D6568">
      <w:pPr>
        <w:pStyle w:val="a5"/>
        <w:numPr>
          <w:ilvl w:val="0"/>
          <w:numId w:val="12"/>
        </w:numPr>
        <w:spacing w:beforeLines="50" w:before="156" w:line="400" w:lineRule="exact"/>
        <w:ind w:firstLineChars="0"/>
        <w:rPr>
          <w:rFonts w:ascii="Times New Roman" w:hAnsi="Times New Roman" w:cs="Times New Roman"/>
          <w:szCs w:val="21"/>
        </w:rPr>
      </w:pPr>
      <w:r w:rsidRPr="00D270EA">
        <w:rPr>
          <w:rFonts w:ascii="Times New Roman" w:hAnsi="Times New Roman" w:cs="Times New Roman"/>
          <w:szCs w:val="21"/>
        </w:rPr>
        <w:t>测试集获取</w:t>
      </w:r>
    </w:p>
    <w:p w:rsidR="006F586C" w:rsidRPr="00D270EA" w:rsidRDefault="006F586C" w:rsidP="006F586C">
      <w:pPr>
        <w:spacing w:beforeLines="50" w:before="156" w:line="400" w:lineRule="exact"/>
        <w:ind w:leftChars="200" w:left="420" w:firstLineChars="200" w:firstLine="420"/>
        <w:rPr>
          <w:rFonts w:ascii="Times New Roman" w:hAnsi="Times New Roman" w:cs="Times New Roman"/>
          <w:szCs w:val="21"/>
        </w:rPr>
      </w:pPr>
      <w:r w:rsidRPr="00D270EA">
        <w:rPr>
          <w:rFonts w:ascii="Times New Roman" w:hAnsi="Times New Roman" w:cs="Times New Roman"/>
          <w:szCs w:val="21"/>
        </w:rPr>
        <w:t>在完成移动用户兴趣分析建模后，邀请不同类型用户对不同类型业务进行兴趣打分，获取测试参数集合。</w:t>
      </w:r>
    </w:p>
    <w:p w:rsidR="006F586C" w:rsidRPr="00D270EA" w:rsidRDefault="006F586C" w:rsidP="000D6568">
      <w:pPr>
        <w:pStyle w:val="a5"/>
        <w:numPr>
          <w:ilvl w:val="0"/>
          <w:numId w:val="12"/>
        </w:numPr>
        <w:spacing w:beforeLines="50" w:before="156" w:line="400" w:lineRule="exact"/>
        <w:ind w:firstLineChars="0"/>
        <w:rPr>
          <w:rFonts w:ascii="Times New Roman" w:hAnsi="Times New Roman" w:cs="Times New Roman"/>
          <w:szCs w:val="21"/>
        </w:rPr>
      </w:pPr>
      <w:r w:rsidRPr="00D270EA">
        <w:rPr>
          <w:rFonts w:ascii="Times New Roman" w:hAnsi="Times New Roman" w:cs="Times New Roman"/>
          <w:szCs w:val="21"/>
        </w:rPr>
        <w:t>参数优化</w:t>
      </w:r>
    </w:p>
    <w:p w:rsidR="006F586C" w:rsidRPr="00D270EA" w:rsidRDefault="006F586C" w:rsidP="006F586C">
      <w:pPr>
        <w:spacing w:beforeLines="50" w:before="156" w:line="400" w:lineRule="exact"/>
        <w:ind w:leftChars="200" w:left="420" w:firstLineChars="200" w:firstLine="420"/>
        <w:rPr>
          <w:rFonts w:ascii="Times New Roman" w:hAnsi="Times New Roman" w:cs="Times New Roman"/>
          <w:szCs w:val="21"/>
        </w:rPr>
      </w:pPr>
      <w:r w:rsidRPr="00D270EA">
        <w:rPr>
          <w:rFonts w:ascii="Times New Roman" w:hAnsi="Times New Roman" w:cs="Times New Roman"/>
          <w:szCs w:val="21"/>
        </w:rPr>
        <w:t>针对不同</w:t>
      </w:r>
      <w:r w:rsidRPr="00D270EA">
        <w:rPr>
          <w:rFonts w:ascii="Times New Roman" w:hAnsi="Times New Roman" w:cs="Times New Roman"/>
          <w:position w:val="-6"/>
        </w:rPr>
        <w:object w:dxaOrig="180" w:dyaOrig="200">
          <v:shape id="_x0000_i1135" type="#_x0000_t75" style="width:8.7pt;height:9.9pt" o:ole="">
            <v:imagedata r:id="rId222" o:title=""/>
          </v:shape>
          <o:OLEObject Type="Embed" ProgID="Equation.DSMT4" ShapeID="_x0000_i1135" DrawAspect="Content" ObjectID="_1477857319" r:id="rId223"/>
        </w:object>
      </w:r>
      <w:r w:rsidRPr="00D270EA">
        <w:rPr>
          <w:rFonts w:ascii="Times New Roman" w:hAnsi="Times New Roman" w:cs="Times New Roman"/>
          <w:szCs w:val="21"/>
        </w:rPr>
        <w:t>，</w:t>
      </w:r>
      <w:r w:rsidRPr="00D270EA">
        <w:rPr>
          <w:rFonts w:ascii="Times New Roman" w:hAnsi="Times New Roman" w:cs="Times New Roman"/>
          <w:position w:val="-6"/>
        </w:rPr>
        <w:object w:dxaOrig="240" w:dyaOrig="200">
          <v:shape id="_x0000_i1136" type="#_x0000_t75" style="width:12.25pt;height:9.9pt" o:ole="">
            <v:imagedata r:id="rId224" o:title=""/>
          </v:shape>
          <o:OLEObject Type="Embed" ProgID="Equation.DSMT4" ShapeID="_x0000_i1136" DrawAspect="Content" ObjectID="_1477857320" r:id="rId225"/>
        </w:object>
      </w:r>
      <w:r w:rsidRPr="00D270EA">
        <w:rPr>
          <w:rFonts w:ascii="Times New Roman" w:hAnsi="Times New Roman" w:cs="Times New Roman"/>
          <w:szCs w:val="21"/>
        </w:rPr>
        <w:t>以及</w:t>
      </w:r>
      <w:r w:rsidRPr="00D270EA">
        <w:rPr>
          <w:rFonts w:ascii="Times New Roman" w:hAnsi="Times New Roman" w:cs="Times New Roman"/>
          <w:position w:val="-12"/>
        </w:rPr>
        <w:object w:dxaOrig="380" w:dyaOrig="340">
          <v:shape id="_x0000_i1137" type="#_x0000_t75" style="width:19pt;height:17pt" o:ole="">
            <v:imagedata r:id="rId226" o:title=""/>
          </v:shape>
          <o:OLEObject Type="Embed" ProgID="Equation.DSMT4" ShapeID="_x0000_i1137" DrawAspect="Content" ObjectID="_1477857321" r:id="rId227"/>
        </w:object>
      </w:r>
      <w:r w:rsidRPr="00D270EA">
        <w:rPr>
          <w:rFonts w:ascii="Times New Roman" w:hAnsi="Times New Roman" w:cs="Times New Roman"/>
          <w:szCs w:val="21"/>
        </w:rPr>
        <w:t>（</w:t>
      </w:r>
      <w:r w:rsidRPr="00D270EA">
        <w:rPr>
          <w:rFonts w:ascii="Times New Roman" w:hAnsi="Times New Roman" w:cs="Times New Roman"/>
          <w:position w:val="-12"/>
        </w:rPr>
        <w:object w:dxaOrig="380" w:dyaOrig="340">
          <v:shape id="_x0000_i1138" type="#_x0000_t75" style="width:19pt;height:17pt" o:ole="">
            <v:imagedata r:id="rId226" o:title=""/>
          </v:shape>
          <o:OLEObject Type="Embed" ProgID="Equation.DSMT4" ShapeID="_x0000_i1138" DrawAspect="Content" ObjectID="_1477857322" r:id="rId228"/>
        </w:object>
      </w:r>
      <w:r w:rsidRPr="00D270EA">
        <w:rPr>
          <w:rFonts w:ascii="Times New Roman" w:hAnsi="Times New Roman" w:cs="Times New Roman"/>
          <w:szCs w:val="21"/>
        </w:rPr>
        <w:t>离散化处理），统计属于用户类型</w:t>
      </w:r>
      <w:r w:rsidRPr="00D270EA">
        <w:rPr>
          <w:rFonts w:ascii="Times New Roman" w:hAnsi="Times New Roman" w:cs="Times New Roman"/>
          <w:position w:val="-6"/>
        </w:rPr>
        <w:object w:dxaOrig="180" w:dyaOrig="200">
          <v:shape id="_x0000_i1139" type="#_x0000_t75" style="width:8.7pt;height:9.9pt" o:ole="">
            <v:imagedata r:id="rId229" o:title=""/>
          </v:shape>
          <o:OLEObject Type="Embed" ProgID="Equation.DSMT4" ShapeID="_x0000_i1139" DrawAspect="Content" ObjectID="_1477857323" r:id="rId230"/>
        </w:object>
      </w:r>
      <w:r w:rsidRPr="00D270EA">
        <w:rPr>
          <w:rFonts w:ascii="Times New Roman" w:hAnsi="Times New Roman" w:cs="Times New Roman"/>
          <w:szCs w:val="21"/>
        </w:rPr>
        <w:t>的用户对业务类型</w:t>
      </w:r>
      <w:r w:rsidRPr="00D270EA">
        <w:rPr>
          <w:rFonts w:ascii="Times New Roman" w:hAnsi="Times New Roman" w:cs="Times New Roman"/>
          <w:position w:val="-6"/>
        </w:rPr>
        <w:object w:dxaOrig="240" w:dyaOrig="200">
          <v:shape id="_x0000_i1140" type="#_x0000_t75" style="width:12.25pt;height:9.9pt" o:ole="">
            <v:imagedata r:id="rId231" o:title=""/>
          </v:shape>
          <o:OLEObject Type="Embed" ProgID="Equation.DSMT4" ShapeID="_x0000_i1140" DrawAspect="Content" ObjectID="_1477857324" r:id="rId232"/>
        </w:object>
      </w:r>
      <w:r w:rsidRPr="00D270EA">
        <w:rPr>
          <w:rFonts w:ascii="Times New Roman" w:hAnsi="Times New Roman" w:cs="Times New Roman"/>
          <w:szCs w:val="21"/>
        </w:rPr>
        <w:t>的兴趣打分，并利用</w:t>
      </w:r>
      <w:r w:rsidRPr="00D270EA">
        <w:rPr>
          <w:rFonts w:ascii="Times New Roman" w:hAnsi="Times New Roman" w:cs="Times New Roman"/>
          <w:szCs w:val="21"/>
        </w:rPr>
        <w:t>MMSE</w:t>
      </w:r>
      <w:r w:rsidRPr="00D270EA">
        <w:rPr>
          <w:rFonts w:ascii="Times New Roman" w:hAnsi="Times New Roman" w:cs="Times New Roman"/>
          <w:szCs w:val="21"/>
        </w:rPr>
        <w:t>准则，优化条件概率模型中的参数进行优化。</w:t>
      </w:r>
    </w:p>
    <w:p w:rsidR="00F97DC3" w:rsidRPr="00D270EA" w:rsidRDefault="006F586C" w:rsidP="00B86968">
      <w:pPr>
        <w:spacing w:beforeLines="50" w:before="156" w:line="400" w:lineRule="exact"/>
        <w:ind w:leftChars="200" w:left="420" w:firstLineChars="200" w:firstLine="420"/>
        <w:rPr>
          <w:rFonts w:ascii="Times New Roman" w:hAnsi="Times New Roman" w:cs="Times New Roman"/>
          <w:szCs w:val="21"/>
        </w:rPr>
      </w:pPr>
      <w:r w:rsidRPr="00D270EA">
        <w:rPr>
          <w:rFonts w:ascii="Times New Roman" w:hAnsi="Times New Roman" w:cs="Times New Roman"/>
          <w:szCs w:val="21"/>
        </w:rPr>
        <w:t>为了简化优化工作量，可以做一些假设，如条件概率的极值点与分析值的偏差</w:t>
      </w:r>
      <w:r w:rsidRPr="00D270EA">
        <w:rPr>
          <w:rFonts w:ascii="Times New Roman" w:hAnsi="Times New Roman" w:cs="Times New Roman"/>
          <w:position w:val="-12"/>
          <w:szCs w:val="21"/>
        </w:rPr>
        <w:object w:dxaOrig="400" w:dyaOrig="340">
          <v:shape id="_x0000_i1141" type="#_x0000_t75" style="width:20.2pt;height:17pt" o:ole="">
            <v:imagedata r:id="rId195" o:title=""/>
          </v:shape>
          <o:OLEObject Type="Embed" ProgID="Equation.DSMT4" ShapeID="_x0000_i1141" DrawAspect="Content" ObjectID="_1477857325" r:id="rId233"/>
        </w:object>
      </w:r>
      <w:r w:rsidRPr="00D270EA">
        <w:rPr>
          <w:rFonts w:ascii="Times New Roman" w:hAnsi="Times New Roman" w:cs="Times New Roman"/>
          <w:szCs w:val="21"/>
        </w:rPr>
        <w:t>可以设为常数或者简单分段设置。</w:t>
      </w:r>
    </w:p>
    <w:p w:rsidR="00F97DC3" w:rsidRPr="00D270EA" w:rsidRDefault="00F97DC3" w:rsidP="00F97DC3">
      <w:pPr>
        <w:spacing w:beforeLines="50" w:before="156" w:line="400" w:lineRule="exact"/>
        <w:ind w:firstLineChars="200" w:firstLine="420"/>
        <w:rPr>
          <w:rFonts w:ascii="Times New Roman" w:hAnsi="Times New Roman" w:cs="Times New Roman"/>
          <w:szCs w:val="21"/>
        </w:rPr>
      </w:pPr>
    </w:p>
    <w:p w:rsidR="006C47CF" w:rsidRPr="00D270EA" w:rsidRDefault="006C47CF" w:rsidP="006C47CF">
      <w:pPr>
        <w:pStyle w:val="a5"/>
        <w:numPr>
          <w:ilvl w:val="0"/>
          <w:numId w:val="10"/>
        </w:numPr>
        <w:spacing w:beforeLines="50" w:before="156" w:line="400" w:lineRule="exact"/>
        <w:ind w:firstLineChars="0"/>
        <w:rPr>
          <w:rFonts w:ascii="Times New Roman" w:hAnsi="Times New Roman" w:cs="Times New Roman"/>
          <w:b/>
          <w:sz w:val="28"/>
          <w:szCs w:val="28"/>
        </w:rPr>
      </w:pPr>
      <w:r w:rsidRPr="00D270EA">
        <w:rPr>
          <w:rFonts w:ascii="Times New Roman" w:hAnsi="Times New Roman" w:cs="Times New Roman"/>
          <w:b/>
          <w:sz w:val="28"/>
          <w:szCs w:val="28"/>
        </w:rPr>
        <w:t>能效多播推送方案设计</w:t>
      </w:r>
    </w:p>
    <w:p w:rsidR="00AD43A3" w:rsidRPr="00D270EA" w:rsidRDefault="00B86968" w:rsidP="00B86968">
      <w:pPr>
        <w:spacing w:beforeLines="50" w:before="156" w:line="400" w:lineRule="exact"/>
        <w:ind w:firstLineChars="200" w:firstLine="422"/>
        <w:rPr>
          <w:rFonts w:ascii="Times New Roman" w:hAnsi="Times New Roman" w:cs="Times New Roman"/>
          <w:szCs w:val="21"/>
        </w:rPr>
      </w:pPr>
      <w:r w:rsidRPr="00D270EA">
        <w:rPr>
          <w:rFonts w:ascii="Times New Roman" w:hAnsi="Times New Roman" w:cs="Times New Roman"/>
          <w:b/>
          <w:color w:val="FF0000"/>
          <w:szCs w:val="21"/>
        </w:rPr>
        <w:t>目标</w:t>
      </w:r>
      <w:r w:rsidRPr="00D270EA">
        <w:rPr>
          <w:rFonts w:ascii="Times New Roman" w:hAnsi="Times New Roman" w:cs="Times New Roman"/>
          <w:szCs w:val="21"/>
        </w:rPr>
        <w:t>：给定业务集合</w:t>
      </w:r>
      <w:r w:rsidRPr="00D270EA">
        <w:rPr>
          <w:rFonts w:ascii="Times New Roman" w:hAnsi="Times New Roman" w:cs="Times New Roman"/>
          <w:position w:val="-10"/>
          <w:szCs w:val="21"/>
        </w:rPr>
        <w:object w:dxaOrig="1579" w:dyaOrig="320">
          <v:shape id="_x0000_i1142" type="#_x0000_t75" style="width:79.1pt;height:15.8pt" o:ole="">
            <v:imagedata r:id="rId234" o:title=""/>
          </v:shape>
          <o:OLEObject Type="Embed" ProgID="Equation.DSMT4" ShapeID="_x0000_i1142" DrawAspect="Content" ObjectID="_1477857326" r:id="rId235"/>
        </w:object>
      </w:r>
      <w:r w:rsidRPr="00D270EA">
        <w:rPr>
          <w:rFonts w:ascii="Times New Roman" w:hAnsi="Times New Roman" w:cs="Times New Roman"/>
          <w:szCs w:val="21"/>
        </w:rPr>
        <w:t>以及用户集合</w:t>
      </w:r>
      <w:r w:rsidRPr="00D270EA">
        <w:rPr>
          <w:rFonts w:ascii="Times New Roman" w:hAnsi="Times New Roman" w:cs="Times New Roman"/>
          <w:position w:val="-10"/>
          <w:szCs w:val="21"/>
        </w:rPr>
        <w:object w:dxaOrig="1440" w:dyaOrig="320">
          <v:shape id="_x0000_i1143" type="#_x0000_t75" style="width:1in;height:15.8pt" o:ole="">
            <v:imagedata r:id="rId236" o:title=""/>
          </v:shape>
          <o:OLEObject Type="Embed" ProgID="Equation.DSMT4" ShapeID="_x0000_i1143" DrawAspect="Content" ObjectID="_1477857327" r:id="rId237"/>
        </w:object>
      </w:r>
      <w:r w:rsidRPr="00D270EA">
        <w:rPr>
          <w:rFonts w:ascii="Times New Roman" w:hAnsi="Times New Roman" w:cs="Times New Roman"/>
          <w:szCs w:val="21"/>
        </w:rPr>
        <w:t>，基于上述移动用户分析模型（包括移动用户兴趣图谱</w:t>
      </w:r>
      <w:r w:rsidRPr="00D270EA">
        <w:rPr>
          <w:rFonts w:ascii="Times New Roman" w:hAnsi="Times New Roman" w:cs="Times New Roman"/>
          <w:position w:val="-12"/>
          <w:szCs w:val="21"/>
        </w:rPr>
        <w:object w:dxaOrig="900" w:dyaOrig="340">
          <v:shape id="_x0000_i1144" type="#_x0000_t75" style="width:45.1pt;height:17pt" o:ole="">
            <v:imagedata r:id="rId238" o:title=""/>
          </v:shape>
          <o:OLEObject Type="Embed" ProgID="Equation.DSMT4" ShapeID="_x0000_i1144" DrawAspect="Content" ObjectID="_1477857328" r:id="rId239"/>
        </w:object>
      </w:r>
      <w:r w:rsidRPr="00D270EA">
        <w:rPr>
          <w:rFonts w:ascii="Times New Roman" w:hAnsi="Times New Roman" w:cs="Times New Roman"/>
          <w:szCs w:val="21"/>
        </w:rPr>
        <w:t>以及实际兴趣指数条件概率分布</w:t>
      </w:r>
      <w:r w:rsidRPr="00D270EA">
        <w:rPr>
          <w:rFonts w:ascii="Times New Roman" w:hAnsi="Times New Roman" w:cs="Times New Roman"/>
          <w:position w:val="-12"/>
          <w:szCs w:val="21"/>
        </w:rPr>
        <w:object w:dxaOrig="1100" w:dyaOrig="340">
          <v:shape id="_x0000_i1145" type="#_x0000_t75" style="width:55pt;height:17pt" o:ole="">
            <v:imagedata r:id="rId240" o:title=""/>
          </v:shape>
          <o:OLEObject Type="Embed" ProgID="Equation.DSMT4" ShapeID="_x0000_i1145" DrawAspect="Content" ObjectID="_1477857329" r:id="rId241"/>
        </w:object>
      </w:r>
      <w:r w:rsidRPr="00D270EA">
        <w:rPr>
          <w:rFonts w:ascii="Times New Roman" w:hAnsi="Times New Roman" w:cs="Times New Roman"/>
          <w:szCs w:val="21"/>
        </w:rPr>
        <w:t>），针对每个业务，选择合适的多播推送用户集合</w:t>
      </w:r>
      <w:r w:rsidRPr="00D270EA">
        <w:rPr>
          <w:rFonts w:ascii="Times New Roman" w:hAnsi="Times New Roman" w:cs="Times New Roman"/>
          <w:position w:val="-10"/>
          <w:szCs w:val="21"/>
        </w:rPr>
        <w:object w:dxaOrig="859" w:dyaOrig="320">
          <v:shape id="_x0000_i1146" type="#_x0000_t75" style="width:43.1pt;height:15.8pt" o:ole="">
            <v:imagedata r:id="rId242" o:title=""/>
          </v:shape>
          <o:OLEObject Type="Embed" ProgID="Equation.DSMT4" ShapeID="_x0000_i1146" DrawAspect="Content" ObjectID="_1477857330" r:id="rId243"/>
        </w:object>
      </w:r>
      <w:r w:rsidRPr="00D270EA">
        <w:rPr>
          <w:rFonts w:ascii="Times New Roman" w:hAnsi="Times New Roman" w:cs="Times New Roman"/>
          <w:szCs w:val="21"/>
        </w:rPr>
        <w:t>，并联合进行基站端资源分配，最大化系统业务传输效率。</w:t>
      </w:r>
    </w:p>
    <w:p w:rsidR="00CD4824" w:rsidRPr="00D270EA" w:rsidRDefault="00CD4824" w:rsidP="00B86968">
      <w:pPr>
        <w:pStyle w:val="a5"/>
        <w:numPr>
          <w:ilvl w:val="0"/>
          <w:numId w:val="14"/>
        </w:numPr>
        <w:spacing w:beforeLines="50" w:before="156" w:line="400" w:lineRule="exact"/>
        <w:ind w:firstLineChars="0"/>
        <w:rPr>
          <w:rFonts w:ascii="Times New Roman" w:hAnsi="Times New Roman" w:cs="Times New Roman"/>
          <w:b/>
          <w:sz w:val="28"/>
          <w:szCs w:val="28"/>
        </w:rPr>
      </w:pPr>
      <w:r w:rsidRPr="00D270EA">
        <w:rPr>
          <w:rFonts w:ascii="Times New Roman" w:hAnsi="Times New Roman" w:cs="Times New Roman"/>
          <w:b/>
          <w:sz w:val="28"/>
          <w:szCs w:val="28"/>
        </w:rPr>
        <w:t>模型</w:t>
      </w:r>
      <w:r w:rsidR="00B86968" w:rsidRPr="00D270EA">
        <w:rPr>
          <w:rFonts w:ascii="Times New Roman" w:hAnsi="Times New Roman" w:cs="Times New Roman"/>
          <w:b/>
          <w:sz w:val="28"/>
          <w:szCs w:val="28"/>
        </w:rPr>
        <w:t>与思路</w:t>
      </w:r>
    </w:p>
    <w:p w:rsidR="003077FF" w:rsidRPr="00D270EA" w:rsidRDefault="003077FF" w:rsidP="003077FF">
      <w:pPr>
        <w:pStyle w:val="a5"/>
        <w:numPr>
          <w:ilvl w:val="0"/>
          <w:numId w:val="15"/>
        </w:numPr>
        <w:spacing w:beforeLines="50" w:before="156" w:line="400" w:lineRule="exact"/>
        <w:ind w:firstLineChars="0"/>
        <w:rPr>
          <w:rFonts w:ascii="Times New Roman" w:hAnsi="Times New Roman" w:cs="Times New Roman"/>
          <w:b/>
          <w:szCs w:val="21"/>
        </w:rPr>
      </w:pPr>
      <w:r w:rsidRPr="00D270EA">
        <w:rPr>
          <w:rFonts w:ascii="Times New Roman" w:hAnsi="Times New Roman" w:cs="Times New Roman"/>
          <w:b/>
          <w:szCs w:val="21"/>
        </w:rPr>
        <w:t>模型设计</w:t>
      </w:r>
    </w:p>
    <w:p w:rsidR="00CD4824" w:rsidRPr="00D270EA" w:rsidRDefault="00CD4824" w:rsidP="00CD4824">
      <w:pPr>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t>假设系统采用</w:t>
      </w:r>
      <w:r w:rsidRPr="00D270EA">
        <w:rPr>
          <w:rFonts w:ascii="Times New Roman" w:hAnsi="Times New Roman" w:cs="Times New Roman"/>
          <w:szCs w:val="21"/>
        </w:rPr>
        <w:t>OFDM</w:t>
      </w:r>
      <w:r w:rsidRPr="00D270EA">
        <w:rPr>
          <w:rFonts w:ascii="Times New Roman" w:hAnsi="Times New Roman" w:cs="Times New Roman"/>
          <w:szCs w:val="21"/>
        </w:rPr>
        <w:t>频谱接入方式，子载波带宽为</w:t>
      </w:r>
      <w:r w:rsidR="002F4868" w:rsidRPr="00D270EA">
        <w:rPr>
          <w:rFonts w:ascii="Times New Roman" w:hAnsi="Times New Roman" w:cs="Times New Roman"/>
          <w:position w:val="-10"/>
          <w:szCs w:val="21"/>
        </w:rPr>
        <w:object w:dxaOrig="320" w:dyaOrig="300">
          <v:shape id="_x0000_i1147" type="#_x0000_t75" style="width:15.8pt;height:15.05pt" o:ole="">
            <v:imagedata r:id="rId244" o:title=""/>
          </v:shape>
          <o:OLEObject Type="Embed" ProgID="Equation.DSMT4" ShapeID="_x0000_i1147" DrawAspect="Content" ObjectID="_1477857331" r:id="rId245"/>
        </w:object>
      </w:r>
      <w:r w:rsidR="002F4868" w:rsidRPr="00D270EA">
        <w:rPr>
          <w:rFonts w:ascii="Times New Roman" w:hAnsi="Times New Roman" w:cs="Times New Roman"/>
          <w:szCs w:val="21"/>
        </w:rPr>
        <w:t>H</w:t>
      </w:r>
      <w:r w:rsidR="002F4868" w:rsidRPr="00D270EA">
        <w:rPr>
          <w:rFonts w:ascii="Times New Roman" w:hAnsi="Times New Roman" w:cs="Times New Roman"/>
          <w:szCs w:val="21"/>
        </w:rPr>
        <w:t>组，</w:t>
      </w:r>
      <w:r w:rsidRPr="00D270EA">
        <w:rPr>
          <w:rFonts w:ascii="Times New Roman" w:hAnsi="Times New Roman" w:cs="Times New Roman"/>
          <w:szCs w:val="21"/>
        </w:rPr>
        <w:t>集合为</w:t>
      </w:r>
      <w:r w:rsidRPr="00D270EA">
        <w:rPr>
          <w:rFonts w:ascii="Times New Roman" w:hAnsi="Times New Roman" w:cs="Times New Roman"/>
          <w:position w:val="-10"/>
          <w:szCs w:val="21"/>
        </w:rPr>
        <w:object w:dxaOrig="1380" w:dyaOrig="300">
          <v:shape id="_x0000_i1148" type="#_x0000_t75" style="width:69.25pt;height:15.05pt" o:ole="">
            <v:imagedata r:id="rId246" o:title=""/>
          </v:shape>
          <o:OLEObject Type="Embed" ProgID="Equation.DSMT4" ShapeID="_x0000_i1148" DrawAspect="Content" ObjectID="_1477857332" r:id="rId247"/>
        </w:object>
      </w:r>
      <w:r w:rsidRPr="00D270EA">
        <w:rPr>
          <w:rFonts w:ascii="Times New Roman" w:hAnsi="Times New Roman" w:cs="Times New Roman"/>
          <w:szCs w:val="21"/>
        </w:rPr>
        <w:t>，基站端的子载波分配与功率分配分别为</w:t>
      </w:r>
      <w:r w:rsidRPr="00D270EA">
        <w:rPr>
          <w:rFonts w:ascii="Times New Roman" w:hAnsi="Times New Roman" w:cs="Times New Roman"/>
          <w:position w:val="-12"/>
          <w:szCs w:val="21"/>
        </w:rPr>
        <w:object w:dxaOrig="400" w:dyaOrig="340">
          <v:shape id="_x0000_i1149" type="#_x0000_t75" style="width:20.2pt;height:17pt" o:ole="">
            <v:imagedata r:id="rId248" o:title=""/>
          </v:shape>
          <o:OLEObject Type="Embed" ProgID="Equation.DSMT4" ShapeID="_x0000_i1149" DrawAspect="Content" ObjectID="_1477857333" r:id="rId249"/>
        </w:object>
      </w:r>
      <w:r w:rsidRPr="00D270EA">
        <w:rPr>
          <w:rFonts w:ascii="Times New Roman" w:hAnsi="Times New Roman" w:cs="Times New Roman"/>
          <w:szCs w:val="21"/>
        </w:rPr>
        <w:t>，</w:t>
      </w:r>
      <w:r w:rsidRPr="00D270EA">
        <w:rPr>
          <w:rFonts w:ascii="Times New Roman" w:hAnsi="Times New Roman" w:cs="Times New Roman"/>
          <w:position w:val="-10"/>
          <w:szCs w:val="21"/>
        </w:rPr>
        <w:object w:dxaOrig="279" w:dyaOrig="320">
          <v:shape id="_x0000_i1150" type="#_x0000_t75" style="width:14.25pt;height:15.8pt" o:ole="">
            <v:imagedata r:id="rId250" o:title=""/>
          </v:shape>
          <o:OLEObject Type="Embed" ProgID="Equation.DSMT4" ShapeID="_x0000_i1150" DrawAspect="Content" ObjectID="_1477857334" r:id="rId251"/>
        </w:object>
      </w:r>
      <w:r w:rsidRPr="00D270EA">
        <w:rPr>
          <w:rFonts w:ascii="Times New Roman" w:hAnsi="Times New Roman" w:cs="Times New Roman"/>
          <w:szCs w:val="21"/>
        </w:rPr>
        <w:t>。</w:t>
      </w:r>
    </w:p>
    <w:p w:rsidR="00CD4824" w:rsidRPr="00D270EA" w:rsidRDefault="00CD4824" w:rsidP="00CD4824">
      <w:pPr>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t>此时，多播业务</w:t>
      </w:r>
      <w:r w:rsidR="002F4868" w:rsidRPr="00D270EA">
        <w:rPr>
          <w:rFonts w:ascii="Times New Roman" w:hAnsi="Times New Roman" w:cs="Times New Roman"/>
          <w:position w:val="-6"/>
          <w:szCs w:val="21"/>
        </w:rPr>
        <w:object w:dxaOrig="240" w:dyaOrig="200">
          <v:shape id="_x0000_i1151" type="#_x0000_t75" style="width:12.25pt;height:9.9pt" o:ole="">
            <v:imagedata r:id="rId252" o:title=""/>
          </v:shape>
          <o:OLEObject Type="Embed" ProgID="Equation.DSMT4" ShapeID="_x0000_i1151" DrawAspect="Content" ObjectID="_1477857335" r:id="rId253"/>
        </w:object>
      </w:r>
      <w:r w:rsidRPr="00D270EA">
        <w:rPr>
          <w:rFonts w:ascii="Times New Roman" w:hAnsi="Times New Roman" w:cs="Times New Roman"/>
          <w:szCs w:val="21"/>
        </w:rPr>
        <w:t>的传输速率为</w:t>
      </w:r>
    </w:p>
    <w:p w:rsidR="00CD4824" w:rsidRPr="00D270EA" w:rsidRDefault="00CD4824" w:rsidP="00CD4824">
      <w:pPr>
        <w:pStyle w:val="MTDisplayEquation"/>
        <w:spacing w:before="156"/>
      </w:pPr>
      <w:r w:rsidRPr="00D270EA">
        <w:tab/>
      </w:r>
      <w:r w:rsidR="004C007C" w:rsidRPr="00D270EA">
        <w:rPr>
          <w:position w:val="-26"/>
        </w:rPr>
        <w:object w:dxaOrig="3060" w:dyaOrig="620">
          <v:shape id="_x0000_i1152" type="#_x0000_t75" style="width:152.7pt;height:30.85pt" o:ole="">
            <v:imagedata r:id="rId254" o:title=""/>
          </v:shape>
          <o:OLEObject Type="Embed" ProgID="Equation.DSMT4" ShapeID="_x0000_i1152" DrawAspect="Content" ObjectID="_1477857336" r:id="rId255"/>
        </w:object>
      </w:r>
      <w:r w:rsidRPr="00D270EA">
        <w:tab/>
      </w:r>
      <w:r w:rsidRPr="00D270EA">
        <w:fldChar w:fldCharType="begin"/>
      </w:r>
      <w:r w:rsidRPr="00D270EA">
        <w:instrText xml:space="preserve"> MACROBUTTON MTPlaceRef \* MERGEFORMAT </w:instrText>
      </w:r>
      <w:r w:rsidRPr="00D270EA">
        <w:fldChar w:fldCharType="begin"/>
      </w:r>
      <w:r w:rsidRPr="00D270EA">
        <w:instrText xml:space="preserve"> SEQ MTEqn \h \* MERGEFORMAT </w:instrText>
      </w:r>
      <w:r w:rsidRPr="00D270EA">
        <w:fldChar w:fldCharType="end"/>
      </w:r>
      <w:r w:rsidRPr="00D270EA">
        <w:instrText>(</w:instrText>
      </w:r>
      <w:fldSimple w:instr=" SEQ MTEqn \c \* Arabic \* MERGEFORMAT ">
        <w:r w:rsidR="00670145">
          <w:rPr>
            <w:noProof/>
          </w:rPr>
          <w:instrText>3</w:instrText>
        </w:r>
      </w:fldSimple>
      <w:r w:rsidRPr="00D270EA">
        <w:instrText>)</w:instrText>
      </w:r>
      <w:r w:rsidRPr="00D270EA">
        <w:fldChar w:fldCharType="end"/>
      </w:r>
    </w:p>
    <w:p w:rsidR="004C007C" w:rsidRPr="00D270EA" w:rsidRDefault="004C007C" w:rsidP="004C007C">
      <w:pPr>
        <w:rPr>
          <w:rFonts w:ascii="Times New Roman" w:hAnsi="Times New Roman" w:cs="Times New Roman"/>
        </w:rPr>
      </w:pPr>
      <w:r w:rsidRPr="00D270EA">
        <w:rPr>
          <w:rFonts w:ascii="Times New Roman" w:hAnsi="Times New Roman" w:cs="Times New Roman"/>
        </w:rPr>
        <w:t>其中</w:t>
      </w:r>
      <w:r w:rsidRPr="00D270EA">
        <w:rPr>
          <w:rFonts w:ascii="Times New Roman" w:hAnsi="Times New Roman" w:cs="Times New Roman"/>
          <w:position w:val="-28"/>
        </w:rPr>
        <w:object w:dxaOrig="980" w:dyaOrig="639">
          <v:shape id="_x0000_i1153" type="#_x0000_t75" style="width:49.05pt;height:31.65pt" o:ole="">
            <v:imagedata r:id="rId256" o:title=""/>
          </v:shape>
          <o:OLEObject Type="Embed" ProgID="Equation.DSMT4" ShapeID="_x0000_i1153" DrawAspect="Content" ObjectID="_1477857337" r:id="rId257"/>
        </w:object>
      </w:r>
      <w:r w:rsidRPr="00D270EA">
        <w:rPr>
          <w:rFonts w:ascii="Times New Roman" w:hAnsi="Times New Roman" w:cs="Times New Roman"/>
        </w:rPr>
        <w:t>。</w:t>
      </w:r>
    </w:p>
    <w:p w:rsidR="002F4868" w:rsidRDefault="002F4868" w:rsidP="00CD4824">
      <w:pPr>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lastRenderedPageBreak/>
        <w:t>系统的收益取决于两个因素：</w:t>
      </w:r>
      <w:r w:rsidRPr="00D270EA">
        <w:rPr>
          <w:rFonts w:ascii="Times New Roman" w:hAnsi="Times New Roman" w:cs="Times New Roman"/>
          <w:szCs w:val="21"/>
        </w:rPr>
        <w:t>1</w:t>
      </w:r>
      <w:r w:rsidRPr="00D270EA">
        <w:rPr>
          <w:rFonts w:ascii="Times New Roman" w:hAnsi="Times New Roman" w:cs="Times New Roman"/>
          <w:szCs w:val="21"/>
        </w:rPr>
        <w:t>）接收业务的用户数目，</w:t>
      </w:r>
      <w:r w:rsidRPr="00D270EA">
        <w:rPr>
          <w:rFonts w:ascii="Times New Roman" w:hAnsi="Times New Roman" w:cs="Times New Roman"/>
          <w:szCs w:val="21"/>
        </w:rPr>
        <w:t>2</w:t>
      </w:r>
      <w:r w:rsidRPr="00D270EA">
        <w:rPr>
          <w:rFonts w:ascii="Times New Roman" w:hAnsi="Times New Roman" w:cs="Times New Roman"/>
          <w:szCs w:val="21"/>
        </w:rPr>
        <w:t>）业务的传输速率，显然接收业务用户数越多，业务传输速率越大，系统收益越多。这里我们简单使用所有用户的和接收速率来表示系统的收益。</w:t>
      </w:r>
    </w:p>
    <w:p w:rsidR="00ED510C" w:rsidRPr="00D270EA" w:rsidRDefault="00ED510C" w:rsidP="00CD4824">
      <w:pPr>
        <w:spacing w:beforeLines="50" w:before="156" w:line="400" w:lineRule="exact"/>
        <w:ind w:firstLineChars="200" w:firstLine="420"/>
        <w:rPr>
          <w:rFonts w:ascii="Times New Roman" w:hAnsi="Times New Roman" w:cs="Times New Roman" w:hint="eastAsia"/>
          <w:szCs w:val="21"/>
        </w:rPr>
      </w:pPr>
    </w:p>
    <w:p w:rsidR="00CD4824" w:rsidRPr="00D270EA" w:rsidRDefault="002F4868" w:rsidP="00CD4824">
      <w:pPr>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t>这样，</w:t>
      </w:r>
      <w:r w:rsidR="00FE6B96" w:rsidRPr="00D270EA">
        <w:rPr>
          <w:rFonts w:ascii="Times New Roman" w:hAnsi="Times New Roman" w:cs="Times New Roman"/>
          <w:szCs w:val="21"/>
        </w:rPr>
        <w:t>业务</w:t>
      </w:r>
      <w:r w:rsidR="00FE6B96" w:rsidRPr="00D270EA">
        <w:rPr>
          <w:rFonts w:ascii="Times New Roman" w:hAnsi="Times New Roman" w:cs="Times New Roman"/>
          <w:position w:val="-6"/>
          <w:szCs w:val="21"/>
        </w:rPr>
        <w:object w:dxaOrig="240" w:dyaOrig="200">
          <v:shape id="_x0000_i1154" type="#_x0000_t75" style="width:12.25pt;height:9.9pt" o:ole="">
            <v:imagedata r:id="rId258" o:title=""/>
          </v:shape>
          <o:OLEObject Type="Embed" ProgID="Equation.DSMT4" ShapeID="_x0000_i1154" DrawAspect="Content" ObjectID="_1477857338" r:id="rId259"/>
        </w:object>
      </w:r>
      <w:r w:rsidR="00FE6B96" w:rsidRPr="00D270EA">
        <w:rPr>
          <w:rFonts w:ascii="Times New Roman" w:hAnsi="Times New Roman" w:cs="Times New Roman"/>
          <w:szCs w:val="21"/>
        </w:rPr>
        <w:t>进行多播推送传输</w:t>
      </w:r>
      <w:r w:rsidRPr="00D270EA">
        <w:rPr>
          <w:rFonts w:ascii="Times New Roman" w:hAnsi="Times New Roman" w:cs="Times New Roman"/>
          <w:szCs w:val="21"/>
        </w:rPr>
        <w:t>的平均期望收益可以表示为</w:t>
      </w:r>
    </w:p>
    <w:p w:rsidR="002F4868" w:rsidRPr="00D270EA" w:rsidRDefault="002F4868" w:rsidP="002F4868">
      <w:pPr>
        <w:pStyle w:val="MTDisplayEquation"/>
        <w:spacing w:before="156"/>
      </w:pPr>
      <w:r w:rsidRPr="00D270EA">
        <w:tab/>
      </w:r>
      <w:r w:rsidR="00C1158D" w:rsidRPr="00D270EA">
        <w:rPr>
          <w:position w:val="-28"/>
        </w:rPr>
        <w:object w:dxaOrig="2799" w:dyaOrig="520">
          <v:shape id="_x0000_i1155" type="#_x0000_t75" style="width:139.65pt;height:26.1pt" o:ole="">
            <v:imagedata r:id="rId260" o:title=""/>
          </v:shape>
          <o:OLEObject Type="Embed" ProgID="Equation.DSMT4" ShapeID="_x0000_i1155" DrawAspect="Content" ObjectID="_1477857339" r:id="rId261"/>
        </w:object>
      </w:r>
      <w:r w:rsidRPr="00D270EA">
        <w:tab/>
      </w:r>
      <w:r w:rsidRPr="00D270EA">
        <w:fldChar w:fldCharType="begin"/>
      </w:r>
      <w:r w:rsidRPr="00D270EA">
        <w:instrText xml:space="preserve"> MACROBUTTON MTPlaceRef \* MERGEFORMAT </w:instrText>
      </w:r>
      <w:r w:rsidRPr="00D270EA">
        <w:fldChar w:fldCharType="begin"/>
      </w:r>
      <w:r w:rsidRPr="00D270EA">
        <w:instrText xml:space="preserve"> SEQ MTEqn \h \* MERGEFORMAT </w:instrText>
      </w:r>
      <w:r w:rsidRPr="00D270EA">
        <w:fldChar w:fldCharType="end"/>
      </w:r>
      <w:r w:rsidRPr="00D270EA">
        <w:instrText>(</w:instrText>
      </w:r>
      <w:fldSimple w:instr=" SEQ MTEqn \c \* Arabic \* MERGEFORMAT ">
        <w:r w:rsidR="00670145">
          <w:rPr>
            <w:noProof/>
          </w:rPr>
          <w:instrText>4</w:instrText>
        </w:r>
      </w:fldSimple>
      <w:r w:rsidRPr="00D270EA">
        <w:instrText>)</w:instrText>
      </w:r>
      <w:r w:rsidRPr="00D270EA">
        <w:fldChar w:fldCharType="end"/>
      </w:r>
    </w:p>
    <w:p w:rsidR="00CD4824" w:rsidRPr="00D270EA" w:rsidRDefault="002F4868" w:rsidP="002F4868">
      <w:pPr>
        <w:spacing w:beforeLines="50" w:before="156" w:line="400" w:lineRule="exact"/>
        <w:rPr>
          <w:rFonts w:ascii="Times New Roman" w:hAnsi="Times New Roman" w:cs="Times New Roman"/>
          <w:szCs w:val="21"/>
        </w:rPr>
      </w:pPr>
      <w:r w:rsidRPr="00D270EA">
        <w:rPr>
          <w:rFonts w:ascii="Times New Roman" w:hAnsi="Times New Roman" w:cs="Times New Roman"/>
          <w:szCs w:val="21"/>
        </w:rPr>
        <w:t>其中</w:t>
      </w:r>
      <w:r w:rsidR="00C1158D" w:rsidRPr="00D270EA">
        <w:rPr>
          <w:rFonts w:ascii="Times New Roman" w:hAnsi="Times New Roman" w:cs="Times New Roman"/>
          <w:position w:val="-12"/>
          <w:szCs w:val="21"/>
        </w:rPr>
        <w:object w:dxaOrig="980" w:dyaOrig="340">
          <v:shape id="_x0000_i1156" type="#_x0000_t75" style="width:49.05pt;height:17pt" o:ole="">
            <v:imagedata r:id="rId262" o:title=""/>
          </v:shape>
          <o:OLEObject Type="Embed" ProgID="Equation.DSMT4" ShapeID="_x0000_i1156" DrawAspect="Content" ObjectID="_1477857340" r:id="rId263"/>
        </w:object>
      </w:r>
      <w:r w:rsidRPr="00D270EA">
        <w:rPr>
          <w:rFonts w:ascii="Times New Roman" w:hAnsi="Times New Roman" w:cs="Times New Roman"/>
          <w:szCs w:val="21"/>
        </w:rPr>
        <w:t>分别表示用户</w:t>
      </w:r>
      <w:r w:rsidRPr="00D270EA">
        <w:rPr>
          <w:rFonts w:ascii="Times New Roman" w:hAnsi="Times New Roman" w:cs="Times New Roman"/>
          <w:position w:val="-6"/>
          <w:szCs w:val="21"/>
        </w:rPr>
        <w:object w:dxaOrig="180" w:dyaOrig="260">
          <v:shape id="_x0000_i1157" type="#_x0000_t75" style="width:8.7pt;height:13.05pt" o:ole="">
            <v:imagedata r:id="rId264" o:title=""/>
          </v:shape>
          <o:OLEObject Type="Embed" ProgID="Equation.DSMT4" ShapeID="_x0000_i1157" DrawAspect="Content" ObjectID="_1477857341" r:id="rId265"/>
        </w:object>
      </w:r>
      <w:r w:rsidRPr="00D270EA">
        <w:rPr>
          <w:rFonts w:ascii="Times New Roman" w:hAnsi="Times New Roman" w:cs="Times New Roman"/>
          <w:szCs w:val="21"/>
        </w:rPr>
        <w:t>是否愿意（有偿）接收业务</w:t>
      </w:r>
      <w:r w:rsidRPr="00D270EA">
        <w:rPr>
          <w:rFonts w:ascii="Times New Roman" w:hAnsi="Times New Roman" w:cs="Times New Roman"/>
          <w:position w:val="-6"/>
          <w:szCs w:val="21"/>
        </w:rPr>
        <w:object w:dxaOrig="240" w:dyaOrig="200">
          <v:shape id="_x0000_i1158" type="#_x0000_t75" style="width:12.25pt;height:9.9pt" o:ole="">
            <v:imagedata r:id="rId266" o:title=""/>
          </v:shape>
          <o:OLEObject Type="Embed" ProgID="Equation.DSMT4" ShapeID="_x0000_i1158" DrawAspect="Content" ObjectID="_1477857342" r:id="rId267"/>
        </w:object>
      </w:r>
      <w:r w:rsidRPr="00D270EA">
        <w:rPr>
          <w:rFonts w:ascii="Times New Roman" w:hAnsi="Times New Roman" w:cs="Times New Roman"/>
          <w:szCs w:val="21"/>
        </w:rPr>
        <w:t>，</w:t>
      </w:r>
      <w:r w:rsidRPr="00D270EA">
        <w:rPr>
          <w:rFonts w:ascii="Times New Roman" w:hAnsi="Times New Roman" w:cs="Times New Roman"/>
          <w:position w:val="-10"/>
          <w:szCs w:val="21"/>
        </w:rPr>
        <w:object w:dxaOrig="440" w:dyaOrig="300">
          <v:shape id="_x0000_i1159" type="#_x0000_t75" style="width:21.75pt;height:15.05pt" o:ole="">
            <v:imagedata r:id="rId268" o:title=""/>
          </v:shape>
          <o:OLEObject Type="Embed" ProgID="Equation.DSMT4" ShapeID="_x0000_i1159" DrawAspect="Content" ObjectID="_1477857343" r:id="rId269"/>
        </w:object>
      </w:r>
      <w:r w:rsidRPr="00D270EA">
        <w:rPr>
          <w:rFonts w:ascii="Times New Roman" w:hAnsi="Times New Roman" w:cs="Times New Roman"/>
          <w:szCs w:val="21"/>
        </w:rPr>
        <w:t>表示期望运算</w:t>
      </w:r>
      <w:r w:rsidR="007721FF" w:rsidRPr="00D270EA">
        <w:rPr>
          <w:rFonts w:ascii="Times New Roman" w:hAnsi="Times New Roman" w:cs="Times New Roman"/>
          <w:szCs w:val="21"/>
        </w:rPr>
        <w:t>，</w:t>
      </w:r>
      <w:r w:rsidR="00C1158D" w:rsidRPr="00D270EA">
        <w:rPr>
          <w:rFonts w:ascii="Times New Roman" w:hAnsi="Times New Roman" w:cs="Times New Roman"/>
          <w:position w:val="-16"/>
          <w:szCs w:val="21"/>
        </w:rPr>
        <w:object w:dxaOrig="3000" w:dyaOrig="460">
          <v:shape id="_x0000_i1160" type="#_x0000_t75" style="width:150.35pt;height:22.95pt" o:ole="">
            <v:imagedata r:id="rId270" o:title=""/>
          </v:shape>
          <o:OLEObject Type="Embed" ProgID="Equation.DSMT4" ShapeID="_x0000_i1160" DrawAspect="Content" ObjectID="_1477857344" r:id="rId271"/>
        </w:object>
      </w:r>
      <w:r w:rsidR="007721FF" w:rsidRPr="00D270EA">
        <w:rPr>
          <w:rFonts w:ascii="Times New Roman" w:hAnsi="Times New Roman" w:cs="Times New Roman"/>
          <w:szCs w:val="21"/>
        </w:rPr>
        <w:t>为用户</w:t>
      </w:r>
      <w:r w:rsidR="007721FF" w:rsidRPr="00D270EA">
        <w:rPr>
          <w:rFonts w:ascii="Times New Roman" w:hAnsi="Times New Roman" w:cs="Times New Roman"/>
          <w:position w:val="-6"/>
          <w:szCs w:val="21"/>
        </w:rPr>
        <w:object w:dxaOrig="180" w:dyaOrig="260">
          <v:shape id="_x0000_i1161" type="#_x0000_t75" style="width:8.7pt;height:13.05pt" o:ole="">
            <v:imagedata r:id="rId264" o:title=""/>
          </v:shape>
          <o:OLEObject Type="Embed" ProgID="Equation.DSMT4" ShapeID="_x0000_i1161" DrawAspect="Content" ObjectID="_1477857345" r:id="rId272"/>
        </w:object>
      </w:r>
      <w:r w:rsidR="007721FF" w:rsidRPr="00D270EA">
        <w:rPr>
          <w:rFonts w:ascii="Times New Roman" w:hAnsi="Times New Roman" w:cs="Times New Roman"/>
          <w:szCs w:val="21"/>
        </w:rPr>
        <w:t>对业务</w:t>
      </w:r>
      <w:r w:rsidR="007721FF" w:rsidRPr="00D270EA">
        <w:rPr>
          <w:rFonts w:ascii="Times New Roman" w:hAnsi="Times New Roman" w:cs="Times New Roman"/>
          <w:position w:val="-6"/>
          <w:szCs w:val="21"/>
        </w:rPr>
        <w:object w:dxaOrig="240" w:dyaOrig="200">
          <v:shape id="_x0000_i1162" type="#_x0000_t75" style="width:12.25pt;height:9.9pt" o:ole="">
            <v:imagedata r:id="rId266" o:title=""/>
          </v:shape>
          <o:OLEObject Type="Embed" ProgID="Equation.DSMT4" ShapeID="_x0000_i1162" DrawAspect="Content" ObjectID="_1477857346" r:id="rId273"/>
        </w:object>
      </w:r>
      <w:r w:rsidR="007721FF" w:rsidRPr="00D270EA">
        <w:rPr>
          <w:rFonts w:ascii="Times New Roman" w:hAnsi="Times New Roman" w:cs="Times New Roman"/>
          <w:szCs w:val="21"/>
        </w:rPr>
        <w:t>的兴趣指数条件期望值。</w:t>
      </w:r>
    </w:p>
    <w:p w:rsidR="00AA7D22" w:rsidRPr="00D270EA" w:rsidRDefault="002033AC" w:rsidP="007721FF">
      <w:pPr>
        <w:spacing w:beforeLines="50" w:before="156" w:line="400" w:lineRule="exact"/>
        <w:ind w:firstLine="435"/>
        <w:rPr>
          <w:rFonts w:ascii="Times New Roman" w:hAnsi="Times New Roman" w:cs="Times New Roman"/>
          <w:szCs w:val="21"/>
        </w:rPr>
      </w:pPr>
      <w:r w:rsidRPr="00D270EA">
        <w:rPr>
          <w:rFonts w:ascii="Times New Roman" w:hAnsi="Times New Roman" w:cs="Times New Roman"/>
          <w:b/>
          <w:color w:val="FF0000"/>
          <w:szCs w:val="21"/>
        </w:rPr>
        <w:t>Remark 1</w:t>
      </w:r>
      <w:r w:rsidR="00AA7D22" w:rsidRPr="00D270EA">
        <w:rPr>
          <w:rFonts w:ascii="Times New Roman" w:hAnsi="Times New Roman" w:cs="Times New Roman"/>
          <w:szCs w:val="21"/>
        </w:rPr>
        <w:t>：这里看似我们选择的多播推送集合越大越好，其实不然</w:t>
      </w:r>
      <w:r w:rsidR="007721FF" w:rsidRPr="00D270EA">
        <w:rPr>
          <w:rFonts w:ascii="Times New Roman" w:hAnsi="Times New Roman" w:cs="Times New Roman"/>
          <w:szCs w:val="21"/>
        </w:rPr>
        <w:t>，因为有的用户信道差，将其加入多播推送集合会增加传输代价或者说降低单位代价可得到的收益。这点与多描述多播类似，不同的是每个用户关于业务接收都有一个兴趣指数分布函数。</w:t>
      </w:r>
    </w:p>
    <w:p w:rsidR="00333BE9" w:rsidRPr="00D270EA" w:rsidRDefault="002033AC" w:rsidP="00333BE9">
      <w:pPr>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t>在上述模型中，基站传输业务</w:t>
      </w:r>
      <w:r w:rsidRPr="00D270EA">
        <w:rPr>
          <w:rFonts w:ascii="Times New Roman" w:hAnsi="Times New Roman" w:cs="Times New Roman"/>
          <w:position w:val="-6"/>
          <w:szCs w:val="21"/>
        </w:rPr>
        <w:object w:dxaOrig="240" w:dyaOrig="200">
          <v:shape id="_x0000_i1163" type="#_x0000_t75" style="width:12.25pt;height:9.9pt" o:ole="">
            <v:imagedata r:id="rId274" o:title=""/>
          </v:shape>
          <o:OLEObject Type="Embed" ProgID="Equation.DSMT4" ShapeID="_x0000_i1163" DrawAspect="Content" ObjectID="_1477857347" r:id="rId275"/>
        </w:object>
      </w:r>
      <w:r w:rsidRPr="00D270EA">
        <w:rPr>
          <w:rFonts w:ascii="Times New Roman" w:hAnsi="Times New Roman" w:cs="Times New Roman"/>
          <w:szCs w:val="21"/>
        </w:rPr>
        <w:t>换取的收益</w:t>
      </w:r>
      <w:r w:rsidR="00333BE9" w:rsidRPr="00D270EA">
        <w:rPr>
          <w:rFonts w:ascii="Times New Roman" w:hAnsi="Times New Roman" w:cs="Times New Roman"/>
          <w:szCs w:val="21"/>
        </w:rPr>
        <w:t>取决于</w:t>
      </w:r>
      <w:r w:rsidRPr="00D270EA">
        <w:rPr>
          <w:rFonts w:ascii="Times New Roman" w:hAnsi="Times New Roman" w:cs="Times New Roman"/>
          <w:szCs w:val="21"/>
        </w:rPr>
        <w:t>多播推送集合中用户实际愿意接收该业务创造的收益。从收益最大化角度出发，多播推送用户集合越大，收益越大。另一方面，传输业务</w:t>
      </w:r>
      <w:r w:rsidRPr="00D270EA">
        <w:rPr>
          <w:rFonts w:ascii="Times New Roman" w:hAnsi="Times New Roman" w:cs="Times New Roman"/>
          <w:position w:val="-6"/>
          <w:szCs w:val="21"/>
        </w:rPr>
        <w:object w:dxaOrig="240" w:dyaOrig="200">
          <v:shape id="_x0000_i1164" type="#_x0000_t75" style="width:12.25pt;height:9.9pt" o:ole="">
            <v:imagedata r:id="rId276" o:title=""/>
          </v:shape>
          <o:OLEObject Type="Embed" ProgID="Equation.DSMT4" ShapeID="_x0000_i1164" DrawAspect="Content" ObjectID="_1477857348" r:id="rId277"/>
        </w:object>
      </w:r>
      <w:r w:rsidRPr="00D270EA">
        <w:rPr>
          <w:rFonts w:ascii="Times New Roman" w:hAnsi="Times New Roman" w:cs="Times New Roman"/>
          <w:szCs w:val="21"/>
        </w:rPr>
        <w:t>的成本只与一个因素有关，就是多播推送用户集合中用户的最差信道接收条件。</w:t>
      </w:r>
    </w:p>
    <w:p w:rsidR="002033AC" w:rsidRPr="00D270EA" w:rsidRDefault="002033AC" w:rsidP="00333BE9">
      <w:pPr>
        <w:spacing w:beforeLines="50" w:before="156" w:line="400" w:lineRule="exact"/>
        <w:ind w:firstLineChars="200" w:firstLine="420"/>
        <w:rPr>
          <w:rFonts w:ascii="Times New Roman" w:hAnsi="Times New Roman" w:cs="Times New Roman"/>
          <w:szCs w:val="21"/>
        </w:rPr>
      </w:pPr>
      <w:r w:rsidRPr="00D270EA">
        <w:rPr>
          <w:rFonts w:ascii="Times New Roman" w:hAnsi="Times New Roman" w:cs="Times New Roman"/>
          <w:szCs w:val="21"/>
        </w:rPr>
        <w:t>这样，综合考虑收益与成本，可以得到如下多播推送用户集合设置原则：</w:t>
      </w:r>
    </w:p>
    <w:p w:rsidR="002033AC" w:rsidRPr="00D270EA" w:rsidRDefault="002033AC" w:rsidP="002033AC">
      <w:pPr>
        <w:spacing w:beforeLines="50" w:before="156" w:line="400" w:lineRule="exact"/>
        <w:ind w:firstLine="435"/>
        <w:rPr>
          <w:rFonts w:ascii="Times New Roman" w:eastAsia="华文楷体" w:hAnsi="Times New Roman" w:cs="Times New Roman"/>
          <w:szCs w:val="21"/>
        </w:rPr>
      </w:pPr>
      <w:r w:rsidRPr="00D270EA">
        <w:rPr>
          <w:rFonts w:ascii="Times New Roman" w:eastAsia="华文楷体" w:hAnsi="Times New Roman" w:cs="Times New Roman"/>
          <w:szCs w:val="21"/>
        </w:rPr>
        <w:t>多播推送用户的选择只与用户的信道条件相关，与用户对业务的兴趣指数无关。换言之，最佳的多播推送用户集合一定是信道条件最好的前</w:t>
      </w:r>
      <w:r w:rsidRPr="00D270EA">
        <w:rPr>
          <w:rFonts w:ascii="Times New Roman" w:eastAsia="华文楷体" w:hAnsi="Times New Roman" w:cs="Times New Roman"/>
          <w:position w:val="-6"/>
          <w:szCs w:val="21"/>
        </w:rPr>
        <w:object w:dxaOrig="180" w:dyaOrig="260">
          <v:shape id="_x0000_i1165" type="#_x0000_t75" style="width:8.7pt;height:13.05pt" o:ole="">
            <v:imagedata r:id="rId278" o:title=""/>
          </v:shape>
          <o:OLEObject Type="Embed" ProgID="Equation.DSMT4" ShapeID="_x0000_i1165" DrawAspect="Content" ObjectID="_1477857349" r:id="rId279"/>
        </w:object>
      </w:r>
      <w:r w:rsidRPr="00D270EA">
        <w:rPr>
          <w:rFonts w:ascii="Times New Roman" w:eastAsia="华文楷体" w:hAnsi="Times New Roman" w:cs="Times New Roman"/>
          <w:szCs w:val="21"/>
        </w:rPr>
        <w:t>（</w:t>
      </w:r>
      <w:r w:rsidRPr="00D270EA">
        <w:rPr>
          <w:rFonts w:ascii="Times New Roman" w:eastAsia="华文楷体" w:hAnsi="Times New Roman" w:cs="Times New Roman"/>
          <w:position w:val="-6"/>
          <w:szCs w:val="21"/>
        </w:rPr>
        <w:object w:dxaOrig="840" w:dyaOrig="260">
          <v:shape id="_x0000_i1166" type="#_x0000_t75" style="width:41.95pt;height:13.05pt" o:ole="">
            <v:imagedata r:id="rId280" o:title=""/>
          </v:shape>
          <o:OLEObject Type="Embed" ProgID="Equation.DSMT4" ShapeID="_x0000_i1166" DrawAspect="Content" ObjectID="_1477857350" r:id="rId281"/>
        </w:object>
      </w:r>
      <w:r w:rsidRPr="00D270EA">
        <w:rPr>
          <w:rFonts w:ascii="Times New Roman" w:eastAsia="华文楷体" w:hAnsi="Times New Roman" w:cs="Times New Roman"/>
          <w:szCs w:val="21"/>
        </w:rPr>
        <w:t>）的用户集合。</w:t>
      </w:r>
    </w:p>
    <w:p w:rsidR="002033AC" w:rsidRPr="00D270EA" w:rsidRDefault="002033AC" w:rsidP="002033AC">
      <w:pPr>
        <w:spacing w:beforeLines="50" w:before="156" w:line="400" w:lineRule="exact"/>
        <w:ind w:firstLine="435"/>
        <w:rPr>
          <w:rFonts w:ascii="Times New Roman" w:hAnsi="Times New Roman" w:cs="Times New Roman"/>
          <w:szCs w:val="21"/>
        </w:rPr>
      </w:pPr>
      <w:r w:rsidRPr="00D270EA">
        <w:rPr>
          <w:rFonts w:ascii="Times New Roman" w:hAnsi="Times New Roman" w:cs="Times New Roman"/>
          <w:szCs w:val="21"/>
        </w:rPr>
        <w:t>这显然与实际情况不符合，造成这一现象的原因是上述模型没有考虑：基站向对业务不感兴趣的用户发送该业务造成的效益损失。该损失从基站角度是近乎没有的（因为基站使用多播传输机制，额外增加一个接收用户不会急剧增加业务传输成本）。但是，这种失败的业务推送会</w:t>
      </w:r>
      <w:r w:rsidR="00A7057C" w:rsidRPr="00D270EA">
        <w:rPr>
          <w:rFonts w:ascii="Times New Roman" w:hAnsi="Times New Roman" w:cs="Times New Roman"/>
          <w:szCs w:val="21"/>
        </w:rPr>
        <w:t>通过</w:t>
      </w:r>
      <w:r w:rsidRPr="00D270EA">
        <w:rPr>
          <w:rFonts w:ascii="Times New Roman" w:hAnsi="Times New Roman" w:cs="Times New Roman"/>
          <w:szCs w:val="21"/>
        </w:rPr>
        <w:t>对用户造成影响，</w:t>
      </w:r>
      <w:r w:rsidR="00A7057C" w:rsidRPr="00D270EA">
        <w:rPr>
          <w:rFonts w:ascii="Times New Roman" w:hAnsi="Times New Roman" w:cs="Times New Roman"/>
          <w:szCs w:val="21"/>
        </w:rPr>
        <w:t>间接造成系统性能损失，具体</w:t>
      </w:r>
      <w:r w:rsidRPr="00D270EA">
        <w:rPr>
          <w:rFonts w:ascii="Times New Roman" w:hAnsi="Times New Roman" w:cs="Times New Roman"/>
          <w:szCs w:val="21"/>
        </w:rPr>
        <w:t>包括</w:t>
      </w:r>
    </w:p>
    <w:p w:rsidR="002033AC" w:rsidRPr="00D270EA" w:rsidRDefault="00A7057C" w:rsidP="002033AC">
      <w:pPr>
        <w:pStyle w:val="a5"/>
        <w:numPr>
          <w:ilvl w:val="0"/>
          <w:numId w:val="18"/>
        </w:numPr>
        <w:spacing w:beforeLines="50" w:before="156" w:line="400" w:lineRule="exact"/>
        <w:ind w:firstLineChars="0"/>
        <w:rPr>
          <w:rFonts w:ascii="Times New Roman" w:hAnsi="Times New Roman" w:cs="Times New Roman"/>
          <w:szCs w:val="21"/>
        </w:rPr>
      </w:pPr>
      <w:r w:rsidRPr="00D270EA">
        <w:rPr>
          <w:rFonts w:ascii="Times New Roman" w:hAnsi="Times New Roman" w:cs="Times New Roman"/>
          <w:b/>
          <w:color w:val="FF0000"/>
          <w:szCs w:val="21"/>
        </w:rPr>
        <w:t>用户物理资源消耗</w:t>
      </w:r>
      <w:r w:rsidRPr="00D270EA">
        <w:rPr>
          <w:rFonts w:ascii="Times New Roman" w:hAnsi="Times New Roman" w:cs="Times New Roman"/>
          <w:szCs w:val="21"/>
        </w:rPr>
        <w:t>：</w:t>
      </w:r>
      <w:r w:rsidR="002033AC" w:rsidRPr="00D270EA">
        <w:rPr>
          <w:rFonts w:ascii="Times New Roman" w:hAnsi="Times New Roman" w:cs="Times New Roman"/>
          <w:szCs w:val="21"/>
        </w:rPr>
        <w:t>消耗用户的接收功率，减小用户设备的寿命，</w:t>
      </w:r>
      <w:r w:rsidRPr="00D270EA">
        <w:rPr>
          <w:rFonts w:ascii="Times New Roman" w:hAnsi="Times New Roman" w:cs="Times New Roman"/>
          <w:szCs w:val="21"/>
        </w:rPr>
        <w:t>并</w:t>
      </w:r>
      <w:r w:rsidR="002033AC" w:rsidRPr="00D270EA">
        <w:rPr>
          <w:rFonts w:ascii="Times New Roman" w:hAnsi="Times New Roman" w:cs="Times New Roman"/>
          <w:szCs w:val="21"/>
        </w:rPr>
        <w:t>占据用户的存储内存</w:t>
      </w:r>
    </w:p>
    <w:p w:rsidR="002033AC" w:rsidRPr="00D270EA" w:rsidRDefault="00A7057C" w:rsidP="002033AC">
      <w:pPr>
        <w:pStyle w:val="a5"/>
        <w:numPr>
          <w:ilvl w:val="0"/>
          <w:numId w:val="18"/>
        </w:numPr>
        <w:spacing w:beforeLines="50" w:before="156" w:line="400" w:lineRule="exact"/>
        <w:ind w:firstLineChars="0"/>
        <w:rPr>
          <w:rFonts w:ascii="Times New Roman" w:hAnsi="Times New Roman" w:cs="Times New Roman"/>
          <w:szCs w:val="21"/>
        </w:rPr>
      </w:pPr>
      <w:r w:rsidRPr="00D270EA">
        <w:rPr>
          <w:rFonts w:ascii="Times New Roman" w:hAnsi="Times New Roman" w:cs="Times New Roman"/>
          <w:b/>
          <w:color w:val="FF0000"/>
          <w:szCs w:val="21"/>
        </w:rPr>
        <w:t>系统潜在收益损失</w:t>
      </w:r>
      <w:r w:rsidRPr="00D270EA">
        <w:rPr>
          <w:rFonts w:ascii="Times New Roman" w:hAnsi="Times New Roman" w:cs="Times New Roman"/>
          <w:szCs w:val="21"/>
        </w:rPr>
        <w:t>：</w:t>
      </w:r>
      <w:r w:rsidR="002033AC" w:rsidRPr="00D270EA">
        <w:rPr>
          <w:rFonts w:ascii="Times New Roman" w:hAnsi="Times New Roman" w:cs="Times New Roman"/>
          <w:szCs w:val="21"/>
        </w:rPr>
        <w:t>即使用户及时删除业务，也会造成用户对于系统用户兴趣分析算法准确性以及业务推送机制必要性的怀疑，降低用户对业务推送机制的好感，造成用户抵制系统的业务推送机制，严重降低系统的未来收益。</w:t>
      </w:r>
    </w:p>
    <w:p w:rsidR="00A7057C" w:rsidRPr="00D270EA" w:rsidRDefault="00333BE9" w:rsidP="007721FF">
      <w:pPr>
        <w:spacing w:beforeLines="50" w:before="156" w:line="400" w:lineRule="exact"/>
        <w:ind w:firstLine="435"/>
        <w:rPr>
          <w:rFonts w:ascii="Times New Roman" w:hAnsi="Times New Roman" w:cs="Times New Roman"/>
          <w:szCs w:val="21"/>
        </w:rPr>
      </w:pPr>
      <w:r w:rsidRPr="00D270EA">
        <w:rPr>
          <w:rFonts w:ascii="Times New Roman" w:hAnsi="Times New Roman" w:cs="Times New Roman"/>
          <w:szCs w:val="21"/>
        </w:rPr>
        <w:t>为此，我们对系统的收益函数进行适当修正，</w:t>
      </w:r>
    </w:p>
    <w:p w:rsidR="00333BE9" w:rsidRPr="00D270EA" w:rsidRDefault="00333BE9" w:rsidP="00333BE9">
      <w:pPr>
        <w:pStyle w:val="MTDisplayEquation"/>
        <w:spacing w:before="156"/>
      </w:pPr>
      <w:r w:rsidRPr="00D270EA">
        <w:tab/>
      </w:r>
      <w:r w:rsidR="00AA054E" w:rsidRPr="00D270EA">
        <w:rPr>
          <w:position w:val="-28"/>
        </w:rPr>
        <w:object w:dxaOrig="5880" w:dyaOrig="520">
          <v:shape id="_x0000_i1167" type="#_x0000_t75" style="width:293.95pt;height:26.1pt" o:ole="">
            <v:imagedata r:id="rId282" o:title=""/>
          </v:shape>
          <o:OLEObject Type="Embed" ProgID="Equation.DSMT4" ShapeID="_x0000_i1167" DrawAspect="Content" ObjectID="_1477857351" r:id="rId283"/>
        </w:object>
      </w:r>
      <w:r w:rsidRPr="00D270EA">
        <w:tab/>
      </w:r>
      <w:r w:rsidRPr="00D270EA">
        <w:fldChar w:fldCharType="begin"/>
      </w:r>
      <w:r w:rsidRPr="00D270EA">
        <w:instrText xml:space="preserve"> MACROBUTTON MTPlaceRef \* MERGEFORMAT </w:instrText>
      </w:r>
      <w:r w:rsidRPr="00D270EA">
        <w:fldChar w:fldCharType="begin"/>
      </w:r>
      <w:r w:rsidRPr="00D270EA">
        <w:instrText xml:space="preserve"> SEQ MTEqn \h \* MERGEFORMAT </w:instrText>
      </w:r>
      <w:r w:rsidRPr="00D270EA">
        <w:fldChar w:fldCharType="end"/>
      </w:r>
      <w:r w:rsidRPr="00D270EA">
        <w:instrText>(</w:instrText>
      </w:r>
      <w:fldSimple w:instr=" SEQ MTEqn \c \* Arabic \* MERGEFORMAT ">
        <w:r w:rsidR="00670145">
          <w:rPr>
            <w:noProof/>
          </w:rPr>
          <w:instrText>5</w:instrText>
        </w:r>
      </w:fldSimple>
      <w:r w:rsidRPr="00D270EA">
        <w:instrText>)</w:instrText>
      </w:r>
      <w:r w:rsidRPr="00D270EA">
        <w:fldChar w:fldCharType="end"/>
      </w:r>
    </w:p>
    <w:p w:rsidR="00FE6B96" w:rsidRPr="00D270EA" w:rsidRDefault="00FE6B96" w:rsidP="007721FF">
      <w:pPr>
        <w:spacing w:beforeLines="50" w:before="156" w:line="400" w:lineRule="exact"/>
        <w:ind w:firstLine="435"/>
        <w:rPr>
          <w:rFonts w:ascii="Times New Roman" w:hAnsi="Times New Roman" w:cs="Times New Roman"/>
          <w:szCs w:val="21"/>
        </w:rPr>
      </w:pPr>
      <w:r w:rsidRPr="00D270EA">
        <w:rPr>
          <w:rFonts w:ascii="Times New Roman" w:hAnsi="Times New Roman" w:cs="Times New Roman"/>
          <w:szCs w:val="21"/>
        </w:rPr>
        <w:lastRenderedPageBreak/>
        <w:t>其中</w:t>
      </w:r>
      <w:r w:rsidRPr="00D270EA">
        <w:rPr>
          <w:rFonts w:ascii="Times New Roman" w:hAnsi="Times New Roman" w:cs="Times New Roman"/>
          <w:position w:val="-10"/>
          <w:szCs w:val="21"/>
        </w:rPr>
        <w:object w:dxaOrig="300" w:dyaOrig="320">
          <v:shape id="_x0000_i1168" type="#_x0000_t75" style="width:15.05pt;height:15.8pt" o:ole="">
            <v:imagedata r:id="rId284" o:title=""/>
          </v:shape>
          <o:OLEObject Type="Embed" ProgID="Equation.DSMT4" ShapeID="_x0000_i1168" DrawAspect="Content" ObjectID="_1477857352" r:id="rId285"/>
        </w:object>
      </w:r>
      <w:r w:rsidRPr="00D270EA">
        <w:rPr>
          <w:rFonts w:ascii="Times New Roman" w:hAnsi="Times New Roman" w:cs="Times New Roman"/>
          <w:szCs w:val="21"/>
        </w:rPr>
        <w:t>是由多播推送集合中用户不愿意接收该业务造成的收益损失，与上述业务接收功率消耗，存储消耗以及系统潜在收益损失相关。为了建模简单，这里将其设为常数。</w:t>
      </w:r>
    </w:p>
    <w:p w:rsidR="00FE6B96" w:rsidRPr="00D270EA" w:rsidRDefault="00FE6B96" w:rsidP="007721FF">
      <w:pPr>
        <w:spacing w:beforeLines="50" w:before="156" w:line="400" w:lineRule="exact"/>
        <w:ind w:firstLine="435"/>
        <w:rPr>
          <w:rFonts w:ascii="Times New Roman" w:hAnsi="Times New Roman" w:cs="Times New Roman"/>
          <w:szCs w:val="21"/>
        </w:rPr>
      </w:pPr>
      <w:r w:rsidRPr="00D270EA">
        <w:rPr>
          <w:rFonts w:ascii="Times New Roman" w:hAnsi="Times New Roman" w:cs="Times New Roman"/>
          <w:szCs w:val="21"/>
        </w:rPr>
        <w:t>这样，系统的整体收益为</w:t>
      </w:r>
    </w:p>
    <w:p w:rsidR="00FE6B96" w:rsidRPr="00D270EA" w:rsidRDefault="00FE6B96" w:rsidP="00FE6B96">
      <w:pPr>
        <w:pStyle w:val="MTDisplayEquation"/>
        <w:spacing w:before="156"/>
      </w:pPr>
      <w:r w:rsidRPr="00D270EA">
        <w:tab/>
      </w:r>
      <w:r w:rsidR="00AA054E" w:rsidRPr="00D270EA">
        <w:rPr>
          <w:position w:val="-28"/>
        </w:rPr>
        <w:object w:dxaOrig="3820" w:dyaOrig="639">
          <v:shape id="_x0000_i1169" type="#_x0000_t75" style="width:191.1pt;height:31.65pt" o:ole="">
            <v:imagedata r:id="rId286" o:title=""/>
          </v:shape>
          <o:OLEObject Type="Embed" ProgID="Equation.DSMT4" ShapeID="_x0000_i1169" DrawAspect="Content" ObjectID="_1477857353" r:id="rId287"/>
        </w:object>
      </w:r>
      <w:r w:rsidRPr="00D270EA">
        <w:tab/>
      </w:r>
      <w:r w:rsidRPr="00D270EA">
        <w:fldChar w:fldCharType="begin"/>
      </w:r>
      <w:r w:rsidRPr="00D270EA">
        <w:instrText xml:space="preserve"> MACROBUTTON MTPlaceRef \* MERGEFORMAT </w:instrText>
      </w:r>
      <w:r w:rsidRPr="00D270EA">
        <w:fldChar w:fldCharType="begin"/>
      </w:r>
      <w:r w:rsidRPr="00D270EA">
        <w:instrText xml:space="preserve"> SEQ MTEqn \h \* MERGEFORMAT </w:instrText>
      </w:r>
      <w:r w:rsidRPr="00D270EA">
        <w:fldChar w:fldCharType="end"/>
      </w:r>
      <w:r w:rsidRPr="00D270EA">
        <w:instrText>(</w:instrText>
      </w:r>
      <w:fldSimple w:instr=" SEQ MTEqn \c \* Arabic \* MERGEFORMAT ">
        <w:r w:rsidR="00670145">
          <w:rPr>
            <w:noProof/>
          </w:rPr>
          <w:instrText>6</w:instrText>
        </w:r>
      </w:fldSimple>
      <w:r w:rsidRPr="00D270EA">
        <w:instrText>)</w:instrText>
      </w:r>
      <w:r w:rsidRPr="00D270EA">
        <w:fldChar w:fldCharType="end"/>
      </w:r>
    </w:p>
    <w:p w:rsidR="00FE6B96" w:rsidRPr="00D270EA" w:rsidRDefault="00FE6B96" w:rsidP="007721FF">
      <w:pPr>
        <w:spacing w:beforeLines="50" w:before="156" w:line="400" w:lineRule="exact"/>
        <w:ind w:firstLine="435"/>
        <w:rPr>
          <w:rFonts w:ascii="Times New Roman" w:hAnsi="Times New Roman" w:cs="Times New Roman"/>
          <w:szCs w:val="21"/>
        </w:rPr>
      </w:pPr>
      <w:r w:rsidRPr="00D270EA">
        <w:rPr>
          <w:rFonts w:ascii="Times New Roman" w:hAnsi="Times New Roman" w:cs="Times New Roman"/>
          <w:szCs w:val="21"/>
        </w:rPr>
        <w:t>于此同时，对</w:t>
      </w:r>
      <w:r w:rsidRPr="00D270EA">
        <w:rPr>
          <w:rFonts w:ascii="Times New Roman" w:hAnsi="Times New Roman" w:cs="Times New Roman"/>
          <w:position w:val="-4"/>
          <w:szCs w:val="21"/>
        </w:rPr>
        <w:object w:dxaOrig="279" w:dyaOrig="240">
          <v:shape id="_x0000_i1170" type="#_x0000_t75" style="width:14.25pt;height:12.25pt" o:ole="">
            <v:imagedata r:id="rId288" o:title=""/>
          </v:shape>
          <o:OLEObject Type="Embed" ProgID="Equation.DSMT4" ShapeID="_x0000_i1170" DrawAspect="Content" ObjectID="_1477857354" r:id="rId289"/>
        </w:object>
      </w:r>
      <w:r w:rsidRPr="00D270EA">
        <w:rPr>
          <w:rFonts w:ascii="Times New Roman" w:hAnsi="Times New Roman" w:cs="Times New Roman"/>
          <w:szCs w:val="21"/>
        </w:rPr>
        <w:t>个业务进行多播推送需要的系统功耗</w:t>
      </w:r>
      <w:r w:rsidR="00C1158D" w:rsidRPr="00D270EA">
        <w:rPr>
          <w:rFonts w:ascii="Times New Roman" w:hAnsi="Times New Roman" w:cs="Times New Roman"/>
          <w:szCs w:val="21"/>
        </w:rPr>
        <w:t>与基站端业务传输功耗、固有功耗以及用户端业务接收固有功耗相关，可以表示</w:t>
      </w:r>
      <w:r w:rsidRPr="00D270EA">
        <w:rPr>
          <w:rFonts w:ascii="Times New Roman" w:hAnsi="Times New Roman" w:cs="Times New Roman"/>
          <w:szCs w:val="21"/>
        </w:rPr>
        <w:t>为</w:t>
      </w:r>
    </w:p>
    <w:p w:rsidR="00FE6B96" w:rsidRPr="00D270EA" w:rsidRDefault="00FE6B96" w:rsidP="00FE6B96">
      <w:pPr>
        <w:pStyle w:val="MTDisplayEquation"/>
        <w:spacing w:before="156"/>
      </w:pPr>
      <w:r w:rsidRPr="00D270EA">
        <w:tab/>
      </w:r>
      <w:r w:rsidR="00C1158D" w:rsidRPr="00D270EA">
        <w:rPr>
          <w:position w:val="-26"/>
        </w:rPr>
        <w:object w:dxaOrig="3540" w:dyaOrig="620">
          <v:shape id="_x0000_i1171" type="#_x0000_t75" style="width:177.25pt;height:30.85pt" o:ole="">
            <v:imagedata r:id="rId290" o:title=""/>
          </v:shape>
          <o:OLEObject Type="Embed" ProgID="Equation.DSMT4" ShapeID="_x0000_i1171" DrawAspect="Content" ObjectID="_1477857355" r:id="rId291"/>
        </w:object>
      </w:r>
      <w:r w:rsidRPr="00D270EA">
        <w:tab/>
      </w:r>
      <w:r w:rsidRPr="00D270EA">
        <w:fldChar w:fldCharType="begin"/>
      </w:r>
      <w:r w:rsidRPr="00D270EA">
        <w:instrText xml:space="preserve"> MACROBUTTON MTPlaceRef \* MERGEFORMAT </w:instrText>
      </w:r>
      <w:r w:rsidRPr="00D270EA">
        <w:fldChar w:fldCharType="begin"/>
      </w:r>
      <w:r w:rsidRPr="00D270EA">
        <w:instrText xml:space="preserve"> SEQ MTEqn \h \* MERGEFORMAT </w:instrText>
      </w:r>
      <w:r w:rsidRPr="00D270EA">
        <w:fldChar w:fldCharType="end"/>
      </w:r>
      <w:r w:rsidRPr="00D270EA">
        <w:instrText>(</w:instrText>
      </w:r>
      <w:fldSimple w:instr=" SEQ MTEqn \c \* Arabic \* MERGEFORMAT ">
        <w:r w:rsidR="00670145">
          <w:rPr>
            <w:noProof/>
          </w:rPr>
          <w:instrText>7</w:instrText>
        </w:r>
      </w:fldSimple>
      <w:r w:rsidRPr="00D270EA">
        <w:instrText>)</w:instrText>
      </w:r>
      <w:r w:rsidRPr="00D270EA">
        <w:fldChar w:fldCharType="end"/>
      </w:r>
    </w:p>
    <w:p w:rsidR="00C1158D" w:rsidRPr="00D270EA" w:rsidRDefault="00C1158D" w:rsidP="00C1158D">
      <w:pPr>
        <w:rPr>
          <w:rFonts w:ascii="Times New Roman" w:hAnsi="Times New Roman" w:cs="Times New Roman"/>
        </w:rPr>
      </w:pPr>
      <w:r w:rsidRPr="00D270EA">
        <w:rPr>
          <w:rFonts w:ascii="Times New Roman" w:hAnsi="Times New Roman" w:cs="Times New Roman"/>
        </w:rPr>
        <w:t>其中</w:t>
      </w:r>
      <w:r w:rsidRPr="00D270EA">
        <w:rPr>
          <w:rFonts w:ascii="Times New Roman" w:hAnsi="Times New Roman" w:cs="Times New Roman"/>
          <w:position w:val="-14"/>
        </w:rPr>
        <w:object w:dxaOrig="360" w:dyaOrig="380">
          <v:shape id="_x0000_i1172" type="#_x0000_t75" style="width:18.2pt;height:19pt" o:ole="">
            <v:imagedata r:id="rId292" o:title=""/>
          </v:shape>
          <o:OLEObject Type="Embed" ProgID="Equation.DSMT4" ShapeID="_x0000_i1172" DrawAspect="Content" ObjectID="_1477857356" r:id="rId293"/>
        </w:object>
      </w:r>
      <w:r w:rsidRPr="00D270EA">
        <w:rPr>
          <w:rFonts w:ascii="Times New Roman" w:hAnsi="Times New Roman" w:cs="Times New Roman"/>
        </w:rPr>
        <w:t>为基站端电路固有功耗，</w:t>
      </w:r>
      <w:r w:rsidRPr="00D270EA">
        <w:rPr>
          <w:rFonts w:ascii="Times New Roman" w:hAnsi="Times New Roman" w:cs="Times New Roman"/>
          <w:position w:val="-14"/>
        </w:rPr>
        <w:object w:dxaOrig="400" w:dyaOrig="380">
          <v:shape id="_x0000_i1173" type="#_x0000_t75" style="width:20.2pt;height:19pt" o:ole="">
            <v:imagedata r:id="rId294" o:title=""/>
          </v:shape>
          <o:OLEObject Type="Embed" ProgID="Equation.DSMT4" ShapeID="_x0000_i1173" DrawAspect="Content" ObjectID="_1477857357" r:id="rId295"/>
        </w:object>
      </w:r>
      <w:r w:rsidRPr="00D270EA">
        <w:rPr>
          <w:rFonts w:ascii="Times New Roman" w:hAnsi="Times New Roman" w:cs="Times New Roman"/>
        </w:rPr>
        <w:t>为用户端电路固有功耗（这里我们假设所有用户的电路固有功耗相同），</w:t>
      </w:r>
      <w:r w:rsidRPr="00D270EA">
        <w:rPr>
          <w:rFonts w:ascii="Times New Roman" w:hAnsi="Times New Roman" w:cs="Times New Roman"/>
          <w:position w:val="-10"/>
        </w:rPr>
        <w:object w:dxaOrig="440" w:dyaOrig="300">
          <v:shape id="_x0000_i1174" type="#_x0000_t75" style="width:21.75pt;height:15.05pt" o:ole="">
            <v:imagedata r:id="rId296" o:title=""/>
          </v:shape>
          <o:OLEObject Type="Embed" ProgID="Equation.DSMT4" ShapeID="_x0000_i1174" DrawAspect="Content" ObjectID="_1477857358" r:id="rId297"/>
        </w:object>
      </w:r>
      <w:r w:rsidRPr="00D270EA">
        <w:rPr>
          <w:rFonts w:ascii="Times New Roman" w:hAnsi="Times New Roman" w:cs="Times New Roman"/>
        </w:rPr>
        <w:t>为判决函数，当</w:t>
      </w:r>
      <w:r w:rsidRPr="00D270EA">
        <w:rPr>
          <w:rFonts w:ascii="Times New Roman" w:hAnsi="Times New Roman" w:cs="Times New Roman"/>
          <w:position w:val="-6"/>
        </w:rPr>
        <w:object w:dxaOrig="180" w:dyaOrig="200">
          <v:shape id="_x0000_i1175" type="#_x0000_t75" style="width:8.7pt;height:9.9pt" o:ole="">
            <v:imagedata r:id="rId298" o:title=""/>
          </v:shape>
          <o:OLEObject Type="Embed" ProgID="Equation.DSMT4" ShapeID="_x0000_i1175" DrawAspect="Content" ObjectID="_1477857359" r:id="rId299"/>
        </w:object>
      </w:r>
      <w:r w:rsidRPr="00D270EA">
        <w:rPr>
          <w:rFonts w:ascii="Times New Roman" w:hAnsi="Times New Roman" w:cs="Times New Roman"/>
        </w:rPr>
        <w:t>为真时，</w:t>
      </w:r>
      <w:r w:rsidRPr="00D270EA">
        <w:rPr>
          <w:rFonts w:ascii="Times New Roman" w:hAnsi="Times New Roman" w:cs="Times New Roman"/>
          <w:position w:val="-10"/>
        </w:rPr>
        <w:object w:dxaOrig="700" w:dyaOrig="300">
          <v:shape id="_x0000_i1176" type="#_x0000_t75" style="width:35.2pt;height:15.05pt" o:ole="">
            <v:imagedata r:id="rId300" o:title=""/>
          </v:shape>
          <o:OLEObject Type="Embed" ProgID="Equation.DSMT4" ShapeID="_x0000_i1176" DrawAspect="Content" ObjectID="_1477857360" r:id="rId301"/>
        </w:object>
      </w:r>
      <w:r w:rsidRPr="00D270EA">
        <w:rPr>
          <w:rFonts w:ascii="Times New Roman" w:hAnsi="Times New Roman" w:cs="Times New Roman"/>
        </w:rPr>
        <w:t>，否则，</w:t>
      </w:r>
      <w:r w:rsidRPr="00D270EA">
        <w:rPr>
          <w:rFonts w:ascii="Times New Roman" w:hAnsi="Times New Roman" w:cs="Times New Roman"/>
          <w:position w:val="-10"/>
        </w:rPr>
        <w:object w:dxaOrig="740" w:dyaOrig="300">
          <v:shape id="_x0000_i1177" type="#_x0000_t75" style="width:36.8pt;height:15.05pt" o:ole="">
            <v:imagedata r:id="rId302" o:title=""/>
          </v:shape>
          <o:OLEObject Type="Embed" ProgID="Equation.DSMT4" ShapeID="_x0000_i1177" DrawAspect="Content" ObjectID="_1477857361" r:id="rId303"/>
        </w:object>
      </w:r>
      <w:r w:rsidRPr="00D270EA">
        <w:rPr>
          <w:rFonts w:ascii="Times New Roman" w:hAnsi="Times New Roman" w:cs="Times New Roman"/>
        </w:rPr>
        <w:t>。</w:t>
      </w:r>
    </w:p>
    <w:p w:rsidR="007721FF" w:rsidRPr="00D270EA" w:rsidRDefault="00C1158D" w:rsidP="007721FF">
      <w:pPr>
        <w:spacing w:beforeLines="50" w:before="156" w:line="400" w:lineRule="exact"/>
        <w:ind w:firstLine="435"/>
        <w:rPr>
          <w:rFonts w:ascii="Times New Roman" w:hAnsi="Times New Roman" w:cs="Times New Roman"/>
          <w:szCs w:val="21"/>
        </w:rPr>
      </w:pPr>
      <w:r w:rsidRPr="00D270EA">
        <w:rPr>
          <w:rFonts w:ascii="Times New Roman" w:hAnsi="Times New Roman" w:cs="Times New Roman"/>
          <w:szCs w:val="21"/>
        </w:rPr>
        <w:t>综上</w:t>
      </w:r>
      <w:r w:rsidR="007721FF" w:rsidRPr="00D270EA">
        <w:rPr>
          <w:rFonts w:ascii="Times New Roman" w:hAnsi="Times New Roman" w:cs="Times New Roman"/>
          <w:szCs w:val="21"/>
        </w:rPr>
        <w:t>，系统的整体能量利用效率为</w:t>
      </w:r>
    </w:p>
    <w:p w:rsidR="007721FF" w:rsidRPr="00D270EA" w:rsidRDefault="007721FF" w:rsidP="007721FF">
      <w:pPr>
        <w:pStyle w:val="MTDisplayEquation"/>
        <w:spacing w:before="156"/>
      </w:pPr>
      <w:r w:rsidRPr="00D270EA">
        <w:tab/>
      </w:r>
      <w:r w:rsidR="00AA054E" w:rsidRPr="00D270EA">
        <w:rPr>
          <w:position w:val="-54"/>
        </w:rPr>
        <w:object w:dxaOrig="3980" w:dyaOrig="1200">
          <v:shape id="_x0000_i1178" type="#_x0000_t75" style="width:199.4pt;height:59.75pt" o:ole="">
            <v:imagedata r:id="rId304" o:title=""/>
          </v:shape>
          <o:OLEObject Type="Embed" ProgID="Equation.DSMT4" ShapeID="_x0000_i1178" DrawAspect="Content" ObjectID="_1477857362" r:id="rId305"/>
        </w:object>
      </w:r>
      <w:r w:rsidRPr="00D270EA">
        <w:tab/>
      </w:r>
      <w:r w:rsidRPr="00D270EA">
        <w:fldChar w:fldCharType="begin"/>
      </w:r>
      <w:r w:rsidRPr="00D270EA">
        <w:instrText xml:space="preserve"> MACROBUTTON MTPlaceRef \* MERGEFORMAT </w:instrText>
      </w:r>
      <w:r w:rsidRPr="00D270EA">
        <w:fldChar w:fldCharType="begin"/>
      </w:r>
      <w:r w:rsidRPr="00D270EA">
        <w:instrText xml:space="preserve"> SEQ MTEqn \h \* MERGEFORMAT </w:instrText>
      </w:r>
      <w:r w:rsidRPr="00D270EA">
        <w:fldChar w:fldCharType="end"/>
      </w:r>
      <w:r w:rsidRPr="00D270EA">
        <w:instrText>(</w:instrText>
      </w:r>
      <w:fldSimple w:instr=" SEQ MTEqn \c \* Arabic \* MERGEFORMAT ">
        <w:r w:rsidR="00670145">
          <w:rPr>
            <w:noProof/>
          </w:rPr>
          <w:instrText>8</w:instrText>
        </w:r>
      </w:fldSimple>
      <w:r w:rsidRPr="00D270EA">
        <w:instrText>)</w:instrText>
      </w:r>
      <w:r w:rsidRPr="00D270EA">
        <w:fldChar w:fldCharType="end"/>
      </w:r>
    </w:p>
    <w:p w:rsidR="007721FF" w:rsidRPr="00D270EA" w:rsidRDefault="007721FF" w:rsidP="007721FF">
      <w:pPr>
        <w:rPr>
          <w:rFonts w:ascii="Times New Roman" w:hAnsi="Times New Roman" w:cs="Times New Roman"/>
        </w:rPr>
      </w:pPr>
    </w:p>
    <w:p w:rsidR="007721FF" w:rsidRPr="00D270EA" w:rsidRDefault="007721FF" w:rsidP="007721FF">
      <w:pPr>
        <w:ind w:firstLineChars="200" w:firstLine="420"/>
        <w:rPr>
          <w:rFonts w:ascii="Times New Roman" w:hAnsi="Times New Roman" w:cs="Times New Roman"/>
        </w:rPr>
      </w:pPr>
      <w:r w:rsidRPr="00D270EA">
        <w:rPr>
          <w:rFonts w:ascii="Times New Roman" w:hAnsi="Times New Roman" w:cs="Times New Roman"/>
        </w:rPr>
        <w:t>这样，基于移动用户兴趣分析的能效多播推送问题建模如下</w:t>
      </w:r>
    </w:p>
    <w:p w:rsidR="007721FF" w:rsidRPr="00D270EA" w:rsidRDefault="007721FF" w:rsidP="007721FF">
      <w:pPr>
        <w:pStyle w:val="MTDisplayEquation"/>
        <w:spacing w:before="156"/>
      </w:pPr>
      <w:r w:rsidRPr="00D270EA">
        <w:tab/>
      </w:r>
      <w:r w:rsidR="00D71EA9" w:rsidRPr="00D270EA">
        <w:rPr>
          <w:position w:val="-120"/>
        </w:rPr>
        <w:object w:dxaOrig="4660" w:dyaOrig="3080">
          <v:shape id="_x0000_i1179" type="#_x0000_t75" style="width:232.6pt;height:153.9pt" o:ole="">
            <v:imagedata r:id="rId306" o:title=""/>
          </v:shape>
          <o:OLEObject Type="Embed" ProgID="Equation.DSMT4" ShapeID="_x0000_i1179" DrawAspect="Content" ObjectID="_1477857363" r:id="rId307"/>
        </w:object>
      </w:r>
      <w:r w:rsidRPr="00D270EA">
        <w:tab/>
      </w:r>
      <w:r w:rsidRPr="00D270EA">
        <w:fldChar w:fldCharType="begin"/>
      </w:r>
      <w:r w:rsidRPr="00D270EA">
        <w:instrText xml:space="preserve"> MACROBUTTON MTPlaceRef \* MERGEFORMAT </w:instrText>
      </w:r>
      <w:r w:rsidRPr="00D270EA">
        <w:fldChar w:fldCharType="begin"/>
      </w:r>
      <w:r w:rsidRPr="00D270EA">
        <w:instrText xml:space="preserve"> SEQ MTEqn \h \* MERGEFORMAT </w:instrText>
      </w:r>
      <w:r w:rsidRPr="00D270EA">
        <w:fldChar w:fldCharType="end"/>
      </w:r>
      <w:r w:rsidRPr="00D270EA">
        <w:instrText>(</w:instrText>
      </w:r>
      <w:fldSimple w:instr=" SEQ MTEqn \c \* Arabic \* MERGEFORMAT ">
        <w:r w:rsidR="00670145">
          <w:rPr>
            <w:noProof/>
          </w:rPr>
          <w:instrText>9</w:instrText>
        </w:r>
      </w:fldSimple>
      <w:r w:rsidRPr="00D270EA">
        <w:instrText>)</w:instrText>
      </w:r>
      <w:r w:rsidRPr="00D270EA">
        <w:fldChar w:fldCharType="end"/>
      </w:r>
    </w:p>
    <w:p w:rsidR="00C1158D" w:rsidRPr="00D270EA" w:rsidRDefault="002C624D" w:rsidP="003077FF">
      <w:pPr>
        <w:spacing w:line="400" w:lineRule="exact"/>
        <w:rPr>
          <w:rFonts w:ascii="Times New Roman" w:hAnsi="Times New Roman" w:cs="Times New Roman"/>
        </w:rPr>
      </w:pPr>
      <w:r w:rsidRPr="00D270EA">
        <w:rPr>
          <w:rFonts w:ascii="Times New Roman" w:hAnsi="Times New Roman" w:cs="Times New Roman"/>
        </w:rPr>
        <w:t>其中</w:t>
      </w:r>
      <w:r w:rsidR="00D71EA9" w:rsidRPr="00D270EA">
        <w:rPr>
          <w:rFonts w:ascii="Times New Roman" w:hAnsi="Times New Roman" w:cs="Times New Roman"/>
          <w:position w:val="-10"/>
        </w:rPr>
        <w:object w:dxaOrig="1080" w:dyaOrig="340">
          <v:shape id="_x0000_i1180" type="#_x0000_t75" style="width:54.2pt;height:17pt" o:ole="">
            <v:imagedata r:id="rId308" o:title=""/>
          </v:shape>
          <o:OLEObject Type="Embed" ProgID="Equation.DSMT4" ShapeID="_x0000_i1180" DrawAspect="Content" ObjectID="_1477857364" r:id="rId309"/>
        </w:object>
      </w:r>
      <w:r w:rsidR="00C1158D" w:rsidRPr="00D270EA">
        <w:rPr>
          <w:rFonts w:ascii="Times New Roman" w:hAnsi="Times New Roman" w:cs="Times New Roman"/>
        </w:rPr>
        <w:t>表示所有业务的接收用户集合，</w:t>
      </w:r>
      <w:r w:rsidR="00C1158D" w:rsidRPr="00D270EA">
        <w:rPr>
          <w:rFonts w:ascii="Times New Roman" w:hAnsi="Times New Roman" w:cs="Times New Roman"/>
          <w:position w:val="-10"/>
        </w:rPr>
        <w:object w:dxaOrig="400" w:dyaOrig="320">
          <v:shape id="_x0000_i1181" type="#_x0000_t75" style="width:20.2pt;height:15.8pt" o:ole="">
            <v:imagedata r:id="rId310" o:title=""/>
          </v:shape>
          <o:OLEObject Type="Embed" ProgID="Equation.DSMT4" ShapeID="_x0000_i1181" DrawAspect="Content" ObjectID="_1477857365" r:id="rId311"/>
        </w:object>
      </w:r>
      <w:r w:rsidR="00C1158D" w:rsidRPr="00D270EA">
        <w:rPr>
          <w:rFonts w:ascii="Times New Roman" w:hAnsi="Times New Roman" w:cs="Times New Roman"/>
        </w:rPr>
        <w:t>表示基站端的最大发送功率，</w:t>
      </w:r>
      <w:r w:rsidRPr="00D270EA">
        <w:rPr>
          <w:rFonts w:ascii="Times New Roman" w:hAnsi="Times New Roman" w:cs="Times New Roman"/>
          <w:position w:val="-12"/>
        </w:rPr>
        <w:object w:dxaOrig="540" w:dyaOrig="340">
          <v:shape id="_x0000_i1182" type="#_x0000_t75" style="width:27.3pt;height:17pt" o:ole="">
            <v:imagedata r:id="rId312" o:title=""/>
          </v:shape>
          <o:OLEObject Type="Embed" ProgID="Equation.DSMT4" ShapeID="_x0000_i1182" DrawAspect="Content" ObjectID="_1477857366" r:id="rId313"/>
        </w:object>
      </w:r>
      <w:r w:rsidRPr="00D270EA">
        <w:rPr>
          <w:rFonts w:ascii="Times New Roman" w:hAnsi="Times New Roman" w:cs="Times New Roman"/>
        </w:rPr>
        <w:t>是业务</w:t>
      </w:r>
      <w:r w:rsidRPr="00D270EA">
        <w:rPr>
          <w:rFonts w:ascii="Times New Roman" w:hAnsi="Times New Roman" w:cs="Times New Roman"/>
          <w:position w:val="-6"/>
        </w:rPr>
        <w:object w:dxaOrig="240" w:dyaOrig="200">
          <v:shape id="_x0000_i1183" type="#_x0000_t75" style="width:12.25pt;height:9.9pt" o:ole="">
            <v:imagedata r:id="rId314" o:title=""/>
          </v:shape>
          <o:OLEObject Type="Embed" ProgID="Equation.DSMT4" ShapeID="_x0000_i1183" DrawAspect="Content" ObjectID="_1477857367" r:id="rId315"/>
        </w:object>
      </w:r>
      <w:r w:rsidR="00C1158D" w:rsidRPr="00D270EA">
        <w:rPr>
          <w:rFonts w:ascii="Times New Roman" w:hAnsi="Times New Roman" w:cs="Times New Roman"/>
        </w:rPr>
        <w:t>的最小传输速率。</w:t>
      </w:r>
    </w:p>
    <w:p w:rsidR="007721FF" w:rsidRPr="00D270EA" w:rsidRDefault="002C624D" w:rsidP="00C1158D">
      <w:pPr>
        <w:spacing w:line="400" w:lineRule="exact"/>
        <w:ind w:firstLineChars="200" w:firstLine="420"/>
        <w:rPr>
          <w:rFonts w:ascii="Times New Roman" w:hAnsi="Times New Roman" w:cs="Times New Roman"/>
        </w:rPr>
      </w:pPr>
      <w:r w:rsidRPr="00D270EA">
        <w:rPr>
          <w:rFonts w:ascii="Times New Roman" w:hAnsi="Times New Roman" w:cs="Times New Roman"/>
        </w:rPr>
        <w:t>在多播推送传输中，由于可以提前进行用户兴趣分析与业务推送，可以灵活选择传输周期以及断点续传，所以最小传输速率</w:t>
      </w:r>
      <w:r w:rsidRPr="00D270EA">
        <w:rPr>
          <w:rFonts w:ascii="Times New Roman" w:hAnsi="Times New Roman" w:cs="Times New Roman"/>
          <w:position w:val="-12"/>
        </w:rPr>
        <w:object w:dxaOrig="540" w:dyaOrig="340">
          <v:shape id="_x0000_i1184" type="#_x0000_t75" style="width:27.3pt;height:17pt" o:ole="">
            <v:imagedata r:id="rId312" o:title=""/>
          </v:shape>
          <o:OLEObject Type="Embed" ProgID="Equation.DSMT4" ShapeID="_x0000_i1184" DrawAspect="Content" ObjectID="_1477857368" r:id="rId316"/>
        </w:object>
      </w:r>
      <w:r w:rsidRPr="00D270EA">
        <w:rPr>
          <w:rFonts w:ascii="Times New Roman" w:hAnsi="Times New Roman" w:cs="Times New Roman"/>
        </w:rPr>
        <w:t>往往很低。</w:t>
      </w:r>
    </w:p>
    <w:p w:rsidR="003077FF" w:rsidRPr="00D270EA" w:rsidRDefault="003077FF" w:rsidP="003077FF">
      <w:pPr>
        <w:pStyle w:val="a5"/>
        <w:numPr>
          <w:ilvl w:val="0"/>
          <w:numId w:val="15"/>
        </w:numPr>
        <w:spacing w:beforeLines="50" w:before="156" w:line="400" w:lineRule="exact"/>
        <w:ind w:firstLineChars="0"/>
        <w:rPr>
          <w:rFonts w:ascii="Times New Roman" w:hAnsi="Times New Roman" w:cs="Times New Roman"/>
          <w:b/>
          <w:szCs w:val="21"/>
        </w:rPr>
      </w:pPr>
      <w:r w:rsidRPr="00D270EA">
        <w:rPr>
          <w:rFonts w:ascii="Times New Roman" w:hAnsi="Times New Roman" w:cs="Times New Roman"/>
          <w:b/>
          <w:szCs w:val="21"/>
        </w:rPr>
        <w:t>求解思路</w:t>
      </w:r>
    </w:p>
    <w:p w:rsidR="003077FF" w:rsidRPr="00D270EA" w:rsidRDefault="003077FF" w:rsidP="003077FF">
      <w:pPr>
        <w:spacing w:line="400" w:lineRule="exact"/>
        <w:ind w:firstLineChars="200" w:firstLine="420"/>
        <w:rPr>
          <w:rFonts w:ascii="Times New Roman" w:hAnsi="Times New Roman" w:cs="Times New Roman"/>
        </w:rPr>
      </w:pPr>
      <w:r w:rsidRPr="00D270EA">
        <w:rPr>
          <w:rFonts w:ascii="Times New Roman" w:hAnsi="Times New Roman" w:cs="Times New Roman"/>
        </w:rPr>
        <w:t>上述问题</w:t>
      </w:r>
      <w:r w:rsidRPr="00D270EA">
        <w:rPr>
          <w:rFonts w:ascii="Times New Roman" w:hAnsi="Times New Roman" w:cs="Times New Roman"/>
          <w:position w:val="-6"/>
        </w:rPr>
        <w:object w:dxaOrig="420" w:dyaOrig="260">
          <v:shape id="_x0000_i1185" type="#_x0000_t75" style="width:20.95pt;height:13.05pt" o:ole="">
            <v:imagedata r:id="rId317" o:title=""/>
          </v:shape>
          <o:OLEObject Type="Embed" ProgID="Equation.DSMT4" ShapeID="_x0000_i1185" DrawAspect="Content" ObjectID="_1477857369" r:id="rId318"/>
        </w:object>
      </w:r>
      <w:r w:rsidRPr="00D270EA">
        <w:rPr>
          <w:rFonts w:ascii="Times New Roman" w:hAnsi="Times New Roman" w:cs="Times New Roman"/>
        </w:rPr>
        <w:t>可以利用分式规进行求解，首先</w:t>
      </w:r>
      <w:r w:rsidR="00706060" w:rsidRPr="00D270EA">
        <w:rPr>
          <w:rFonts w:ascii="Times New Roman" w:hAnsi="Times New Roman" w:cs="Times New Roman"/>
        </w:rPr>
        <w:t>引入辅助变量</w:t>
      </w:r>
      <w:r w:rsidR="00706060" w:rsidRPr="00D270EA">
        <w:rPr>
          <w:rFonts w:ascii="Times New Roman" w:hAnsi="Times New Roman" w:cs="Times New Roman"/>
          <w:position w:val="-6"/>
        </w:rPr>
        <w:object w:dxaOrig="139" w:dyaOrig="220">
          <v:shape id="_x0000_i1186" type="#_x0000_t75" style="width:7.1pt;height:11.1pt" o:ole="">
            <v:imagedata r:id="rId319" o:title=""/>
          </v:shape>
          <o:OLEObject Type="Embed" ProgID="Equation.DSMT4" ShapeID="_x0000_i1186" DrawAspect="Content" ObjectID="_1477857370" r:id="rId320"/>
        </w:object>
      </w:r>
      <w:r w:rsidRPr="00D270EA">
        <w:rPr>
          <w:rFonts w:ascii="Times New Roman" w:hAnsi="Times New Roman" w:cs="Times New Roman"/>
        </w:rPr>
        <w:t>将原始分式形式目标函数转变为减式形式目标函数，</w:t>
      </w:r>
    </w:p>
    <w:p w:rsidR="003077FF" w:rsidRPr="00D270EA" w:rsidRDefault="003077FF" w:rsidP="003077FF">
      <w:pPr>
        <w:pStyle w:val="MTDisplayEquation"/>
        <w:spacing w:before="156"/>
      </w:pPr>
      <w:r w:rsidRPr="00D270EA">
        <w:lastRenderedPageBreak/>
        <w:tab/>
      </w:r>
      <w:r w:rsidR="00D71EA9" w:rsidRPr="00D270EA">
        <w:rPr>
          <w:position w:val="-28"/>
        </w:rPr>
        <w:object w:dxaOrig="5880" w:dyaOrig="660">
          <v:shape id="_x0000_i1187" type="#_x0000_t75" style="width:293.95pt;height:33.25pt" o:ole="">
            <v:imagedata r:id="rId321" o:title=""/>
          </v:shape>
          <o:OLEObject Type="Embed" ProgID="Equation.DSMT4" ShapeID="_x0000_i1187" DrawAspect="Content" ObjectID="_1477857371" r:id="rId322"/>
        </w:object>
      </w:r>
      <w:r w:rsidRPr="00D270EA">
        <w:tab/>
      </w:r>
      <w:r w:rsidRPr="00D270EA">
        <w:fldChar w:fldCharType="begin"/>
      </w:r>
      <w:r w:rsidRPr="00D270EA">
        <w:instrText xml:space="preserve"> MACROBUTTON MTPlaceRef \* MERGEFORMAT </w:instrText>
      </w:r>
      <w:r w:rsidRPr="00D270EA">
        <w:fldChar w:fldCharType="begin"/>
      </w:r>
      <w:r w:rsidRPr="00D270EA">
        <w:instrText xml:space="preserve"> SEQ MTEqn \h \* MERGEFORMAT </w:instrText>
      </w:r>
      <w:r w:rsidRPr="00D270EA">
        <w:fldChar w:fldCharType="end"/>
      </w:r>
      <w:r w:rsidRPr="00D270EA">
        <w:instrText>(</w:instrText>
      </w:r>
      <w:fldSimple w:instr=" SEQ MTEqn \c \* Arabic \* MERGEFORMAT ">
        <w:r w:rsidR="00670145">
          <w:rPr>
            <w:noProof/>
          </w:rPr>
          <w:instrText>10</w:instrText>
        </w:r>
      </w:fldSimple>
      <w:r w:rsidRPr="00D270EA">
        <w:instrText>)</w:instrText>
      </w:r>
      <w:r w:rsidRPr="00D270EA">
        <w:fldChar w:fldCharType="end"/>
      </w:r>
    </w:p>
    <w:p w:rsidR="002C624D" w:rsidRPr="00D270EA" w:rsidRDefault="00706060" w:rsidP="00706060">
      <w:pPr>
        <w:spacing w:beforeLines="50" w:before="156" w:line="400" w:lineRule="exact"/>
        <w:ind w:firstLine="435"/>
        <w:rPr>
          <w:rFonts w:ascii="Times New Roman" w:hAnsi="Times New Roman" w:cs="Times New Roman"/>
        </w:rPr>
      </w:pPr>
      <w:r w:rsidRPr="00D270EA">
        <w:rPr>
          <w:rFonts w:ascii="Times New Roman" w:hAnsi="Times New Roman" w:cs="Times New Roman"/>
        </w:rPr>
        <w:t>这样问题</w:t>
      </w:r>
      <w:r w:rsidRPr="00D270EA">
        <w:rPr>
          <w:rFonts w:ascii="Times New Roman" w:hAnsi="Times New Roman" w:cs="Times New Roman"/>
        </w:rPr>
        <w:t>OP1</w:t>
      </w:r>
      <w:r w:rsidRPr="00D270EA">
        <w:rPr>
          <w:rFonts w:ascii="Times New Roman" w:hAnsi="Times New Roman" w:cs="Times New Roman"/>
        </w:rPr>
        <w:t>求解拆分为以下两步：</w:t>
      </w:r>
    </w:p>
    <w:p w:rsidR="00706060" w:rsidRPr="00D270EA" w:rsidRDefault="00706060" w:rsidP="00706060">
      <w:pPr>
        <w:pStyle w:val="a5"/>
        <w:numPr>
          <w:ilvl w:val="0"/>
          <w:numId w:val="16"/>
        </w:numPr>
        <w:spacing w:beforeLines="50" w:before="156" w:line="400" w:lineRule="exact"/>
        <w:ind w:firstLineChars="0"/>
        <w:rPr>
          <w:rFonts w:ascii="Times New Roman" w:hAnsi="Times New Roman" w:cs="Times New Roman"/>
        </w:rPr>
      </w:pPr>
      <w:r w:rsidRPr="00D270EA">
        <w:rPr>
          <w:rFonts w:ascii="Times New Roman" w:hAnsi="Times New Roman" w:cs="Times New Roman"/>
        </w:rPr>
        <w:t>给定辅助变量</w:t>
      </w:r>
      <w:r w:rsidRPr="00D270EA">
        <w:rPr>
          <w:rFonts w:ascii="Times New Roman" w:hAnsi="Times New Roman" w:cs="Times New Roman"/>
          <w:i/>
        </w:rPr>
        <w:t>t</w:t>
      </w:r>
      <w:r w:rsidRPr="00D270EA">
        <w:rPr>
          <w:rFonts w:ascii="Times New Roman" w:hAnsi="Times New Roman" w:cs="Times New Roman"/>
        </w:rPr>
        <w:t>，问题</w:t>
      </w:r>
      <w:r w:rsidRPr="00D270EA">
        <w:rPr>
          <w:rFonts w:ascii="Times New Roman" w:hAnsi="Times New Roman" w:cs="Times New Roman"/>
        </w:rPr>
        <w:t>OP2</w:t>
      </w:r>
      <w:r w:rsidRPr="00D270EA">
        <w:rPr>
          <w:rFonts w:ascii="Times New Roman" w:hAnsi="Times New Roman" w:cs="Times New Roman"/>
        </w:rPr>
        <w:t>求解</w:t>
      </w:r>
    </w:p>
    <w:p w:rsidR="00706060" w:rsidRPr="00D270EA" w:rsidRDefault="00706060" w:rsidP="00706060">
      <w:pPr>
        <w:pStyle w:val="a5"/>
        <w:spacing w:beforeLines="50" w:before="156" w:line="400" w:lineRule="exact"/>
        <w:ind w:left="855" w:firstLineChars="0" w:firstLine="0"/>
        <w:rPr>
          <w:rFonts w:ascii="Times New Roman" w:hAnsi="Times New Roman" w:cs="Times New Roman"/>
        </w:rPr>
      </w:pPr>
      <w:r w:rsidRPr="00D270EA">
        <w:rPr>
          <w:rFonts w:ascii="Times New Roman" w:hAnsi="Times New Roman" w:cs="Times New Roman"/>
        </w:rPr>
        <w:t>对于给定辅助变量</w:t>
      </w:r>
      <w:r w:rsidRPr="00D270EA">
        <w:rPr>
          <w:rFonts w:ascii="Times New Roman" w:hAnsi="Times New Roman" w:cs="Times New Roman"/>
          <w:i/>
        </w:rPr>
        <w:t>t</w:t>
      </w:r>
      <w:r w:rsidRPr="00D270EA">
        <w:rPr>
          <w:rFonts w:ascii="Times New Roman" w:hAnsi="Times New Roman" w:cs="Times New Roman"/>
        </w:rPr>
        <w:t>，转换后的优化问题为</w:t>
      </w:r>
    </w:p>
    <w:p w:rsidR="00706060" w:rsidRPr="00D270EA" w:rsidRDefault="00706060" w:rsidP="00706060">
      <w:pPr>
        <w:pStyle w:val="MTDisplayEquation"/>
        <w:spacing w:before="156"/>
      </w:pPr>
      <w:r w:rsidRPr="00D270EA">
        <w:tab/>
      </w:r>
      <w:r w:rsidRPr="00D270EA">
        <w:rPr>
          <w:position w:val="-32"/>
        </w:rPr>
        <w:object w:dxaOrig="1920" w:dyaOrig="740">
          <v:shape id="_x0000_i1188" type="#_x0000_t75" style="width:95.75pt;height:36.8pt" o:ole="">
            <v:imagedata r:id="rId323" o:title=""/>
          </v:shape>
          <o:OLEObject Type="Embed" ProgID="Equation.DSMT4" ShapeID="_x0000_i1188" DrawAspect="Content" ObjectID="_1477857372" r:id="rId324"/>
        </w:object>
      </w:r>
      <w:r w:rsidRPr="00D270EA">
        <w:tab/>
      </w:r>
      <w:r w:rsidRPr="00D270EA">
        <w:fldChar w:fldCharType="begin"/>
      </w:r>
      <w:r w:rsidRPr="00D270EA">
        <w:instrText xml:space="preserve"> MACROBUTTON MTPlaceRef \* MERGEFORMAT </w:instrText>
      </w:r>
      <w:r w:rsidRPr="00D270EA">
        <w:fldChar w:fldCharType="begin"/>
      </w:r>
      <w:r w:rsidRPr="00D270EA">
        <w:instrText xml:space="preserve"> SEQ MTEqn \h \* MERGEFORMAT </w:instrText>
      </w:r>
      <w:r w:rsidRPr="00D270EA">
        <w:fldChar w:fldCharType="end"/>
      </w:r>
      <w:r w:rsidRPr="00D270EA">
        <w:instrText>(</w:instrText>
      </w:r>
      <w:fldSimple w:instr=" SEQ MTEqn \c \* Arabic \* MERGEFORMAT ">
        <w:r w:rsidR="00670145">
          <w:rPr>
            <w:noProof/>
          </w:rPr>
          <w:instrText>11</w:instrText>
        </w:r>
      </w:fldSimple>
      <w:r w:rsidRPr="00D270EA">
        <w:instrText>)</w:instrText>
      </w:r>
      <w:r w:rsidRPr="00D270EA">
        <w:fldChar w:fldCharType="end"/>
      </w:r>
    </w:p>
    <w:p w:rsidR="00706060" w:rsidRPr="00D270EA" w:rsidRDefault="00706060" w:rsidP="00706060">
      <w:pPr>
        <w:spacing w:before="50" w:line="400" w:lineRule="exact"/>
        <w:ind w:firstLineChars="200" w:firstLine="420"/>
        <w:rPr>
          <w:rFonts w:ascii="Times New Roman" w:hAnsi="Times New Roman" w:cs="Times New Roman"/>
        </w:rPr>
      </w:pPr>
      <w:r w:rsidRPr="00D270EA">
        <w:rPr>
          <w:rFonts w:ascii="Times New Roman" w:hAnsi="Times New Roman" w:cs="Times New Roman"/>
        </w:rPr>
        <w:t>其求解思路可以参考多描述编码多播求解方案进行。</w:t>
      </w:r>
    </w:p>
    <w:p w:rsidR="00706060" w:rsidRPr="00D270EA" w:rsidRDefault="00706060" w:rsidP="00706060">
      <w:pPr>
        <w:pStyle w:val="a5"/>
        <w:numPr>
          <w:ilvl w:val="0"/>
          <w:numId w:val="16"/>
        </w:numPr>
        <w:spacing w:beforeLines="50" w:before="156" w:line="400" w:lineRule="exact"/>
        <w:ind w:firstLineChars="0"/>
        <w:rPr>
          <w:rFonts w:ascii="Times New Roman" w:hAnsi="Times New Roman" w:cs="Times New Roman"/>
        </w:rPr>
      </w:pPr>
      <w:r w:rsidRPr="00D270EA">
        <w:rPr>
          <w:rFonts w:ascii="Times New Roman" w:hAnsi="Times New Roman" w:cs="Times New Roman"/>
        </w:rPr>
        <w:t>等价转换辅助变量</w:t>
      </w:r>
      <w:r w:rsidRPr="00D270EA">
        <w:rPr>
          <w:rFonts w:ascii="Times New Roman" w:hAnsi="Times New Roman" w:cs="Times New Roman"/>
          <w:i/>
        </w:rPr>
        <w:t>t</w:t>
      </w:r>
      <w:r w:rsidRPr="00D270EA">
        <w:rPr>
          <w:rFonts w:ascii="Times New Roman" w:hAnsi="Times New Roman" w:cs="Times New Roman"/>
        </w:rPr>
        <w:t>求解</w:t>
      </w:r>
    </w:p>
    <w:p w:rsidR="00706060" w:rsidRPr="00D270EA" w:rsidRDefault="00706060" w:rsidP="00706060">
      <w:pPr>
        <w:spacing w:before="50" w:line="400" w:lineRule="exact"/>
        <w:ind w:leftChars="207" w:left="435" w:firstLineChars="200" w:firstLine="420"/>
        <w:rPr>
          <w:rFonts w:ascii="Times New Roman" w:hAnsi="Times New Roman" w:cs="Times New Roman"/>
        </w:rPr>
      </w:pPr>
      <w:r w:rsidRPr="00D270EA">
        <w:rPr>
          <w:rFonts w:ascii="Times New Roman" w:hAnsi="Times New Roman" w:cs="Times New Roman"/>
        </w:rPr>
        <w:t>问题</w:t>
      </w:r>
      <w:r w:rsidRPr="00D270EA">
        <w:rPr>
          <w:rFonts w:ascii="Times New Roman" w:hAnsi="Times New Roman" w:cs="Times New Roman"/>
        </w:rPr>
        <w:t>OP1</w:t>
      </w:r>
      <w:r w:rsidRPr="00D270EA">
        <w:rPr>
          <w:rFonts w:ascii="Times New Roman" w:hAnsi="Times New Roman" w:cs="Times New Roman"/>
        </w:rPr>
        <w:t>转换为</w:t>
      </w:r>
      <w:r w:rsidRPr="00D270EA">
        <w:rPr>
          <w:rFonts w:ascii="Times New Roman" w:hAnsi="Times New Roman" w:cs="Times New Roman"/>
        </w:rPr>
        <w:t>OP2</w:t>
      </w:r>
      <w:r w:rsidRPr="00D270EA">
        <w:rPr>
          <w:rFonts w:ascii="Times New Roman" w:hAnsi="Times New Roman" w:cs="Times New Roman"/>
        </w:rPr>
        <w:t>并不是等价转换，需要找出使得问题转换是等价转换的辅助变量</w:t>
      </w:r>
      <w:r w:rsidRPr="00D270EA">
        <w:rPr>
          <w:rFonts w:ascii="Times New Roman" w:hAnsi="Times New Roman" w:cs="Times New Roman"/>
          <w:i/>
        </w:rPr>
        <w:t>t</w:t>
      </w:r>
      <w:r w:rsidRPr="00D270EA">
        <w:rPr>
          <w:rFonts w:ascii="Times New Roman" w:hAnsi="Times New Roman" w:cs="Times New Roman"/>
        </w:rPr>
        <w:t>，可以通过如下更新得到。</w:t>
      </w:r>
    </w:p>
    <w:p w:rsidR="00706060" w:rsidRPr="00D270EA" w:rsidRDefault="00706060" w:rsidP="00706060">
      <w:pPr>
        <w:pStyle w:val="MTDisplayEquation"/>
        <w:spacing w:before="156"/>
      </w:pPr>
      <w:r w:rsidRPr="00D270EA">
        <w:tab/>
      </w:r>
      <w:r w:rsidR="00D71EA9" w:rsidRPr="00D270EA">
        <w:rPr>
          <w:position w:val="-54"/>
        </w:rPr>
        <w:object w:dxaOrig="4120" w:dyaOrig="1200">
          <v:shape id="_x0000_i1189" type="#_x0000_t75" style="width:206.1pt;height:59.75pt" o:ole="">
            <v:imagedata r:id="rId325" o:title=""/>
          </v:shape>
          <o:OLEObject Type="Embed" ProgID="Equation.DSMT4" ShapeID="_x0000_i1189" DrawAspect="Content" ObjectID="_1477857373" r:id="rId326"/>
        </w:object>
      </w:r>
      <w:r w:rsidRPr="00D270EA">
        <w:tab/>
      </w:r>
      <w:r w:rsidRPr="00D270EA">
        <w:fldChar w:fldCharType="begin"/>
      </w:r>
      <w:r w:rsidRPr="00D270EA">
        <w:instrText xml:space="preserve"> MACROBUTTON MTPlaceRef \* MERGEFORMAT </w:instrText>
      </w:r>
      <w:r w:rsidRPr="00D270EA">
        <w:fldChar w:fldCharType="begin"/>
      </w:r>
      <w:r w:rsidRPr="00D270EA">
        <w:instrText xml:space="preserve"> SEQ MTEqn \h \* MERGEFORMAT </w:instrText>
      </w:r>
      <w:r w:rsidRPr="00D270EA">
        <w:fldChar w:fldCharType="end"/>
      </w:r>
      <w:r w:rsidRPr="00D270EA">
        <w:instrText>(</w:instrText>
      </w:r>
      <w:fldSimple w:instr=" SEQ MTEqn \c \* Arabic \* MERGEFORMAT ">
        <w:r w:rsidR="00670145">
          <w:rPr>
            <w:noProof/>
          </w:rPr>
          <w:instrText>12</w:instrText>
        </w:r>
      </w:fldSimple>
      <w:r w:rsidRPr="00D270EA">
        <w:instrText>)</w:instrText>
      </w:r>
      <w:r w:rsidRPr="00D270EA">
        <w:fldChar w:fldCharType="end"/>
      </w:r>
    </w:p>
    <w:p w:rsidR="00B86968" w:rsidRPr="00D270EA" w:rsidRDefault="00AA054E" w:rsidP="00D71EA9">
      <w:pPr>
        <w:spacing w:beforeLines="50" w:before="156" w:line="400" w:lineRule="exact"/>
        <w:rPr>
          <w:rFonts w:ascii="Times New Roman" w:hAnsi="Times New Roman" w:cs="Times New Roman"/>
        </w:rPr>
      </w:pPr>
      <w:r w:rsidRPr="00D270EA">
        <w:rPr>
          <w:rFonts w:ascii="Times New Roman" w:hAnsi="Times New Roman" w:cs="Times New Roman"/>
        </w:rPr>
        <w:t>其中</w:t>
      </w:r>
      <w:r w:rsidRPr="00D270EA">
        <w:rPr>
          <w:rFonts w:ascii="Times New Roman" w:hAnsi="Times New Roman" w:cs="Times New Roman"/>
          <w:position w:val="-10"/>
        </w:rPr>
        <w:object w:dxaOrig="499" w:dyaOrig="320">
          <v:shape id="_x0000_i1190" type="#_x0000_t75" style="width:24.9pt;height:15.8pt" o:ole="">
            <v:imagedata r:id="rId327" o:title=""/>
          </v:shape>
          <o:OLEObject Type="Embed" ProgID="Equation.DSMT4" ShapeID="_x0000_i1190" DrawAspect="Content" ObjectID="_1477857374" r:id="rId328"/>
        </w:object>
      </w:r>
      <w:r w:rsidRPr="00D270EA">
        <w:rPr>
          <w:rFonts w:ascii="Times New Roman" w:hAnsi="Times New Roman" w:cs="Times New Roman"/>
        </w:rPr>
        <w:t>、</w:t>
      </w:r>
      <w:r w:rsidRPr="00D270EA">
        <w:rPr>
          <w:rFonts w:ascii="Times New Roman" w:hAnsi="Times New Roman" w:cs="Times New Roman"/>
          <w:position w:val="-10"/>
        </w:rPr>
        <w:object w:dxaOrig="540" w:dyaOrig="320">
          <v:shape id="_x0000_i1191" type="#_x0000_t75" style="width:27.3pt;height:15.8pt" o:ole="">
            <v:imagedata r:id="rId329" o:title=""/>
          </v:shape>
          <o:OLEObject Type="Embed" ProgID="Equation.DSMT4" ShapeID="_x0000_i1191" DrawAspect="Content" ObjectID="_1477857375" r:id="rId330"/>
        </w:object>
      </w:r>
      <w:r w:rsidRPr="00D270EA">
        <w:rPr>
          <w:rFonts w:ascii="Times New Roman" w:hAnsi="Times New Roman" w:cs="Times New Roman"/>
        </w:rPr>
        <w:t>分别为第</w:t>
      </w:r>
      <w:r w:rsidRPr="00D270EA">
        <w:rPr>
          <w:rFonts w:ascii="Times New Roman" w:hAnsi="Times New Roman" w:cs="Times New Roman"/>
          <w:i/>
        </w:rPr>
        <w:t>l</w:t>
      </w:r>
      <w:r w:rsidRPr="00D270EA">
        <w:rPr>
          <w:rFonts w:ascii="Times New Roman" w:hAnsi="Times New Roman" w:cs="Times New Roman"/>
        </w:rPr>
        <w:t>次迭代（</w:t>
      </w:r>
      <w:r w:rsidRPr="00D270EA">
        <w:rPr>
          <w:rFonts w:ascii="Times New Roman" w:hAnsi="Times New Roman" w:cs="Times New Roman"/>
          <w:position w:val="-10"/>
        </w:rPr>
        <w:object w:dxaOrig="639" w:dyaOrig="300">
          <v:shape id="_x0000_i1192" type="#_x0000_t75" style="width:31.65pt;height:15.05pt" o:ole="">
            <v:imagedata r:id="rId331" o:title=""/>
          </v:shape>
          <o:OLEObject Type="Embed" ProgID="Equation.DSMT4" ShapeID="_x0000_i1192" DrawAspect="Content" ObjectID="_1477857376" r:id="rId332"/>
        </w:object>
      </w:r>
      <w:r w:rsidRPr="00D270EA">
        <w:rPr>
          <w:rFonts w:ascii="Times New Roman" w:hAnsi="Times New Roman" w:cs="Times New Roman"/>
        </w:rPr>
        <w:t>）时，问题</w:t>
      </w:r>
      <w:r w:rsidRPr="00D270EA">
        <w:rPr>
          <w:rFonts w:ascii="Times New Roman" w:hAnsi="Times New Roman" w:cs="Times New Roman"/>
        </w:rPr>
        <w:t>OP2</w:t>
      </w:r>
      <w:r w:rsidRPr="00D270EA">
        <w:rPr>
          <w:rFonts w:ascii="Times New Roman" w:hAnsi="Times New Roman" w:cs="Times New Roman"/>
        </w:rPr>
        <w:t>求解得到的最佳功分与业务</w:t>
      </w:r>
      <w:r w:rsidRPr="00D270EA">
        <w:rPr>
          <w:rFonts w:ascii="Times New Roman" w:hAnsi="Times New Roman" w:cs="Times New Roman"/>
          <w:i/>
        </w:rPr>
        <w:t>m</w:t>
      </w:r>
      <w:r w:rsidRPr="00D270EA">
        <w:rPr>
          <w:rFonts w:ascii="Times New Roman" w:hAnsi="Times New Roman" w:cs="Times New Roman"/>
        </w:rPr>
        <w:t>的最佳传输速率。</w:t>
      </w:r>
    </w:p>
    <w:p w:rsidR="00AA054E" w:rsidRPr="00D270EA" w:rsidRDefault="00D71EA9" w:rsidP="00B86968">
      <w:pPr>
        <w:pStyle w:val="a5"/>
        <w:numPr>
          <w:ilvl w:val="0"/>
          <w:numId w:val="14"/>
        </w:numPr>
        <w:spacing w:beforeLines="50" w:before="156" w:line="400" w:lineRule="exact"/>
        <w:ind w:firstLineChars="0"/>
        <w:rPr>
          <w:rFonts w:ascii="Times New Roman" w:hAnsi="Times New Roman" w:cs="Times New Roman"/>
        </w:rPr>
      </w:pPr>
      <w:r w:rsidRPr="00D270EA">
        <w:rPr>
          <w:rFonts w:ascii="Times New Roman" w:hAnsi="Times New Roman" w:cs="Times New Roman"/>
          <w:b/>
          <w:sz w:val="28"/>
          <w:szCs w:val="28"/>
        </w:rPr>
        <w:t>具体算法设计</w:t>
      </w:r>
    </w:p>
    <w:p w:rsidR="002C624D" w:rsidRPr="00D270EA" w:rsidRDefault="00D71EA9" w:rsidP="00D71EA9">
      <w:pPr>
        <w:spacing w:beforeLines="50" w:before="156" w:line="400" w:lineRule="exact"/>
        <w:rPr>
          <w:rFonts w:ascii="Times New Roman" w:hAnsi="Times New Roman" w:cs="Times New Roman"/>
        </w:rPr>
      </w:pPr>
      <w:r w:rsidRPr="00D270EA">
        <w:rPr>
          <w:rFonts w:ascii="Times New Roman" w:hAnsi="Times New Roman" w:cs="Times New Roman"/>
        </w:rPr>
        <w:t xml:space="preserve">    </w:t>
      </w:r>
      <w:r w:rsidRPr="00D270EA">
        <w:rPr>
          <w:rFonts w:ascii="Times New Roman" w:hAnsi="Times New Roman" w:cs="Times New Roman"/>
        </w:rPr>
        <w:t>这里，我们针对给定辅助变量</w:t>
      </w:r>
      <w:r w:rsidRPr="00D270EA">
        <w:rPr>
          <w:rFonts w:ascii="Times New Roman" w:hAnsi="Times New Roman" w:cs="Times New Roman"/>
          <w:i/>
        </w:rPr>
        <w:t>t</w:t>
      </w:r>
      <w:r w:rsidRPr="00D270EA">
        <w:rPr>
          <w:rFonts w:ascii="Times New Roman" w:hAnsi="Times New Roman" w:cs="Times New Roman"/>
        </w:rPr>
        <w:t>，设计问题</w:t>
      </w:r>
      <w:r w:rsidRPr="00D270EA">
        <w:rPr>
          <w:rFonts w:ascii="Times New Roman" w:hAnsi="Times New Roman" w:cs="Times New Roman"/>
        </w:rPr>
        <w:t>OP2</w:t>
      </w:r>
      <w:r w:rsidRPr="00D270EA">
        <w:rPr>
          <w:rFonts w:ascii="Times New Roman" w:hAnsi="Times New Roman" w:cs="Times New Roman"/>
        </w:rPr>
        <w:t>的具体求解算法。我们先从简单的单业务多播推送（</w:t>
      </w:r>
      <w:r w:rsidR="00B86968" w:rsidRPr="00D270EA">
        <w:rPr>
          <w:rFonts w:ascii="Times New Roman" w:hAnsi="Times New Roman" w:cs="Times New Roman"/>
          <w:i/>
          <w:position w:val="-6"/>
        </w:rPr>
        <w:object w:dxaOrig="499" w:dyaOrig="260">
          <v:shape id="_x0000_i1193" type="#_x0000_t75" style="width:24.9pt;height:13.05pt" o:ole="">
            <v:imagedata r:id="rId333" o:title=""/>
          </v:shape>
          <o:OLEObject Type="Embed" ProgID="Equation.DSMT4" ShapeID="_x0000_i1193" DrawAspect="Content" ObjectID="_1477857377" r:id="rId334"/>
        </w:object>
      </w:r>
      <w:r w:rsidRPr="00D270EA">
        <w:rPr>
          <w:rFonts w:ascii="Times New Roman" w:hAnsi="Times New Roman" w:cs="Times New Roman"/>
        </w:rPr>
        <w:t>）情形入手，再研究多业务多播推送（</w:t>
      </w:r>
      <w:r w:rsidR="00B86968" w:rsidRPr="00D270EA">
        <w:rPr>
          <w:rFonts w:ascii="Times New Roman" w:hAnsi="Times New Roman" w:cs="Times New Roman"/>
          <w:position w:val="-6"/>
        </w:rPr>
        <w:object w:dxaOrig="499" w:dyaOrig="260">
          <v:shape id="_x0000_i1194" type="#_x0000_t75" style="width:24.9pt;height:13.05pt" o:ole="">
            <v:imagedata r:id="rId335" o:title=""/>
          </v:shape>
          <o:OLEObject Type="Embed" ProgID="Equation.DSMT4" ShapeID="_x0000_i1194" DrawAspect="Content" ObjectID="_1477857378" r:id="rId336"/>
        </w:object>
      </w:r>
      <w:r w:rsidRPr="00D270EA">
        <w:rPr>
          <w:rFonts w:ascii="Times New Roman" w:hAnsi="Times New Roman" w:cs="Times New Roman"/>
        </w:rPr>
        <w:t>）的情形。</w:t>
      </w:r>
    </w:p>
    <w:p w:rsidR="00D71EA9" w:rsidRPr="00D270EA" w:rsidRDefault="00D71EA9" w:rsidP="00B86968">
      <w:pPr>
        <w:pStyle w:val="a5"/>
        <w:numPr>
          <w:ilvl w:val="0"/>
          <w:numId w:val="20"/>
        </w:numPr>
        <w:spacing w:beforeLines="50" w:before="156" w:line="400" w:lineRule="exact"/>
        <w:ind w:firstLineChars="0"/>
        <w:rPr>
          <w:rFonts w:ascii="Times New Roman" w:hAnsi="Times New Roman" w:cs="Times New Roman"/>
          <w:b/>
        </w:rPr>
      </w:pPr>
      <w:r w:rsidRPr="00D270EA">
        <w:rPr>
          <w:rFonts w:ascii="Times New Roman" w:hAnsi="Times New Roman" w:cs="Times New Roman"/>
          <w:b/>
        </w:rPr>
        <w:t xml:space="preserve">Case 1: </w:t>
      </w:r>
      <w:r w:rsidR="00B86968" w:rsidRPr="00D270EA">
        <w:rPr>
          <w:rFonts w:ascii="Times New Roman" w:hAnsi="Times New Roman" w:cs="Times New Roman"/>
          <w:b/>
          <w:position w:val="-6"/>
        </w:rPr>
        <w:object w:dxaOrig="499" w:dyaOrig="260">
          <v:shape id="_x0000_i1195" type="#_x0000_t75" style="width:24.9pt;height:13.05pt" o:ole="">
            <v:imagedata r:id="rId333" o:title=""/>
          </v:shape>
          <o:OLEObject Type="Embed" ProgID="Equation.DSMT4" ShapeID="_x0000_i1195" DrawAspect="Content" ObjectID="_1477857379" r:id="rId337"/>
        </w:object>
      </w:r>
    </w:p>
    <w:p w:rsidR="00D71EA9" w:rsidRPr="00D270EA" w:rsidRDefault="00D71EA9" w:rsidP="00D71EA9">
      <w:pPr>
        <w:spacing w:beforeLines="50" w:before="156" w:line="400" w:lineRule="exact"/>
        <w:ind w:left="420"/>
        <w:rPr>
          <w:rFonts w:ascii="Times New Roman" w:hAnsi="Times New Roman" w:cs="Times New Roman"/>
        </w:rPr>
      </w:pPr>
      <w:r w:rsidRPr="00D270EA">
        <w:rPr>
          <w:rFonts w:ascii="Times New Roman" w:hAnsi="Times New Roman" w:cs="Times New Roman"/>
        </w:rPr>
        <w:t>此时为了表达方便，我们省去表示业务的下标</w:t>
      </w:r>
      <w:r w:rsidRPr="00D270EA">
        <w:rPr>
          <w:rFonts w:ascii="Times New Roman" w:hAnsi="Times New Roman" w:cs="Times New Roman"/>
          <w:position w:val="-6"/>
        </w:rPr>
        <w:object w:dxaOrig="240" w:dyaOrig="200">
          <v:shape id="_x0000_i1196" type="#_x0000_t75" style="width:12.25pt;height:9.9pt" o:ole="">
            <v:imagedata r:id="rId338" o:title=""/>
          </v:shape>
          <o:OLEObject Type="Embed" ProgID="Equation.DSMT4" ShapeID="_x0000_i1196" DrawAspect="Content" ObjectID="_1477857380" r:id="rId339"/>
        </w:object>
      </w:r>
      <w:r w:rsidRPr="00D270EA">
        <w:rPr>
          <w:rFonts w:ascii="Times New Roman" w:hAnsi="Times New Roman" w:cs="Times New Roman"/>
        </w:rPr>
        <w:t>。问题</w:t>
      </w:r>
      <w:r w:rsidRPr="00D270EA">
        <w:rPr>
          <w:rFonts w:ascii="Times New Roman" w:hAnsi="Times New Roman" w:cs="Times New Roman"/>
        </w:rPr>
        <w:t>OP2</w:t>
      </w:r>
      <w:r w:rsidRPr="00D270EA">
        <w:rPr>
          <w:rFonts w:ascii="Times New Roman" w:hAnsi="Times New Roman" w:cs="Times New Roman"/>
        </w:rPr>
        <w:t>简化为</w:t>
      </w:r>
    </w:p>
    <w:p w:rsidR="00D71EA9" w:rsidRPr="00D270EA" w:rsidRDefault="00D71EA9" w:rsidP="00D71EA9">
      <w:pPr>
        <w:pStyle w:val="MTDisplayEquation"/>
        <w:spacing w:before="156"/>
      </w:pPr>
      <w:r w:rsidRPr="00D270EA">
        <w:tab/>
      </w:r>
      <w:r w:rsidR="009033EB" w:rsidRPr="00D270EA">
        <w:rPr>
          <w:position w:val="-90"/>
        </w:rPr>
        <w:object w:dxaOrig="6520" w:dyaOrig="1900">
          <v:shape id="_x0000_i1197" type="#_x0000_t75" style="width:326pt;height:94.95pt" o:ole="">
            <v:imagedata r:id="rId340" o:title=""/>
          </v:shape>
          <o:OLEObject Type="Embed" ProgID="Equation.DSMT4" ShapeID="_x0000_i1197" DrawAspect="Content" ObjectID="_1477857381" r:id="rId341"/>
        </w:object>
      </w:r>
      <w:r w:rsidRPr="00D270EA">
        <w:tab/>
      </w:r>
      <w:r w:rsidRPr="00D270EA">
        <w:fldChar w:fldCharType="begin"/>
      </w:r>
      <w:r w:rsidRPr="00D270EA">
        <w:instrText xml:space="preserve"> MACROBUTTON MTPlaceRef \* MERGEFORMAT </w:instrText>
      </w:r>
      <w:r w:rsidRPr="00D270EA">
        <w:fldChar w:fldCharType="begin"/>
      </w:r>
      <w:r w:rsidRPr="00D270EA">
        <w:instrText xml:space="preserve"> SEQ MTEqn \h \* MERGEFORMAT </w:instrText>
      </w:r>
      <w:r w:rsidRPr="00D270EA">
        <w:fldChar w:fldCharType="end"/>
      </w:r>
      <w:r w:rsidRPr="00D270EA">
        <w:instrText>(</w:instrText>
      </w:r>
      <w:fldSimple w:instr=" SEQ MTEqn \c \* Arabic \* MERGEFORMAT ">
        <w:r w:rsidR="00670145">
          <w:rPr>
            <w:noProof/>
          </w:rPr>
          <w:instrText>13</w:instrText>
        </w:r>
      </w:fldSimple>
      <w:r w:rsidRPr="00D270EA">
        <w:instrText>)</w:instrText>
      </w:r>
      <w:r w:rsidRPr="00D270EA">
        <w:fldChar w:fldCharType="end"/>
      </w:r>
    </w:p>
    <w:p w:rsidR="00D71EA9" w:rsidRPr="00D270EA" w:rsidRDefault="00D71EA9" w:rsidP="00D71EA9">
      <w:pPr>
        <w:rPr>
          <w:rFonts w:ascii="Times New Roman" w:hAnsi="Times New Roman" w:cs="Times New Roman"/>
        </w:rPr>
      </w:pPr>
      <w:r w:rsidRPr="00D270EA">
        <w:rPr>
          <w:rFonts w:ascii="Times New Roman" w:hAnsi="Times New Roman" w:cs="Times New Roman"/>
        </w:rPr>
        <w:t>其中</w:t>
      </w:r>
      <w:r w:rsidR="009033EB" w:rsidRPr="00D270EA">
        <w:rPr>
          <w:rFonts w:ascii="Times New Roman" w:hAnsi="Times New Roman" w:cs="Times New Roman"/>
          <w:position w:val="-28"/>
        </w:rPr>
        <w:object w:dxaOrig="3760" w:dyaOrig="639">
          <v:shape id="_x0000_i1198" type="#_x0000_t75" style="width:187.9pt;height:31.65pt" o:ole="">
            <v:imagedata r:id="rId342" o:title=""/>
          </v:shape>
          <o:OLEObject Type="Embed" ProgID="Equation.DSMT4" ShapeID="_x0000_i1198" DrawAspect="Content" ObjectID="_1477857382" r:id="rId343"/>
        </w:object>
      </w:r>
      <w:r w:rsidR="009033EB" w:rsidRPr="00D270EA">
        <w:rPr>
          <w:rFonts w:ascii="Times New Roman" w:hAnsi="Times New Roman" w:cs="Times New Roman"/>
        </w:rPr>
        <w:t>。</w:t>
      </w:r>
    </w:p>
    <w:p w:rsidR="009033EB" w:rsidRPr="00D270EA" w:rsidRDefault="00B86968" w:rsidP="00D71EA9">
      <w:pPr>
        <w:rPr>
          <w:rFonts w:ascii="Times New Roman" w:hAnsi="Times New Roman" w:cs="Times New Roman"/>
        </w:rPr>
      </w:pPr>
      <w:r w:rsidRPr="00D270EA">
        <w:rPr>
          <w:rFonts w:ascii="Times New Roman" w:hAnsi="Times New Roman" w:cs="Times New Roman"/>
        </w:rPr>
        <w:t xml:space="preserve">    </w:t>
      </w:r>
      <w:r w:rsidRPr="00D270EA">
        <w:rPr>
          <w:rFonts w:ascii="Times New Roman" w:hAnsi="Times New Roman" w:cs="Times New Roman"/>
          <w:highlight w:val="yellow"/>
        </w:rPr>
        <w:t>我们的目的是设计低复杂度最优算法：？？？？？</w:t>
      </w:r>
    </w:p>
    <w:p w:rsidR="00D71EA9" w:rsidRPr="00D270EA" w:rsidRDefault="00D71EA9" w:rsidP="00D71EA9">
      <w:pPr>
        <w:rPr>
          <w:rFonts w:ascii="Times New Roman" w:hAnsi="Times New Roman" w:cs="Times New Roman"/>
        </w:rPr>
      </w:pPr>
    </w:p>
    <w:p w:rsidR="00D71EA9" w:rsidRPr="00D270EA" w:rsidRDefault="00D71EA9" w:rsidP="00B86968">
      <w:pPr>
        <w:pStyle w:val="a5"/>
        <w:numPr>
          <w:ilvl w:val="0"/>
          <w:numId w:val="20"/>
        </w:numPr>
        <w:spacing w:beforeLines="50" w:before="156" w:line="400" w:lineRule="exact"/>
        <w:ind w:firstLineChars="0"/>
        <w:rPr>
          <w:rFonts w:ascii="Times New Roman" w:hAnsi="Times New Roman" w:cs="Times New Roman"/>
          <w:b/>
        </w:rPr>
      </w:pPr>
      <w:r w:rsidRPr="00D270EA">
        <w:rPr>
          <w:rFonts w:ascii="Times New Roman" w:hAnsi="Times New Roman" w:cs="Times New Roman"/>
          <w:b/>
        </w:rPr>
        <w:lastRenderedPageBreak/>
        <w:t xml:space="preserve">Case 1: </w:t>
      </w:r>
      <w:r w:rsidR="00B86968" w:rsidRPr="00D270EA">
        <w:rPr>
          <w:rFonts w:ascii="Times New Roman" w:hAnsi="Times New Roman" w:cs="Times New Roman"/>
          <w:b/>
          <w:position w:val="-6"/>
        </w:rPr>
        <w:object w:dxaOrig="499" w:dyaOrig="260">
          <v:shape id="_x0000_i1199" type="#_x0000_t75" style="width:24.9pt;height:13.05pt" o:ole="">
            <v:imagedata r:id="rId344" o:title=""/>
          </v:shape>
          <o:OLEObject Type="Embed" ProgID="Equation.DSMT4" ShapeID="_x0000_i1199" DrawAspect="Content" ObjectID="_1477857383" r:id="rId345"/>
        </w:object>
      </w:r>
    </w:p>
    <w:p w:rsidR="00D71EA9" w:rsidRPr="00D270EA" w:rsidRDefault="00B86968" w:rsidP="00B86968">
      <w:pPr>
        <w:spacing w:beforeLines="50" w:before="156" w:line="400" w:lineRule="exact"/>
        <w:ind w:firstLine="435"/>
        <w:rPr>
          <w:rFonts w:ascii="Times New Roman" w:hAnsi="Times New Roman" w:cs="Times New Roman"/>
        </w:rPr>
      </w:pPr>
      <w:r w:rsidRPr="00D270EA">
        <w:rPr>
          <w:rFonts w:ascii="Times New Roman" w:hAnsi="Times New Roman" w:cs="Times New Roman"/>
        </w:rPr>
        <w:t>我们的目的是设计低复杂度次优算法，核心思想是采用（迭代）分步优化方法。</w:t>
      </w:r>
    </w:p>
    <w:p w:rsidR="00B86968" w:rsidRPr="00D270EA" w:rsidRDefault="00B86968" w:rsidP="00A46EDC">
      <w:pPr>
        <w:pStyle w:val="a5"/>
        <w:numPr>
          <w:ilvl w:val="0"/>
          <w:numId w:val="25"/>
        </w:numPr>
        <w:spacing w:beforeLines="50" w:before="156" w:line="400" w:lineRule="exact"/>
        <w:ind w:firstLineChars="0"/>
        <w:rPr>
          <w:rFonts w:ascii="Times New Roman" w:hAnsi="Times New Roman" w:cs="Times New Roman"/>
        </w:rPr>
      </w:pPr>
      <w:r w:rsidRPr="00D270EA">
        <w:rPr>
          <w:rFonts w:ascii="Times New Roman" w:hAnsi="Times New Roman" w:cs="Times New Roman"/>
          <w:b/>
        </w:rPr>
        <w:t>迭代优化方法</w:t>
      </w:r>
      <w:r w:rsidRPr="00D270EA">
        <w:rPr>
          <w:rFonts w:ascii="Times New Roman" w:hAnsi="Times New Roman" w:cs="Times New Roman"/>
          <w:b/>
        </w:rPr>
        <w:t>1</w:t>
      </w:r>
      <w:r w:rsidRPr="00D270EA">
        <w:rPr>
          <w:rFonts w:ascii="Times New Roman" w:hAnsi="Times New Roman" w:cs="Times New Roman"/>
        </w:rPr>
        <w:t>：多播推送用户集合选择</w:t>
      </w:r>
      <w:r w:rsidRPr="00D270EA">
        <w:rPr>
          <w:rFonts w:ascii="Times New Roman" w:hAnsi="Times New Roman" w:cs="Times New Roman"/>
        </w:rPr>
        <w:t xml:space="preserve"> + </w:t>
      </w:r>
      <w:r w:rsidRPr="00D270EA">
        <w:rPr>
          <w:rFonts w:ascii="Times New Roman" w:hAnsi="Times New Roman" w:cs="Times New Roman"/>
        </w:rPr>
        <w:t>子载波与功率联合分配</w:t>
      </w:r>
      <w:r w:rsidRPr="00D270EA">
        <w:rPr>
          <w:rFonts w:ascii="Times New Roman" w:hAnsi="Times New Roman" w:cs="Times New Roman"/>
        </w:rPr>
        <w:t xml:space="preserve"> </w:t>
      </w:r>
    </w:p>
    <w:p w:rsidR="00B86968" w:rsidRPr="00D270EA" w:rsidRDefault="00B86968" w:rsidP="00B86968">
      <w:pPr>
        <w:spacing w:beforeLines="50" w:before="156" w:line="400" w:lineRule="exact"/>
        <w:ind w:leftChars="207" w:left="435" w:firstLineChars="200" w:firstLine="420"/>
        <w:rPr>
          <w:rFonts w:ascii="Times New Roman" w:hAnsi="Times New Roman" w:cs="Times New Roman"/>
        </w:rPr>
      </w:pPr>
      <w:r w:rsidRPr="00D270EA">
        <w:rPr>
          <w:rFonts w:ascii="Times New Roman" w:hAnsi="Times New Roman" w:cs="Times New Roman"/>
        </w:rPr>
        <w:t>该方案的迭代环节分为两步：</w:t>
      </w:r>
    </w:p>
    <w:p w:rsidR="00B86968" w:rsidRPr="00D270EA" w:rsidRDefault="00B86968" w:rsidP="00B86968">
      <w:pPr>
        <w:pStyle w:val="a5"/>
        <w:numPr>
          <w:ilvl w:val="0"/>
          <w:numId w:val="22"/>
        </w:numPr>
        <w:spacing w:beforeLines="50" w:before="156" w:line="400" w:lineRule="exact"/>
        <w:ind w:firstLineChars="0"/>
        <w:rPr>
          <w:rFonts w:ascii="Times New Roman" w:hAnsi="Times New Roman" w:cs="Times New Roman"/>
        </w:rPr>
      </w:pPr>
      <w:r w:rsidRPr="00D270EA">
        <w:rPr>
          <w:rFonts w:ascii="Times New Roman" w:hAnsi="Times New Roman" w:cs="Times New Roman"/>
        </w:rPr>
        <w:t>给定多播推送用户集合下，子载波与功率联合分配算法</w:t>
      </w:r>
    </w:p>
    <w:p w:rsidR="00B86968" w:rsidRPr="00D270EA" w:rsidRDefault="00B86968" w:rsidP="00B86968">
      <w:pPr>
        <w:spacing w:beforeLines="50" w:before="156" w:line="400" w:lineRule="exact"/>
        <w:ind w:left="860"/>
        <w:rPr>
          <w:rFonts w:ascii="Times New Roman" w:hAnsi="Times New Roman" w:cs="Times New Roman"/>
        </w:rPr>
      </w:pPr>
      <w:r w:rsidRPr="00D270EA">
        <w:rPr>
          <w:rFonts w:ascii="Times New Roman" w:hAnsi="Times New Roman" w:cs="Times New Roman"/>
        </w:rPr>
        <w:t>此时，问题</w:t>
      </w:r>
      <w:r w:rsidRPr="00D270EA">
        <w:rPr>
          <w:rFonts w:ascii="Times New Roman" w:hAnsi="Times New Roman" w:cs="Times New Roman"/>
        </w:rPr>
        <w:t>OP2</w:t>
      </w:r>
      <w:r w:rsidRPr="00D270EA">
        <w:rPr>
          <w:rFonts w:ascii="Times New Roman" w:hAnsi="Times New Roman" w:cs="Times New Roman"/>
        </w:rPr>
        <w:t>简化为</w:t>
      </w:r>
    </w:p>
    <w:p w:rsidR="00B86968" w:rsidRPr="00D270EA" w:rsidRDefault="00B9028E" w:rsidP="00B86968">
      <w:pPr>
        <w:pStyle w:val="a5"/>
        <w:spacing w:beforeLines="50" w:before="156"/>
        <w:ind w:left="1281" w:firstLineChars="0" w:firstLine="0"/>
        <w:rPr>
          <w:rFonts w:ascii="Times New Roman" w:hAnsi="Times New Roman" w:cs="Times New Roman"/>
        </w:rPr>
      </w:pPr>
      <w:r w:rsidRPr="00D270EA">
        <w:rPr>
          <w:rFonts w:ascii="Times New Roman" w:hAnsi="Times New Roman" w:cs="Times New Roman"/>
          <w:position w:val="-104"/>
        </w:rPr>
        <w:object w:dxaOrig="4440" w:dyaOrig="2180">
          <v:shape id="_x0000_i1200" type="#_x0000_t75" style="width:221.95pt;height:109.2pt" o:ole="">
            <v:imagedata r:id="rId346" o:title=""/>
          </v:shape>
          <o:OLEObject Type="Embed" ProgID="Equation.DSMT4" ShapeID="_x0000_i1200" DrawAspect="Content" ObjectID="_1477857384" r:id="rId347"/>
        </w:object>
      </w:r>
    </w:p>
    <w:p w:rsidR="00B9028E" w:rsidRPr="00D270EA" w:rsidRDefault="00B9028E" w:rsidP="00043673">
      <w:pPr>
        <w:spacing w:beforeLines="50" w:before="156"/>
        <w:ind w:firstLineChars="200" w:firstLine="420"/>
        <w:rPr>
          <w:rFonts w:ascii="Times New Roman" w:hAnsi="Times New Roman" w:cs="Times New Roman"/>
        </w:rPr>
      </w:pPr>
      <w:r w:rsidRPr="00D270EA">
        <w:rPr>
          <w:rFonts w:ascii="Times New Roman" w:hAnsi="Times New Roman" w:cs="Times New Roman"/>
        </w:rPr>
        <w:t>其中</w:t>
      </w:r>
      <w:r w:rsidRPr="00D270EA">
        <w:rPr>
          <w:rFonts w:ascii="Times New Roman" w:hAnsi="Times New Roman" w:cs="Times New Roman"/>
          <w:position w:val="-28"/>
        </w:rPr>
        <w:object w:dxaOrig="1180" w:dyaOrig="520">
          <v:shape id="_x0000_i1201" type="#_x0000_t75" style="width:58.95pt;height:26.1pt" o:ole="">
            <v:imagedata r:id="rId348" o:title=""/>
          </v:shape>
          <o:OLEObject Type="Embed" ProgID="Equation.DSMT4" ShapeID="_x0000_i1201" DrawAspect="Content" ObjectID="_1477857385" r:id="rId349"/>
        </w:object>
      </w:r>
      <w:r w:rsidRPr="00D270EA">
        <w:rPr>
          <w:rFonts w:ascii="Times New Roman" w:hAnsi="Times New Roman" w:cs="Times New Roman"/>
        </w:rPr>
        <w:t>，</w:t>
      </w:r>
      <w:r w:rsidRPr="00D270EA">
        <w:rPr>
          <w:rFonts w:ascii="Times New Roman" w:hAnsi="Times New Roman" w:cs="Times New Roman"/>
          <w:position w:val="-28"/>
        </w:rPr>
        <w:object w:dxaOrig="4320" w:dyaOrig="660">
          <v:shape id="_x0000_i1202" type="#_x0000_t75" style="width:3in;height:33.25pt" o:ole="">
            <v:imagedata r:id="rId350" o:title=""/>
          </v:shape>
          <o:OLEObject Type="Embed" ProgID="Equation.DSMT4" ShapeID="_x0000_i1202" DrawAspect="Content" ObjectID="_1477857386" r:id="rId351"/>
        </w:object>
      </w:r>
      <w:r w:rsidRPr="00D270EA">
        <w:rPr>
          <w:rFonts w:ascii="Times New Roman" w:hAnsi="Times New Roman" w:cs="Times New Roman"/>
        </w:rPr>
        <w:t>是固定常数。</w:t>
      </w:r>
    </w:p>
    <w:p w:rsidR="00B9028E" w:rsidRPr="00D270EA" w:rsidRDefault="00B9028E" w:rsidP="00B9028E">
      <w:pPr>
        <w:spacing w:beforeLines="50" w:before="156"/>
        <w:ind w:firstLineChars="400" w:firstLine="840"/>
        <w:rPr>
          <w:rFonts w:ascii="Times New Roman" w:hAnsi="Times New Roman" w:cs="Times New Roman"/>
        </w:rPr>
      </w:pPr>
      <w:r w:rsidRPr="00D270EA">
        <w:rPr>
          <w:rFonts w:ascii="Times New Roman" w:hAnsi="Times New Roman" w:cs="Times New Roman"/>
        </w:rPr>
        <w:t>上述问题</w:t>
      </w:r>
      <w:r w:rsidRPr="00D270EA">
        <w:rPr>
          <w:rFonts w:ascii="Times New Roman" w:hAnsi="Times New Roman" w:cs="Times New Roman"/>
          <w:position w:val="-6"/>
        </w:rPr>
        <w:object w:dxaOrig="440" w:dyaOrig="260">
          <v:shape id="_x0000_i1203" type="#_x0000_t75" style="width:21.75pt;height:13.05pt" o:ole="">
            <v:imagedata r:id="rId352" o:title=""/>
          </v:shape>
          <o:OLEObject Type="Embed" ProgID="Equation.DSMT4" ShapeID="_x0000_i1203" DrawAspect="Content" ObjectID="_1477857387" r:id="rId353"/>
        </w:object>
      </w:r>
      <w:r w:rsidRPr="00D270EA">
        <w:rPr>
          <w:rFonts w:ascii="Times New Roman" w:hAnsi="Times New Roman" w:cs="Times New Roman"/>
        </w:rPr>
        <w:t>可以使用对偶分解</w:t>
      </w:r>
      <w:r w:rsidRPr="00D270EA">
        <w:rPr>
          <w:rFonts w:ascii="Times New Roman" w:hAnsi="Times New Roman" w:cs="Times New Roman"/>
        </w:rPr>
        <w:t>+</w:t>
      </w:r>
      <w:r w:rsidRPr="00D270EA">
        <w:rPr>
          <w:rFonts w:ascii="Times New Roman" w:hAnsi="Times New Roman" w:cs="Times New Roman"/>
        </w:rPr>
        <w:t>子梯度进行求解，求解过程略。</w:t>
      </w:r>
    </w:p>
    <w:p w:rsidR="00B86968" w:rsidRPr="00D270EA" w:rsidRDefault="00B86968" w:rsidP="00B86968">
      <w:pPr>
        <w:pStyle w:val="a5"/>
        <w:numPr>
          <w:ilvl w:val="0"/>
          <w:numId w:val="22"/>
        </w:numPr>
        <w:spacing w:beforeLines="50" w:before="156" w:line="400" w:lineRule="exact"/>
        <w:ind w:firstLineChars="0"/>
        <w:rPr>
          <w:rFonts w:ascii="Times New Roman" w:hAnsi="Times New Roman" w:cs="Times New Roman"/>
        </w:rPr>
      </w:pPr>
      <w:r w:rsidRPr="00D270EA">
        <w:rPr>
          <w:rFonts w:ascii="Times New Roman" w:hAnsi="Times New Roman" w:cs="Times New Roman"/>
        </w:rPr>
        <w:t>给定子载波分配与功率分配下，多播推送用户集合选择</w:t>
      </w:r>
    </w:p>
    <w:p w:rsidR="00B86968" w:rsidRPr="00D270EA" w:rsidRDefault="00B9028E" w:rsidP="00B9028E">
      <w:pPr>
        <w:spacing w:beforeLines="50" w:before="156" w:line="400" w:lineRule="exact"/>
        <w:ind w:left="435" w:firstLine="435"/>
        <w:rPr>
          <w:rFonts w:ascii="Times New Roman" w:hAnsi="Times New Roman" w:cs="Times New Roman"/>
        </w:rPr>
      </w:pPr>
      <w:r w:rsidRPr="00D270EA">
        <w:rPr>
          <w:rFonts w:ascii="Times New Roman" w:hAnsi="Times New Roman" w:cs="Times New Roman"/>
        </w:rPr>
        <w:t>此时问题简化为</w:t>
      </w:r>
    </w:p>
    <w:p w:rsidR="00B9028E" w:rsidRPr="00D270EA" w:rsidRDefault="00B9028E" w:rsidP="00B9028E">
      <w:pPr>
        <w:spacing w:beforeLines="50" w:before="156"/>
        <w:ind w:left="437" w:firstLine="437"/>
        <w:rPr>
          <w:rFonts w:ascii="Times New Roman" w:hAnsi="Times New Roman" w:cs="Times New Roman"/>
        </w:rPr>
      </w:pPr>
      <w:r w:rsidRPr="00D270EA">
        <w:rPr>
          <w:rFonts w:ascii="Times New Roman" w:hAnsi="Times New Roman" w:cs="Times New Roman"/>
          <w:position w:val="-44"/>
        </w:rPr>
        <w:object w:dxaOrig="6300" w:dyaOrig="1300">
          <v:shape id="_x0000_i1204" type="#_x0000_t75" style="width:314.9pt;height:64.9pt" o:ole="">
            <v:imagedata r:id="rId354" o:title=""/>
          </v:shape>
          <o:OLEObject Type="Embed" ProgID="Equation.DSMT4" ShapeID="_x0000_i1204" DrawAspect="Content" ObjectID="_1477857388" r:id="rId355"/>
        </w:object>
      </w:r>
    </w:p>
    <w:p w:rsidR="00B9028E" w:rsidRPr="00D270EA" w:rsidRDefault="00B9028E" w:rsidP="00043673">
      <w:pPr>
        <w:spacing w:beforeLines="50" w:before="156"/>
        <w:ind w:firstLineChars="200" w:firstLine="420"/>
        <w:rPr>
          <w:rFonts w:ascii="Times New Roman" w:hAnsi="Times New Roman" w:cs="Times New Roman"/>
        </w:rPr>
      </w:pPr>
      <w:r w:rsidRPr="00D270EA">
        <w:rPr>
          <w:rFonts w:ascii="Times New Roman" w:hAnsi="Times New Roman" w:cs="Times New Roman"/>
        </w:rPr>
        <w:t>其中</w:t>
      </w:r>
      <w:r w:rsidRPr="00D270EA">
        <w:rPr>
          <w:rFonts w:ascii="Times New Roman" w:hAnsi="Times New Roman" w:cs="Times New Roman"/>
          <w:position w:val="-26"/>
        </w:rPr>
        <w:object w:dxaOrig="1660" w:dyaOrig="620">
          <v:shape id="_x0000_i1205" type="#_x0000_t75" style="width:83.1pt;height:30.85pt" o:ole="">
            <v:imagedata r:id="rId356" o:title=""/>
          </v:shape>
          <o:OLEObject Type="Embed" ProgID="Equation.DSMT4" ShapeID="_x0000_i1205" DrawAspect="Content" ObjectID="_1477857389" r:id="rId357"/>
        </w:object>
      </w:r>
      <w:r w:rsidRPr="00D270EA">
        <w:rPr>
          <w:rFonts w:ascii="Times New Roman" w:hAnsi="Times New Roman" w:cs="Times New Roman"/>
        </w:rPr>
        <w:t>目标函数</w:t>
      </w:r>
      <w:r w:rsidR="004C007C" w:rsidRPr="00D270EA">
        <w:rPr>
          <w:rFonts w:ascii="Times New Roman" w:hAnsi="Times New Roman" w:cs="Times New Roman"/>
        </w:rPr>
        <w:t>。为此，我们设计如下多播推送用户选择方案。</w:t>
      </w:r>
    </w:p>
    <w:p w:rsidR="004C007C" w:rsidRPr="00D270EA" w:rsidRDefault="004C007C" w:rsidP="00B9028E">
      <w:pPr>
        <w:spacing w:beforeLines="50" w:before="156"/>
        <w:ind w:left="437" w:firstLine="437"/>
        <w:rPr>
          <w:rFonts w:ascii="Times New Roman" w:hAnsi="Times New Roman" w:cs="Times New Roman"/>
        </w:rPr>
      </w:pPr>
      <w:r w:rsidRPr="00D270EA">
        <w:rPr>
          <w:rFonts w:ascii="Times New Roman" w:hAnsi="Times New Roman" w:cs="Times New Roman"/>
        </w:rPr>
        <w:t>首先，定义矩阵收益矩阵</w:t>
      </w:r>
      <w:r w:rsidRPr="00D270EA">
        <w:rPr>
          <w:rFonts w:ascii="Times New Roman" w:hAnsi="Times New Roman" w:cs="Times New Roman"/>
          <w:position w:val="-12"/>
        </w:rPr>
        <w:object w:dxaOrig="900" w:dyaOrig="340">
          <v:shape id="_x0000_i1206" type="#_x0000_t75" style="width:45.1pt;height:17pt" o:ole="">
            <v:imagedata r:id="rId358" o:title=""/>
          </v:shape>
          <o:OLEObject Type="Embed" ProgID="Equation.DSMT4" ShapeID="_x0000_i1206" DrawAspect="Content" ObjectID="_1477857390" r:id="rId359"/>
        </w:object>
      </w:r>
      <w:r w:rsidRPr="00D270EA">
        <w:rPr>
          <w:rFonts w:ascii="Times New Roman" w:hAnsi="Times New Roman" w:cs="Times New Roman"/>
        </w:rPr>
        <w:t>，其中</w:t>
      </w:r>
      <w:r w:rsidRPr="00D270EA">
        <w:rPr>
          <w:rFonts w:ascii="Times New Roman" w:hAnsi="Times New Roman" w:cs="Times New Roman"/>
          <w:position w:val="-12"/>
        </w:rPr>
        <w:object w:dxaOrig="380" w:dyaOrig="340">
          <v:shape id="_x0000_i1207" type="#_x0000_t75" style="width:19pt;height:17pt" o:ole="">
            <v:imagedata r:id="rId360" o:title=""/>
          </v:shape>
          <o:OLEObject Type="Embed" ProgID="Equation.DSMT4" ShapeID="_x0000_i1207" DrawAspect="Content" ObjectID="_1477857391" r:id="rId361"/>
        </w:object>
      </w:r>
      <w:r w:rsidRPr="00D270EA">
        <w:rPr>
          <w:rFonts w:ascii="Times New Roman" w:hAnsi="Times New Roman" w:cs="Times New Roman"/>
        </w:rPr>
        <w:t>初始定义为</w:t>
      </w:r>
    </w:p>
    <w:p w:rsidR="004C007C" w:rsidRPr="00D270EA" w:rsidRDefault="004C007C" w:rsidP="004C007C">
      <w:pPr>
        <w:pStyle w:val="MTDisplayEquation"/>
        <w:spacing w:before="156"/>
      </w:pPr>
      <w:r w:rsidRPr="00D270EA">
        <w:tab/>
      </w:r>
      <w:r w:rsidR="00F06D44" w:rsidRPr="00D270EA">
        <w:rPr>
          <w:position w:val="-28"/>
        </w:rPr>
        <w:object w:dxaOrig="5060" w:dyaOrig="520">
          <v:shape id="_x0000_i1208" type="#_x0000_t75" style="width:253.2pt;height:26.1pt" o:ole="">
            <v:imagedata r:id="rId362" o:title=""/>
          </v:shape>
          <o:OLEObject Type="Embed" ProgID="Equation.DSMT4" ShapeID="_x0000_i1208" DrawAspect="Content" ObjectID="_1477857392" r:id="rId363"/>
        </w:object>
      </w:r>
      <w:r w:rsidRPr="00D270EA">
        <w:tab/>
      </w:r>
      <w:r w:rsidRPr="00D270EA">
        <w:fldChar w:fldCharType="begin"/>
      </w:r>
      <w:r w:rsidRPr="00D270EA">
        <w:instrText xml:space="preserve"> MACROBUTTON MTPlaceRef \* MERGEFORMAT </w:instrText>
      </w:r>
      <w:r w:rsidRPr="00D270EA">
        <w:fldChar w:fldCharType="begin"/>
      </w:r>
      <w:r w:rsidRPr="00D270EA">
        <w:instrText xml:space="preserve"> SEQ MTEqn \h \* MERGEFORMAT </w:instrText>
      </w:r>
      <w:r w:rsidRPr="00D270EA">
        <w:fldChar w:fldCharType="end"/>
      </w:r>
      <w:r w:rsidRPr="00D270EA">
        <w:instrText>(</w:instrText>
      </w:r>
      <w:fldSimple w:instr=" SEQ MTEqn \c \* Arabic \* MERGEFORMAT ">
        <w:r w:rsidR="00670145">
          <w:rPr>
            <w:noProof/>
          </w:rPr>
          <w:instrText>14</w:instrText>
        </w:r>
      </w:fldSimple>
      <w:r w:rsidRPr="00D270EA">
        <w:instrText>)</w:instrText>
      </w:r>
      <w:r w:rsidRPr="00D270EA">
        <w:fldChar w:fldCharType="end"/>
      </w:r>
    </w:p>
    <w:p w:rsidR="004C007C" w:rsidRPr="00D270EA" w:rsidRDefault="004C007C" w:rsidP="00043673">
      <w:pPr>
        <w:ind w:firstLineChars="200" w:firstLine="420"/>
        <w:rPr>
          <w:rFonts w:ascii="Times New Roman" w:hAnsi="Times New Roman" w:cs="Times New Roman"/>
        </w:rPr>
      </w:pPr>
      <w:r w:rsidRPr="00D270EA">
        <w:rPr>
          <w:rFonts w:ascii="Times New Roman" w:hAnsi="Times New Roman" w:cs="Times New Roman"/>
        </w:rPr>
        <w:t>其中</w:t>
      </w:r>
      <w:r w:rsidRPr="00D270EA">
        <w:rPr>
          <w:rFonts w:ascii="Times New Roman" w:hAnsi="Times New Roman" w:cs="Times New Roman"/>
          <w:position w:val="-12"/>
        </w:rPr>
        <w:object w:dxaOrig="1500" w:dyaOrig="340">
          <v:shape id="_x0000_i1209" type="#_x0000_t75" style="width:74.75pt;height:17pt" o:ole="">
            <v:imagedata r:id="rId364" o:title=""/>
          </v:shape>
          <o:OLEObject Type="Embed" ProgID="Equation.DSMT4" ShapeID="_x0000_i1209" DrawAspect="Content" ObjectID="_1477857393" r:id="rId365"/>
        </w:object>
      </w:r>
      <w:r w:rsidR="009606AC" w:rsidRPr="00D270EA">
        <w:rPr>
          <w:rFonts w:ascii="Times New Roman" w:hAnsi="Times New Roman" w:cs="Times New Roman"/>
        </w:rPr>
        <w:t>，</w:t>
      </w:r>
      <w:r w:rsidR="009606AC" w:rsidRPr="00D270EA">
        <w:rPr>
          <w:rFonts w:ascii="Times New Roman" w:hAnsi="Times New Roman" w:cs="Times New Roman"/>
          <w:position w:val="-12"/>
        </w:rPr>
        <w:object w:dxaOrig="380" w:dyaOrig="340">
          <v:shape id="_x0000_i1210" type="#_x0000_t75" style="width:19pt;height:17pt" o:ole="">
            <v:imagedata r:id="rId366" o:title=""/>
          </v:shape>
          <o:OLEObject Type="Embed" ProgID="Equation.DSMT4" ShapeID="_x0000_i1210" DrawAspect="Content" ObjectID="_1477857394" r:id="rId367"/>
        </w:object>
      </w:r>
      <w:r w:rsidR="009606AC" w:rsidRPr="00D270EA">
        <w:rPr>
          <w:rFonts w:ascii="Times New Roman" w:hAnsi="Times New Roman" w:cs="Times New Roman"/>
        </w:rPr>
        <w:t>是多播推送用户集合</w:t>
      </w:r>
      <w:r w:rsidR="009606AC" w:rsidRPr="00D270EA">
        <w:rPr>
          <w:rFonts w:ascii="Times New Roman" w:hAnsi="Times New Roman" w:cs="Times New Roman"/>
          <w:position w:val="-10"/>
        </w:rPr>
        <w:object w:dxaOrig="300" w:dyaOrig="320">
          <v:shape id="_x0000_i1211" type="#_x0000_t75" style="width:15.05pt;height:15.8pt" o:ole="">
            <v:imagedata r:id="rId368" o:title=""/>
          </v:shape>
          <o:OLEObject Type="Embed" ProgID="Equation.DSMT4" ShapeID="_x0000_i1211" DrawAspect="Content" ObjectID="_1477857395" r:id="rId369"/>
        </w:object>
      </w:r>
      <w:r w:rsidR="009606AC" w:rsidRPr="00D270EA">
        <w:rPr>
          <w:rFonts w:ascii="Times New Roman" w:hAnsi="Times New Roman" w:cs="Times New Roman"/>
        </w:rPr>
        <w:t>中最差接收</w:t>
      </w:r>
      <w:r w:rsidR="009606AC" w:rsidRPr="00D270EA">
        <w:rPr>
          <w:rFonts w:ascii="Times New Roman" w:hAnsi="Times New Roman" w:cs="Times New Roman"/>
        </w:rPr>
        <w:t>SINR</w:t>
      </w:r>
      <w:r w:rsidRPr="00D270EA">
        <w:rPr>
          <w:rFonts w:ascii="Times New Roman" w:hAnsi="Times New Roman" w:cs="Times New Roman"/>
        </w:rPr>
        <w:t>。</w:t>
      </w:r>
    </w:p>
    <w:p w:rsidR="0082727E" w:rsidRPr="00D270EA" w:rsidRDefault="004C007C" w:rsidP="00A46EDC">
      <w:pPr>
        <w:spacing w:beforeLines="50" w:before="156" w:line="400" w:lineRule="exact"/>
        <w:ind w:leftChars="202" w:left="424" w:firstLineChars="200" w:firstLine="420"/>
        <w:rPr>
          <w:rFonts w:ascii="Times New Roman" w:hAnsi="Times New Roman" w:cs="Times New Roman"/>
        </w:rPr>
      </w:pPr>
      <w:r w:rsidRPr="00D270EA">
        <w:rPr>
          <w:rFonts w:ascii="Times New Roman" w:hAnsi="Times New Roman" w:cs="Times New Roman"/>
        </w:rPr>
        <w:t>其次，我们依据收益矩阵进行多播推送用户选择</w:t>
      </w:r>
      <w:r w:rsidR="00A46EDC" w:rsidRPr="00D270EA">
        <w:rPr>
          <w:rFonts w:ascii="Times New Roman" w:hAnsi="Times New Roman" w:cs="Times New Roman"/>
        </w:rPr>
        <w:t>。我们将之命名为</w:t>
      </w:r>
      <w:r w:rsidR="00A46EDC" w:rsidRPr="00D270EA">
        <w:rPr>
          <w:rFonts w:ascii="Times New Roman" w:hAnsi="Times New Roman" w:cs="Times New Roman"/>
          <w:b/>
          <w:color w:val="FF0000"/>
        </w:rPr>
        <w:t>基于收益矩阵更新的多播推送用户选择算法</w:t>
      </w:r>
      <w:r w:rsidR="00A46EDC" w:rsidRPr="00D270EA">
        <w:rPr>
          <w:rFonts w:ascii="Times New Roman" w:hAnsi="Times New Roman" w:cs="Times New Roman"/>
        </w:rPr>
        <w:t>。</w:t>
      </w:r>
    </w:p>
    <w:p w:rsidR="009606AC" w:rsidRPr="00D270EA" w:rsidRDefault="0082727E" w:rsidP="00A46EDC">
      <w:pPr>
        <w:spacing w:line="400" w:lineRule="exact"/>
        <w:ind w:leftChars="405" w:left="850"/>
        <w:rPr>
          <w:rFonts w:ascii="Times New Roman" w:hAnsi="Times New Roman" w:cs="Times New Roman"/>
        </w:rPr>
      </w:pPr>
      <w:r w:rsidRPr="00D270EA">
        <w:rPr>
          <w:rFonts w:ascii="Times New Roman" w:hAnsi="Times New Roman" w:cs="Times New Roman"/>
          <w:b/>
        </w:rPr>
        <w:lastRenderedPageBreak/>
        <w:t>初始化</w:t>
      </w:r>
      <w:r w:rsidRPr="00D270EA">
        <w:rPr>
          <w:rFonts w:ascii="Times New Roman" w:hAnsi="Times New Roman" w:cs="Times New Roman"/>
        </w:rPr>
        <w:t>：</w:t>
      </w:r>
    </w:p>
    <w:p w:rsidR="0082727E" w:rsidRPr="00D270EA" w:rsidRDefault="009606AC" w:rsidP="00CF749E">
      <w:pPr>
        <w:pStyle w:val="a5"/>
        <w:numPr>
          <w:ilvl w:val="0"/>
          <w:numId w:val="27"/>
        </w:numPr>
        <w:spacing w:line="400" w:lineRule="exact"/>
        <w:ind w:firstLineChars="0"/>
        <w:rPr>
          <w:rFonts w:ascii="Times New Roman" w:hAnsi="Times New Roman" w:cs="Times New Roman"/>
        </w:rPr>
      </w:pPr>
      <w:r w:rsidRPr="00D270EA">
        <w:rPr>
          <w:rFonts w:ascii="Times New Roman" w:hAnsi="Times New Roman" w:cs="Times New Roman"/>
        </w:rPr>
        <w:t>初始</w:t>
      </w:r>
      <w:r w:rsidR="0082727E" w:rsidRPr="00D270EA">
        <w:rPr>
          <w:rFonts w:ascii="Times New Roman" w:hAnsi="Times New Roman" w:cs="Times New Roman"/>
        </w:rPr>
        <w:t>业务多播推送集合</w:t>
      </w:r>
      <w:r w:rsidR="0082727E" w:rsidRPr="00D270EA">
        <w:rPr>
          <w:rFonts w:ascii="Times New Roman" w:hAnsi="Times New Roman" w:cs="Times New Roman"/>
          <w:position w:val="-10"/>
        </w:rPr>
        <w:object w:dxaOrig="1080" w:dyaOrig="320">
          <v:shape id="_x0000_i1212" type="#_x0000_t75" style="width:54.2pt;height:15.8pt" o:ole="">
            <v:imagedata r:id="rId370" o:title=""/>
          </v:shape>
          <o:OLEObject Type="Embed" ProgID="Equation.DSMT4" ShapeID="_x0000_i1212" DrawAspect="Content" ObjectID="_1477857396" r:id="rId371"/>
        </w:object>
      </w:r>
      <w:r w:rsidRPr="00D270EA">
        <w:rPr>
          <w:rFonts w:ascii="Times New Roman" w:hAnsi="Times New Roman" w:cs="Times New Roman"/>
        </w:rPr>
        <w:t>，</w:t>
      </w:r>
      <w:r w:rsidR="0082727E" w:rsidRPr="00D270EA">
        <w:rPr>
          <w:rFonts w:ascii="Times New Roman" w:hAnsi="Times New Roman" w:cs="Times New Roman"/>
        </w:rPr>
        <w:t>每个集合中</w:t>
      </w:r>
      <w:r w:rsidRPr="00D270EA">
        <w:rPr>
          <w:rFonts w:ascii="Times New Roman" w:hAnsi="Times New Roman" w:cs="Times New Roman"/>
        </w:rPr>
        <w:t>初始</w:t>
      </w:r>
      <w:r w:rsidR="0082727E" w:rsidRPr="00D270EA">
        <w:rPr>
          <w:rFonts w:ascii="Times New Roman" w:hAnsi="Times New Roman" w:cs="Times New Roman"/>
        </w:rPr>
        <w:t>最差接收</w:t>
      </w:r>
      <w:r w:rsidR="0082727E" w:rsidRPr="00D270EA">
        <w:rPr>
          <w:rFonts w:ascii="Times New Roman" w:hAnsi="Times New Roman" w:cs="Times New Roman"/>
        </w:rPr>
        <w:t>SINR</w:t>
      </w:r>
      <w:r w:rsidRPr="00D270EA">
        <w:rPr>
          <w:rFonts w:ascii="Times New Roman" w:hAnsi="Times New Roman" w:cs="Times New Roman"/>
          <w:position w:val="-14"/>
        </w:rPr>
        <w:object w:dxaOrig="1640" w:dyaOrig="360">
          <v:shape id="_x0000_i1213" type="#_x0000_t75" style="width:81.9pt;height:18.2pt" o:ole="">
            <v:imagedata r:id="rId372" o:title=""/>
          </v:shape>
          <o:OLEObject Type="Embed" ProgID="Equation.DSMT4" ShapeID="_x0000_i1213" DrawAspect="Content" ObjectID="_1477857397" r:id="rId373"/>
        </w:object>
      </w:r>
      <w:r w:rsidRPr="00D270EA">
        <w:rPr>
          <w:rFonts w:ascii="Times New Roman" w:hAnsi="Times New Roman" w:cs="Times New Roman"/>
        </w:rPr>
        <w:t>，初始收益矩阵</w:t>
      </w:r>
      <w:r w:rsidRPr="00D270EA">
        <w:rPr>
          <w:rFonts w:ascii="Times New Roman" w:hAnsi="Times New Roman" w:cs="Times New Roman"/>
          <w:position w:val="-12"/>
        </w:rPr>
        <w:object w:dxaOrig="900" w:dyaOrig="340">
          <v:shape id="_x0000_i1214" type="#_x0000_t75" style="width:45.1pt;height:17pt" o:ole="">
            <v:imagedata r:id="rId358" o:title=""/>
          </v:shape>
          <o:OLEObject Type="Embed" ProgID="Equation.DSMT4" ShapeID="_x0000_i1214" DrawAspect="Content" ObjectID="_1477857398" r:id="rId374"/>
        </w:object>
      </w:r>
      <w:r w:rsidR="00A46EDC" w:rsidRPr="00D270EA">
        <w:rPr>
          <w:rFonts w:ascii="Times New Roman" w:hAnsi="Times New Roman" w:cs="Times New Roman"/>
        </w:rPr>
        <w:t>。</w:t>
      </w:r>
    </w:p>
    <w:p w:rsidR="00CF749E" w:rsidRPr="00D270EA" w:rsidRDefault="00CF749E" w:rsidP="00CF749E">
      <w:pPr>
        <w:pStyle w:val="a5"/>
        <w:numPr>
          <w:ilvl w:val="0"/>
          <w:numId w:val="27"/>
        </w:numPr>
        <w:spacing w:line="400" w:lineRule="exact"/>
        <w:ind w:firstLineChars="0"/>
        <w:rPr>
          <w:rFonts w:ascii="Times New Roman" w:hAnsi="Times New Roman" w:cs="Times New Roman"/>
        </w:rPr>
      </w:pPr>
      <w:r w:rsidRPr="00D270EA">
        <w:rPr>
          <w:rFonts w:ascii="Times New Roman" w:hAnsi="Times New Roman" w:cs="Times New Roman"/>
        </w:rPr>
        <w:t>初始化每个多播业务的最大可选推送用户集合</w:t>
      </w:r>
      <w:r w:rsidRPr="00D270EA">
        <w:rPr>
          <w:rFonts w:ascii="Times New Roman" w:hAnsi="Times New Roman" w:cs="Times New Roman"/>
          <w:position w:val="-10"/>
        </w:rPr>
        <w:object w:dxaOrig="300" w:dyaOrig="340">
          <v:shape id="_x0000_i1215" type="#_x0000_t75" style="width:15.05pt;height:17pt" o:ole="">
            <v:imagedata r:id="rId375" o:title=""/>
          </v:shape>
          <o:OLEObject Type="Embed" ProgID="Equation.DSMT4" ShapeID="_x0000_i1215" DrawAspect="Content" ObjectID="_1477857399" r:id="rId376"/>
        </w:object>
      </w:r>
    </w:p>
    <w:p w:rsidR="00CF749E" w:rsidRPr="00D270EA" w:rsidRDefault="00CF749E" w:rsidP="00CF749E">
      <w:pPr>
        <w:pStyle w:val="a5"/>
        <w:spacing w:line="400" w:lineRule="exact"/>
        <w:ind w:left="1690" w:firstLineChars="0" w:firstLine="0"/>
        <w:rPr>
          <w:rFonts w:ascii="Times New Roman" w:hAnsi="Times New Roman" w:cs="Times New Roman"/>
        </w:rPr>
      </w:pPr>
      <w:r w:rsidRPr="00D270EA">
        <w:rPr>
          <w:rFonts w:ascii="Times New Roman" w:hAnsi="Times New Roman" w:cs="Times New Roman"/>
          <w:position w:val="-28"/>
        </w:rPr>
        <w:object w:dxaOrig="4360" w:dyaOrig="520">
          <v:shape id="_x0000_i1216" type="#_x0000_t75" style="width:218pt;height:26.1pt" o:ole="">
            <v:imagedata r:id="rId377" o:title=""/>
          </v:shape>
          <o:OLEObject Type="Embed" ProgID="Equation.DSMT4" ShapeID="_x0000_i1216" DrawAspect="Content" ObjectID="_1477857400" r:id="rId378"/>
        </w:object>
      </w:r>
      <w:r w:rsidRPr="00D270EA">
        <w:rPr>
          <w:rFonts w:ascii="Times New Roman" w:hAnsi="Times New Roman" w:cs="Times New Roman"/>
        </w:rPr>
        <w:t>。</w:t>
      </w:r>
    </w:p>
    <w:p w:rsidR="0082727E" w:rsidRPr="00D270EA" w:rsidRDefault="0082727E" w:rsidP="00A46EDC">
      <w:pPr>
        <w:spacing w:line="400" w:lineRule="exact"/>
        <w:ind w:firstLineChars="300" w:firstLine="632"/>
        <w:rPr>
          <w:rFonts w:ascii="Times New Roman" w:hAnsi="Times New Roman" w:cs="Times New Roman"/>
        </w:rPr>
      </w:pPr>
      <w:r w:rsidRPr="00D270EA">
        <w:rPr>
          <w:rFonts w:ascii="Times New Roman" w:hAnsi="Times New Roman" w:cs="Times New Roman"/>
          <w:b/>
        </w:rPr>
        <w:t xml:space="preserve">  </w:t>
      </w:r>
      <w:r w:rsidR="00A46EDC" w:rsidRPr="00D270EA">
        <w:rPr>
          <w:rFonts w:ascii="Times New Roman" w:hAnsi="Times New Roman" w:cs="Times New Roman"/>
          <w:b/>
        </w:rPr>
        <w:t>迭代</w:t>
      </w:r>
      <w:r w:rsidRPr="00D270EA">
        <w:rPr>
          <w:rFonts w:ascii="Times New Roman" w:hAnsi="Times New Roman" w:cs="Times New Roman"/>
          <w:b/>
        </w:rPr>
        <w:t>用户选择</w:t>
      </w:r>
      <w:r w:rsidRPr="00D270EA">
        <w:rPr>
          <w:rFonts w:ascii="Times New Roman" w:hAnsi="Times New Roman" w:cs="Times New Roman"/>
        </w:rPr>
        <w:t>：</w:t>
      </w:r>
    </w:p>
    <w:p w:rsidR="0082727E" w:rsidRPr="00D270EA" w:rsidRDefault="0082727E" w:rsidP="00A46EDC">
      <w:pPr>
        <w:pStyle w:val="a5"/>
        <w:numPr>
          <w:ilvl w:val="0"/>
          <w:numId w:val="23"/>
        </w:numPr>
        <w:ind w:left="1701" w:firstLineChars="0" w:hanging="425"/>
        <w:rPr>
          <w:rFonts w:ascii="Times New Roman" w:hAnsi="Times New Roman" w:cs="Times New Roman"/>
        </w:rPr>
      </w:pPr>
      <w:r w:rsidRPr="00D270EA">
        <w:rPr>
          <w:rFonts w:ascii="Times New Roman" w:hAnsi="Times New Roman" w:cs="Times New Roman"/>
        </w:rPr>
        <w:t>选择收益最大的用户</w:t>
      </w:r>
      <w:r w:rsidRPr="00D270EA">
        <w:rPr>
          <w:rFonts w:ascii="Times New Roman" w:hAnsi="Times New Roman" w:cs="Times New Roman"/>
        </w:rPr>
        <w:t>—</w:t>
      </w:r>
      <w:r w:rsidRPr="00D270EA">
        <w:rPr>
          <w:rFonts w:ascii="Times New Roman" w:hAnsi="Times New Roman" w:cs="Times New Roman"/>
        </w:rPr>
        <w:t>业务对</w:t>
      </w:r>
      <w:r w:rsidRPr="00D270EA">
        <w:rPr>
          <w:rFonts w:ascii="Times New Roman" w:hAnsi="Times New Roman" w:cs="Times New Roman"/>
          <w:position w:val="-10"/>
        </w:rPr>
        <w:object w:dxaOrig="720" w:dyaOrig="340">
          <v:shape id="_x0000_i1217" type="#_x0000_t75" style="width:36pt;height:17pt" o:ole="">
            <v:imagedata r:id="rId379" o:title=""/>
          </v:shape>
          <o:OLEObject Type="Embed" ProgID="Equation.DSMT4" ShapeID="_x0000_i1217" DrawAspect="Content" ObjectID="_1477857401" r:id="rId380"/>
        </w:object>
      </w:r>
      <w:r w:rsidRPr="00D270EA">
        <w:rPr>
          <w:rFonts w:ascii="Times New Roman" w:hAnsi="Times New Roman" w:cs="Times New Roman"/>
        </w:rPr>
        <w:t>，即</w:t>
      </w:r>
      <w:r w:rsidR="00CF749E" w:rsidRPr="00D270EA">
        <w:rPr>
          <w:rFonts w:ascii="Times New Roman" w:hAnsi="Times New Roman" w:cs="Times New Roman"/>
          <w:position w:val="-22"/>
        </w:rPr>
        <w:object w:dxaOrig="2320" w:dyaOrig="460">
          <v:shape id="_x0000_i1218" type="#_x0000_t75" style="width:115.9pt;height:22.95pt" o:ole="">
            <v:imagedata r:id="rId381" o:title=""/>
          </v:shape>
          <o:OLEObject Type="Embed" ProgID="Equation.DSMT4" ShapeID="_x0000_i1218" DrawAspect="Content" ObjectID="_1477857402" r:id="rId382"/>
        </w:object>
      </w:r>
    </w:p>
    <w:p w:rsidR="009606AC" w:rsidRPr="00D270EA" w:rsidRDefault="0082727E" w:rsidP="00A46EDC">
      <w:pPr>
        <w:pStyle w:val="a5"/>
        <w:numPr>
          <w:ilvl w:val="0"/>
          <w:numId w:val="23"/>
        </w:numPr>
        <w:spacing w:line="400" w:lineRule="exact"/>
        <w:ind w:left="1701" w:firstLineChars="0" w:hanging="425"/>
        <w:rPr>
          <w:rFonts w:ascii="Times New Roman" w:hAnsi="Times New Roman" w:cs="Times New Roman"/>
        </w:rPr>
      </w:pPr>
      <w:r w:rsidRPr="00D270EA">
        <w:rPr>
          <w:rFonts w:ascii="Times New Roman" w:hAnsi="Times New Roman" w:cs="Times New Roman"/>
        </w:rPr>
        <w:t>若</w:t>
      </w:r>
      <w:r w:rsidRPr="00D270EA">
        <w:rPr>
          <w:rFonts w:ascii="Times New Roman" w:hAnsi="Times New Roman" w:cs="Times New Roman"/>
          <w:position w:val="-16"/>
        </w:rPr>
        <w:object w:dxaOrig="820" w:dyaOrig="380">
          <v:shape id="_x0000_i1219" type="#_x0000_t75" style="width:41.15pt;height:19pt" o:ole="">
            <v:imagedata r:id="rId383" o:title=""/>
          </v:shape>
          <o:OLEObject Type="Embed" ProgID="Equation.DSMT4" ShapeID="_x0000_i1219" DrawAspect="Content" ObjectID="_1477857403" r:id="rId384"/>
        </w:object>
      </w:r>
      <w:r w:rsidRPr="00D270EA">
        <w:rPr>
          <w:rFonts w:ascii="Times New Roman" w:hAnsi="Times New Roman" w:cs="Times New Roman"/>
        </w:rPr>
        <w:t>，将用户</w:t>
      </w:r>
      <w:r w:rsidRPr="00D270EA">
        <w:rPr>
          <w:rFonts w:ascii="Times New Roman" w:hAnsi="Times New Roman" w:cs="Times New Roman"/>
          <w:position w:val="-6"/>
        </w:rPr>
        <w:object w:dxaOrig="240" w:dyaOrig="300">
          <v:shape id="_x0000_i1220" type="#_x0000_t75" style="width:12.25pt;height:15.05pt" o:ole="">
            <v:imagedata r:id="rId385" o:title=""/>
          </v:shape>
          <o:OLEObject Type="Embed" ProgID="Equation.DSMT4" ShapeID="_x0000_i1220" DrawAspect="Content" ObjectID="_1477857404" r:id="rId386"/>
        </w:object>
      </w:r>
      <w:r w:rsidRPr="00D270EA">
        <w:rPr>
          <w:rFonts w:ascii="Times New Roman" w:hAnsi="Times New Roman" w:cs="Times New Roman"/>
        </w:rPr>
        <w:t>加入业务</w:t>
      </w:r>
      <w:r w:rsidRPr="00D270EA">
        <w:rPr>
          <w:rFonts w:ascii="Times New Roman" w:hAnsi="Times New Roman" w:cs="Times New Roman"/>
          <w:position w:val="-6"/>
        </w:rPr>
        <w:object w:dxaOrig="300" w:dyaOrig="300">
          <v:shape id="_x0000_i1221" type="#_x0000_t75" style="width:15.05pt;height:15.05pt" o:ole="">
            <v:imagedata r:id="rId387" o:title=""/>
          </v:shape>
          <o:OLEObject Type="Embed" ProgID="Equation.DSMT4" ShapeID="_x0000_i1221" DrawAspect="Content" ObjectID="_1477857405" r:id="rId388"/>
        </w:object>
      </w:r>
      <w:r w:rsidRPr="00D270EA">
        <w:rPr>
          <w:rFonts w:ascii="Times New Roman" w:hAnsi="Times New Roman" w:cs="Times New Roman"/>
        </w:rPr>
        <w:t>的多播推送用户集合，即</w:t>
      </w:r>
      <w:r w:rsidRPr="00D270EA">
        <w:rPr>
          <w:rFonts w:ascii="Times New Roman" w:hAnsi="Times New Roman" w:cs="Times New Roman"/>
          <w:position w:val="-14"/>
        </w:rPr>
        <w:object w:dxaOrig="1460" w:dyaOrig="380">
          <v:shape id="_x0000_i1222" type="#_x0000_t75" style="width:72.8pt;height:19pt" o:ole="">
            <v:imagedata r:id="rId389" o:title=""/>
          </v:shape>
          <o:OLEObject Type="Embed" ProgID="Equation.DSMT4" ShapeID="_x0000_i1222" DrawAspect="Content" ObjectID="_1477857406" r:id="rId390"/>
        </w:object>
      </w:r>
      <w:r w:rsidRPr="00D270EA">
        <w:rPr>
          <w:rFonts w:ascii="Times New Roman" w:hAnsi="Times New Roman" w:cs="Times New Roman"/>
        </w:rPr>
        <w:t>；否则，用户选择结束。</w:t>
      </w:r>
    </w:p>
    <w:p w:rsidR="0082727E" w:rsidRPr="00D270EA" w:rsidRDefault="00A46EDC" w:rsidP="00A46EDC">
      <w:pPr>
        <w:pStyle w:val="a5"/>
        <w:numPr>
          <w:ilvl w:val="0"/>
          <w:numId w:val="23"/>
        </w:numPr>
        <w:spacing w:line="400" w:lineRule="exact"/>
        <w:ind w:left="1701" w:firstLineChars="0" w:hanging="425"/>
        <w:rPr>
          <w:rFonts w:ascii="Times New Roman" w:hAnsi="Times New Roman" w:cs="Times New Roman"/>
        </w:rPr>
      </w:pPr>
      <w:r w:rsidRPr="00D270EA">
        <w:rPr>
          <w:rFonts w:ascii="Times New Roman" w:hAnsi="Times New Roman" w:cs="Times New Roman"/>
        </w:rPr>
        <w:t>更新多播推送用户集合中最差接收</w:t>
      </w:r>
      <w:r w:rsidRPr="00D270EA">
        <w:rPr>
          <w:rFonts w:ascii="Times New Roman" w:hAnsi="Times New Roman" w:cs="Times New Roman"/>
        </w:rPr>
        <w:t>SINR</w:t>
      </w:r>
      <w:r w:rsidRPr="00D270EA">
        <w:rPr>
          <w:rFonts w:ascii="Times New Roman" w:hAnsi="Times New Roman" w:cs="Times New Roman"/>
        </w:rPr>
        <w:t>以及</w:t>
      </w:r>
      <w:r w:rsidR="0082727E" w:rsidRPr="00D270EA">
        <w:rPr>
          <w:rFonts w:ascii="Times New Roman" w:hAnsi="Times New Roman" w:cs="Times New Roman"/>
        </w:rPr>
        <w:t>收益矩阵：</w:t>
      </w:r>
    </w:p>
    <w:p w:rsidR="00A46EDC" w:rsidRPr="00D270EA" w:rsidRDefault="00A46EDC" w:rsidP="00A46EDC">
      <w:pPr>
        <w:pStyle w:val="a5"/>
        <w:numPr>
          <w:ilvl w:val="0"/>
          <w:numId w:val="24"/>
        </w:numPr>
        <w:spacing w:line="400" w:lineRule="exact"/>
        <w:ind w:left="2127" w:firstLineChars="0" w:hanging="426"/>
        <w:rPr>
          <w:rFonts w:ascii="Times New Roman" w:hAnsi="Times New Roman" w:cs="Times New Roman"/>
        </w:rPr>
      </w:pPr>
      <w:r w:rsidRPr="00D270EA">
        <w:rPr>
          <w:rFonts w:ascii="Times New Roman" w:hAnsi="Times New Roman" w:cs="Times New Roman"/>
        </w:rPr>
        <w:t>令</w:t>
      </w:r>
      <w:r w:rsidRPr="00D270EA">
        <w:rPr>
          <w:rFonts w:ascii="Times New Roman" w:hAnsi="Times New Roman" w:cs="Times New Roman"/>
          <w:position w:val="-16"/>
        </w:rPr>
        <w:object w:dxaOrig="1939" w:dyaOrig="380">
          <v:shape id="_x0000_i1223" type="#_x0000_t75" style="width:97.3pt;height:19pt" o:ole="">
            <v:imagedata r:id="rId391" o:title=""/>
          </v:shape>
          <o:OLEObject Type="Embed" ProgID="Equation.DSMT4" ShapeID="_x0000_i1223" DrawAspect="Content" ObjectID="_1477857407" r:id="rId392"/>
        </w:object>
      </w:r>
      <w:r w:rsidRPr="00D270EA">
        <w:rPr>
          <w:rFonts w:ascii="Times New Roman" w:hAnsi="Times New Roman" w:cs="Times New Roman"/>
        </w:rPr>
        <w:t>，</w:t>
      </w:r>
      <w:r w:rsidRPr="00D270EA">
        <w:rPr>
          <w:rFonts w:ascii="Times New Roman" w:hAnsi="Times New Roman" w:cs="Times New Roman"/>
          <w:position w:val="-28"/>
        </w:rPr>
        <w:object w:dxaOrig="3580" w:dyaOrig="520">
          <v:shape id="_x0000_i1224" type="#_x0000_t75" style="width:178.8pt;height:26.1pt" o:ole="">
            <v:imagedata r:id="rId393" o:title=""/>
          </v:shape>
          <o:OLEObject Type="Embed" ProgID="Equation.DSMT4" ShapeID="_x0000_i1224" DrawAspect="Content" ObjectID="_1477857408" r:id="rId394"/>
        </w:object>
      </w:r>
      <w:r w:rsidRPr="00D270EA">
        <w:rPr>
          <w:rFonts w:ascii="Times New Roman" w:hAnsi="Times New Roman" w:cs="Times New Roman"/>
          <w:position w:val="-16"/>
        </w:rPr>
        <w:object w:dxaOrig="1840" w:dyaOrig="400">
          <v:shape id="_x0000_i1225" type="#_x0000_t75" style="width:92.2pt;height:20.2pt" o:ole="">
            <v:imagedata r:id="rId395" o:title=""/>
          </v:shape>
          <o:OLEObject Type="Embed" ProgID="Equation.DSMT4" ShapeID="_x0000_i1225" DrawAspect="Content" ObjectID="_1477857409" r:id="rId396"/>
        </w:object>
      </w:r>
      <w:r w:rsidRPr="00D270EA">
        <w:rPr>
          <w:rFonts w:ascii="Times New Roman" w:hAnsi="Times New Roman" w:cs="Times New Roman"/>
        </w:rPr>
        <w:t>，</w:t>
      </w:r>
      <w:r w:rsidRPr="00D270EA">
        <w:rPr>
          <w:rFonts w:ascii="Times New Roman" w:hAnsi="Times New Roman" w:cs="Times New Roman"/>
          <w:position w:val="-6"/>
        </w:rPr>
        <w:object w:dxaOrig="720" w:dyaOrig="300">
          <v:shape id="_x0000_i1226" type="#_x0000_t75" style="width:36pt;height:15.05pt" o:ole="">
            <v:imagedata r:id="rId397" o:title=""/>
          </v:shape>
          <o:OLEObject Type="Embed" ProgID="Equation.DSMT4" ShapeID="_x0000_i1226" DrawAspect="Content" ObjectID="_1477857410" r:id="rId398"/>
        </w:object>
      </w:r>
    </w:p>
    <w:p w:rsidR="0082727E" w:rsidRPr="00D270EA" w:rsidRDefault="0082727E" w:rsidP="00A46EDC">
      <w:pPr>
        <w:pStyle w:val="a5"/>
        <w:numPr>
          <w:ilvl w:val="0"/>
          <w:numId w:val="24"/>
        </w:numPr>
        <w:spacing w:line="400" w:lineRule="exact"/>
        <w:ind w:left="2127" w:firstLineChars="0" w:hanging="426"/>
        <w:rPr>
          <w:rFonts w:ascii="Times New Roman" w:hAnsi="Times New Roman" w:cs="Times New Roman"/>
        </w:rPr>
      </w:pPr>
      <w:r w:rsidRPr="00D270EA">
        <w:rPr>
          <w:rFonts w:ascii="Times New Roman" w:hAnsi="Times New Roman" w:cs="Times New Roman"/>
        </w:rPr>
        <w:t>令</w:t>
      </w:r>
      <w:r w:rsidRPr="00D270EA">
        <w:rPr>
          <w:rFonts w:ascii="Times New Roman" w:hAnsi="Times New Roman" w:cs="Times New Roman"/>
          <w:position w:val="-16"/>
        </w:rPr>
        <w:object w:dxaOrig="820" w:dyaOrig="380">
          <v:shape id="_x0000_i1227" type="#_x0000_t75" style="width:41.15pt;height:19pt" o:ole="">
            <v:imagedata r:id="rId399" o:title=""/>
          </v:shape>
          <o:OLEObject Type="Embed" ProgID="Equation.DSMT4" ShapeID="_x0000_i1227" DrawAspect="Content" ObjectID="_1477857411" r:id="rId400"/>
        </w:object>
      </w:r>
      <w:r w:rsidR="009606AC" w:rsidRPr="00D270EA">
        <w:rPr>
          <w:rFonts w:ascii="Times New Roman" w:hAnsi="Times New Roman" w:cs="Times New Roman"/>
        </w:rPr>
        <w:t>，且若</w:t>
      </w:r>
      <w:r w:rsidR="009606AC" w:rsidRPr="00D270EA">
        <w:rPr>
          <w:rFonts w:ascii="Times New Roman" w:hAnsi="Times New Roman" w:cs="Times New Roman"/>
          <w:position w:val="-14"/>
        </w:rPr>
        <w:object w:dxaOrig="1200" w:dyaOrig="380">
          <v:shape id="_x0000_i1228" type="#_x0000_t75" style="width:59.75pt;height:19pt" o:ole="">
            <v:imagedata r:id="rId401" o:title=""/>
          </v:shape>
          <o:OLEObject Type="Embed" ProgID="Equation.DSMT4" ShapeID="_x0000_i1228" DrawAspect="Content" ObjectID="_1477857412" r:id="rId402"/>
        </w:object>
      </w:r>
      <w:r w:rsidR="009606AC" w:rsidRPr="00D270EA">
        <w:rPr>
          <w:rFonts w:ascii="Times New Roman" w:hAnsi="Times New Roman" w:cs="Times New Roman"/>
        </w:rPr>
        <w:t>，更新</w:t>
      </w:r>
      <w:r w:rsidR="00A46EDC" w:rsidRPr="00D270EA">
        <w:rPr>
          <w:rFonts w:ascii="Times New Roman" w:hAnsi="Times New Roman" w:cs="Times New Roman"/>
          <w:position w:val="-16"/>
        </w:rPr>
        <w:object w:dxaOrig="1620" w:dyaOrig="400">
          <v:shape id="_x0000_i1229" type="#_x0000_t75" style="width:81.1pt;height:20.2pt" o:ole="">
            <v:imagedata r:id="rId403" o:title=""/>
          </v:shape>
          <o:OLEObject Type="Embed" ProgID="Equation.DSMT4" ShapeID="_x0000_i1229" DrawAspect="Content" ObjectID="_1477857413" r:id="rId404"/>
        </w:object>
      </w:r>
      <w:r w:rsidR="00A46EDC" w:rsidRPr="00D270EA">
        <w:rPr>
          <w:rFonts w:ascii="Times New Roman" w:hAnsi="Times New Roman" w:cs="Times New Roman"/>
        </w:rPr>
        <w:t>，</w:t>
      </w:r>
      <w:r w:rsidR="00A46EDC" w:rsidRPr="00D270EA">
        <w:rPr>
          <w:rFonts w:ascii="Times New Roman" w:hAnsi="Times New Roman" w:cs="Times New Roman"/>
          <w:position w:val="-6"/>
        </w:rPr>
        <w:object w:dxaOrig="800" w:dyaOrig="300">
          <v:shape id="_x0000_i1230" type="#_x0000_t75" style="width:40.35pt;height:15.05pt" o:ole="">
            <v:imagedata r:id="rId405" o:title=""/>
          </v:shape>
          <o:OLEObject Type="Embed" ProgID="Equation.DSMT4" ShapeID="_x0000_i1230" DrawAspect="Content" ObjectID="_1477857414" r:id="rId406"/>
        </w:object>
      </w:r>
      <w:r w:rsidR="00A46EDC" w:rsidRPr="00D270EA">
        <w:rPr>
          <w:rFonts w:ascii="Times New Roman" w:hAnsi="Times New Roman" w:cs="Times New Roman"/>
        </w:rPr>
        <w:t>，</w:t>
      </w:r>
    </w:p>
    <w:p w:rsidR="004C007C" w:rsidRPr="00D270EA" w:rsidRDefault="00A46EDC" w:rsidP="00A46EDC">
      <w:pPr>
        <w:spacing w:line="400" w:lineRule="exact"/>
        <w:ind w:left="1701"/>
        <w:rPr>
          <w:rFonts w:ascii="Times New Roman" w:hAnsi="Times New Roman" w:cs="Times New Roman"/>
        </w:rPr>
      </w:pPr>
      <w:r w:rsidRPr="00D270EA">
        <w:rPr>
          <w:rFonts w:ascii="Times New Roman" w:hAnsi="Times New Roman" w:cs="Times New Roman"/>
        </w:rPr>
        <w:t>并跳转到步骤</w:t>
      </w:r>
      <w:r w:rsidRPr="00D270EA">
        <w:rPr>
          <w:rFonts w:ascii="Times New Roman" w:hAnsi="Times New Roman" w:cs="Times New Roman"/>
        </w:rPr>
        <w:t>1&gt;</w:t>
      </w:r>
      <w:r w:rsidRPr="00D270EA">
        <w:rPr>
          <w:rFonts w:ascii="Times New Roman" w:hAnsi="Times New Roman" w:cs="Times New Roman"/>
        </w:rPr>
        <w:t>。</w:t>
      </w:r>
    </w:p>
    <w:p w:rsidR="004C007C" w:rsidRPr="00D270EA" w:rsidRDefault="004C007C" w:rsidP="00B9028E">
      <w:pPr>
        <w:spacing w:beforeLines="50" w:before="156"/>
        <w:ind w:left="437" w:firstLine="437"/>
        <w:rPr>
          <w:rFonts w:ascii="Times New Roman" w:hAnsi="Times New Roman" w:cs="Times New Roman"/>
        </w:rPr>
      </w:pPr>
    </w:p>
    <w:p w:rsidR="00B86968" w:rsidRPr="00D270EA" w:rsidRDefault="00B86968" w:rsidP="00A46EDC">
      <w:pPr>
        <w:pStyle w:val="a5"/>
        <w:numPr>
          <w:ilvl w:val="0"/>
          <w:numId w:val="25"/>
        </w:numPr>
        <w:spacing w:beforeLines="50" w:before="156" w:line="400" w:lineRule="exact"/>
        <w:ind w:firstLineChars="0"/>
        <w:rPr>
          <w:rFonts w:ascii="Times New Roman" w:hAnsi="Times New Roman" w:cs="Times New Roman"/>
        </w:rPr>
      </w:pPr>
      <w:r w:rsidRPr="00D270EA">
        <w:rPr>
          <w:rFonts w:ascii="Times New Roman" w:hAnsi="Times New Roman" w:cs="Times New Roman"/>
          <w:b/>
        </w:rPr>
        <w:t>分步优化方法</w:t>
      </w:r>
      <w:r w:rsidRPr="00D270EA">
        <w:rPr>
          <w:rFonts w:ascii="Times New Roman" w:hAnsi="Times New Roman" w:cs="Times New Roman"/>
          <w:b/>
        </w:rPr>
        <w:t>2</w:t>
      </w:r>
      <w:r w:rsidRPr="00D270EA">
        <w:rPr>
          <w:rFonts w:ascii="Times New Roman" w:hAnsi="Times New Roman" w:cs="Times New Roman"/>
        </w:rPr>
        <w:t>：多播推送用户集合选择与子载波分配</w:t>
      </w:r>
      <w:r w:rsidRPr="00D270EA">
        <w:rPr>
          <w:rFonts w:ascii="Times New Roman" w:hAnsi="Times New Roman" w:cs="Times New Roman"/>
        </w:rPr>
        <w:t xml:space="preserve"> + </w:t>
      </w:r>
      <w:r w:rsidRPr="00D270EA">
        <w:rPr>
          <w:rFonts w:ascii="Times New Roman" w:hAnsi="Times New Roman" w:cs="Times New Roman"/>
        </w:rPr>
        <w:t>功率分配</w:t>
      </w:r>
    </w:p>
    <w:p w:rsidR="00FB2071" w:rsidRPr="00D270EA" w:rsidRDefault="00FB2071" w:rsidP="00FB2071">
      <w:pPr>
        <w:spacing w:beforeLines="50" w:before="156" w:line="400" w:lineRule="exact"/>
        <w:ind w:leftChars="207" w:left="435" w:firstLineChars="200" w:firstLine="420"/>
        <w:rPr>
          <w:rFonts w:ascii="Times New Roman" w:hAnsi="Times New Roman" w:cs="Times New Roman"/>
        </w:rPr>
      </w:pPr>
      <w:r w:rsidRPr="00D270EA">
        <w:rPr>
          <w:rFonts w:ascii="Times New Roman" w:hAnsi="Times New Roman" w:cs="Times New Roman"/>
        </w:rPr>
        <w:t>该方案的迭代环节分为两步：</w:t>
      </w:r>
    </w:p>
    <w:p w:rsidR="00FB2071" w:rsidRPr="00D270EA" w:rsidRDefault="00FB2071" w:rsidP="00FB2071">
      <w:pPr>
        <w:pStyle w:val="a5"/>
        <w:numPr>
          <w:ilvl w:val="0"/>
          <w:numId w:val="26"/>
        </w:numPr>
        <w:spacing w:beforeLines="50" w:before="156" w:line="400" w:lineRule="exact"/>
        <w:ind w:firstLineChars="0"/>
        <w:rPr>
          <w:rFonts w:ascii="Times New Roman" w:hAnsi="Times New Roman" w:cs="Times New Roman"/>
        </w:rPr>
      </w:pPr>
      <w:r w:rsidRPr="00D270EA">
        <w:rPr>
          <w:rFonts w:ascii="Times New Roman" w:hAnsi="Times New Roman" w:cs="Times New Roman"/>
        </w:rPr>
        <w:t>给定多播推送用户集合与子载波分配下，功率分配算法</w:t>
      </w:r>
    </w:p>
    <w:p w:rsidR="00FB2071" w:rsidRPr="00D270EA" w:rsidRDefault="00FB2071" w:rsidP="00FB2071">
      <w:pPr>
        <w:spacing w:beforeLines="50" w:before="156" w:line="400" w:lineRule="exact"/>
        <w:ind w:left="860"/>
        <w:rPr>
          <w:rFonts w:ascii="Times New Roman" w:hAnsi="Times New Roman" w:cs="Times New Roman"/>
        </w:rPr>
      </w:pPr>
      <w:r w:rsidRPr="00D270EA">
        <w:rPr>
          <w:rFonts w:ascii="Times New Roman" w:hAnsi="Times New Roman" w:cs="Times New Roman"/>
        </w:rPr>
        <w:t>此时，问题</w:t>
      </w:r>
      <w:r w:rsidRPr="00D270EA">
        <w:rPr>
          <w:rFonts w:ascii="Times New Roman" w:hAnsi="Times New Roman" w:cs="Times New Roman"/>
        </w:rPr>
        <w:t>OP2</w:t>
      </w:r>
      <w:r w:rsidRPr="00D270EA">
        <w:rPr>
          <w:rFonts w:ascii="Times New Roman" w:hAnsi="Times New Roman" w:cs="Times New Roman"/>
        </w:rPr>
        <w:t>简化为</w:t>
      </w:r>
    </w:p>
    <w:p w:rsidR="00FB2071" w:rsidRPr="00D270EA" w:rsidRDefault="00FB2071" w:rsidP="00FB2071">
      <w:pPr>
        <w:pStyle w:val="a5"/>
        <w:spacing w:beforeLines="50" w:before="156"/>
        <w:ind w:left="1281" w:firstLineChars="0" w:firstLine="0"/>
        <w:rPr>
          <w:rFonts w:ascii="Times New Roman" w:hAnsi="Times New Roman" w:cs="Times New Roman"/>
        </w:rPr>
      </w:pPr>
      <w:r w:rsidRPr="00D270EA">
        <w:rPr>
          <w:rFonts w:ascii="Times New Roman" w:hAnsi="Times New Roman" w:cs="Times New Roman"/>
          <w:position w:val="-60"/>
        </w:rPr>
        <w:object w:dxaOrig="3500" w:dyaOrig="1560">
          <v:shape id="_x0000_i1231" type="#_x0000_t75" style="width:174.85pt;height:77.95pt" o:ole="">
            <v:imagedata r:id="rId407" o:title=""/>
          </v:shape>
          <o:OLEObject Type="Embed" ProgID="Equation.DSMT4" ShapeID="_x0000_i1231" DrawAspect="Content" ObjectID="_1477857415" r:id="rId408"/>
        </w:object>
      </w:r>
    </w:p>
    <w:p w:rsidR="00FB2071" w:rsidRPr="00D270EA" w:rsidRDefault="00FB2071" w:rsidP="00FB2071">
      <w:pPr>
        <w:spacing w:beforeLines="50" w:before="156"/>
        <w:ind w:firstLineChars="200" w:firstLine="420"/>
        <w:rPr>
          <w:rFonts w:ascii="Times New Roman" w:hAnsi="Times New Roman" w:cs="Times New Roman"/>
        </w:rPr>
      </w:pPr>
      <w:r w:rsidRPr="00D270EA">
        <w:rPr>
          <w:rFonts w:ascii="Times New Roman" w:hAnsi="Times New Roman" w:cs="Times New Roman"/>
        </w:rPr>
        <w:t>其中</w:t>
      </w:r>
      <w:r w:rsidRPr="00D270EA">
        <w:rPr>
          <w:rFonts w:ascii="Times New Roman" w:hAnsi="Times New Roman" w:cs="Times New Roman"/>
          <w:position w:val="-28"/>
        </w:rPr>
        <w:object w:dxaOrig="1180" w:dyaOrig="520">
          <v:shape id="_x0000_i1232" type="#_x0000_t75" style="width:58.95pt;height:26.1pt" o:ole="">
            <v:imagedata r:id="rId348" o:title=""/>
          </v:shape>
          <o:OLEObject Type="Embed" ProgID="Equation.DSMT4" ShapeID="_x0000_i1232" DrawAspect="Content" ObjectID="_1477857416" r:id="rId409"/>
        </w:object>
      </w:r>
      <w:r w:rsidRPr="00D270EA">
        <w:rPr>
          <w:rFonts w:ascii="Times New Roman" w:hAnsi="Times New Roman" w:cs="Times New Roman"/>
        </w:rPr>
        <w:t>，</w:t>
      </w:r>
      <w:r w:rsidRPr="00D270EA">
        <w:rPr>
          <w:rFonts w:ascii="Times New Roman" w:hAnsi="Times New Roman" w:cs="Times New Roman"/>
          <w:position w:val="-28"/>
        </w:rPr>
        <w:object w:dxaOrig="4320" w:dyaOrig="660">
          <v:shape id="_x0000_i1233" type="#_x0000_t75" style="width:3in;height:33.25pt" o:ole="">
            <v:imagedata r:id="rId350" o:title=""/>
          </v:shape>
          <o:OLEObject Type="Embed" ProgID="Equation.DSMT4" ShapeID="_x0000_i1233" DrawAspect="Content" ObjectID="_1477857417" r:id="rId410"/>
        </w:object>
      </w:r>
      <w:r w:rsidRPr="00D270EA">
        <w:rPr>
          <w:rFonts w:ascii="Times New Roman" w:hAnsi="Times New Roman" w:cs="Times New Roman"/>
        </w:rPr>
        <w:t>是固定常数。</w:t>
      </w:r>
    </w:p>
    <w:p w:rsidR="00FB2071" w:rsidRPr="00D270EA" w:rsidRDefault="00FB2071" w:rsidP="00FB2071">
      <w:pPr>
        <w:spacing w:beforeLines="50" w:before="156"/>
        <w:ind w:firstLineChars="400" w:firstLine="840"/>
        <w:rPr>
          <w:rFonts w:ascii="Times New Roman" w:hAnsi="Times New Roman" w:cs="Times New Roman"/>
        </w:rPr>
      </w:pPr>
      <w:r w:rsidRPr="00D270EA">
        <w:rPr>
          <w:rFonts w:ascii="Times New Roman" w:hAnsi="Times New Roman" w:cs="Times New Roman"/>
        </w:rPr>
        <w:t>上述问题</w:t>
      </w:r>
      <w:r w:rsidRPr="00D270EA">
        <w:rPr>
          <w:rFonts w:ascii="Times New Roman" w:hAnsi="Times New Roman" w:cs="Times New Roman"/>
          <w:position w:val="-6"/>
        </w:rPr>
        <w:object w:dxaOrig="440" w:dyaOrig="260">
          <v:shape id="_x0000_i1234" type="#_x0000_t75" style="width:21.75pt;height:13.05pt" o:ole="">
            <v:imagedata r:id="rId352" o:title=""/>
          </v:shape>
          <o:OLEObject Type="Embed" ProgID="Equation.DSMT4" ShapeID="_x0000_i1234" DrawAspect="Content" ObjectID="_1477857418" r:id="rId411"/>
        </w:object>
      </w:r>
      <w:r w:rsidRPr="00D270EA">
        <w:rPr>
          <w:rFonts w:ascii="Times New Roman" w:hAnsi="Times New Roman" w:cs="Times New Roman"/>
        </w:rPr>
        <w:t>可以使用对偶分解</w:t>
      </w:r>
      <w:r w:rsidRPr="00D270EA">
        <w:rPr>
          <w:rFonts w:ascii="Times New Roman" w:hAnsi="Times New Roman" w:cs="Times New Roman"/>
        </w:rPr>
        <w:t>+</w:t>
      </w:r>
      <w:r w:rsidRPr="00D270EA">
        <w:rPr>
          <w:rFonts w:ascii="Times New Roman" w:hAnsi="Times New Roman" w:cs="Times New Roman"/>
        </w:rPr>
        <w:t>子梯度进行求解，求解过程略。</w:t>
      </w:r>
    </w:p>
    <w:p w:rsidR="00FB2071" w:rsidRPr="00D270EA" w:rsidRDefault="00FB2071" w:rsidP="00FB2071">
      <w:pPr>
        <w:pStyle w:val="a5"/>
        <w:numPr>
          <w:ilvl w:val="0"/>
          <w:numId w:val="26"/>
        </w:numPr>
        <w:spacing w:beforeLines="50" w:before="156" w:line="400" w:lineRule="exact"/>
        <w:ind w:firstLineChars="0"/>
        <w:rPr>
          <w:rFonts w:ascii="Times New Roman" w:hAnsi="Times New Roman" w:cs="Times New Roman"/>
        </w:rPr>
      </w:pPr>
      <w:r w:rsidRPr="00D270EA">
        <w:rPr>
          <w:rFonts w:ascii="Times New Roman" w:hAnsi="Times New Roman" w:cs="Times New Roman"/>
        </w:rPr>
        <w:t>给定功率分配下，多播推送用户集合选择与子载波分配</w:t>
      </w:r>
    </w:p>
    <w:p w:rsidR="00FB2071" w:rsidRPr="00D270EA" w:rsidRDefault="00FB2071" w:rsidP="00FB2071">
      <w:pPr>
        <w:spacing w:beforeLines="50" w:before="156" w:line="400" w:lineRule="exact"/>
        <w:ind w:left="435" w:firstLine="435"/>
        <w:rPr>
          <w:rFonts w:ascii="Times New Roman" w:hAnsi="Times New Roman" w:cs="Times New Roman"/>
        </w:rPr>
      </w:pPr>
      <w:r w:rsidRPr="00D270EA">
        <w:rPr>
          <w:rFonts w:ascii="Times New Roman" w:hAnsi="Times New Roman" w:cs="Times New Roman"/>
        </w:rPr>
        <w:t>此时问题简化为</w:t>
      </w:r>
    </w:p>
    <w:p w:rsidR="00D270EA" w:rsidRDefault="00D270EA" w:rsidP="00D270EA">
      <w:pPr>
        <w:pStyle w:val="MTDisplayEquation"/>
        <w:spacing w:before="156"/>
        <w:ind w:firstLineChars="0" w:firstLine="0"/>
        <w:jc w:val="center"/>
        <w:rPr>
          <w:position w:val="-44"/>
          <w:szCs w:val="22"/>
        </w:rPr>
      </w:pPr>
      <w:r w:rsidRPr="00D270EA">
        <w:rPr>
          <w:position w:val="-90"/>
          <w:szCs w:val="22"/>
        </w:rPr>
        <w:object w:dxaOrig="6300" w:dyaOrig="1900">
          <v:shape id="_x0000_i1235" type="#_x0000_t75" style="width:314.9pt;height:94.95pt" o:ole="">
            <v:imagedata r:id="rId412" o:title=""/>
          </v:shape>
          <o:OLEObject Type="Embed" ProgID="Equation.DSMT4" ShapeID="_x0000_i1235" DrawAspect="Content" ObjectID="_1477857419" r:id="rId413"/>
        </w:object>
      </w:r>
    </w:p>
    <w:p w:rsidR="00D270EA" w:rsidRDefault="00D270EA" w:rsidP="00D270EA">
      <w:pPr>
        <w:pStyle w:val="MTDisplayEquation"/>
        <w:spacing w:before="156" w:line="400" w:lineRule="exact"/>
        <w:ind w:leftChars="202" w:left="424"/>
      </w:pPr>
      <w:r w:rsidRPr="00D270EA">
        <w:rPr>
          <w:rFonts w:hint="eastAsia"/>
        </w:rPr>
        <w:t>目前，想到的方法是参考文献</w:t>
      </w:r>
      <w:r w:rsidRPr="00D270EA">
        <w:rPr>
          <w:rFonts w:hint="eastAsia"/>
        </w:rPr>
        <w:t>[5]</w:t>
      </w:r>
      <w:r w:rsidRPr="00D270EA">
        <w:rPr>
          <w:rFonts w:hint="eastAsia"/>
        </w:rPr>
        <w:t>中给出的二进制量子行为粒子蜂群</w:t>
      </w:r>
      <w:r w:rsidRPr="00D270EA">
        <w:rPr>
          <w:rFonts w:hint="eastAsia"/>
        </w:rPr>
        <w:t>BQPSO</w:t>
      </w:r>
      <w:r w:rsidRPr="00D270EA">
        <w:rPr>
          <w:rFonts w:hint="eastAsia"/>
        </w:rPr>
        <w:t>算法，将多播推送用户选择与子载波分配表示为如下位置向量</w:t>
      </w:r>
    </w:p>
    <w:p w:rsidR="00211D13" w:rsidRPr="00211D13" w:rsidRDefault="00211D13" w:rsidP="00211D13">
      <w:pPr>
        <w:rPr>
          <w:rFonts w:hint="eastAsia"/>
        </w:rPr>
      </w:pPr>
    </w:p>
    <w:p w:rsidR="00D270EA" w:rsidRDefault="00D270EA" w:rsidP="00D270EA">
      <w:pPr>
        <w:pStyle w:val="MTDisplayEquation"/>
        <w:spacing w:before="156" w:line="400" w:lineRule="exact"/>
      </w:pPr>
      <w:r>
        <w:tab/>
      </w:r>
      <w:r w:rsidRPr="00D270EA">
        <w:rPr>
          <w:position w:val="-14"/>
        </w:rPr>
        <w:object w:dxaOrig="6720" w:dyaOrig="360">
          <v:shape id="_x0000_i1236" type="#_x0000_t75" style="width:335.85pt;height:18.2pt" o:ole="">
            <v:imagedata r:id="rId414" o:title=""/>
          </v:shape>
          <o:OLEObject Type="Embed" ProgID="Equation.DSMT4" ShapeID="_x0000_i1236" DrawAspect="Content" ObjectID="_1477857420" r:id="rId4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70145">
          <w:rPr>
            <w:noProof/>
          </w:rPr>
          <w:instrText>15</w:instrText>
        </w:r>
      </w:fldSimple>
      <w:r>
        <w:instrText>)</w:instrText>
      </w:r>
      <w:r>
        <w:fldChar w:fldCharType="end"/>
      </w:r>
    </w:p>
    <w:p w:rsidR="00D270EA" w:rsidRDefault="00D270EA" w:rsidP="00D270EA">
      <w:pPr>
        <w:pStyle w:val="MTDisplayEquation"/>
        <w:spacing w:before="156" w:line="400" w:lineRule="exact"/>
      </w:pPr>
      <w:r w:rsidRPr="00D270EA">
        <w:t>然后使用</w:t>
      </w:r>
      <w:r w:rsidRPr="00D270EA">
        <w:t>BQPSO</w:t>
      </w:r>
      <w:r w:rsidRPr="00D270EA">
        <w:t>进行最佳向量搜索。</w:t>
      </w:r>
    </w:p>
    <w:p w:rsidR="00D71EA9" w:rsidRPr="00D270EA" w:rsidRDefault="00D71EA9" w:rsidP="00D71EA9">
      <w:pPr>
        <w:spacing w:beforeLines="50" w:before="156" w:line="400" w:lineRule="exact"/>
        <w:rPr>
          <w:rFonts w:ascii="Times New Roman" w:hAnsi="Times New Roman" w:cs="Times New Roman"/>
        </w:rPr>
      </w:pPr>
    </w:p>
    <w:p w:rsidR="00D71EA9" w:rsidRPr="00D270EA" w:rsidRDefault="00D71EA9" w:rsidP="007721FF">
      <w:pPr>
        <w:rPr>
          <w:rFonts w:ascii="Times New Roman" w:hAnsi="Times New Roman" w:cs="Times New Roman"/>
        </w:rPr>
      </w:pPr>
    </w:p>
    <w:p w:rsidR="00CD4824" w:rsidRPr="00D270EA" w:rsidRDefault="00CD4824" w:rsidP="003077FF">
      <w:pPr>
        <w:pStyle w:val="a5"/>
        <w:numPr>
          <w:ilvl w:val="0"/>
          <w:numId w:val="14"/>
        </w:numPr>
        <w:spacing w:beforeLines="50" w:before="156" w:line="400" w:lineRule="exact"/>
        <w:ind w:firstLineChars="0"/>
        <w:rPr>
          <w:rFonts w:ascii="Times New Roman" w:hAnsi="Times New Roman" w:cs="Times New Roman"/>
          <w:b/>
          <w:sz w:val="28"/>
          <w:szCs w:val="28"/>
        </w:rPr>
      </w:pPr>
      <w:r w:rsidRPr="00D270EA">
        <w:rPr>
          <w:rFonts w:ascii="Times New Roman" w:hAnsi="Times New Roman" w:cs="Times New Roman"/>
          <w:b/>
          <w:sz w:val="28"/>
          <w:szCs w:val="28"/>
        </w:rPr>
        <w:t>模型</w:t>
      </w:r>
      <w:r w:rsidR="006D43A0" w:rsidRPr="00D270EA">
        <w:rPr>
          <w:rFonts w:ascii="Times New Roman" w:hAnsi="Times New Roman" w:cs="Times New Roman"/>
          <w:b/>
          <w:sz w:val="28"/>
          <w:szCs w:val="28"/>
        </w:rPr>
        <w:t>二</w:t>
      </w:r>
    </w:p>
    <w:p w:rsidR="006D43A0" w:rsidRPr="00D270EA" w:rsidRDefault="006D43A0" w:rsidP="006D43A0">
      <w:pPr>
        <w:spacing w:beforeLines="50" w:before="156" w:line="400" w:lineRule="exact"/>
        <w:ind w:firstLineChars="200" w:firstLine="420"/>
        <w:rPr>
          <w:rFonts w:ascii="Times New Roman" w:hAnsi="Times New Roman" w:cs="Times New Roman"/>
          <w:szCs w:val="21"/>
        </w:rPr>
      </w:pPr>
    </w:p>
    <w:p w:rsidR="00024F2F" w:rsidRPr="00D270EA" w:rsidRDefault="00024F2F" w:rsidP="00AE0E9C">
      <w:pPr>
        <w:spacing w:beforeLines="50" w:before="156" w:line="400" w:lineRule="exact"/>
        <w:ind w:firstLineChars="200" w:firstLine="420"/>
        <w:rPr>
          <w:rFonts w:ascii="Times New Roman" w:hAnsi="Times New Roman" w:cs="Times New Roman"/>
          <w:szCs w:val="21"/>
        </w:rPr>
      </w:pPr>
    </w:p>
    <w:p w:rsidR="00F06D44" w:rsidRPr="00D270EA" w:rsidRDefault="00F06D44" w:rsidP="00F06D44">
      <w:pPr>
        <w:spacing w:beforeLines="50" w:before="156" w:line="400" w:lineRule="exact"/>
        <w:rPr>
          <w:rFonts w:ascii="Times New Roman" w:hAnsi="Times New Roman" w:cs="Times New Roman"/>
          <w:b/>
          <w:sz w:val="32"/>
          <w:szCs w:val="32"/>
        </w:rPr>
      </w:pPr>
      <w:r w:rsidRPr="00D270EA">
        <w:rPr>
          <w:rFonts w:ascii="Times New Roman" w:hAnsi="Times New Roman" w:cs="Times New Roman"/>
          <w:b/>
          <w:sz w:val="32"/>
          <w:szCs w:val="32"/>
        </w:rPr>
        <w:t>参考文献</w:t>
      </w:r>
    </w:p>
    <w:p w:rsidR="00F06D44" w:rsidRPr="00D270EA" w:rsidRDefault="00F06D44" w:rsidP="00F06D44">
      <w:pPr>
        <w:pStyle w:val="a5"/>
        <w:numPr>
          <w:ilvl w:val="0"/>
          <w:numId w:val="3"/>
        </w:numPr>
        <w:spacing w:line="400" w:lineRule="exact"/>
        <w:ind w:firstLineChars="0"/>
        <w:rPr>
          <w:rFonts w:ascii="Times New Roman" w:hAnsi="Times New Roman" w:cs="Times New Roman"/>
          <w:sz w:val="18"/>
          <w:szCs w:val="18"/>
        </w:rPr>
      </w:pPr>
      <w:bookmarkStart w:id="1" w:name="_Ref381020065"/>
      <w:bookmarkStart w:id="2" w:name="_Ref398710210"/>
      <w:r w:rsidRPr="00D270EA">
        <w:rPr>
          <w:rFonts w:ascii="Times New Roman" w:hAnsi="Times New Roman" w:cs="Times New Roman"/>
          <w:sz w:val="18"/>
          <w:szCs w:val="18"/>
        </w:rPr>
        <w:t>X</w:t>
      </w:r>
      <w:bookmarkEnd w:id="1"/>
      <w:r w:rsidRPr="00D270EA">
        <w:rPr>
          <w:rFonts w:ascii="Times New Roman" w:hAnsi="Times New Roman" w:cs="Times New Roman"/>
          <w:color w:val="000000" w:themeColor="text1"/>
          <w:sz w:val="18"/>
          <w:szCs w:val="18"/>
        </w:rPr>
        <w:t>ia Feng, Asabere Nana Yaw, Ahmed Ahmedin Mohammed, Li Jing, Kong Xiangjie, Mobile Multimedia Recommendation in Smart Communities: A Survey, IEEE Access, vol.1, pp.606-624, 2013</w:t>
      </w:r>
      <w:bookmarkStart w:id="3" w:name="_Ref381020107"/>
      <w:bookmarkEnd w:id="2"/>
    </w:p>
    <w:p w:rsidR="00F06D44" w:rsidRPr="00D270EA" w:rsidRDefault="00F06D44" w:rsidP="00F06D44">
      <w:pPr>
        <w:pStyle w:val="a5"/>
        <w:numPr>
          <w:ilvl w:val="0"/>
          <w:numId w:val="3"/>
        </w:numPr>
        <w:spacing w:line="400" w:lineRule="exact"/>
        <w:ind w:firstLineChars="0"/>
        <w:rPr>
          <w:rFonts w:ascii="Times New Roman" w:hAnsi="Times New Roman" w:cs="Times New Roman"/>
          <w:sz w:val="18"/>
          <w:szCs w:val="18"/>
        </w:rPr>
      </w:pPr>
      <w:bookmarkStart w:id="4" w:name="_Ref398710211"/>
      <w:r w:rsidRPr="00D270EA">
        <w:rPr>
          <w:rFonts w:ascii="Times New Roman" w:hAnsi="Times New Roman" w:cs="Times New Roman"/>
          <w:sz w:val="18"/>
          <w:szCs w:val="18"/>
        </w:rPr>
        <w:t>Z</w:t>
      </w:r>
      <w:bookmarkEnd w:id="3"/>
      <w:r w:rsidRPr="00D270EA">
        <w:rPr>
          <w:rFonts w:ascii="Times New Roman" w:hAnsi="Times New Roman" w:cs="Times New Roman"/>
          <w:color w:val="000000" w:themeColor="text1"/>
          <w:sz w:val="18"/>
          <w:szCs w:val="18"/>
        </w:rPr>
        <w:t>hao Guofeng, Lai Wenjing, Xu Chuan, Tang Hong, Analysis of User Behavior in Mobile Internet Using Bipartite Network, 2012 Eighth International Conference on Mobile Ad-hoc and Sensor Networks (MSN), 2012.12.14-16, pp.38-44, Chengdu China, 2012</w:t>
      </w:r>
      <w:bookmarkEnd w:id="4"/>
    </w:p>
    <w:p w:rsidR="00F06D44" w:rsidRPr="00D270EA" w:rsidRDefault="00F06D44" w:rsidP="00F06D44">
      <w:pPr>
        <w:pStyle w:val="a5"/>
        <w:numPr>
          <w:ilvl w:val="0"/>
          <w:numId w:val="3"/>
        </w:numPr>
        <w:spacing w:line="400" w:lineRule="exact"/>
        <w:ind w:firstLineChars="0"/>
        <w:rPr>
          <w:rFonts w:ascii="Times New Roman" w:hAnsi="Times New Roman" w:cs="Times New Roman"/>
          <w:sz w:val="18"/>
          <w:szCs w:val="18"/>
        </w:rPr>
      </w:pPr>
      <w:bookmarkStart w:id="5" w:name="_Ref381020067"/>
      <w:bookmarkStart w:id="6" w:name="_Ref398710279"/>
      <w:r w:rsidRPr="00D270EA">
        <w:rPr>
          <w:rFonts w:ascii="Times New Roman" w:hAnsi="Times New Roman" w:cs="Times New Roman"/>
          <w:sz w:val="18"/>
          <w:szCs w:val="18"/>
        </w:rPr>
        <w:t>X</w:t>
      </w:r>
      <w:bookmarkEnd w:id="5"/>
      <w:r w:rsidRPr="00D270EA">
        <w:rPr>
          <w:rFonts w:ascii="Times New Roman" w:hAnsi="Times New Roman" w:cs="Times New Roman"/>
          <w:color w:val="000000" w:themeColor="text1"/>
          <w:sz w:val="18"/>
          <w:szCs w:val="18"/>
        </w:rPr>
        <w:t>ing Xing, Zhang Weishi, Zhang Xiuguo, Xu Nan, SocItemRec</w:t>
      </w:r>
      <w:r w:rsidRPr="00D270EA">
        <w:rPr>
          <w:rFonts w:ascii="Times New Roman" w:hAnsi="Times New Roman" w:cs="Times New Roman"/>
          <w:color w:val="000000" w:themeColor="text1"/>
          <w:sz w:val="18"/>
          <w:szCs w:val="18"/>
        </w:rPr>
        <w:t>：</w:t>
      </w:r>
      <w:r w:rsidRPr="00D270EA">
        <w:rPr>
          <w:rFonts w:ascii="Times New Roman" w:hAnsi="Times New Roman" w:cs="Times New Roman"/>
          <w:color w:val="000000" w:themeColor="text1"/>
          <w:sz w:val="18"/>
          <w:szCs w:val="18"/>
        </w:rPr>
        <w:t>A Framework for Item Recommendation in Social Network, Journal of Theoretical and Applied Information Technology, vol.48, no.3, pp.1492-1497, 2013</w:t>
      </w:r>
      <w:bookmarkEnd w:id="6"/>
    </w:p>
    <w:p w:rsidR="00F06D44" w:rsidRPr="00D270EA" w:rsidRDefault="00F06D44" w:rsidP="00F06D44">
      <w:pPr>
        <w:pStyle w:val="a5"/>
        <w:numPr>
          <w:ilvl w:val="0"/>
          <w:numId w:val="3"/>
        </w:numPr>
        <w:spacing w:line="400" w:lineRule="exact"/>
        <w:ind w:firstLineChars="0"/>
        <w:rPr>
          <w:rFonts w:ascii="Times New Roman" w:hAnsi="Times New Roman" w:cs="Times New Roman"/>
          <w:sz w:val="18"/>
          <w:szCs w:val="18"/>
        </w:rPr>
      </w:pPr>
      <w:bookmarkStart w:id="7" w:name="_Ref381020937"/>
      <w:bookmarkStart w:id="8" w:name="_Ref398710280"/>
      <w:r w:rsidRPr="00D270EA">
        <w:rPr>
          <w:rFonts w:ascii="Times New Roman" w:hAnsi="Times New Roman" w:cs="Times New Roman"/>
          <w:kern w:val="0"/>
          <w:sz w:val="18"/>
          <w:szCs w:val="18"/>
        </w:rPr>
        <w:t>X</w:t>
      </w:r>
      <w:bookmarkEnd w:id="7"/>
      <w:r w:rsidRPr="00D270EA">
        <w:rPr>
          <w:rFonts w:ascii="Times New Roman" w:hAnsi="Times New Roman" w:cs="Times New Roman"/>
          <w:color w:val="000000" w:themeColor="text1"/>
          <w:kern w:val="0"/>
          <w:sz w:val="18"/>
          <w:szCs w:val="18"/>
        </w:rPr>
        <w:t>ing Xing, Zhang Weishi, Jia Zhichun, Zhang Xiuguo, Xu Nan, Interest Propagation Based Recommendations in Social Networks</w:t>
      </w:r>
      <w:r w:rsidRPr="00D270EA">
        <w:rPr>
          <w:rFonts w:ascii="Times New Roman" w:hAnsi="Times New Roman" w:cs="Times New Roman"/>
          <w:color w:val="000000" w:themeColor="text1"/>
          <w:kern w:val="0"/>
          <w:sz w:val="18"/>
          <w:szCs w:val="18"/>
        </w:rPr>
        <w:t>：</w:t>
      </w:r>
      <w:r w:rsidRPr="00D270EA">
        <w:rPr>
          <w:rFonts w:ascii="Times New Roman" w:hAnsi="Times New Roman" w:cs="Times New Roman"/>
          <w:color w:val="000000" w:themeColor="text1"/>
          <w:kern w:val="0"/>
          <w:sz w:val="18"/>
          <w:szCs w:val="18"/>
        </w:rPr>
        <w:t>A Case Study, 2012 4th Electronic System- Integration Technology Conference (ESTC), 2012.09.17-20, pp.415-418, Amsterdam Netherlands, 2012</w:t>
      </w:r>
      <w:bookmarkEnd w:id="8"/>
    </w:p>
    <w:p w:rsidR="00F06D44" w:rsidRPr="00D270EA" w:rsidRDefault="00F06D44" w:rsidP="00F06D44">
      <w:pPr>
        <w:pStyle w:val="a5"/>
        <w:numPr>
          <w:ilvl w:val="0"/>
          <w:numId w:val="3"/>
        </w:numPr>
        <w:spacing w:line="400" w:lineRule="exact"/>
        <w:ind w:firstLineChars="0"/>
        <w:rPr>
          <w:rFonts w:ascii="Times New Roman" w:hAnsi="Times New Roman" w:cs="Times New Roman"/>
          <w:sz w:val="18"/>
          <w:szCs w:val="18"/>
        </w:rPr>
      </w:pPr>
      <w:bookmarkStart w:id="9" w:name="_Ref399331407"/>
      <w:r w:rsidRPr="00D270EA">
        <w:rPr>
          <w:rFonts w:ascii="Times New Roman" w:hAnsi="Times New Roman" w:cs="Times New Roman"/>
          <w:sz w:val="18"/>
          <w:szCs w:val="18"/>
        </w:rPr>
        <w:t>Quansheng Xu, Xi Li and Hong Ji, et al., “Energy-Efficient Resource Allocation for Heterogeneous Services in OFDMA Downlink Networks Systematic Perspective,” IEEE Trans. Veh. Technol., vol. 63, no. 5, pp: 2071-2082, 2014.</w:t>
      </w:r>
      <w:bookmarkEnd w:id="9"/>
    </w:p>
    <w:p w:rsidR="00AE0E9C" w:rsidRPr="00D270EA" w:rsidRDefault="00AE0E9C" w:rsidP="00CF749E">
      <w:pPr>
        <w:spacing w:line="400" w:lineRule="exact"/>
        <w:ind w:firstLineChars="200" w:firstLine="420"/>
        <w:rPr>
          <w:rFonts w:ascii="Times New Roman" w:hAnsi="Times New Roman" w:cs="Times New Roman"/>
          <w:szCs w:val="21"/>
        </w:rPr>
      </w:pPr>
    </w:p>
    <w:sectPr w:rsidR="00AE0E9C" w:rsidRPr="00D270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E4F" w:rsidRDefault="007C7E4F" w:rsidP="00AD43A3">
      <w:r>
        <w:separator/>
      </w:r>
    </w:p>
  </w:endnote>
  <w:endnote w:type="continuationSeparator" w:id="0">
    <w:p w:rsidR="007C7E4F" w:rsidRDefault="007C7E4F" w:rsidP="00AD4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E4F" w:rsidRDefault="007C7E4F" w:rsidP="00AD43A3">
      <w:r>
        <w:separator/>
      </w:r>
    </w:p>
  </w:footnote>
  <w:footnote w:type="continuationSeparator" w:id="0">
    <w:p w:rsidR="007C7E4F" w:rsidRDefault="007C7E4F" w:rsidP="00AD43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A65F4"/>
    <w:multiLevelType w:val="hybridMultilevel"/>
    <w:tmpl w:val="3D3816D2"/>
    <w:lvl w:ilvl="0" w:tplc="0C3CAE8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18F5A2D"/>
    <w:multiLevelType w:val="hybridMultilevel"/>
    <w:tmpl w:val="F796C95A"/>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49A1217"/>
    <w:multiLevelType w:val="hybridMultilevel"/>
    <w:tmpl w:val="92FA1050"/>
    <w:lvl w:ilvl="0" w:tplc="60DAEEF6">
      <w:start w:val="1"/>
      <w:numFmt w:val="decimal"/>
      <w:lvlText w:val="%1）"/>
      <w:lvlJc w:val="left"/>
      <w:pPr>
        <w:ind w:left="855" w:hanging="420"/>
      </w:pPr>
      <w:rPr>
        <w:rFont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3">
    <w:nsid w:val="1C1754D1"/>
    <w:multiLevelType w:val="hybridMultilevel"/>
    <w:tmpl w:val="1D824ABE"/>
    <w:lvl w:ilvl="0" w:tplc="79C02DC4">
      <w:start w:val="1"/>
      <w:numFmt w:val="bullet"/>
      <w:lvlText w:val=""/>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20A20E1"/>
    <w:multiLevelType w:val="hybridMultilevel"/>
    <w:tmpl w:val="1B40E8A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43B280E"/>
    <w:multiLevelType w:val="hybridMultilevel"/>
    <w:tmpl w:val="11E0FE4E"/>
    <w:lvl w:ilvl="0" w:tplc="60DAEEF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6123053"/>
    <w:multiLevelType w:val="hybridMultilevel"/>
    <w:tmpl w:val="FDBA8CB0"/>
    <w:lvl w:ilvl="0" w:tplc="4798FD7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9C19AA"/>
    <w:multiLevelType w:val="hybridMultilevel"/>
    <w:tmpl w:val="E1D67D86"/>
    <w:lvl w:ilvl="0" w:tplc="66286E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2A10B0C"/>
    <w:multiLevelType w:val="hybridMultilevel"/>
    <w:tmpl w:val="A0A2D690"/>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CC46DA"/>
    <w:multiLevelType w:val="hybridMultilevel"/>
    <w:tmpl w:val="6482466C"/>
    <w:lvl w:ilvl="0" w:tplc="2EA254CA">
      <w:start w:val="1"/>
      <w:numFmt w:val="decimal"/>
      <w:lvlText w:val="%1&gt;"/>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601061E"/>
    <w:multiLevelType w:val="hybridMultilevel"/>
    <w:tmpl w:val="AA10A9AE"/>
    <w:lvl w:ilvl="0" w:tplc="79C02DC4">
      <w:start w:val="1"/>
      <w:numFmt w:val="bullet"/>
      <w:lvlText w:val=""/>
      <w:lvlJc w:val="left"/>
      <w:pPr>
        <w:ind w:left="855" w:hanging="420"/>
      </w:pPr>
      <w:rPr>
        <w:rFonts w:ascii="Symbol" w:hAnsi="Symbol" w:hint="default"/>
        <w:color w:val="auto"/>
      </w:rPr>
    </w:lvl>
    <w:lvl w:ilvl="1" w:tplc="04090003">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1">
    <w:nsid w:val="365B765D"/>
    <w:multiLevelType w:val="hybridMultilevel"/>
    <w:tmpl w:val="605ACB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6D244DF"/>
    <w:multiLevelType w:val="hybridMultilevel"/>
    <w:tmpl w:val="6966C8E8"/>
    <w:lvl w:ilvl="0" w:tplc="F142F44A">
      <w:start w:val="1"/>
      <w:numFmt w:val="decimal"/>
      <w:lvlText w:val="%1)"/>
      <w:lvlJc w:val="left"/>
      <w:pPr>
        <w:ind w:left="902" w:hanging="420"/>
      </w:pPr>
      <w:rPr>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nsid w:val="37CC501A"/>
    <w:multiLevelType w:val="hybridMultilevel"/>
    <w:tmpl w:val="58D6970A"/>
    <w:lvl w:ilvl="0" w:tplc="2B5E224A">
      <w:start w:val="1"/>
      <w:numFmt w:val="decimal"/>
      <w:lvlText w:val="(%1)"/>
      <w:lvlJc w:val="left"/>
      <w:pPr>
        <w:ind w:left="1280" w:hanging="420"/>
      </w:pPr>
      <w:rPr>
        <w:rFont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14">
    <w:nsid w:val="44064CC8"/>
    <w:multiLevelType w:val="hybridMultilevel"/>
    <w:tmpl w:val="3B2C71CA"/>
    <w:lvl w:ilvl="0" w:tplc="79C02DC4">
      <w:start w:val="1"/>
      <w:numFmt w:val="bullet"/>
      <w:lvlText w:val=""/>
      <w:lvlJc w:val="left"/>
      <w:pPr>
        <w:ind w:left="2421" w:hanging="720"/>
      </w:pPr>
      <w:rPr>
        <w:rFonts w:ascii="Symbol" w:hAnsi="Symbol" w:hint="default"/>
        <w:color w:val="auto"/>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5">
    <w:nsid w:val="4A0013E0"/>
    <w:multiLevelType w:val="hybridMultilevel"/>
    <w:tmpl w:val="3D3C792E"/>
    <w:lvl w:ilvl="0" w:tplc="2B5E224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C150808"/>
    <w:multiLevelType w:val="hybridMultilevel"/>
    <w:tmpl w:val="7D3286FA"/>
    <w:lvl w:ilvl="0" w:tplc="79C02DC4">
      <w:start w:val="1"/>
      <w:numFmt w:val="bullet"/>
      <w:lvlText w:val=""/>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01C767E"/>
    <w:multiLevelType w:val="hybridMultilevel"/>
    <w:tmpl w:val="0A025A36"/>
    <w:lvl w:ilvl="0" w:tplc="338E3BFA">
      <w:start w:val="1"/>
      <w:numFmt w:val="decimal"/>
      <w:lvlText w:val="3.3.%1"/>
      <w:lvlJc w:val="left"/>
      <w:pPr>
        <w:ind w:left="420" w:hanging="420"/>
      </w:pPr>
      <w:rPr>
        <w:rFonts w:hint="default"/>
        <w:b/>
        <w:sz w:val="28"/>
        <w:szCs w:val="28"/>
      </w:rPr>
    </w:lvl>
    <w:lvl w:ilvl="1" w:tplc="60DAEEF6">
      <w:start w:val="1"/>
      <w:numFmt w:val="decimal"/>
      <w:lvlText w:val="%2）"/>
      <w:lvlJc w:val="left"/>
      <w:pPr>
        <w:ind w:left="1170" w:hanging="75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E331055"/>
    <w:multiLevelType w:val="hybridMultilevel"/>
    <w:tmpl w:val="6B44AD90"/>
    <w:lvl w:ilvl="0" w:tplc="16D6996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6ED69EC"/>
    <w:multiLevelType w:val="hybridMultilevel"/>
    <w:tmpl w:val="58D6970A"/>
    <w:lvl w:ilvl="0" w:tplc="2B5E224A">
      <w:start w:val="1"/>
      <w:numFmt w:val="decimal"/>
      <w:lvlText w:val="(%1)"/>
      <w:lvlJc w:val="left"/>
      <w:pPr>
        <w:ind w:left="1280" w:hanging="420"/>
      </w:pPr>
      <w:rPr>
        <w:rFont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20">
    <w:nsid w:val="6B5268B5"/>
    <w:multiLevelType w:val="hybridMultilevel"/>
    <w:tmpl w:val="93906084"/>
    <w:lvl w:ilvl="0" w:tplc="3AEE3D1A">
      <w:start w:val="1"/>
      <w:numFmt w:val="decimal"/>
      <w:lvlText w:val="%1&gt;"/>
      <w:lvlJc w:val="left"/>
      <w:pPr>
        <w:ind w:left="1690" w:hanging="420"/>
      </w:pPr>
      <w:rPr>
        <w:rFonts w:hint="eastAsia"/>
      </w:rPr>
    </w:lvl>
    <w:lvl w:ilvl="1" w:tplc="04090019" w:tentative="1">
      <w:start w:val="1"/>
      <w:numFmt w:val="lowerLetter"/>
      <w:lvlText w:val="%2)"/>
      <w:lvlJc w:val="left"/>
      <w:pPr>
        <w:ind w:left="2110" w:hanging="420"/>
      </w:pPr>
    </w:lvl>
    <w:lvl w:ilvl="2" w:tplc="0409001B" w:tentative="1">
      <w:start w:val="1"/>
      <w:numFmt w:val="lowerRoman"/>
      <w:lvlText w:val="%3."/>
      <w:lvlJc w:val="right"/>
      <w:pPr>
        <w:ind w:left="2530" w:hanging="420"/>
      </w:pPr>
    </w:lvl>
    <w:lvl w:ilvl="3" w:tplc="0409000F" w:tentative="1">
      <w:start w:val="1"/>
      <w:numFmt w:val="decimal"/>
      <w:lvlText w:val="%4."/>
      <w:lvlJc w:val="left"/>
      <w:pPr>
        <w:ind w:left="2950" w:hanging="420"/>
      </w:pPr>
    </w:lvl>
    <w:lvl w:ilvl="4" w:tplc="04090019" w:tentative="1">
      <w:start w:val="1"/>
      <w:numFmt w:val="lowerLetter"/>
      <w:lvlText w:val="%5)"/>
      <w:lvlJc w:val="left"/>
      <w:pPr>
        <w:ind w:left="3370" w:hanging="420"/>
      </w:pPr>
    </w:lvl>
    <w:lvl w:ilvl="5" w:tplc="0409001B" w:tentative="1">
      <w:start w:val="1"/>
      <w:numFmt w:val="lowerRoman"/>
      <w:lvlText w:val="%6."/>
      <w:lvlJc w:val="right"/>
      <w:pPr>
        <w:ind w:left="3790" w:hanging="420"/>
      </w:pPr>
    </w:lvl>
    <w:lvl w:ilvl="6" w:tplc="0409000F" w:tentative="1">
      <w:start w:val="1"/>
      <w:numFmt w:val="decimal"/>
      <w:lvlText w:val="%7."/>
      <w:lvlJc w:val="left"/>
      <w:pPr>
        <w:ind w:left="4210" w:hanging="420"/>
      </w:pPr>
    </w:lvl>
    <w:lvl w:ilvl="7" w:tplc="04090019" w:tentative="1">
      <w:start w:val="1"/>
      <w:numFmt w:val="lowerLetter"/>
      <w:lvlText w:val="%8)"/>
      <w:lvlJc w:val="left"/>
      <w:pPr>
        <w:ind w:left="4630" w:hanging="420"/>
      </w:pPr>
    </w:lvl>
    <w:lvl w:ilvl="8" w:tplc="0409001B" w:tentative="1">
      <w:start w:val="1"/>
      <w:numFmt w:val="lowerRoman"/>
      <w:lvlText w:val="%9."/>
      <w:lvlJc w:val="right"/>
      <w:pPr>
        <w:ind w:left="5050" w:hanging="420"/>
      </w:pPr>
    </w:lvl>
  </w:abstractNum>
  <w:abstractNum w:abstractNumId="21">
    <w:nsid w:val="73B07A74"/>
    <w:multiLevelType w:val="hybridMultilevel"/>
    <w:tmpl w:val="8C52A962"/>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65F6188"/>
    <w:multiLevelType w:val="hybridMultilevel"/>
    <w:tmpl w:val="A71C721E"/>
    <w:lvl w:ilvl="0" w:tplc="6EE24C00">
      <w:start w:val="1"/>
      <w:numFmt w:val="decimal"/>
      <w:lvlText w:val="%1)"/>
      <w:lvlJc w:val="left"/>
      <w:pPr>
        <w:ind w:left="840" w:hanging="420"/>
      </w:pPr>
      <w:rPr>
        <w:rFonts w:hint="eastAsia"/>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9E46870"/>
    <w:multiLevelType w:val="hybridMultilevel"/>
    <w:tmpl w:val="C03415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7BDA223B"/>
    <w:multiLevelType w:val="hybridMultilevel"/>
    <w:tmpl w:val="3B082ECE"/>
    <w:lvl w:ilvl="0" w:tplc="1C6A76B4">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4175BD"/>
    <w:multiLevelType w:val="hybridMultilevel"/>
    <w:tmpl w:val="432E9E56"/>
    <w:lvl w:ilvl="0" w:tplc="4798FD7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0"/>
  </w:num>
  <w:num w:numId="6">
    <w:abstractNumId w:val="6"/>
  </w:num>
  <w:num w:numId="7">
    <w:abstractNumId w:val="8"/>
  </w:num>
  <w:num w:numId="8">
    <w:abstractNumId w:val="15"/>
  </w:num>
  <w:num w:numId="9">
    <w:abstractNumId w:val="4"/>
  </w:num>
  <w:num w:numId="10">
    <w:abstractNumId w:val="18"/>
  </w:num>
  <w:num w:numId="11">
    <w:abstractNumId w:val="16"/>
  </w:num>
  <w:num w:numId="12">
    <w:abstractNumId w:val="7"/>
  </w:num>
  <w:num w:numId="13">
    <w:abstractNumId w:val="1"/>
  </w:num>
  <w:num w:numId="14">
    <w:abstractNumId w:val="17"/>
  </w:num>
  <w:num w:numId="15">
    <w:abstractNumId w:val="22"/>
  </w:num>
  <w:num w:numId="16">
    <w:abstractNumId w:val="2"/>
  </w:num>
  <w:num w:numId="17">
    <w:abstractNumId w:val="10"/>
  </w:num>
  <w:num w:numId="18">
    <w:abstractNumId w:val="3"/>
  </w:num>
  <w:num w:numId="19">
    <w:abstractNumId w:val="11"/>
  </w:num>
  <w:num w:numId="20">
    <w:abstractNumId w:val="21"/>
  </w:num>
  <w:num w:numId="21">
    <w:abstractNumId w:val="23"/>
  </w:num>
  <w:num w:numId="22">
    <w:abstractNumId w:val="13"/>
  </w:num>
  <w:num w:numId="23">
    <w:abstractNumId w:val="9"/>
  </w:num>
  <w:num w:numId="24">
    <w:abstractNumId w:val="14"/>
  </w:num>
  <w:num w:numId="25">
    <w:abstractNumId w:val="5"/>
  </w:num>
  <w:num w:numId="26">
    <w:abstractNumId w:val="19"/>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7F4"/>
    <w:rsid w:val="00024F2F"/>
    <w:rsid w:val="00043673"/>
    <w:rsid w:val="00052F37"/>
    <w:rsid w:val="000D2FE9"/>
    <w:rsid w:val="000D6568"/>
    <w:rsid w:val="00136559"/>
    <w:rsid w:val="001C2A45"/>
    <w:rsid w:val="001E7E87"/>
    <w:rsid w:val="002033AC"/>
    <w:rsid w:val="00211D13"/>
    <w:rsid w:val="002C624D"/>
    <w:rsid w:val="002F4868"/>
    <w:rsid w:val="003077FF"/>
    <w:rsid w:val="00333BE9"/>
    <w:rsid w:val="004C007C"/>
    <w:rsid w:val="0054560C"/>
    <w:rsid w:val="005530DD"/>
    <w:rsid w:val="00652387"/>
    <w:rsid w:val="006543EF"/>
    <w:rsid w:val="00670145"/>
    <w:rsid w:val="006C47CF"/>
    <w:rsid w:val="006D43A0"/>
    <w:rsid w:val="006F586C"/>
    <w:rsid w:val="00701E40"/>
    <w:rsid w:val="00706060"/>
    <w:rsid w:val="007616F0"/>
    <w:rsid w:val="007721FF"/>
    <w:rsid w:val="007C7E4F"/>
    <w:rsid w:val="008252A6"/>
    <w:rsid w:val="0082727E"/>
    <w:rsid w:val="008B5F20"/>
    <w:rsid w:val="008D3D14"/>
    <w:rsid w:val="009033EB"/>
    <w:rsid w:val="009606AC"/>
    <w:rsid w:val="00977959"/>
    <w:rsid w:val="009E4B9D"/>
    <w:rsid w:val="00A46EDC"/>
    <w:rsid w:val="00A7057C"/>
    <w:rsid w:val="00AA054E"/>
    <w:rsid w:val="00AA7D22"/>
    <w:rsid w:val="00AD43A3"/>
    <w:rsid w:val="00AE0E9C"/>
    <w:rsid w:val="00B557F4"/>
    <w:rsid w:val="00B86968"/>
    <w:rsid w:val="00B9028E"/>
    <w:rsid w:val="00BC59BD"/>
    <w:rsid w:val="00C1158D"/>
    <w:rsid w:val="00C45110"/>
    <w:rsid w:val="00CB0F4B"/>
    <w:rsid w:val="00CC2EE1"/>
    <w:rsid w:val="00CD1080"/>
    <w:rsid w:val="00CD4824"/>
    <w:rsid w:val="00CF3681"/>
    <w:rsid w:val="00CF749E"/>
    <w:rsid w:val="00D270EA"/>
    <w:rsid w:val="00D3607A"/>
    <w:rsid w:val="00D71EA9"/>
    <w:rsid w:val="00D96576"/>
    <w:rsid w:val="00DD2654"/>
    <w:rsid w:val="00ED510C"/>
    <w:rsid w:val="00F06D44"/>
    <w:rsid w:val="00F97DC3"/>
    <w:rsid w:val="00FA4A15"/>
    <w:rsid w:val="00FB2071"/>
    <w:rsid w:val="00FE6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A44A189-1ED3-49B3-89F9-9EBA0EBC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4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43A3"/>
    <w:rPr>
      <w:sz w:val="18"/>
      <w:szCs w:val="18"/>
    </w:rPr>
  </w:style>
  <w:style w:type="paragraph" w:styleId="a4">
    <w:name w:val="footer"/>
    <w:basedOn w:val="a"/>
    <w:link w:val="Char0"/>
    <w:uiPriority w:val="99"/>
    <w:unhideWhenUsed/>
    <w:rsid w:val="00AD43A3"/>
    <w:pPr>
      <w:tabs>
        <w:tab w:val="center" w:pos="4153"/>
        <w:tab w:val="right" w:pos="8306"/>
      </w:tabs>
      <w:snapToGrid w:val="0"/>
      <w:jc w:val="left"/>
    </w:pPr>
    <w:rPr>
      <w:sz w:val="18"/>
      <w:szCs w:val="18"/>
    </w:rPr>
  </w:style>
  <w:style w:type="character" w:customStyle="1" w:styleId="Char0">
    <w:name w:val="页脚 Char"/>
    <w:basedOn w:val="a0"/>
    <w:link w:val="a4"/>
    <w:uiPriority w:val="99"/>
    <w:rsid w:val="00AD43A3"/>
    <w:rPr>
      <w:sz w:val="18"/>
      <w:szCs w:val="18"/>
    </w:rPr>
  </w:style>
  <w:style w:type="paragraph" w:styleId="a5">
    <w:name w:val="List Paragraph"/>
    <w:basedOn w:val="a"/>
    <w:uiPriority w:val="34"/>
    <w:qFormat/>
    <w:rsid w:val="00AD43A3"/>
    <w:pPr>
      <w:ind w:firstLineChars="200" w:firstLine="420"/>
    </w:pPr>
  </w:style>
  <w:style w:type="paragraph" w:customStyle="1" w:styleId="MTDisplayEquation">
    <w:name w:val="MTDisplayEquation"/>
    <w:basedOn w:val="a"/>
    <w:next w:val="a"/>
    <w:link w:val="MTDisplayEquationChar"/>
    <w:rsid w:val="00AD43A3"/>
    <w:pPr>
      <w:tabs>
        <w:tab w:val="center" w:pos="4160"/>
        <w:tab w:val="right" w:pos="8300"/>
      </w:tabs>
      <w:snapToGrid w:val="0"/>
      <w:spacing w:beforeLines="50"/>
      <w:ind w:firstLineChars="200" w:firstLine="420"/>
    </w:pPr>
    <w:rPr>
      <w:rFonts w:ascii="Times New Roman" w:hAnsi="Times New Roman" w:cs="Times New Roman"/>
      <w:szCs w:val="21"/>
    </w:rPr>
  </w:style>
  <w:style w:type="character" w:customStyle="1" w:styleId="MTDisplayEquationChar">
    <w:name w:val="MTDisplayEquation Char"/>
    <w:basedOn w:val="a0"/>
    <w:link w:val="MTDisplayEquation"/>
    <w:rsid w:val="00AD43A3"/>
    <w:rPr>
      <w:rFonts w:ascii="Times New Roman" w:hAnsi="Times New Roman" w:cs="Times New Roman"/>
      <w:szCs w:val="21"/>
    </w:rPr>
  </w:style>
  <w:style w:type="character" w:customStyle="1" w:styleId="MTEquationSection">
    <w:name w:val="MTEquationSection"/>
    <w:basedOn w:val="a0"/>
    <w:rsid w:val="00652387"/>
    <w:rPr>
      <w:rFonts w:ascii="Times New Roman" w:hAnsi="Times New Roman" w:cs="Times New Roman"/>
      <w:b/>
      <w:vanish/>
      <w:color w:val="FF0000"/>
      <w:sz w:val="32"/>
      <w:szCs w:val="32"/>
    </w:rPr>
  </w:style>
  <w:style w:type="paragraph" w:customStyle="1" w:styleId="reader-word-layer">
    <w:name w:val="reader-word-layer"/>
    <w:basedOn w:val="a"/>
    <w:rsid w:val="00CF74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F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F368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541">
      <w:bodyDiv w:val="1"/>
      <w:marLeft w:val="0"/>
      <w:marRight w:val="0"/>
      <w:marTop w:val="0"/>
      <w:marBottom w:val="0"/>
      <w:divBdr>
        <w:top w:val="none" w:sz="0" w:space="0" w:color="auto"/>
        <w:left w:val="none" w:sz="0" w:space="0" w:color="auto"/>
        <w:bottom w:val="none" w:sz="0" w:space="0" w:color="auto"/>
        <w:right w:val="none" w:sz="0" w:space="0" w:color="auto"/>
      </w:divBdr>
    </w:div>
    <w:div w:id="263152440">
      <w:bodyDiv w:val="1"/>
      <w:marLeft w:val="0"/>
      <w:marRight w:val="0"/>
      <w:marTop w:val="0"/>
      <w:marBottom w:val="0"/>
      <w:divBdr>
        <w:top w:val="none" w:sz="0" w:space="0" w:color="auto"/>
        <w:left w:val="none" w:sz="0" w:space="0" w:color="auto"/>
        <w:bottom w:val="none" w:sz="0" w:space="0" w:color="auto"/>
        <w:right w:val="none" w:sz="0" w:space="0" w:color="auto"/>
      </w:divBdr>
    </w:div>
    <w:div w:id="96674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51.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oleObject" Target="embeddings/oleObject164.bin"/><Relationship Id="rId366" Type="http://schemas.openxmlformats.org/officeDocument/2006/relationships/image" Target="media/image174.wmf"/><Relationship Id="rId170" Type="http://schemas.openxmlformats.org/officeDocument/2006/relationships/image" Target="media/image82.wmf"/><Relationship Id="rId226" Type="http://schemas.openxmlformats.org/officeDocument/2006/relationships/image" Target="media/image107.wmf"/><Relationship Id="rId268" Type="http://schemas.openxmlformats.org/officeDocument/2006/relationships/image" Target="media/image127.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image" Target="media/image159.wmf"/><Relationship Id="rId377" Type="http://schemas.openxmlformats.org/officeDocument/2006/relationships/image" Target="media/image179.wmf"/><Relationship Id="rId5" Type="http://schemas.openxmlformats.org/officeDocument/2006/relationships/webSettings" Target="webSettings.xml"/><Relationship Id="rId181" Type="http://schemas.openxmlformats.org/officeDocument/2006/relationships/oleObject" Target="embeddings/oleObject88.bin"/><Relationship Id="rId237" Type="http://schemas.openxmlformats.org/officeDocument/2006/relationships/oleObject" Target="embeddings/oleObject119.bin"/><Relationship Id="rId402" Type="http://schemas.openxmlformats.org/officeDocument/2006/relationships/oleObject" Target="embeddings/oleObject204.bin"/><Relationship Id="rId258" Type="http://schemas.openxmlformats.org/officeDocument/2006/relationships/image" Target="media/image122.wmf"/><Relationship Id="rId279" Type="http://schemas.openxmlformats.org/officeDocument/2006/relationships/oleObject" Target="embeddings/oleObject141.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6.bin"/><Relationship Id="rId290" Type="http://schemas.openxmlformats.org/officeDocument/2006/relationships/image" Target="media/image137.wmf"/><Relationship Id="rId304" Type="http://schemas.openxmlformats.org/officeDocument/2006/relationships/image" Target="media/image144.wmf"/><Relationship Id="rId325" Type="http://schemas.openxmlformats.org/officeDocument/2006/relationships/image" Target="media/image154.wmf"/><Relationship Id="rId346" Type="http://schemas.openxmlformats.org/officeDocument/2006/relationships/image" Target="media/image164.wmf"/><Relationship Id="rId367" Type="http://schemas.openxmlformats.org/officeDocument/2006/relationships/oleObject" Target="embeddings/oleObject186.bin"/><Relationship Id="rId388" Type="http://schemas.openxmlformats.org/officeDocument/2006/relationships/oleObject" Target="embeddings/oleObject197.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2.bin"/><Relationship Id="rId192" Type="http://schemas.openxmlformats.org/officeDocument/2006/relationships/image" Target="media/image92.wmf"/><Relationship Id="rId206" Type="http://schemas.openxmlformats.org/officeDocument/2006/relationships/oleObject" Target="embeddings/oleObject102.bin"/><Relationship Id="rId227" Type="http://schemas.openxmlformats.org/officeDocument/2006/relationships/oleObject" Target="embeddings/oleObject113.bin"/><Relationship Id="rId413" Type="http://schemas.openxmlformats.org/officeDocument/2006/relationships/oleObject" Target="embeddings/oleObject211.bin"/><Relationship Id="rId248" Type="http://schemas.openxmlformats.org/officeDocument/2006/relationships/image" Target="media/image117.wmf"/><Relationship Id="rId269" Type="http://schemas.openxmlformats.org/officeDocument/2006/relationships/oleObject" Target="embeddings/oleObject135.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280" Type="http://schemas.openxmlformats.org/officeDocument/2006/relationships/image" Target="media/image132.wmf"/><Relationship Id="rId315" Type="http://schemas.openxmlformats.org/officeDocument/2006/relationships/oleObject" Target="embeddings/oleObject159.bin"/><Relationship Id="rId336" Type="http://schemas.openxmlformats.org/officeDocument/2006/relationships/oleObject" Target="embeddings/oleObject170.bin"/><Relationship Id="rId357" Type="http://schemas.openxmlformats.org/officeDocument/2006/relationships/oleObject" Target="embeddings/oleObject181.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image" Target="media/image87.wmf"/><Relationship Id="rId217" Type="http://schemas.openxmlformats.org/officeDocument/2006/relationships/oleObject" Target="embeddings/oleObject108.bin"/><Relationship Id="rId378" Type="http://schemas.openxmlformats.org/officeDocument/2006/relationships/oleObject" Target="embeddings/oleObject192.bin"/><Relationship Id="rId399" Type="http://schemas.openxmlformats.org/officeDocument/2006/relationships/image" Target="media/image190.wmf"/><Relationship Id="rId403" Type="http://schemas.openxmlformats.org/officeDocument/2006/relationships/image" Target="media/image192.wmf"/><Relationship Id="rId6" Type="http://schemas.openxmlformats.org/officeDocument/2006/relationships/footnotes" Target="footnotes.xml"/><Relationship Id="rId238" Type="http://schemas.openxmlformats.org/officeDocument/2006/relationships/image" Target="media/image112.wmf"/><Relationship Id="rId259" Type="http://schemas.openxmlformats.org/officeDocument/2006/relationships/oleObject" Target="embeddings/oleObject130.bin"/><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28.wmf"/><Relationship Id="rId291" Type="http://schemas.openxmlformats.org/officeDocument/2006/relationships/oleObject" Target="embeddings/oleObject147.bin"/><Relationship Id="rId305" Type="http://schemas.openxmlformats.org/officeDocument/2006/relationships/oleObject" Target="embeddings/oleObject154.bin"/><Relationship Id="rId326" Type="http://schemas.openxmlformats.org/officeDocument/2006/relationships/oleObject" Target="embeddings/oleObject165.bin"/><Relationship Id="rId347" Type="http://schemas.openxmlformats.org/officeDocument/2006/relationships/oleObject" Target="embeddings/oleObject176.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2.bin"/><Relationship Id="rId368" Type="http://schemas.openxmlformats.org/officeDocument/2006/relationships/image" Target="media/image175.wmf"/><Relationship Id="rId389" Type="http://schemas.openxmlformats.org/officeDocument/2006/relationships/image" Target="media/image185.wmf"/><Relationship Id="rId172" Type="http://schemas.openxmlformats.org/officeDocument/2006/relationships/image" Target="media/image83.wmf"/><Relationship Id="rId193" Type="http://schemas.openxmlformats.org/officeDocument/2006/relationships/oleObject" Target="embeddings/oleObject94.bin"/><Relationship Id="rId207" Type="http://schemas.openxmlformats.org/officeDocument/2006/relationships/image" Target="media/image98.wmf"/><Relationship Id="rId228" Type="http://schemas.openxmlformats.org/officeDocument/2006/relationships/oleObject" Target="embeddings/oleObject114.bin"/><Relationship Id="rId249" Type="http://schemas.openxmlformats.org/officeDocument/2006/relationships/oleObject" Target="embeddings/oleObject125.bin"/><Relationship Id="rId414" Type="http://schemas.openxmlformats.org/officeDocument/2006/relationships/image" Target="media/image196.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3.wmf"/><Relationship Id="rId281" Type="http://schemas.openxmlformats.org/officeDocument/2006/relationships/oleObject" Target="embeddings/oleObject142.bin"/><Relationship Id="rId316" Type="http://schemas.openxmlformats.org/officeDocument/2006/relationships/oleObject" Target="embeddings/oleObject160.bin"/><Relationship Id="rId337" Type="http://schemas.openxmlformats.org/officeDocument/2006/relationships/oleObject" Target="embeddings/oleObject171.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image" Target="media/image170.wmf"/><Relationship Id="rId379" Type="http://schemas.openxmlformats.org/officeDocument/2006/relationships/image" Target="media/image180.wmf"/><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9.bin"/><Relationship Id="rId218" Type="http://schemas.openxmlformats.org/officeDocument/2006/relationships/image" Target="media/image103.wmf"/><Relationship Id="rId239" Type="http://schemas.openxmlformats.org/officeDocument/2006/relationships/oleObject" Target="embeddings/oleObject120.bin"/><Relationship Id="rId390" Type="http://schemas.openxmlformats.org/officeDocument/2006/relationships/oleObject" Target="embeddings/oleObject198.bin"/><Relationship Id="rId404" Type="http://schemas.openxmlformats.org/officeDocument/2006/relationships/oleObject" Target="embeddings/oleObject205.bin"/><Relationship Id="rId250" Type="http://schemas.openxmlformats.org/officeDocument/2006/relationships/image" Target="media/image118.wmf"/><Relationship Id="rId271" Type="http://schemas.openxmlformats.org/officeDocument/2006/relationships/oleObject" Target="embeddings/oleObject136.bin"/><Relationship Id="rId292" Type="http://schemas.openxmlformats.org/officeDocument/2006/relationships/image" Target="media/image138.wmf"/><Relationship Id="rId306" Type="http://schemas.openxmlformats.org/officeDocument/2006/relationships/image" Target="media/image145.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image" Target="media/image155.wmf"/><Relationship Id="rId348" Type="http://schemas.openxmlformats.org/officeDocument/2006/relationships/image" Target="media/image165.wmf"/><Relationship Id="rId369" Type="http://schemas.openxmlformats.org/officeDocument/2006/relationships/oleObject" Target="embeddings/oleObject187.bin"/><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oleObject" Target="embeddings/oleObject95.bin"/><Relationship Id="rId208" Type="http://schemas.openxmlformats.org/officeDocument/2006/relationships/oleObject" Target="embeddings/oleObject103.bin"/><Relationship Id="rId229" Type="http://schemas.openxmlformats.org/officeDocument/2006/relationships/image" Target="media/image108.wmf"/><Relationship Id="rId380" Type="http://schemas.openxmlformats.org/officeDocument/2006/relationships/oleObject" Target="embeddings/oleObject193.bin"/><Relationship Id="rId415" Type="http://schemas.openxmlformats.org/officeDocument/2006/relationships/oleObject" Target="embeddings/oleObject212.bin"/><Relationship Id="rId240" Type="http://schemas.openxmlformats.org/officeDocument/2006/relationships/image" Target="media/image113.wmf"/><Relationship Id="rId261" Type="http://schemas.openxmlformats.org/officeDocument/2006/relationships/oleObject" Target="embeddings/oleObject131.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3.wmf"/><Relationship Id="rId317" Type="http://schemas.openxmlformats.org/officeDocument/2006/relationships/image" Target="media/image150.wmf"/><Relationship Id="rId338" Type="http://schemas.openxmlformats.org/officeDocument/2006/relationships/image" Target="media/image160.wmf"/><Relationship Id="rId359" Type="http://schemas.openxmlformats.org/officeDocument/2006/relationships/oleObject" Target="embeddings/oleObject182.bin"/><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8.wmf"/><Relationship Id="rId219" Type="http://schemas.openxmlformats.org/officeDocument/2006/relationships/oleObject" Target="embeddings/oleObject109.bin"/><Relationship Id="rId370" Type="http://schemas.openxmlformats.org/officeDocument/2006/relationships/image" Target="media/image176.wmf"/><Relationship Id="rId391" Type="http://schemas.openxmlformats.org/officeDocument/2006/relationships/image" Target="media/image186.wmf"/><Relationship Id="rId405" Type="http://schemas.openxmlformats.org/officeDocument/2006/relationships/image" Target="media/image193.wmf"/><Relationship Id="rId230" Type="http://schemas.openxmlformats.org/officeDocument/2006/relationships/oleObject" Target="embeddings/oleObject115.bin"/><Relationship Id="rId251" Type="http://schemas.openxmlformats.org/officeDocument/2006/relationships/oleObject" Target="embeddings/oleObject126.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37.bin"/><Relationship Id="rId293" Type="http://schemas.openxmlformats.org/officeDocument/2006/relationships/oleObject" Target="embeddings/oleObject148.bin"/><Relationship Id="rId307" Type="http://schemas.openxmlformats.org/officeDocument/2006/relationships/oleObject" Target="embeddings/oleObject155.bin"/><Relationship Id="rId328" Type="http://schemas.openxmlformats.org/officeDocument/2006/relationships/oleObject" Target="embeddings/oleObject166.bin"/><Relationship Id="rId349" Type="http://schemas.openxmlformats.org/officeDocument/2006/relationships/oleObject" Target="embeddings/oleObject177.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95" Type="http://schemas.openxmlformats.org/officeDocument/2006/relationships/image" Target="media/image93.wmf"/><Relationship Id="rId209" Type="http://schemas.openxmlformats.org/officeDocument/2006/relationships/image" Target="media/image99.wmf"/><Relationship Id="rId360" Type="http://schemas.openxmlformats.org/officeDocument/2006/relationships/image" Target="media/image171.wmf"/><Relationship Id="rId381" Type="http://schemas.openxmlformats.org/officeDocument/2006/relationships/image" Target="media/image181.wmf"/><Relationship Id="rId416" Type="http://schemas.openxmlformats.org/officeDocument/2006/relationships/fontTable" Target="fontTable.xml"/><Relationship Id="rId220" Type="http://schemas.openxmlformats.org/officeDocument/2006/relationships/image" Target="media/image104.wmf"/><Relationship Id="rId241" Type="http://schemas.openxmlformats.org/officeDocument/2006/relationships/oleObject" Target="embeddings/oleObject121.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4.wmf"/><Relationship Id="rId283" Type="http://schemas.openxmlformats.org/officeDocument/2006/relationships/oleObject" Target="embeddings/oleObject143.bin"/><Relationship Id="rId318" Type="http://schemas.openxmlformats.org/officeDocument/2006/relationships/oleObject" Target="embeddings/oleObject161.bin"/><Relationship Id="rId339" Type="http://schemas.openxmlformats.org/officeDocument/2006/relationships/oleObject" Target="embeddings/oleObject172.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9.wmf"/><Relationship Id="rId185" Type="http://schemas.openxmlformats.org/officeDocument/2006/relationships/oleObject" Target="embeddings/oleObject90.bin"/><Relationship Id="rId350" Type="http://schemas.openxmlformats.org/officeDocument/2006/relationships/image" Target="media/image166.wmf"/><Relationship Id="rId371" Type="http://schemas.openxmlformats.org/officeDocument/2006/relationships/oleObject" Target="embeddings/oleObject188.bin"/><Relationship Id="rId406" Type="http://schemas.openxmlformats.org/officeDocument/2006/relationships/oleObject" Target="embeddings/oleObject206.bin"/><Relationship Id="rId9" Type="http://schemas.openxmlformats.org/officeDocument/2006/relationships/oleObject" Target="embeddings/oleObject1.bin"/><Relationship Id="rId210" Type="http://schemas.openxmlformats.org/officeDocument/2006/relationships/oleObject" Target="embeddings/oleObject104.bin"/><Relationship Id="rId392" Type="http://schemas.openxmlformats.org/officeDocument/2006/relationships/oleObject" Target="embeddings/oleObject199.bin"/><Relationship Id="rId26" Type="http://schemas.openxmlformats.org/officeDocument/2006/relationships/image" Target="media/image10.wmf"/><Relationship Id="rId231" Type="http://schemas.openxmlformats.org/officeDocument/2006/relationships/image" Target="media/image109.wmf"/><Relationship Id="rId252" Type="http://schemas.openxmlformats.org/officeDocument/2006/relationships/image" Target="media/image119.wmf"/><Relationship Id="rId273" Type="http://schemas.openxmlformats.org/officeDocument/2006/relationships/oleObject" Target="embeddings/oleObject138.bin"/><Relationship Id="rId294" Type="http://schemas.openxmlformats.org/officeDocument/2006/relationships/image" Target="media/image139.wmf"/><Relationship Id="rId308" Type="http://schemas.openxmlformats.org/officeDocument/2006/relationships/image" Target="media/image146.wmf"/><Relationship Id="rId329" Type="http://schemas.openxmlformats.org/officeDocument/2006/relationships/image" Target="media/image156.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340" Type="http://schemas.openxmlformats.org/officeDocument/2006/relationships/image" Target="media/image161.wmf"/><Relationship Id="rId361" Type="http://schemas.openxmlformats.org/officeDocument/2006/relationships/oleObject" Target="embeddings/oleObject183.bin"/><Relationship Id="rId196" Type="http://schemas.openxmlformats.org/officeDocument/2006/relationships/oleObject" Target="embeddings/oleObject96.bin"/><Relationship Id="rId200" Type="http://schemas.openxmlformats.org/officeDocument/2006/relationships/oleObject" Target="embeddings/oleObject98.bin"/><Relationship Id="rId382" Type="http://schemas.openxmlformats.org/officeDocument/2006/relationships/oleObject" Target="embeddings/oleObject194.bin"/><Relationship Id="rId417" Type="http://schemas.openxmlformats.org/officeDocument/2006/relationships/theme" Target="theme/theme1.xml"/><Relationship Id="rId16" Type="http://schemas.openxmlformats.org/officeDocument/2006/relationships/image" Target="media/image5.wmf"/><Relationship Id="rId221" Type="http://schemas.openxmlformats.org/officeDocument/2006/relationships/oleObject" Target="embeddings/oleObject110.bin"/><Relationship Id="rId242" Type="http://schemas.openxmlformats.org/officeDocument/2006/relationships/image" Target="media/image114.wmf"/><Relationship Id="rId263" Type="http://schemas.openxmlformats.org/officeDocument/2006/relationships/oleObject" Target="embeddings/oleObject132.bin"/><Relationship Id="rId284" Type="http://schemas.openxmlformats.org/officeDocument/2006/relationships/image" Target="media/image134.wmf"/><Relationship Id="rId319" Type="http://schemas.openxmlformats.org/officeDocument/2006/relationships/image" Target="media/image151.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oleObject" Target="embeddings/oleObject167.bin"/><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89.wmf"/><Relationship Id="rId351" Type="http://schemas.openxmlformats.org/officeDocument/2006/relationships/oleObject" Target="embeddings/oleObject178.bin"/><Relationship Id="rId372" Type="http://schemas.openxmlformats.org/officeDocument/2006/relationships/image" Target="media/image177.wmf"/><Relationship Id="rId393" Type="http://schemas.openxmlformats.org/officeDocument/2006/relationships/image" Target="media/image187.wmf"/><Relationship Id="rId407" Type="http://schemas.openxmlformats.org/officeDocument/2006/relationships/image" Target="media/image194.wmf"/><Relationship Id="rId211" Type="http://schemas.openxmlformats.org/officeDocument/2006/relationships/image" Target="media/image100.wmf"/><Relationship Id="rId232" Type="http://schemas.openxmlformats.org/officeDocument/2006/relationships/oleObject" Target="embeddings/oleObject116.bin"/><Relationship Id="rId253" Type="http://schemas.openxmlformats.org/officeDocument/2006/relationships/oleObject" Target="embeddings/oleObject127.bin"/><Relationship Id="rId274" Type="http://schemas.openxmlformats.org/officeDocument/2006/relationships/image" Target="media/image129.wmf"/><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oleObject" Target="embeddings/oleObject162.bin"/><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image" Target="media/image94.wmf"/><Relationship Id="rId341" Type="http://schemas.openxmlformats.org/officeDocument/2006/relationships/oleObject" Target="embeddings/oleObject173.bin"/><Relationship Id="rId362" Type="http://schemas.openxmlformats.org/officeDocument/2006/relationships/image" Target="media/image172.wmf"/><Relationship Id="rId383" Type="http://schemas.openxmlformats.org/officeDocument/2006/relationships/image" Target="media/image182.wmf"/><Relationship Id="rId201" Type="http://schemas.openxmlformats.org/officeDocument/2006/relationships/oleObject" Target="embeddings/oleObject99.bin"/><Relationship Id="rId222" Type="http://schemas.openxmlformats.org/officeDocument/2006/relationships/image" Target="media/image105.wmf"/><Relationship Id="rId243" Type="http://schemas.openxmlformats.org/officeDocument/2006/relationships/oleObject" Target="embeddings/oleObject122.bin"/><Relationship Id="rId264" Type="http://schemas.openxmlformats.org/officeDocument/2006/relationships/image" Target="media/image125.wmf"/><Relationship Id="rId285" Type="http://schemas.openxmlformats.org/officeDocument/2006/relationships/oleObject" Target="embeddings/oleObject144.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image" Target="media/image147.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1.bin"/><Relationship Id="rId331" Type="http://schemas.openxmlformats.org/officeDocument/2006/relationships/image" Target="media/image157.wmf"/><Relationship Id="rId352" Type="http://schemas.openxmlformats.org/officeDocument/2006/relationships/image" Target="media/image167.wmf"/><Relationship Id="rId373" Type="http://schemas.openxmlformats.org/officeDocument/2006/relationships/oleObject" Target="embeddings/oleObject189.bin"/><Relationship Id="rId394" Type="http://schemas.openxmlformats.org/officeDocument/2006/relationships/oleObject" Target="embeddings/oleObject200.bin"/><Relationship Id="rId408" Type="http://schemas.openxmlformats.org/officeDocument/2006/relationships/oleObject" Target="embeddings/oleObject207.bin"/><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oleObject" Target="embeddings/oleObject117.bin"/><Relationship Id="rId254" Type="http://schemas.openxmlformats.org/officeDocument/2006/relationships/image" Target="media/image120.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9.bin"/><Relationship Id="rId296" Type="http://schemas.openxmlformats.org/officeDocument/2006/relationships/image" Target="media/image140.wmf"/><Relationship Id="rId300" Type="http://schemas.openxmlformats.org/officeDocument/2006/relationships/image" Target="media/image142.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oleObject" Target="embeddings/oleObject97.bin"/><Relationship Id="rId321" Type="http://schemas.openxmlformats.org/officeDocument/2006/relationships/image" Target="media/image152.wmf"/><Relationship Id="rId342" Type="http://schemas.openxmlformats.org/officeDocument/2006/relationships/image" Target="media/image162.wmf"/><Relationship Id="rId363" Type="http://schemas.openxmlformats.org/officeDocument/2006/relationships/oleObject" Target="embeddings/oleObject184.bin"/><Relationship Id="rId384" Type="http://schemas.openxmlformats.org/officeDocument/2006/relationships/oleObject" Target="embeddings/oleObject195.bin"/><Relationship Id="rId202" Type="http://schemas.openxmlformats.org/officeDocument/2006/relationships/image" Target="media/image96.wmf"/><Relationship Id="rId223" Type="http://schemas.openxmlformats.org/officeDocument/2006/relationships/oleObject" Target="embeddings/oleObject111.bin"/><Relationship Id="rId244" Type="http://schemas.openxmlformats.org/officeDocument/2006/relationships/image" Target="media/image115.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33.bin"/><Relationship Id="rId286" Type="http://schemas.openxmlformats.org/officeDocument/2006/relationships/image" Target="media/image135.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0.wmf"/><Relationship Id="rId311" Type="http://schemas.openxmlformats.org/officeDocument/2006/relationships/oleObject" Target="embeddings/oleObject157.bin"/><Relationship Id="rId332" Type="http://schemas.openxmlformats.org/officeDocument/2006/relationships/oleObject" Target="embeddings/oleObject168.bin"/><Relationship Id="rId353" Type="http://schemas.openxmlformats.org/officeDocument/2006/relationships/oleObject" Target="embeddings/oleObject179.bin"/><Relationship Id="rId374" Type="http://schemas.openxmlformats.org/officeDocument/2006/relationships/oleObject" Target="embeddings/oleObject190.bin"/><Relationship Id="rId395" Type="http://schemas.openxmlformats.org/officeDocument/2006/relationships/image" Target="media/image188.wmf"/><Relationship Id="rId409" Type="http://schemas.openxmlformats.org/officeDocument/2006/relationships/oleObject" Target="embeddings/oleObject208.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image" Target="media/image101.wmf"/><Relationship Id="rId234" Type="http://schemas.openxmlformats.org/officeDocument/2006/relationships/image" Target="media/image110.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8.bin"/><Relationship Id="rId276" Type="http://schemas.openxmlformats.org/officeDocument/2006/relationships/image" Target="media/image130.wmf"/><Relationship Id="rId297" Type="http://schemas.openxmlformats.org/officeDocument/2006/relationships/oleObject" Target="embeddings/oleObject150.bin"/><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oleObject" Target="embeddings/oleObject86.bin"/><Relationship Id="rId301" Type="http://schemas.openxmlformats.org/officeDocument/2006/relationships/oleObject" Target="embeddings/oleObject152.bin"/><Relationship Id="rId322" Type="http://schemas.openxmlformats.org/officeDocument/2006/relationships/oleObject" Target="embeddings/oleObject163.bin"/><Relationship Id="rId343" Type="http://schemas.openxmlformats.org/officeDocument/2006/relationships/oleObject" Target="embeddings/oleObject174.bin"/><Relationship Id="rId364" Type="http://schemas.openxmlformats.org/officeDocument/2006/relationships/image" Target="media/image173.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5.wmf"/><Relationship Id="rId203" Type="http://schemas.openxmlformats.org/officeDocument/2006/relationships/oleObject" Target="embeddings/oleObject100.bin"/><Relationship Id="rId385" Type="http://schemas.openxmlformats.org/officeDocument/2006/relationships/image" Target="media/image183.wmf"/><Relationship Id="rId19" Type="http://schemas.openxmlformats.org/officeDocument/2006/relationships/oleObject" Target="embeddings/oleObject6.bin"/><Relationship Id="rId224" Type="http://schemas.openxmlformats.org/officeDocument/2006/relationships/image" Target="media/image106.wmf"/><Relationship Id="rId245" Type="http://schemas.openxmlformats.org/officeDocument/2006/relationships/oleObject" Target="embeddings/oleObject123.bin"/><Relationship Id="rId266" Type="http://schemas.openxmlformats.org/officeDocument/2006/relationships/image" Target="media/image126.wmf"/><Relationship Id="rId287" Type="http://schemas.openxmlformats.org/officeDocument/2006/relationships/oleObject" Target="embeddings/oleObject145.bin"/><Relationship Id="rId410" Type="http://schemas.openxmlformats.org/officeDocument/2006/relationships/oleObject" Target="embeddings/oleObject209.bin"/><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image" Target="media/image148.wmf"/><Relationship Id="rId333" Type="http://schemas.openxmlformats.org/officeDocument/2006/relationships/image" Target="media/image158.wmf"/><Relationship Id="rId354" Type="http://schemas.openxmlformats.org/officeDocument/2006/relationships/image" Target="media/image168.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2.bin"/><Relationship Id="rId375" Type="http://schemas.openxmlformats.org/officeDocument/2006/relationships/image" Target="media/image178.wmf"/><Relationship Id="rId396" Type="http://schemas.openxmlformats.org/officeDocument/2006/relationships/oleObject" Target="embeddings/oleObject201.bin"/><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oleObject" Target="embeddings/oleObject118.bin"/><Relationship Id="rId256" Type="http://schemas.openxmlformats.org/officeDocument/2006/relationships/image" Target="media/image121.wmf"/><Relationship Id="rId277" Type="http://schemas.openxmlformats.org/officeDocument/2006/relationships/oleObject" Target="embeddings/oleObject140.bin"/><Relationship Id="rId298" Type="http://schemas.openxmlformats.org/officeDocument/2006/relationships/image" Target="media/image141.wmf"/><Relationship Id="rId400" Type="http://schemas.openxmlformats.org/officeDocument/2006/relationships/oleObject" Target="embeddings/oleObject203.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3.wmf"/><Relationship Id="rId323" Type="http://schemas.openxmlformats.org/officeDocument/2006/relationships/image" Target="media/image153.wmf"/><Relationship Id="rId344" Type="http://schemas.openxmlformats.org/officeDocument/2006/relationships/image" Target="media/image163.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7.bin"/><Relationship Id="rId365" Type="http://schemas.openxmlformats.org/officeDocument/2006/relationships/oleObject" Target="embeddings/oleObject185.bin"/><Relationship Id="rId386" Type="http://schemas.openxmlformats.org/officeDocument/2006/relationships/oleObject" Target="embeddings/oleObject196.bin"/><Relationship Id="rId190" Type="http://schemas.openxmlformats.org/officeDocument/2006/relationships/image" Target="media/image91.wmf"/><Relationship Id="rId204" Type="http://schemas.openxmlformats.org/officeDocument/2006/relationships/oleObject" Target="embeddings/oleObject101.bin"/><Relationship Id="rId225" Type="http://schemas.openxmlformats.org/officeDocument/2006/relationships/oleObject" Target="embeddings/oleObject112.bin"/><Relationship Id="rId246" Type="http://schemas.openxmlformats.org/officeDocument/2006/relationships/image" Target="media/image116.wmf"/><Relationship Id="rId267" Type="http://schemas.openxmlformats.org/officeDocument/2006/relationships/oleObject" Target="embeddings/oleObject134.bin"/><Relationship Id="rId288" Type="http://schemas.openxmlformats.org/officeDocument/2006/relationships/image" Target="media/image136.wmf"/><Relationship Id="rId411" Type="http://schemas.openxmlformats.org/officeDocument/2006/relationships/oleObject" Target="embeddings/oleObject210.bin"/><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58.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oleObject" Target="embeddings/oleObject169.bin"/><Relationship Id="rId355" Type="http://schemas.openxmlformats.org/officeDocument/2006/relationships/oleObject" Target="embeddings/oleObject180.bin"/><Relationship Id="rId376" Type="http://schemas.openxmlformats.org/officeDocument/2006/relationships/oleObject" Target="embeddings/oleObject191.bin"/><Relationship Id="rId397" Type="http://schemas.openxmlformats.org/officeDocument/2006/relationships/image" Target="media/image189.wmf"/><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oleObject" Target="embeddings/oleObject107.bin"/><Relationship Id="rId236" Type="http://schemas.openxmlformats.org/officeDocument/2006/relationships/image" Target="media/image111.wmf"/><Relationship Id="rId257" Type="http://schemas.openxmlformats.org/officeDocument/2006/relationships/oleObject" Target="embeddings/oleObject129.bin"/><Relationship Id="rId278" Type="http://schemas.openxmlformats.org/officeDocument/2006/relationships/image" Target="media/image131.wmf"/><Relationship Id="rId401" Type="http://schemas.openxmlformats.org/officeDocument/2006/relationships/image" Target="media/image191.wmf"/><Relationship Id="rId303" Type="http://schemas.openxmlformats.org/officeDocument/2006/relationships/oleObject" Target="embeddings/oleObject153.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75.bin"/><Relationship Id="rId387" Type="http://schemas.openxmlformats.org/officeDocument/2006/relationships/image" Target="media/image184.wmf"/><Relationship Id="rId191" Type="http://schemas.openxmlformats.org/officeDocument/2006/relationships/oleObject" Target="embeddings/oleObject93.bin"/><Relationship Id="rId205" Type="http://schemas.openxmlformats.org/officeDocument/2006/relationships/image" Target="media/image97.wmf"/><Relationship Id="rId247" Type="http://schemas.openxmlformats.org/officeDocument/2006/relationships/oleObject" Target="embeddings/oleObject124.bin"/><Relationship Id="rId412" Type="http://schemas.openxmlformats.org/officeDocument/2006/relationships/image" Target="media/image195.wmf"/><Relationship Id="rId107" Type="http://schemas.openxmlformats.org/officeDocument/2006/relationships/oleObject" Target="embeddings/oleObject50.bin"/><Relationship Id="rId289" Type="http://schemas.openxmlformats.org/officeDocument/2006/relationships/oleObject" Target="embeddings/oleObject146.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49.wmf"/><Relationship Id="rId356" Type="http://schemas.openxmlformats.org/officeDocument/2006/relationships/image" Target="media/image169.wmf"/><Relationship Id="rId398" Type="http://schemas.openxmlformats.org/officeDocument/2006/relationships/oleObject" Target="embeddings/oleObject202.bin"/><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2.w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CF13D-B115-4527-81A8-C790DA4AB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12</Pages>
  <Words>2182</Words>
  <Characters>12438</Characters>
  <Application>Microsoft Office Word</Application>
  <DocSecurity>0</DocSecurity>
  <Lines>103</Lines>
  <Paragraphs>29</Paragraphs>
  <ScaleCrop>false</ScaleCrop>
  <Company>BUPT</Company>
  <LinksUpToDate>false</LinksUpToDate>
  <CharactersWithSpaces>14591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2014-11-13T08:00:00Z</dcterms:created>
  <dcterms:modified xsi:type="dcterms:W3CDTF">2014-11-18T15:03:00Z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EqnNumsOnRight">
    <vt:bool>true</vt:bool>
  </property>
</Properties>
</file>