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A3F4" w14:textId="0FF2ECC8" w:rsidR="00076856" w:rsidRPr="00874AA1" w:rsidRDefault="00012BEA" w:rsidP="00874AA1">
      <w:pPr>
        <w:pStyle w:val="Title"/>
      </w:pPr>
      <w:r>
        <w:t>DATA607 Presentation Narrative</w:t>
      </w:r>
    </w:p>
    <w:p w14:paraId="50729172" w14:textId="1A895B1D" w:rsidR="00076856" w:rsidRPr="00874AA1" w:rsidRDefault="00E70893" w:rsidP="00874AA1">
      <w:pPr>
        <w:pStyle w:val="Title"/>
      </w:pPr>
      <w:r w:rsidRPr="00E70893">
        <w:t>Data Science with Contact Tracing</w:t>
      </w:r>
    </w:p>
    <w:p w14:paraId="56429908" w14:textId="52EB83E7" w:rsidR="00563FE4" w:rsidRPr="00874AA1" w:rsidRDefault="00E70893" w:rsidP="00874AA1">
      <w:pPr>
        <w:pStyle w:val="Heading1"/>
      </w:pPr>
      <w:r>
        <w:t>Presentation Overview</w:t>
      </w:r>
    </w:p>
    <w:p w14:paraId="53F5A0D8" w14:textId="2691FC3E" w:rsidR="00563FE4" w:rsidRPr="00874AA1" w:rsidRDefault="00BC6579" w:rsidP="00874AA1">
      <w:r>
        <w:t>Data Science is applicable to in virtually all industries. While most corporation’s use this science to make a profit (</w:t>
      </w:r>
      <w:r w:rsidR="007D6E97">
        <w:t>e.g.,</w:t>
      </w:r>
      <w:r>
        <w:t xml:space="preserve"> retailers, marketing, advertising), there have been some endeavors where data science was used for the greater good</w:t>
      </w:r>
      <w:r w:rsidR="00AE25BF">
        <w:t>, specifically in Healthcare.</w:t>
      </w:r>
    </w:p>
    <w:p w14:paraId="11286F9D" w14:textId="3C38A417" w:rsidR="00563FE4" w:rsidRPr="00874AA1" w:rsidRDefault="00BC6579" w:rsidP="00874AA1">
      <w:pPr>
        <w:pStyle w:val="Heading1"/>
      </w:pPr>
      <w:r>
        <w:t>Examples</w:t>
      </w:r>
    </w:p>
    <w:p w14:paraId="574E9826" w14:textId="196BDE5E" w:rsidR="00563FE4" w:rsidRPr="00874AA1" w:rsidRDefault="00BC6579" w:rsidP="00874AA1">
      <w:pPr>
        <w:pStyle w:val="ListBullet"/>
      </w:pPr>
      <w:r>
        <w:t>Google Flu T</w:t>
      </w:r>
      <w:r w:rsidR="007D6E97">
        <w:t>rends</w:t>
      </w:r>
    </w:p>
    <w:p w14:paraId="7D2FD9E5" w14:textId="1F1A2109" w:rsidR="001E3ADA" w:rsidRPr="00874AA1" w:rsidRDefault="00BC6579" w:rsidP="00874AA1">
      <w:pPr>
        <w:pStyle w:val="ListBullet"/>
      </w:pPr>
      <w:r>
        <w:t xml:space="preserve">Watson </w:t>
      </w:r>
      <w:r w:rsidR="001B2499">
        <w:t>Health</w:t>
      </w:r>
      <w:r w:rsidR="00AE25BF">
        <w:t xml:space="preserve"> AI</w:t>
      </w:r>
    </w:p>
    <w:p w14:paraId="2FC71C34" w14:textId="0801B840" w:rsidR="00563FE4" w:rsidRPr="00874AA1" w:rsidRDefault="001B2499" w:rsidP="00874AA1">
      <w:pPr>
        <w:pStyle w:val="ListBullet"/>
      </w:pPr>
      <w:r>
        <w:t>Covid Tracker</w:t>
      </w:r>
    </w:p>
    <w:p w14:paraId="0491D408" w14:textId="4109F8F2" w:rsidR="00563FE4" w:rsidRPr="00874AA1" w:rsidRDefault="001B2499" w:rsidP="00874AA1">
      <w:pPr>
        <w:pStyle w:val="Heading1"/>
      </w:pPr>
      <w:r>
        <w:t xml:space="preserve">Timeline </w:t>
      </w:r>
    </w:p>
    <w:p w14:paraId="697FE1EA" w14:textId="35EB2851" w:rsidR="001E3ADA" w:rsidRPr="00874AA1" w:rsidRDefault="001B2499" w:rsidP="00874AA1">
      <w:pPr>
        <w:pStyle w:val="ListBullet"/>
      </w:pPr>
      <w:r>
        <w:t>2008-2013</w:t>
      </w:r>
    </w:p>
    <w:p w14:paraId="6A0AB1E3" w14:textId="10E44A10" w:rsidR="001E3ADA" w:rsidRPr="00874AA1" w:rsidRDefault="00F122BA" w:rsidP="00874AA1">
      <w:pPr>
        <w:pStyle w:val="ListBullet"/>
      </w:pPr>
      <w:r>
        <w:t>2014</w:t>
      </w:r>
    </w:p>
    <w:p w14:paraId="3757302D" w14:textId="77777777" w:rsidR="001E3ADA" w:rsidRPr="00874AA1" w:rsidRDefault="0041529D" w:rsidP="00874AA1">
      <w:pPr>
        <w:pStyle w:val="ListBullet"/>
      </w:pPr>
      <w:sdt>
        <w:sdtPr>
          <w:alias w:val="List objectives here:"/>
          <w:tag w:val="List objectives here:"/>
          <w:id w:val="68625387"/>
          <w:placeholder>
            <w:docPart w:val="701746B001D94B848EE1AF1A16930E8A"/>
          </w:placeholder>
          <w:temporary/>
          <w:showingPlcHdr/>
          <w15:appearance w15:val="hidden"/>
        </w:sdtPr>
        <w:sdtEndPr/>
        <w:sdtContent>
          <w:r w:rsidR="00874AA1" w:rsidRPr="00874AA1">
            <w:t>List objectives here</w:t>
          </w:r>
        </w:sdtContent>
      </w:sdt>
    </w:p>
    <w:p w14:paraId="26DFF89A" w14:textId="48C0485C" w:rsidR="00563FE4" w:rsidRPr="00874AA1" w:rsidRDefault="001B2499" w:rsidP="00874AA1">
      <w:pPr>
        <w:pStyle w:val="Heading1"/>
      </w:pPr>
      <w:r>
        <w:t>Details:</w:t>
      </w:r>
    </w:p>
    <w:p w14:paraId="30B71CBB" w14:textId="15A3955B" w:rsidR="00F122BA" w:rsidRPr="00F122BA" w:rsidRDefault="00F122BA" w:rsidP="00F122BA">
      <w:pPr>
        <w:pStyle w:val="Normal-Indented"/>
        <w:ind w:left="1440"/>
        <w:rPr>
          <w:b/>
          <w:bCs/>
          <w:u w:val="single"/>
        </w:rPr>
      </w:pPr>
      <w:r>
        <w:rPr>
          <w:b/>
          <w:bCs/>
          <w:u w:val="single"/>
        </w:rPr>
        <w:t>GFT</w:t>
      </w:r>
    </w:p>
    <w:p w14:paraId="64AD0727" w14:textId="20F9F84B" w:rsidR="004B755A" w:rsidRDefault="007D6E97" w:rsidP="004B755A">
      <w:pPr>
        <w:pStyle w:val="Normal-Indented"/>
        <w:numPr>
          <w:ilvl w:val="0"/>
          <w:numId w:val="6"/>
        </w:numPr>
      </w:pPr>
      <w:r>
        <w:t xml:space="preserve">Release 2008 </w:t>
      </w:r>
    </w:p>
    <w:p w14:paraId="3A363F2F" w14:textId="77777777" w:rsidR="004B755A" w:rsidRDefault="004B755A" w:rsidP="004B755A">
      <w:pPr>
        <w:pStyle w:val="Normal-Indented"/>
        <w:numPr>
          <w:ilvl w:val="0"/>
          <w:numId w:val="6"/>
        </w:numPr>
      </w:pPr>
      <w:r>
        <w:t>F</w:t>
      </w:r>
      <w:r w:rsidR="007D6E97">
        <w:t>irst published in 2009 on nature.com article “Detecting influenza epidemics using search engine query data”</w:t>
      </w:r>
    </w:p>
    <w:p w14:paraId="6883E0CD" w14:textId="77777777" w:rsidR="004B755A" w:rsidRDefault="007D6E97" w:rsidP="004B755A">
      <w:pPr>
        <w:pStyle w:val="Normal-Indented"/>
        <w:numPr>
          <w:ilvl w:val="0"/>
          <w:numId w:val="6"/>
        </w:numPr>
      </w:pPr>
      <w:r>
        <w:t>the goal of GFT was to outperform the existing influenza surveillance system used at the time by Center for Disease Control (CDC) and European Influenza Surveillance Scheme (EISS).</w:t>
      </w:r>
    </w:p>
    <w:p w14:paraId="023542AE" w14:textId="77777777" w:rsidR="004B755A" w:rsidRDefault="007D6E97" w:rsidP="004B755A">
      <w:pPr>
        <w:pStyle w:val="Normal-Indented"/>
        <w:numPr>
          <w:ilvl w:val="0"/>
          <w:numId w:val="6"/>
        </w:numPr>
      </w:pPr>
      <w:r>
        <w:t>The traditional approach was using a combination of clinical, virological and physician reporting data of ILI (influenza like illness), to detect outbreaks.</w:t>
      </w:r>
      <w:r w:rsidR="00AE25BF">
        <w:t xml:space="preserve"> </w:t>
      </w:r>
    </w:p>
    <w:p w14:paraId="79510602" w14:textId="1F86A315" w:rsidR="001E3ADA" w:rsidRDefault="004B755A" w:rsidP="004B755A">
      <w:pPr>
        <w:pStyle w:val="Normal-Indented"/>
        <w:numPr>
          <w:ilvl w:val="0"/>
          <w:numId w:val="6"/>
        </w:numPr>
      </w:pPr>
      <w:r>
        <w:t xml:space="preserve">Traditional method has roughly </w:t>
      </w:r>
      <w:r w:rsidR="00AE25BF">
        <w:t>2 weeks</w:t>
      </w:r>
      <w:r w:rsidR="00F60B9F">
        <w:t>.</w:t>
      </w:r>
    </w:p>
    <w:p w14:paraId="352105CE" w14:textId="457AFF5E" w:rsidR="00F122BA" w:rsidRDefault="00F122BA" w:rsidP="00F122BA">
      <w:pPr>
        <w:pStyle w:val="Normal-Indented"/>
        <w:ind w:left="1440"/>
      </w:pPr>
    </w:p>
    <w:p w14:paraId="1AA3958A" w14:textId="283D1E49" w:rsidR="008316E3" w:rsidRPr="008316E3" w:rsidRDefault="008316E3" w:rsidP="00F122BA">
      <w:pPr>
        <w:pStyle w:val="Normal-Indented"/>
        <w:ind w:left="1440"/>
        <w:rPr>
          <w:b/>
          <w:bCs/>
          <w:u w:val="single"/>
        </w:rPr>
      </w:pPr>
      <w:r>
        <w:rPr>
          <w:b/>
          <w:bCs/>
          <w:u w:val="single"/>
        </w:rPr>
        <w:t>IBM Watson AI</w:t>
      </w:r>
    </w:p>
    <w:p w14:paraId="36B703A8" w14:textId="4EE88CD2" w:rsidR="004B755A" w:rsidRDefault="00F122BA" w:rsidP="00F122BA">
      <w:pPr>
        <w:pStyle w:val="Normal-Indented"/>
        <w:numPr>
          <w:ilvl w:val="0"/>
          <w:numId w:val="9"/>
        </w:numPr>
      </w:pPr>
      <w:r>
        <w:t>Announce in 2014 by IBM</w:t>
      </w:r>
    </w:p>
    <w:p w14:paraId="4A9CAC4B" w14:textId="5DEE1FB2" w:rsidR="00F122BA" w:rsidRDefault="000E6FB2" w:rsidP="002B587D">
      <w:pPr>
        <w:pStyle w:val="Normal-Indented"/>
        <w:numPr>
          <w:ilvl w:val="0"/>
          <w:numId w:val="9"/>
        </w:numPr>
      </w:pPr>
      <w:r>
        <w:t>The goal was to improve health care by implementing advanced AI in patient care.</w:t>
      </w:r>
    </w:p>
    <w:p w14:paraId="1B7E560E" w14:textId="01D8B2AA" w:rsidR="00F122BA" w:rsidRPr="002C1C73" w:rsidRDefault="002C1C73" w:rsidP="00874AA1">
      <w:pPr>
        <w:pStyle w:val="Normal-Indented"/>
        <w:rPr>
          <w:b/>
          <w:bCs/>
          <w:u w:val="single"/>
        </w:rPr>
      </w:pPr>
      <w:r>
        <w:rPr>
          <w:b/>
          <w:bCs/>
          <w:u w:val="single"/>
        </w:rPr>
        <w:t>Contact Tracing</w:t>
      </w:r>
    </w:p>
    <w:p w14:paraId="4B1AF115" w14:textId="042DB2E4" w:rsidR="000E6FB2" w:rsidRDefault="000E6FB2" w:rsidP="00874AA1">
      <w:pPr>
        <w:pStyle w:val="Normal-Indented"/>
      </w:pPr>
    </w:p>
    <w:p w14:paraId="68348348" w14:textId="419D52AC" w:rsidR="000E6FB2" w:rsidRDefault="000E6FB2" w:rsidP="00874AA1">
      <w:pPr>
        <w:pStyle w:val="Normal-Indented"/>
      </w:pPr>
    </w:p>
    <w:p w14:paraId="4B797171" w14:textId="0D01D78B" w:rsidR="000E6FB2" w:rsidRDefault="000E6FB2" w:rsidP="00874AA1">
      <w:pPr>
        <w:pStyle w:val="Normal-Indented"/>
      </w:pPr>
    </w:p>
    <w:p w14:paraId="1AB69AA8" w14:textId="77777777" w:rsidR="000E6FB2" w:rsidRDefault="000E6FB2" w:rsidP="00874AA1">
      <w:pPr>
        <w:pStyle w:val="Normal-Indented"/>
      </w:pPr>
    </w:p>
    <w:p w14:paraId="7D5DAC6C" w14:textId="0DACACB7" w:rsidR="000E6FB2" w:rsidRDefault="000E6FB2" w:rsidP="00874AA1">
      <w:pPr>
        <w:pStyle w:val="Normal-Indented"/>
      </w:pPr>
    </w:p>
    <w:p w14:paraId="346A9729" w14:textId="77777777" w:rsidR="000E6FB2" w:rsidRDefault="000E6FB2" w:rsidP="00874AA1">
      <w:pPr>
        <w:pStyle w:val="Normal-Indented"/>
      </w:pPr>
    </w:p>
    <w:p w14:paraId="38593D02" w14:textId="77777777" w:rsidR="004B755A" w:rsidRDefault="007D6E97" w:rsidP="00874AA1">
      <w:pPr>
        <w:pStyle w:val="Normal-Indented"/>
      </w:pPr>
      <w:r w:rsidRPr="007D6E97">
        <w:rPr>
          <w:u w:val="single"/>
        </w:rPr>
        <w:lastRenderedPageBreak/>
        <w:t>Approach:</w:t>
      </w:r>
      <w:r>
        <w:t xml:space="preserve"> </w:t>
      </w:r>
    </w:p>
    <w:p w14:paraId="6D5D20F8" w14:textId="5F4EFA6F" w:rsidR="009A5070" w:rsidRPr="009A5070" w:rsidRDefault="009A5070" w:rsidP="009A5070">
      <w:pPr>
        <w:pStyle w:val="Normal-Indented"/>
        <w:ind w:left="1440"/>
        <w:rPr>
          <w:b/>
          <w:bCs/>
        </w:rPr>
      </w:pPr>
      <w:r w:rsidRPr="009A5070">
        <w:rPr>
          <w:b/>
          <w:bCs/>
        </w:rPr>
        <w:t>GFT</w:t>
      </w:r>
    </w:p>
    <w:p w14:paraId="1E97D37C" w14:textId="720CF636" w:rsidR="004B755A" w:rsidRDefault="007D6E97" w:rsidP="009A5070">
      <w:pPr>
        <w:pStyle w:val="Normal-Indented"/>
        <w:numPr>
          <w:ilvl w:val="0"/>
          <w:numId w:val="10"/>
        </w:numPr>
      </w:pPr>
      <w:r>
        <w:t>Google</w:t>
      </w:r>
      <w:r w:rsidR="004B755A">
        <w:t xml:space="preserve"> believed during a flu outbreak</w:t>
      </w:r>
      <w:r>
        <w:t xml:space="preserve"> web search terms</w:t>
      </w:r>
      <w:r w:rsidR="004B755A">
        <w:t xml:space="preserve"> would match flu related topic.</w:t>
      </w:r>
    </w:p>
    <w:p w14:paraId="552DF927" w14:textId="77777777" w:rsidR="004B755A" w:rsidRDefault="004B755A" w:rsidP="009A5070">
      <w:pPr>
        <w:pStyle w:val="Normal-Indented"/>
        <w:numPr>
          <w:ilvl w:val="0"/>
          <w:numId w:val="10"/>
        </w:numPr>
      </w:pPr>
      <w:r>
        <w:t>The method was to use to match Flu terms with web search term to narrow in on regions with outbreak.</w:t>
      </w:r>
      <w:r w:rsidR="007D6E97">
        <w:t xml:space="preserve"> </w:t>
      </w:r>
    </w:p>
    <w:p w14:paraId="43333944" w14:textId="0B2B1235" w:rsidR="007D6E97" w:rsidRDefault="004B755A" w:rsidP="009A5070">
      <w:pPr>
        <w:pStyle w:val="Normal-Indented"/>
        <w:numPr>
          <w:ilvl w:val="0"/>
          <w:numId w:val="10"/>
        </w:numPr>
      </w:pPr>
      <w:r>
        <w:t>As</w:t>
      </w:r>
      <w:r w:rsidR="007D6E97">
        <w:t xml:space="preserve"> reported by datacollaborative.org, </w:t>
      </w:r>
      <w:r>
        <w:t>the amount of search terms involved was</w:t>
      </w:r>
      <w:r w:rsidR="007D6E97">
        <w:t xml:space="preserve"> 50 million search</w:t>
      </w:r>
      <w:r>
        <w:t>, which Google fitted to</w:t>
      </w:r>
      <w:r w:rsidR="007D6E97">
        <w:t xml:space="preserve"> 1152 data point.</w:t>
      </w:r>
    </w:p>
    <w:p w14:paraId="0E6629DD" w14:textId="46978B0A" w:rsidR="00F60B9F" w:rsidRDefault="00F60B9F" w:rsidP="009A5070">
      <w:pPr>
        <w:pStyle w:val="Normal-Indented"/>
        <w:numPr>
          <w:ilvl w:val="0"/>
          <w:numId w:val="10"/>
        </w:numPr>
      </w:pPr>
      <w:r>
        <w:t>Desire goal was to predict seasonal flu and potential pandemic, should there be a mutated strain</w:t>
      </w:r>
    </w:p>
    <w:p w14:paraId="3BA173B2" w14:textId="77777777" w:rsidR="007D6E97" w:rsidRPr="007D6E97" w:rsidRDefault="007D6E97" w:rsidP="00874AA1">
      <w:pPr>
        <w:pStyle w:val="Normal-Indented"/>
      </w:pPr>
    </w:p>
    <w:p w14:paraId="3460614E" w14:textId="1AC3C68B" w:rsidR="00481FAD" w:rsidRPr="000E6FB2" w:rsidRDefault="000E6FB2" w:rsidP="00874AA1">
      <w:pPr>
        <w:pStyle w:val="Normal-Indented"/>
        <w:rPr>
          <w:b/>
          <w:bCs/>
        </w:rPr>
      </w:pPr>
      <w:r w:rsidRPr="000E6FB2">
        <w:rPr>
          <w:b/>
          <w:bCs/>
        </w:rPr>
        <w:t>Watson AI</w:t>
      </w:r>
    </w:p>
    <w:p w14:paraId="2EC9725C" w14:textId="1342D5A5" w:rsidR="000E6FB2" w:rsidRDefault="000E6FB2" w:rsidP="000E6FB2">
      <w:pPr>
        <w:pStyle w:val="Normal-Indented"/>
        <w:numPr>
          <w:ilvl w:val="0"/>
          <w:numId w:val="11"/>
        </w:numPr>
      </w:pPr>
      <w:r>
        <w:t>Combined Watson’s Natural Language Processing (NLP), IBM Cloud, massive databank of unstructured text and metadata, for analytics use.</w:t>
      </w:r>
    </w:p>
    <w:p w14:paraId="060AD697" w14:textId="4A7B2706" w:rsidR="000E6FB2" w:rsidRDefault="000E6FB2" w:rsidP="000E6FB2">
      <w:pPr>
        <w:pStyle w:val="Normal-Indented"/>
        <w:numPr>
          <w:ilvl w:val="0"/>
          <w:numId w:val="11"/>
        </w:numPr>
      </w:pPr>
      <w:r>
        <w:t xml:space="preserve">The was to </w:t>
      </w:r>
      <w:r>
        <w:t>determining patient illness, with unbiased, fact driven diagnosing</w:t>
      </w:r>
      <w:r>
        <w:t>, utilizing Watson’s data bank of historical clinical documentation</w:t>
      </w:r>
      <w:r>
        <w:t>.</w:t>
      </w:r>
    </w:p>
    <w:p w14:paraId="747578A2" w14:textId="643C9BB1" w:rsidR="000E6FB2" w:rsidRDefault="000E6FB2" w:rsidP="000E6FB2">
      <w:pPr>
        <w:pStyle w:val="Normal-Indented"/>
        <w:numPr>
          <w:ilvl w:val="0"/>
          <w:numId w:val="11"/>
        </w:numPr>
      </w:pPr>
      <w:r>
        <w:t>Watsons’ ability to understand statements, regardless of wording or in any “Natural Language” was verified on the gameshow Jeopardy. (small nod to Alex Trebek</w:t>
      </w:r>
    </w:p>
    <w:p w14:paraId="7081BA6F" w14:textId="6F3D4300" w:rsidR="00563FE4" w:rsidRDefault="002C1C73" w:rsidP="00874AA1">
      <w:pPr>
        <w:pStyle w:val="Normal-Indented"/>
        <w:rPr>
          <w:b/>
          <w:bCs/>
        </w:rPr>
      </w:pPr>
      <w:r w:rsidRPr="002C1C73">
        <w:rPr>
          <w:b/>
          <w:bCs/>
        </w:rPr>
        <w:t>Contact tracing</w:t>
      </w:r>
    </w:p>
    <w:p w14:paraId="1C403B7B" w14:textId="77777777" w:rsidR="002C1C73" w:rsidRPr="002C1C73" w:rsidRDefault="002C1C73" w:rsidP="00874AA1">
      <w:pPr>
        <w:pStyle w:val="Normal-Indented"/>
        <w:rPr>
          <w:b/>
          <w:bCs/>
        </w:rPr>
      </w:pPr>
    </w:p>
    <w:p w14:paraId="3BDA3101" w14:textId="35BFB776" w:rsidR="00563FE4" w:rsidRPr="00874AA1" w:rsidRDefault="001B2499" w:rsidP="00874AA1">
      <w:pPr>
        <w:pStyle w:val="Heading1"/>
      </w:pPr>
      <w:r>
        <w:t>Obstacles</w:t>
      </w:r>
    </w:p>
    <w:p w14:paraId="1198BF43" w14:textId="77777777" w:rsidR="006B1F4C" w:rsidRDefault="007D6E97" w:rsidP="00874AA1">
      <w:r w:rsidRPr="007D6E97">
        <w:rPr>
          <w:u w:val="single"/>
        </w:rPr>
        <w:t>GTF</w:t>
      </w:r>
      <w:r>
        <w:t xml:space="preserve">: </w:t>
      </w:r>
    </w:p>
    <w:p w14:paraId="52B4B20E" w14:textId="77777777" w:rsidR="00096B4D" w:rsidRDefault="007D6E97" w:rsidP="006B1F4C">
      <w:pPr>
        <w:pStyle w:val="ListParagraph"/>
        <w:numPr>
          <w:ilvl w:val="0"/>
          <w:numId w:val="5"/>
        </w:numPr>
      </w:pPr>
      <w:r>
        <w:t xml:space="preserve">The first immediate obstacle is overfitting. </w:t>
      </w:r>
    </w:p>
    <w:p w14:paraId="343B30AB" w14:textId="77777777" w:rsidR="00096B4D" w:rsidRDefault="007D6E97" w:rsidP="00096B4D">
      <w:pPr>
        <w:pStyle w:val="ListParagraph"/>
        <w:numPr>
          <w:ilvl w:val="1"/>
          <w:numId w:val="5"/>
        </w:numPr>
      </w:pPr>
      <w:r>
        <w:t>The</w:t>
      </w:r>
      <w:r w:rsidR="004B755A">
        <w:t xml:space="preserve"> data was entir</w:t>
      </w:r>
      <w:r w:rsidR="00096B4D">
        <w:t>e</w:t>
      </w:r>
      <w:r w:rsidR="004B755A">
        <w:t>ly</w:t>
      </w:r>
      <w:r>
        <w:t xml:space="preserve"> broad data</w:t>
      </w:r>
    </w:p>
    <w:p w14:paraId="2FBB33D5" w14:textId="77777777" w:rsidR="00096B4D" w:rsidRDefault="00096B4D" w:rsidP="00096B4D">
      <w:pPr>
        <w:pStyle w:val="ListParagraph"/>
        <w:numPr>
          <w:ilvl w:val="1"/>
          <w:numId w:val="5"/>
        </w:numPr>
      </w:pPr>
      <w:r>
        <w:t>It</w:t>
      </w:r>
      <w:r w:rsidR="007D6E97">
        <w:t xml:space="preserve"> was made to fit the 1152 data points too closely</w:t>
      </w:r>
    </w:p>
    <w:p w14:paraId="3C96D6CB" w14:textId="7EB5D502" w:rsidR="00563FE4" w:rsidRDefault="00096B4D" w:rsidP="00096B4D">
      <w:pPr>
        <w:pStyle w:val="ListParagraph"/>
        <w:numPr>
          <w:ilvl w:val="1"/>
          <w:numId w:val="5"/>
        </w:numPr>
      </w:pPr>
      <w:r>
        <w:t>The overfitting resulted</w:t>
      </w:r>
      <w:r w:rsidR="007D6E97">
        <w:t xml:space="preserve"> in</w:t>
      </w:r>
      <w:r>
        <w:t xml:space="preserve"> many</w:t>
      </w:r>
      <w:r w:rsidR="007D6E97">
        <w:t xml:space="preserve"> inaccuracy when </w:t>
      </w:r>
      <w:r w:rsidR="006B1F4C">
        <w:t>put in a live environment.</w:t>
      </w:r>
    </w:p>
    <w:p w14:paraId="44830BC3" w14:textId="77777777" w:rsidR="00096B4D" w:rsidRDefault="00AE25BF" w:rsidP="006B1F4C">
      <w:pPr>
        <w:pStyle w:val="ListParagraph"/>
        <w:numPr>
          <w:ilvl w:val="0"/>
          <w:numId w:val="5"/>
        </w:numPr>
      </w:pPr>
      <w:hyperlink r:id="rId10" w:history="1">
        <w:r w:rsidR="006B1F4C" w:rsidRPr="00AE25BF">
          <w:rPr>
            <w:rStyle w:val="Hyperlink"/>
          </w:rPr>
          <w:t>Wired.com’s</w:t>
        </w:r>
      </w:hyperlink>
      <w:r w:rsidR="006B1F4C">
        <w:t xml:space="preserve"> article “</w:t>
      </w:r>
      <w:r w:rsidR="006B1F4C" w:rsidRPr="006B1F4C">
        <w:t>What We Can Learn From the Epic Failure of Google Flu Trends</w:t>
      </w:r>
      <w:r w:rsidR="006B1F4C" w:rsidRPr="006B1F4C">
        <w:t xml:space="preserve">” </w:t>
      </w:r>
      <w:r w:rsidR="006B1F4C">
        <w:t xml:space="preserve">puts the blame on </w:t>
      </w:r>
      <w:r w:rsidR="006B1F4C">
        <w:rPr>
          <w:i/>
          <w:iCs/>
        </w:rPr>
        <w:t>Big Data Hubris</w:t>
      </w:r>
      <w:r w:rsidR="00096B4D">
        <w:t>.</w:t>
      </w:r>
    </w:p>
    <w:p w14:paraId="050F0847" w14:textId="1BC9A597" w:rsidR="006B1F4C" w:rsidRDefault="00096B4D" w:rsidP="006B1F4C">
      <w:pPr>
        <w:pStyle w:val="ListParagraph"/>
        <w:numPr>
          <w:ilvl w:val="0"/>
          <w:numId w:val="5"/>
        </w:numPr>
      </w:pPr>
      <w:r>
        <w:t>Data Hubris -</w:t>
      </w:r>
      <w:r w:rsidR="006B1F4C">
        <w:t xml:space="preserve"> “the assumption that big data analytics can be used as a substitute rather than a supplement to traditional means of analytics”</w:t>
      </w:r>
      <w:hyperlink r:id="rId11" w:history="1">
        <w:r w:rsidR="006B1F4C" w:rsidRPr="006B1F4C">
          <w:rPr>
            <w:rStyle w:val="Hyperlink"/>
          </w:rPr>
          <w:t xml:space="preserve"> Quora.com</w:t>
        </w:r>
      </w:hyperlink>
    </w:p>
    <w:p w14:paraId="20BCEFA4" w14:textId="77777777" w:rsidR="00096B4D" w:rsidRDefault="00096B4D" w:rsidP="00096B4D">
      <w:pPr>
        <w:pStyle w:val="ListParagraph"/>
        <w:numPr>
          <w:ilvl w:val="0"/>
          <w:numId w:val="5"/>
        </w:numPr>
      </w:pPr>
      <w:r>
        <w:t xml:space="preserve">As explained in </w:t>
      </w:r>
      <w:hyperlink r:id="rId12" w:history="1">
        <w:r w:rsidRPr="00096B4D">
          <w:rPr>
            <w:rStyle w:val="Hyperlink"/>
          </w:rPr>
          <w:t>Globisinsights.com</w:t>
        </w:r>
      </w:hyperlink>
      <w:r>
        <w:t>’s article “</w:t>
      </w:r>
      <w:r w:rsidRPr="00096B4D">
        <w:t>Denying Big Data Hubris: 3 Reasons Machines Still Need Us</w:t>
      </w:r>
      <w:r>
        <w:t>”:</w:t>
      </w:r>
    </w:p>
    <w:p w14:paraId="466E3916" w14:textId="5B345AB4" w:rsidR="00096B4D" w:rsidRDefault="00096B4D" w:rsidP="00096B4D">
      <w:pPr>
        <w:pStyle w:val="ListParagraph"/>
        <w:numPr>
          <w:ilvl w:val="1"/>
          <w:numId w:val="5"/>
        </w:numPr>
      </w:pPr>
      <w:r>
        <w:t>human intervention is still needed in data acquisition and analysis</w:t>
      </w:r>
    </w:p>
    <w:p w14:paraId="028892B9" w14:textId="2854F53D" w:rsidR="00096B4D" w:rsidRDefault="00096B4D" w:rsidP="00096B4D">
      <w:pPr>
        <w:pStyle w:val="ListParagraph"/>
        <w:numPr>
          <w:ilvl w:val="1"/>
          <w:numId w:val="5"/>
        </w:numPr>
      </w:pPr>
      <w:r>
        <w:t>Machines Cannot Define Goals</w:t>
      </w:r>
    </w:p>
    <w:p w14:paraId="5E50E539" w14:textId="1633ED61" w:rsidR="00096B4D" w:rsidRDefault="00096B4D" w:rsidP="00096B4D">
      <w:pPr>
        <w:pStyle w:val="ListParagraph"/>
        <w:numPr>
          <w:ilvl w:val="1"/>
          <w:numId w:val="5"/>
        </w:numPr>
      </w:pPr>
      <w:r>
        <w:t>Machines do not know what data needs to be collected. Example being Garbage-in-Garbage-out (Nokia)</w:t>
      </w:r>
    </w:p>
    <w:p w14:paraId="1632AF93" w14:textId="53961F53" w:rsidR="00096B4D" w:rsidRDefault="00096B4D" w:rsidP="00096B4D">
      <w:pPr>
        <w:pStyle w:val="ListParagraph"/>
        <w:numPr>
          <w:ilvl w:val="1"/>
          <w:numId w:val="5"/>
        </w:numPr>
      </w:pPr>
      <w:r>
        <w:t>Machines cannot interpret data, they can only follow instructions</w:t>
      </w:r>
    </w:p>
    <w:p w14:paraId="2147ADA8" w14:textId="23A77B81" w:rsidR="00AE25BF" w:rsidRDefault="00AE25BF" w:rsidP="006B1F4C">
      <w:pPr>
        <w:pStyle w:val="ListParagraph"/>
        <w:numPr>
          <w:ilvl w:val="0"/>
          <w:numId w:val="5"/>
        </w:numPr>
      </w:pPr>
      <w:r>
        <w:t>The overconfidence in the accuracy of these results, led to Google advertising it</w:t>
      </w:r>
      <w:r w:rsidR="00096B4D">
        <w:t xml:space="preserve">s </w:t>
      </w:r>
      <w:r>
        <w:t xml:space="preserve">predictive model as “nowcasting”. </w:t>
      </w:r>
      <w:hyperlink r:id="rId13" w:history="1">
        <w:r w:rsidRPr="00AE25BF">
          <w:rPr>
            <w:rStyle w:val="Hyperlink"/>
          </w:rPr>
          <w:t>Wired.com</w:t>
        </w:r>
      </w:hyperlink>
    </w:p>
    <w:p w14:paraId="5FA3A0C5" w14:textId="6A57EA7B" w:rsidR="00AE25BF" w:rsidRDefault="00AE25BF" w:rsidP="006B1F4C">
      <w:pPr>
        <w:pStyle w:val="ListParagraph"/>
        <w:numPr>
          <w:ilvl w:val="0"/>
          <w:numId w:val="5"/>
        </w:numPr>
      </w:pPr>
      <w:r>
        <w:t>An added obstacle was the fact that in the same time frame Google introduced “suggestion search” into there web search engine</w:t>
      </w:r>
      <w:r w:rsidR="00096B4D">
        <w:t xml:space="preserve">, </w:t>
      </w:r>
      <w:r w:rsidR="00F60B9F">
        <w:t>which skewed the search term results, by directly impacting their users.</w:t>
      </w:r>
      <w:r>
        <w:t xml:space="preserve"> </w:t>
      </w:r>
      <w:hyperlink r:id="rId14" w:history="1">
        <w:r w:rsidRPr="00AE25BF">
          <w:rPr>
            <w:rStyle w:val="Hyperlink"/>
          </w:rPr>
          <w:t>Searchengineland.com</w:t>
        </w:r>
      </w:hyperlink>
    </w:p>
    <w:p w14:paraId="49CB6D84" w14:textId="1C352BF5" w:rsidR="000E6FB2" w:rsidRDefault="000E6FB2" w:rsidP="000E6FB2">
      <w:pPr>
        <w:pStyle w:val="ListParagraph"/>
      </w:pPr>
    </w:p>
    <w:p w14:paraId="3EE42906" w14:textId="17BEEDE7" w:rsidR="000E6FB2" w:rsidRDefault="000E6FB2" w:rsidP="000E6FB2">
      <w:pPr>
        <w:pStyle w:val="ListParagraph"/>
        <w:rPr>
          <w:i/>
          <w:iCs/>
          <w:u w:val="single"/>
        </w:rPr>
      </w:pPr>
      <w:r>
        <w:rPr>
          <w:b/>
          <w:bCs/>
          <w:u w:val="single"/>
        </w:rPr>
        <w:t>IBM Watson</w:t>
      </w:r>
    </w:p>
    <w:p w14:paraId="12B98153" w14:textId="20F925B8" w:rsidR="000E6FB2" w:rsidRDefault="000E6FB2" w:rsidP="000E6FB2">
      <w:pPr>
        <w:pStyle w:val="ListParagraph"/>
        <w:numPr>
          <w:ilvl w:val="0"/>
          <w:numId w:val="5"/>
        </w:numPr>
      </w:pPr>
      <w:r>
        <w:t xml:space="preserve">Accents or various pronunciation of word during </w:t>
      </w:r>
      <w:r w:rsidR="00DC1209">
        <w:t>data acquisition</w:t>
      </w:r>
    </w:p>
    <w:p w14:paraId="1128CC9A" w14:textId="53F2B60A" w:rsidR="00DC1209" w:rsidRDefault="00DC1209" w:rsidP="000E6FB2">
      <w:pPr>
        <w:pStyle w:val="ListParagraph"/>
        <w:numPr>
          <w:ilvl w:val="0"/>
          <w:numId w:val="5"/>
        </w:numPr>
      </w:pPr>
      <w:r>
        <w:t xml:space="preserve">Big Data Hubris and a continued need for a clinician to analyze a </w:t>
      </w:r>
      <w:r w:rsidR="00254CCA">
        <w:t>patient’s</w:t>
      </w:r>
      <w:r>
        <w:t xml:space="preserve"> symptoms</w:t>
      </w:r>
    </w:p>
    <w:p w14:paraId="1A534B66" w14:textId="7D34701E" w:rsidR="00DC1209" w:rsidRPr="000E6FB2" w:rsidRDefault="00DC1209" w:rsidP="000E6FB2">
      <w:pPr>
        <w:pStyle w:val="ListParagraph"/>
        <w:numPr>
          <w:ilvl w:val="0"/>
          <w:numId w:val="5"/>
        </w:numPr>
      </w:pPr>
      <w:r>
        <w:t xml:space="preserve">Complexity and nuances of the healthcare profession. Humans, human psychology and anatomy, can vary according to demographic, diet, activities and various environmental factors. (e.g., reported cases of anxiety and mental health issues </w:t>
      </w:r>
      <w:r w:rsidR="00254CCA">
        <w:t>has increased</w:t>
      </w:r>
      <w:r>
        <w:t xml:space="preserve"> over the years, with the technological advancement of mobile devices, social media etc.)</w:t>
      </w:r>
    </w:p>
    <w:p w14:paraId="01BB0503" w14:textId="7A2611F0" w:rsidR="00563FE4" w:rsidRPr="00874AA1" w:rsidRDefault="001B2499" w:rsidP="00874AA1">
      <w:pPr>
        <w:pStyle w:val="Heading1"/>
      </w:pPr>
      <w:r>
        <w:t>Performance</w:t>
      </w:r>
    </w:p>
    <w:p w14:paraId="08AEDAB2" w14:textId="6122C67F" w:rsidR="00F60B9F" w:rsidRDefault="00F60B9F" w:rsidP="001B2499">
      <w:pPr>
        <w:rPr>
          <w:b/>
          <w:bCs/>
        </w:rPr>
      </w:pPr>
      <w:r>
        <w:rPr>
          <w:b/>
          <w:bCs/>
        </w:rPr>
        <w:t xml:space="preserve">GFT – </w:t>
      </w:r>
    </w:p>
    <w:p w14:paraId="2901596E" w14:textId="6EC7400B" w:rsidR="00F60B9F" w:rsidRDefault="00F60B9F" w:rsidP="00F60B9F">
      <w:pPr>
        <w:pStyle w:val="ListParagraph"/>
        <w:numPr>
          <w:ilvl w:val="0"/>
          <w:numId w:val="8"/>
        </w:numPr>
      </w:pPr>
      <w:r>
        <w:t xml:space="preserve">Flu outbreak reported by many news </w:t>
      </w:r>
      <w:r w:rsidR="00F122BA">
        <w:t xml:space="preserve">reports including USAToday.com as </w:t>
      </w:r>
      <w:hyperlink r:id="rId15" w:history="1">
        <w:r w:rsidR="00F122BA" w:rsidRPr="00F122BA">
          <w:rPr>
            <w:rStyle w:val="Hyperlink"/>
          </w:rPr>
          <w:t>“The worst in recent history”</w:t>
        </w:r>
      </w:hyperlink>
    </w:p>
    <w:p w14:paraId="791DC4A6" w14:textId="77777777" w:rsidR="00F122BA" w:rsidRDefault="00F60B9F" w:rsidP="00AD2E92">
      <w:pPr>
        <w:pStyle w:val="ListParagraph"/>
        <w:numPr>
          <w:ilvl w:val="0"/>
          <w:numId w:val="8"/>
        </w:numPr>
      </w:pPr>
      <w:r>
        <w:t>GFT missed the mark during the 2013 flu season</w:t>
      </w:r>
      <w:r w:rsidR="00F122BA">
        <w:t xml:space="preserve"> </w:t>
      </w:r>
      <w:r>
        <w:t xml:space="preserve">by an estimated 140% according to </w:t>
      </w:r>
      <w:hyperlink r:id="rId16" w:history="1">
        <w:r w:rsidRPr="00F60B9F">
          <w:rPr>
            <w:rStyle w:val="Hyperlink"/>
          </w:rPr>
          <w:t>Wired.com</w:t>
        </w:r>
      </w:hyperlink>
      <w:r>
        <w:t xml:space="preserve">. </w:t>
      </w:r>
    </w:p>
    <w:p w14:paraId="34ED8876" w14:textId="1595DD9A" w:rsidR="00432A3E" w:rsidRDefault="00F60B9F" w:rsidP="00AD2E92">
      <w:pPr>
        <w:pStyle w:val="ListParagraph"/>
        <w:numPr>
          <w:ilvl w:val="0"/>
          <w:numId w:val="8"/>
        </w:numPr>
      </w:pPr>
      <w:r>
        <w:t>Subsequently Google quietly discontinued the tracker.</w:t>
      </w:r>
    </w:p>
    <w:p w14:paraId="316310F2" w14:textId="5A80645E" w:rsidR="00DC1209" w:rsidRDefault="002613DF" w:rsidP="00DC1209">
      <w:r>
        <w:rPr>
          <w:b/>
          <w:bCs/>
          <w:u w:val="single"/>
        </w:rPr>
        <w:t>IBM Watson</w:t>
      </w:r>
    </w:p>
    <w:p w14:paraId="0A9753A7" w14:textId="7460FDA7" w:rsidR="002613DF" w:rsidRDefault="002613DF" w:rsidP="002613DF">
      <w:pPr>
        <w:pStyle w:val="ListParagraph"/>
        <w:numPr>
          <w:ilvl w:val="0"/>
          <w:numId w:val="12"/>
        </w:numPr>
      </w:pPr>
      <w:r>
        <w:t>IBM sale of commercial AI in healthcare is relatively minimal over the past 8 years.</w:t>
      </w:r>
    </w:p>
    <w:p w14:paraId="47EFD93E" w14:textId="460AE987" w:rsidR="00EC0988" w:rsidRDefault="00EC0988" w:rsidP="00EC0988">
      <w:pPr>
        <w:pStyle w:val="ListParagraph"/>
      </w:pPr>
      <w:hyperlink r:id="rId17" w:history="1">
        <w:r w:rsidRPr="00EC0988">
          <w:rPr>
            <w:rStyle w:val="Hyperlink"/>
          </w:rPr>
          <w:t>Spectrum.ieee.org</w:t>
        </w:r>
      </w:hyperlink>
    </w:p>
    <w:p w14:paraId="1F9C79E3" w14:textId="5B840FDA" w:rsidR="002613DF" w:rsidRDefault="002613DF" w:rsidP="002613DF">
      <w:pPr>
        <w:pStyle w:val="ListParagraph"/>
        <w:numPr>
          <w:ilvl w:val="0"/>
          <w:numId w:val="12"/>
        </w:numPr>
      </w:pPr>
      <w:r>
        <w:t xml:space="preserve">NLP has not shown any relevant improvement on diagnosing. Experts point to the knowledge gap between developers and health professionals, who </w:t>
      </w:r>
      <w:r w:rsidR="00EC0988">
        <w:t>understand</w:t>
      </w:r>
      <w:r>
        <w:t xml:space="preserve"> the field from working the front lines.</w:t>
      </w:r>
    </w:p>
    <w:p w14:paraId="0C47B5E8" w14:textId="7CB0C9A8" w:rsidR="00254CCA" w:rsidRPr="002613DF" w:rsidRDefault="00254CCA" w:rsidP="002613DF">
      <w:pPr>
        <w:pStyle w:val="ListParagraph"/>
        <w:numPr>
          <w:ilvl w:val="0"/>
          <w:numId w:val="12"/>
        </w:numPr>
      </w:pPr>
      <w:r>
        <w:t>Ultimately, the need for a human factor remains constant in the healthcare profession reinforcing the need to avoid big data hubris.</w:t>
      </w:r>
    </w:p>
    <w:p w14:paraId="1798EA57" w14:textId="01E649ED" w:rsidR="00563FE4" w:rsidRPr="00874AA1" w:rsidRDefault="001B2499" w:rsidP="00874AA1">
      <w:pPr>
        <w:pStyle w:val="Heading1"/>
      </w:pPr>
      <w:r>
        <w:t>Ethics</w:t>
      </w:r>
    </w:p>
    <w:p w14:paraId="6062CC6B" w14:textId="77777777" w:rsidR="00563FE4" w:rsidRPr="00874AA1" w:rsidRDefault="0041529D"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5A6E666D6DE14D6180E40C88D1DAD5A8"/>
          </w:placeholder>
          <w:temporary/>
          <w:showingPlcHdr/>
          <w15:appearance w15:val="hidden"/>
        </w:sdtPr>
        <w:sdtEndPr/>
        <w:sdtContent>
          <w:r w:rsidR="002F1EA7" w:rsidRPr="00874AA1">
            <w:t>Possible student prompts: What did you learn? What worked well? What was the most challenging aspect of this project? What will you do differently next time?</w:t>
          </w:r>
        </w:sdtContent>
      </w:sdt>
    </w:p>
    <w:p w14:paraId="49490348" w14:textId="77777777" w:rsidR="00563FE4" w:rsidRPr="00874AA1" w:rsidRDefault="0041529D" w:rsidP="00874AA1">
      <w:pPr>
        <w:pStyle w:val="Heading1"/>
      </w:pPr>
      <w:sdt>
        <w:sdtPr>
          <w:alias w:val="Add the link to your project here:"/>
          <w:tag w:val="Add the link to your project here:"/>
          <w:id w:val="1140765804"/>
          <w:placeholder>
            <w:docPart w:val="2F750A40D9EF45DA8FA6D0DE0DDF5044"/>
          </w:placeholder>
          <w:temporary/>
          <w:showingPlcHdr/>
          <w15:appearance w15:val="hidden"/>
        </w:sdtPr>
        <w:sdtEndPr/>
        <w:sdtContent>
          <w:r w:rsidR="002F1EA7" w:rsidRPr="00874AA1">
            <w:t>Add the link to your project here:</w:t>
          </w:r>
        </w:sdtContent>
      </w:sdt>
    </w:p>
    <w:p w14:paraId="110FB5E7" w14:textId="77777777" w:rsidR="00044941" w:rsidRPr="00874AA1" w:rsidRDefault="0041529D" w:rsidP="00874AA1">
      <w:sdt>
        <w:sdtPr>
          <w:alias w:val="Link to access project:"/>
          <w:tag w:val="Link to access project:"/>
          <w:id w:val="-1031334464"/>
          <w:placeholder>
            <w:docPart w:val="A848EB9EEA71405C850E2E62F371D25F"/>
          </w:placeholder>
          <w:temporary/>
          <w:showingPlcHdr/>
          <w15:appearance w15:val="hidden"/>
        </w:sdtPr>
        <w:sdtEndPr/>
        <w:sdtContent>
          <w:r w:rsidR="002F1EA7" w:rsidRPr="00874AA1">
            <w:t>Link to access project</w:t>
          </w:r>
        </w:sdtContent>
      </w:sdt>
    </w:p>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23D23" w14:textId="77777777" w:rsidR="0041529D" w:rsidRDefault="0041529D" w:rsidP="00524988">
      <w:pPr>
        <w:spacing w:after="0" w:line="240" w:lineRule="auto"/>
      </w:pPr>
      <w:r>
        <w:separator/>
      </w:r>
    </w:p>
  </w:endnote>
  <w:endnote w:type="continuationSeparator" w:id="0">
    <w:p w14:paraId="21AF2F7A" w14:textId="77777777" w:rsidR="0041529D" w:rsidRDefault="0041529D"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702DA" w14:textId="77777777" w:rsidR="0041529D" w:rsidRDefault="0041529D" w:rsidP="00524988">
      <w:pPr>
        <w:spacing w:after="0" w:line="240" w:lineRule="auto"/>
      </w:pPr>
      <w:r>
        <w:separator/>
      </w:r>
    </w:p>
  </w:footnote>
  <w:footnote w:type="continuationSeparator" w:id="0">
    <w:p w14:paraId="5925F931" w14:textId="77777777" w:rsidR="0041529D" w:rsidRDefault="0041529D"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70776"/>
    <w:multiLevelType w:val="hybridMultilevel"/>
    <w:tmpl w:val="EEB4F6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22654C"/>
    <w:multiLevelType w:val="hybridMultilevel"/>
    <w:tmpl w:val="9D10D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255CB3"/>
    <w:multiLevelType w:val="hybridMultilevel"/>
    <w:tmpl w:val="F252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A1562"/>
    <w:multiLevelType w:val="hybridMultilevel"/>
    <w:tmpl w:val="0A56C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ED6CF6"/>
    <w:multiLevelType w:val="hybridMultilevel"/>
    <w:tmpl w:val="E3442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D3249"/>
    <w:multiLevelType w:val="hybridMultilevel"/>
    <w:tmpl w:val="CC266E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08689D"/>
    <w:multiLevelType w:val="hybridMultilevel"/>
    <w:tmpl w:val="566AB7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70060A"/>
    <w:multiLevelType w:val="hybridMultilevel"/>
    <w:tmpl w:val="9E26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0"/>
  </w:num>
  <w:num w:numId="5">
    <w:abstractNumId w:val="6"/>
  </w:num>
  <w:num w:numId="6">
    <w:abstractNumId w:val="2"/>
  </w:num>
  <w:num w:numId="7">
    <w:abstractNumId w:val="8"/>
  </w:num>
  <w:num w:numId="8">
    <w:abstractNumId w:val="3"/>
  </w:num>
  <w:num w:numId="9">
    <w:abstractNumId w:val="1"/>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EA"/>
    <w:rsid w:val="00012BEA"/>
    <w:rsid w:val="00044941"/>
    <w:rsid w:val="00076856"/>
    <w:rsid w:val="00096B4D"/>
    <w:rsid w:val="00097C80"/>
    <w:rsid w:val="000E6FB2"/>
    <w:rsid w:val="00151A42"/>
    <w:rsid w:val="001B2499"/>
    <w:rsid w:val="001E3ADA"/>
    <w:rsid w:val="002261A4"/>
    <w:rsid w:val="00254CCA"/>
    <w:rsid w:val="002613DF"/>
    <w:rsid w:val="002C1C73"/>
    <w:rsid w:val="002F1EA7"/>
    <w:rsid w:val="003169C1"/>
    <w:rsid w:val="0041529D"/>
    <w:rsid w:val="00432A3E"/>
    <w:rsid w:val="00481FAD"/>
    <w:rsid w:val="00483FFD"/>
    <w:rsid w:val="004B755A"/>
    <w:rsid w:val="005244D5"/>
    <w:rsid w:val="00524988"/>
    <w:rsid w:val="00563FE4"/>
    <w:rsid w:val="005733DE"/>
    <w:rsid w:val="00575138"/>
    <w:rsid w:val="00575C9D"/>
    <w:rsid w:val="005854E9"/>
    <w:rsid w:val="00635D86"/>
    <w:rsid w:val="006B1F4C"/>
    <w:rsid w:val="00783197"/>
    <w:rsid w:val="007D6E97"/>
    <w:rsid w:val="008316E3"/>
    <w:rsid w:val="00874AA1"/>
    <w:rsid w:val="009A5070"/>
    <w:rsid w:val="00AE25BF"/>
    <w:rsid w:val="00BC6579"/>
    <w:rsid w:val="00DC1209"/>
    <w:rsid w:val="00E70893"/>
    <w:rsid w:val="00EC0988"/>
    <w:rsid w:val="00F122BA"/>
    <w:rsid w:val="00F60B9F"/>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D09D9"/>
  <w15:chartTrackingRefBased/>
  <w15:docId w15:val="{00B5DF5D-B896-4890-9346-285F7338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6B1F4C"/>
    <w:pPr>
      <w:ind w:left="720"/>
      <w:contextualSpacing/>
    </w:pPr>
  </w:style>
  <w:style w:type="character" w:styleId="Hyperlink">
    <w:name w:val="Hyperlink"/>
    <w:basedOn w:val="DefaultParagraphFont"/>
    <w:uiPriority w:val="99"/>
    <w:unhideWhenUsed/>
    <w:rsid w:val="006B1F4C"/>
    <w:rPr>
      <w:color w:val="0563C1" w:themeColor="hyperlink"/>
      <w:u w:val="single"/>
    </w:rPr>
  </w:style>
  <w:style w:type="character" w:styleId="UnresolvedMention">
    <w:name w:val="Unresolved Mention"/>
    <w:basedOn w:val="DefaultParagraphFont"/>
    <w:uiPriority w:val="99"/>
    <w:semiHidden/>
    <w:unhideWhenUsed/>
    <w:rsid w:val="006B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963106">
      <w:bodyDiv w:val="1"/>
      <w:marLeft w:val="0"/>
      <w:marRight w:val="0"/>
      <w:marTop w:val="0"/>
      <w:marBottom w:val="0"/>
      <w:divBdr>
        <w:top w:val="none" w:sz="0" w:space="0" w:color="auto"/>
        <w:left w:val="none" w:sz="0" w:space="0" w:color="auto"/>
        <w:bottom w:val="none" w:sz="0" w:space="0" w:color="auto"/>
        <w:right w:val="none" w:sz="0" w:space="0" w:color="auto"/>
      </w:divBdr>
    </w:div>
    <w:div w:id="8095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ired.com/2015/10/can-learn-epic-failure-google-flu-trend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lobisinsights.com/tech-innovation/denying-big-data-hubris-3-reasons-machines-still-need-us/" TargetMode="External"/><Relationship Id="rId17" Type="http://schemas.openxmlformats.org/officeDocument/2006/relationships/hyperlink" Target="https://spectrum.ieee.org/biomedical/diagnostics/how-ibm-watson-overpromised-and-underdelivered-on-ai-health-care" TargetMode="External"/><Relationship Id="rId2" Type="http://schemas.openxmlformats.org/officeDocument/2006/relationships/customXml" Target="../customXml/item2.xml"/><Relationship Id="rId16" Type="http://schemas.openxmlformats.org/officeDocument/2006/relationships/hyperlink" Target="https://www.wired.com/2015/10/can-learn-epic-failure-google-flu-tren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quora.com/What-is-big-data-hubris" TargetMode="External"/><Relationship Id="rId5" Type="http://schemas.openxmlformats.org/officeDocument/2006/relationships/styles" Target="styles.xml"/><Relationship Id="rId15" Type="http://schemas.openxmlformats.org/officeDocument/2006/relationships/hyperlink" Target="https://www.usnews.com/news/articles/2013/01/10/worst-flu-outbreak-in-recent-history-strikes-united-states" TargetMode="External"/><Relationship Id="rId10" Type="http://schemas.openxmlformats.org/officeDocument/2006/relationships/hyperlink" Target="https://www.wired.com/2015/10/can-learn-epic-failure-google-flu-trends/"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engineland.com/googlecom-finally-gets-google-suggest-feature-146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amp\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746B001D94B848EE1AF1A16930E8A"/>
        <w:category>
          <w:name w:val="General"/>
          <w:gallery w:val="placeholder"/>
        </w:category>
        <w:types>
          <w:type w:val="bbPlcHdr"/>
        </w:types>
        <w:behaviors>
          <w:behavior w:val="content"/>
        </w:behaviors>
        <w:guid w:val="{6F515B60-F737-4873-8070-A97E3CD03C5E}"/>
      </w:docPartPr>
      <w:docPartBody>
        <w:p w:rsidR="00000000" w:rsidRDefault="00BC6D4D">
          <w:pPr>
            <w:pStyle w:val="701746B001D94B848EE1AF1A16930E8A"/>
          </w:pPr>
          <w:r w:rsidRPr="00874AA1">
            <w:t>List objectives here</w:t>
          </w:r>
        </w:p>
      </w:docPartBody>
    </w:docPart>
    <w:docPart>
      <w:docPartPr>
        <w:name w:val="5A6E666D6DE14D6180E40C88D1DAD5A8"/>
        <w:category>
          <w:name w:val="General"/>
          <w:gallery w:val="placeholder"/>
        </w:category>
        <w:types>
          <w:type w:val="bbPlcHdr"/>
        </w:types>
        <w:behaviors>
          <w:behavior w:val="content"/>
        </w:behaviors>
        <w:guid w:val="{E7BC8F85-CF4B-4B63-BC67-8DBC864C3AAD}"/>
      </w:docPartPr>
      <w:docPartBody>
        <w:p w:rsidR="00000000" w:rsidRDefault="00BC6D4D">
          <w:pPr>
            <w:pStyle w:val="5A6E666D6DE14D6180E40C88D1DAD5A8"/>
          </w:pPr>
          <w:r w:rsidRPr="00874AA1">
            <w:t>Possible student prompts: What did you learn? What worked well? What was the most challenging aspect of this pr</w:t>
          </w:r>
          <w:r w:rsidRPr="00874AA1">
            <w:t>oject? What will you do differently next time?</w:t>
          </w:r>
        </w:p>
      </w:docPartBody>
    </w:docPart>
    <w:docPart>
      <w:docPartPr>
        <w:name w:val="2F750A40D9EF45DA8FA6D0DE0DDF5044"/>
        <w:category>
          <w:name w:val="General"/>
          <w:gallery w:val="placeholder"/>
        </w:category>
        <w:types>
          <w:type w:val="bbPlcHdr"/>
        </w:types>
        <w:behaviors>
          <w:behavior w:val="content"/>
        </w:behaviors>
        <w:guid w:val="{7E23FBA7-9F85-40F9-BF32-2A87ADB77C88}"/>
      </w:docPartPr>
      <w:docPartBody>
        <w:p w:rsidR="00000000" w:rsidRDefault="00BC6D4D">
          <w:pPr>
            <w:pStyle w:val="2F750A40D9EF45DA8FA6D0DE0DDF5044"/>
          </w:pPr>
          <w:r w:rsidRPr="00874AA1">
            <w:t>Add the link to your project here:</w:t>
          </w:r>
        </w:p>
      </w:docPartBody>
    </w:docPart>
    <w:docPart>
      <w:docPartPr>
        <w:name w:val="A848EB9EEA71405C850E2E62F371D25F"/>
        <w:category>
          <w:name w:val="General"/>
          <w:gallery w:val="placeholder"/>
        </w:category>
        <w:types>
          <w:type w:val="bbPlcHdr"/>
        </w:types>
        <w:behaviors>
          <w:behavior w:val="content"/>
        </w:behaviors>
        <w:guid w:val="{3E38FCD1-53CA-4A05-9182-762E953F7540}"/>
      </w:docPartPr>
      <w:docPartBody>
        <w:p w:rsidR="00000000" w:rsidRDefault="00BC6D4D">
          <w:pPr>
            <w:pStyle w:val="A848EB9EEA71405C850E2E62F371D25F"/>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4D"/>
    <w:rsid w:val="00BC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494A350B348149334D0DF12412642">
    <w:name w:val="E01494A350B348149334D0DF12412642"/>
  </w:style>
  <w:style w:type="paragraph" w:customStyle="1" w:styleId="406E28F6B6FD4C0F8C63C09C687D56A6">
    <w:name w:val="406E28F6B6FD4C0F8C63C09C687D56A6"/>
  </w:style>
  <w:style w:type="paragraph" w:customStyle="1" w:styleId="ADBC895B8A7641AC85990D1DFDF3FE60">
    <w:name w:val="ADBC895B8A7641AC85990D1DFDF3FE60"/>
  </w:style>
  <w:style w:type="paragraph" w:customStyle="1" w:styleId="FCCD3C9FA58D4332859853D092194FF5">
    <w:name w:val="FCCD3C9FA58D4332859853D092194FF5"/>
  </w:style>
  <w:style w:type="paragraph" w:customStyle="1" w:styleId="5DED732F52144C54ABFC180DAB7AA4D5">
    <w:name w:val="5DED732F52144C54ABFC180DAB7AA4D5"/>
  </w:style>
  <w:style w:type="paragraph" w:customStyle="1" w:styleId="CFCFEF6DD2E24C61A3B1683227B72B6D">
    <w:name w:val="CFCFEF6DD2E24C61A3B1683227B72B6D"/>
  </w:style>
  <w:style w:type="paragraph" w:customStyle="1" w:styleId="4DA1E24647F14199A9F4BF993DC217D0">
    <w:name w:val="4DA1E24647F14199A9F4BF993DC217D0"/>
  </w:style>
  <w:style w:type="paragraph" w:customStyle="1" w:styleId="0B336850AD6345AA8BD3D1CC705287B9">
    <w:name w:val="0B336850AD6345AA8BD3D1CC705287B9"/>
  </w:style>
  <w:style w:type="paragraph" w:customStyle="1" w:styleId="A54C370C3243483F8BB858A30A03DF00">
    <w:name w:val="A54C370C3243483F8BB858A30A03DF00"/>
  </w:style>
  <w:style w:type="paragraph" w:customStyle="1" w:styleId="89C368858CEC4DE6A79DD57E103154D8">
    <w:name w:val="89C368858CEC4DE6A79DD57E103154D8"/>
  </w:style>
  <w:style w:type="paragraph" w:customStyle="1" w:styleId="638931E0AE244851843C38994E048CF7">
    <w:name w:val="638931E0AE244851843C38994E048CF7"/>
  </w:style>
  <w:style w:type="paragraph" w:customStyle="1" w:styleId="701746B001D94B848EE1AF1A16930E8A">
    <w:name w:val="701746B001D94B848EE1AF1A16930E8A"/>
  </w:style>
  <w:style w:type="paragraph" w:customStyle="1" w:styleId="D5870E9C5CF6473AAC700C935AA95861">
    <w:name w:val="D5870E9C5CF6473AAC700C935AA95861"/>
  </w:style>
  <w:style w:type="paragraph" w:customStyle="1" w:styleId="DE84D13B2F1341A28538DCD759318699">
    <w:name w:val="DE84D13B2F1341A28538DCD759318699"/>
  </w:style>
  <w:style w:type="paragraph" w:customStyle="1" w:styleId="9F3616794DEC47DE902227C87D85AA85">
    <w:name w:val="9F3616794DEC47DE902227C87D85AA85"/>
  </w:style>
  <w:style w:type="paragraph" w:customStyle="1" w:styleId="4070B2E51D414962BD52FA99BFC70032">
    <w:name w:val="4070B2E51D414962BD52FA99BFC70032"/>
  </w:style>
  <w:style w:type="paragraph" w:customStyle="1" w:styleId="662200A24B744EA7AB9C5B866EC7A9A5">
    <w:name w:val="662200A24B744EA7AB9C5B866EC7A9A5"/>
  </w:style>
  <w:style w:type="paragraph" w:customStyle="1" w:styleId="8F4B4C5B7BB24A31AEA94E860538CA13">
    <w:name w:val="8F4B4C5B7BB24A31AEA94E860538CA13"/>
  </w:style>
  <w:style w:type="paragraph" w:customStyle="1" w:styleId="99C2BEC4C95C4FF09A9CAEE3F01AEC47">
    <w:name w:val="99C2BEC4C95C4FF09A9CAEE3F01AEC47"/>
  </w:style>
  <w:style w:type="paragraph" w:customStyle="1" w:styleId="CDE8B626F64F483ABA86FC2AE88A7115">
    <w:name w:val="CDE8B626F64F483ABA86FC2AE88A7115"/>
  </w:style>
  <w:style w:type="paragraph" w:customStyle="1" w:styleId="83574E7C29C2419E83FF11961A45FDCC">
    <w:name w:val="83574E7C29C2419E83FF11961A45FDCC"/>
  </w:style>
  <w:style w:type="paragraph" w:customStyle="1" w:styleId="42E02BF2DB114BB1962ACE15860E9704">
    <w:name w:val="42E02BF2DB114BB1962ACE15860E9704"/>
  </w:style>
  <w:style w:type="paragraph" w:customStyle="1" w:styleId="A6CC42FCE139472EA827BB179130F304">
    <w:name w:val="A6CC42FCE139472EA827BB179130F304"/>
  </w:style>
  <w:style w:type="paragraph" w:customStyle="1" w:styleId="EF28A30EE0F24BB1ABBAB631498BA635">
    <w:name w:val="EF28A30EE0F24BB1ABBAB631498BA635"/>
  </w:style>
  <w:style w:type="paragraph" w:customStyle="1" w:styleId="5A6E666D6DE14D6180E40C88D1DAD5A8">
    <w:name w:val="5A6E666D6DE14D6180E40C88D1DAD5A8"/>
  </w:style>
  <w:style w:type="paragraph" w:customStyle="1" w:styleId="2F750A40D9EF45DA8FA6D0DE0DDF5044">
    <w:name w:val="2F750A40D9EF45DA8FA6D0DE0DDF5044"/>
  </w:style>
  <w:style w:type="paragraph" w:customStyle="1" w:styleId="A848EB9EEA71405C850E2E62F371D25F">
    <w:name w:val="A848EB9EEA71405C850E2E62F371D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363</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Campos</dc:creator>
  <cp:keywords/>
  <dc:description/>
  <cp:lastModifiedBy>Gabriel Campos</cp:lastModifiedBy>
  <cp:revision>2</cp:revision>
  <dcterms:created xsi:type="dcterms:W3CDTF">2021-03-16T16:55:00Z</dcterms:created>
  <dcterms:modified xsi:type="dcterms:W3CDTF">2021-03-16T22:58:00Z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