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12/5/2026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12/5/2026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15/5/2026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madhu patel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madhu patel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Sr. HR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15/5/2026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madhu patel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madhu patel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Sr. HR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31,533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29,533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madhu patel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madhu patel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Sr. HR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