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tgefd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yash ,</w:t>
      </w:r>
      <w:r>
        <w:rPr/>
        <w:t xml:space="preserve"> mr. deep,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rdtghnkml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Graphic Designer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