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Rohit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Rajesh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17th Cross, Richmond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Rohit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Sr. BDM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14th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