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A5C4A" w14:textId="77777777" w:rsidR="00747E55" w:rsidRDefault="00747E55" w:rsidP="00747E55">
      <w:pPr>
        <w:jc w:val="center"/>
        <w:rPr>
          <w:rFonts w:ascii="Times New Roman" w:hAnsi="Times New Roman" w:cs="Times New Roman"/>
          <w:b/>
          <w:bCs/>
          <w:sz w:val="32"/>
          <w:szCs w:val="32"/>
        </w:rPr>
      </w:pPr>
    </w:p>
    <w:p w14:paraId="4C6CC9E3" w14:textId="6044C325" w:rsidR="24C54E98" w:rsidRDefault="00747E55" w:rsidP="00747E55">
      <w:pPr>
        <w:jc w:val="center"/>
        <w:rPr>
          <w:rFonts w:ascii="Times New Roman" w:hAnsi="Times New Roman" w:cs="Times New Roman"/>
          <w:b/>
          <w:bCs/>
          <w:sz w:val="72"/>
          <w:szCs w:val="72"/>
        </w:rPr>
      </w:pPr>
      <w:r w:rsidRPr="00266E13">
        <w:rPr>
          <w:rFonts w:ascii="Times New Roman" w:hAnsi="Times New Roman" w:cs="Times New Roman"/>
          <w:b/>
          <w:bCs/>
          <w:sz w:val="72"/>
          <w:szCs w:val="72"/>
        </w:rPr>
        <w:t>“Library Management System”</w:t>
      </w:r>
    </w:p>
    <w:p w14:paraId="4FDCF3A7" w14:textId="77777777" w:rsidR="00266E13" w:rsidRPr="00266E13" w:rsidRDefault="00266E13" w:rsidP="00747E55">
      <w:pPr>
        <w:jc w:val="center"/>
        <w:rPr>
          <w:rFonts w:ascii="Times New Roman" w:hAnsi="Times New Roman" w:cs="Times New Roman"/>
          <w:b/>
          <w:bCs/>
          <w:sz w:val="72"/>
          <w:szCs w:val="72"/>
        </w:rPr>
      </w:pPr>
    </w:p>
    <w:p w14:paraId="3B8B747D" w14:textId="77777777" w:rsidR="00266E13" w:rsidRDefault="00266E13" w:rsidP="00266E13">
      <w:pPr>
        <w:rPr>
          <w:rFonts w:ascii="Times New Roman" w:hAnsi="Times New Roman" w:cs="Times New Roman"/>
          <w:b/>
          <w:bCs/>
          <w:sz w:val="24"/>
          <w:szCs w:val="24"/>
        </w:rPr>
      </w:pPr>
    </w:p>
    <w:p w14:paraId="4493D0C4" w14:textId="0B61A1DE" w:rsidR="00747E55" w:rsidRPr="00266E13" w:rsidRDefault="00747E55" w:rsidP="00747E55">
      <w:pPr>
        <w:jc w:val="center"/>
        <w:rPr>
          <w:rFonts w:ascii="Times New Roman" w:hAnsi="Times New Roman" w:cs="Times New Roman"/>
          <w:b/>
          <w:bCs/>
        </w:rPr>
      </w:pPr>
      <w:r w:rsidRPr="00266E13">
        <w:rPr>
          <w:rFonts w:ascii="Times New Roman" w:hAnsi="Times New Roman" w:cs="Times New Roman"/>
          <w:b/>
          <w:bCs/>
        </w:rPr>
        <w:t>Author</w:t>
      </w:r>
    </w:p>
    <w:p w14:paraId="7E16E625" w14:textId="2FB07769" w:rsidR="00747E55" w:rsidRPr="00266E13" w:rsidRDefault="00747E55" w:rsidP="00747E55">
      <w:pPr>
        <w:jc w:val="center"/>
        <w:rPr>
          <w:rFonts w:ascii="Times New Roman" w:hAnsi="Times New Roman" w:cs="Times New Roman"/>
          <w:b/>
          <w:bCs/>
        </w:rPr>
      </w:pPr>
      <w:r w:rsidRPr="00266E13">
        <w:rPr>
          <w:rFonts w:ascii="Times New Roman" w:hAnsi="Times New Roman" w:cs="Times New Roman"/>
          <w:b/>
          <w:bCs/>
        </w:rPr>
        <w:t>Sachin Pundir &amp; Sri Sai</w:t>
      </w:r>
      <w:r w:rsidR="008C1AA7">
        <w:rPr>
          <w:rFonts w:ascii="Times New Roman" w:hAnsi="Times New Roman" w:cs="Times New Roman"/>
          <w:b/>
          <w:bCs/>
        </w:rPr>
        <w:t xml:space="preserve"> Venkata Ramana Anish </w:t>
      </w:r>
      <w:r w:rsidR="008C1AA7" w:rsidRPr="00266E13">
        <w:rPr>
          <w:rFonts w:ascii="Times New Roman" w:hAnsi="Times New Roman" w:cs="Times New Roman"/>
          <w:b/>
          <w:bCs/>
        </w:rPr>
        <w:t>Vissapragada</w:t>
      </w:r>
    </w:p>
    <w:p w14:paraId="2967BA45" w14:textId="720CE276" w:rsidR="00266E13" w:rsidRPr="00266E13" w:rsidRDefault="00266E13" w:rsidP="00266E13">
      <w:pPr>
        <w:rPr>
          <w:rFonts w:ascii="Times New Roman" w:hAnsi="Times New Roman" w:cs="Times New Roman"/>
          <w:b/>
          <w:bCs/>
        </w:rPr>
      </w:pPr>
    </w:p>
    <w:p w14:paraId="3AF875E3" w14:textId="77777777" w:rsidR="00266E13" w:rsidRPr="00266E13" w:rsidRDefault="00266E13" w:rsidP="00266E13">
      <w:pPr>
        <w:rPr>
          <w:rFonts w:ascii="Times New Roman" w:hAnsi="Times New Roman" w:cs="Times New Roman"/>
          <w:b/>
          <w:bCs/>
        </w:rPr>
      </w:pPr>
    </w:p>
    <w:p w14:paraId="7503F677" w14:textId="77777777" w:rsidR="00266E13" w:rsidRPr="00266E13" w:rsidRDefault="00266E13" w:rsidP="00266E13">
      <w:pPr>
        <w:rPr>
          <w:rFonts w:ascii="Times New Roman" w:hAnsi="Times New Roman" w:cs="Times New Roman"/>
          <w:b/>
          <w:bCs/>
        </w:rPr>
      </w:pPr>
    </w:p>
    <w:p w14:paraId="42F85194" w14:textId="1E140D19" w:rsidR="00D32AFF" w:rsidRPr="00266E13" w:rsidRDefault="00D32AFF" w:rsidP="00747E55">
      <w:pPr>
        <w:jc w:val="center"/>
        <w:rPr>
          <w:rFonts w:ascii="Times New Roman" w:hAnsi="Times New Roman" w:cs="Times New Roman"/>
          <w:b/>
          <w:bCs/>
        </w:rPr>
      </w:pPr>
      <w:r w:rsidRPr="00266E13">
        <w:rPr>
          <w:rFonts w:ascii="Times New Roman" w:hAnsi="Times New Roman" w:cs="Times New Roman"/>
          <w:b/>
          <w:bCs/>
        </w:rPr>
        <w:t>Supervisor</w:t>
      </w:r>
    </w:p>
    <w:p w14:paraId="27C91453" w14:textId="77777777" w:rsidR="00D32AFF" w:rsidRPr="00266E13" w:rsidRDefault="00D32AFF" w:rsidP="00747E55">
      <w:pPr>
        <w:jc w:val="center"/>
        <w:rPr>
          <w:rFonts w:ascii="Times New Roman" w:hAnsi="Times New Roman" w:cs="Times New Roman"/>
          <w:b/>
          <w:bCs/>
        </w:rPr>
      </w:pPr>
      <w:r w:rsidRPr="00266E13">
        <w:rPr>
          <w:rFonts w:ascii="Times New Roman" w:hAnsi="Times New Roman" w:cs="Times New Roman"/>
          <w:b/>
          <w:bCs/>
        </w:rPr>
        <w:t>Taimoor Khan</w:t>
      </w:r>
    </w:p>
    <w:p w14:paraId="24536099" w14:textId="174406E4" w:rsidR="00D32AFF" w:rsidRDefault="00D32AFF" w:rsidP="00747E55">
      <w:pPr>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24451B86" w14:textId="77777777" w:rsidR="00D32AFF" w:rsidRPr="00747E55" w:rsidRDefault="00D32AFF" w:rsidP="00747E55">
      <w:pPr>
        <w:jc w:val="center"/>
        <w:rPr>
          <w:rFonts w:ascii="Times New Roman" w:hAnsi="Times New Roman" w:cs="Times New Roman"/>
          <w:b/>
          <w:bCs/>
          <w:sz w:val="24"/>
          <w:szCs w:val="24"/>
        </w:rPr>
      </w:pPr>
    </w:p>
    <w:p w14:paraId="7239B7E0" w14:textId="2E7AECC6" w:rsidR="24C54E98" w:rsidRPr="00747E55" w:rsidRDefault="24C54E98" w:rsidP="24C54E98">
      <w:pPr>
        <w:jc w:val="center"/>
        <w:rPr>
          <w:rFonts w:ascii="Times New Roman" w:hAnsi="Times New Roman" w:cs="Times New Roman"/>
          <w:b/>
          <w:bCs/>
          <w:sz w:val="24"/>
          <w:szCs w:val="24"/>
        </w:rPr>
      </w:pPr>
    </w:p>
    <w:p w14:paraId="55634A6F" w14:textId="0250944B" w:rsidR="24C54E98" w:rsidRDefault="24C54E98" w:rsidP="24C54E98">
      <w:pPr>
        <w:jc w:val="center"/>
        <w:rPr>
          <w:rFonts w:ascii="Times New Roman" w:hAnsi="Times New Roman" w:cs="Times New Roman"/>
          <w:b/>
          <w:bCs/>
          <w:sz w:val="32"/>
          <w:szCs w:val="32"/>
        </w:rPr>
      </w:pPr>
    </w:p>
    <w:p w14:paraId="3D511356" w14:textId="551209BC" w:rsidR="24C54E98" w:rsidRDefault="24C54E98" w:rsidP="24C54E98">
      <w:pPr>
        <w:jc w:val="center"/>
        <w:rPr>
          <w:rFonts w:ascii="Times New Roman" w:hAnsi="Times New Roman" w:cs="Times New Roman"/>
          <w:b/>
          <w:bCs/>
          <w:sz w:val="32"/>
          <w:szCs w:val="32"/>
        </w:rPr>
      </w:pPr>
    </w:p>
    <w:p w14:paraId="343C1672" w14:textId="408DE53F" w:rsidR="24C54E98" w:rsidRDefault="24C54E98" w:rsidP="24C54E98">
      <w:pPr>
        <w:jc w:val="center"/>
        <w:rPr>
          <w:rFonts w:ascii="Times New Roman" w:hAnsi="Times New Roman" w:cs="Times New Roman"/>
          <w:b/>
          <w:bCs/>
          <w:sz w:val="32"/>
          <w:szCs w:val="32"/>
        </w:rPr>
      </w:pPr>
    </w:p>
    <w:p w14:paraId="1AA9168A" w14:textId="601E9D91" w:rsidR="24C54E98" w:rsidRDefault="24C54E98" w:rsidP="24C54E98">
      <w:pPr>
        <w:jc w:val="center"/>
        <w:rPr>
          <w:rFonts w:ascii="Times New Roman" w:hAnsi="Times New Roman" w:cs="Times New Roman"/>
          <w:b/>
          <w:bCs/>
          <w:sz w:val="32"/>
          <w:szCs w:val="32"/>
        </w:rPr>
      </w:pPr>
    </w:p>
    <w:p w14:paraId="54FB601A" w14:textId="4208BF4A" w:rsidR="24C54E98" w:rsidRDefault="24C54E98" w:rsidP="24C54E98">
      <w:pPr>
        <w:jc w:val="center"/>
        <w:rPr>
          <w:rFonts w:ascii="Times New Roman" w:hAnsi="Times New Roman" w:cs="Times New Roman"/>
          <w:b/>
          <w:bCs/>
          <w:sz w:val="32"/>
          <w:szCs w:val="32"/>
        </w:rPr>
      </w:pPr>
    </w:p>
    <w:p w14:paraId="4F8B9222" w14:textId="06B170D4" w:rsidR="24C54E98" w:rsidRDefault="24C54E98" w:rsidP="24C54E98">
      <w:pPr>
        <w:jc w:val="center"/>
        <w:rPr>
          <w:rFonts w:ascii="Times New Roman" w:hAnsi="Times New Roman" w:cs="Times New Roman"/>
          <w:b/>
          <w:bCs/>
          <w:sz w:val="32"/>
          <w:szCs w:val="32"/>
        </w:rPr>
      </w:pPr>
    </w:p>
    <w:p w14:paraId="4DFDD7AC" w14:textId="6FC4249A" w:rsidR="24C54E98" w:rsidRDefault="24C54E98" w:rsidP="24C54E98">
      <w:pPr>
        <w:jc w:val="center"/>
        <w:rPr>
          <w:rFonts w:ascii="Times New Roman" w:hAnsi="Times New Roman" w:cs="Times New Roman"/>
          <w:b/>
          <w:bCs/>
          <w:sz w:val="32"/>
          <w:szCs w:val="32"/>
        </w:rPr>
      </w:pPr>
    </w:p>
    <w:p w14:paraId="4B2CC9AC" w14:textId="00ECD3AB" w:rsidR="24C54E98" w:rsidRDefault="24C54E98" w:rsidP="00653242">
      <w:pPr>
        <w:rPr>
          <w:rFonts w:ascii="Times New Roman" w:hAnsi="Times New Roman" w:cs="Times New Roman"/>
          <w:b/>
          <w:bCs/>
          <w:sz w:val="32"/>
          <w:szCs w:val="32"/>
        </w:rPr>
      </w:pPr>
    </w:p>
    <w:p w14:paraId="41DC1556" w14:textId="77777777" w:rsidR="005F397E" w:rsidRPr="005F397E" w:rsidRDefault="005F397E" w:rsidP="24C54E98">
      <w:pPr>
        <w:jc w:val="center"/>
        <w:rPr>
          <w:rFonts w:ascii="Times New Roman" w:hAnsi="Times New Roman" w:cs="Times New Roman"/>
          <w:b/>
          <w:bCs/>
          <w:sz w:val="24"/>
          <w:szCs w:val="24"/>
        </w:rPr>
      </w:pPr>
      <w:r w:rsidRPr="24C54E98">
        <w:rPr>
          <w:rFonts w:ascii="Times New Roman" w:hAnsi="Times New Roman" w:cs="Times New Roman"/>
          <w:b/>
          <w:bCs/>
          <w:sz w:val="24"/>
          <w:szCs w:val="24"/>
        </w:rPr>
        <w:lastRenderedPageBreak/>
        <w:t>Table of Contents</w:t>
      </w:r>
    </w:p>
    <w:p w14:paraId="0CAA7EE8" w14:textId="77777777" w:rsidR="005F397E" w:rsidRPr="005F397E" w:rsidRDefault="00CD20D5" w:rsidP="005F397E">
      <w:pPr>
        <w:jc w:val="both"/>
        <w:rPr>
          <w:rFonts w:ascii="Times New Roman" w:hAnsi="Times New Roman" w:cs="Times New Roman"/>
          <w:sz w:val="24"/>
          <w:szCs w:val="24"/>
        </w:rPr>
      </w:pPr>
      <w:r w:rsidRPr="00CD20D5">
        <w:rPr>
          <w:rFonts w:ascii="Times New Roman" w:hAnsi="Times New Roman" w:cs="Times New Roman"/>
          <w:noProof/>
          <w:sz w:val="24"/>
          <w:szCs w:val="24"/>
        </w:rPr>
        <w:pict w14:anchorId="44106665">
          <v:rect id="_x0000_i1025" alt="" style="width:468pt;height:.05pt;mso-width-percent:0;mso-height-percent:0;mso-width-percent:0;mso-height-percent:0" o:hralign="center" o:hrstd="t" o:hr="t" fillcolor="#a0a0a0" stroked="f"/>
        </w:pict>
      </w:r>
    </w:p>
    <w:sdt>
      <w:sdtPr>
        <w:id w:val="1240365845"/>
        <w:docPartObj>
          <w:docPartGallery w:val="Table of Contents"/>
          <w:docPartUnique/>
        </w:docPartObj>
      </w:sdtPr>
      <w:sdtContent>
        <w:p w14:paraId="7FAE7280" w14:textId="1BB2FC20" w:rsidR="00653242" w:rsidRDefault="24C54E98">
          <w:pPr>
            <w:pStyle w:val="TOC1"/>
            <w:tabs>
              <w:tab w:val="right" w:leader="dot" w:pos="9350"/>
            </w:tabs>
            <w:rPr>
              <w:rFonts w:eastAsiaTheme="minorEastAsia"/>
              <w:noProof/>
              <w:sz w:val="24"/>
              <w:szCs w:val="24"/>
            </w:rPr>
          </w:pPr>
          <w:r>
            <w:fldChar w:fldCharType="begin"/>
          </w:r>
          <w:r>
            <w:instrText>TOC \o "1-9" \z \u \h</w:instrText>
          </w:r>
          <w:r>
            <w:fldChar w:fldCharType="separate"/>
          </w:r>
          <w:hyperlink w:anchor="_Toc174489688" w:history="1">
            <w:r w:rsidR="00653242" w:rsidRPr="00FB6B6F">
              <w:rPr>
                <w:rStyle w:val="Hyperlink"/>
                <w:b/>
                <w:bCs/>
                <w:noProof/>
              </w:rPr>
              <w:t>Abstract</w:t>
            </w:r>
            <w:r w:rsidR="00653242">
              <w:rPr>
                <w:noProof/>
                <w:webHidden/>
              </w:rPr>
              <w:tab/>
            </w:r>
            <w:r w:rsidR="00653242">
              <w:rPr>
                <w:noProof/>
                <w:webHidden/>
              </w:rPr>
              <w:fldChar w:fldCharType="begin"/>
            </w:r>
            <w:r w:rsidR="00653242">
              <w:rPr>
                <w:noProof/>
                <w:webHidden/>
              </w:rPr>
              <w:instrText xml:space="preserve"> PAGEREF _Toc174489688 \h </w:instrText>
            </w:r>
            <w:r w:rsidR="00653242">
              <w:rPr>
                <w:noProof/>
                <w:webHidden/>
              </w:rPr>
            </w:r>
            <w:r w:rsidR="00653242">
              <w:rPr>
                <w:noProof/>
                <w:webHidden/>
              </w:rPr>
              <w:fldChar w:fldCharType="separate"/>
            </w:r>
            <w:r w:rsidR="00653242">
              <w:rPr>
                <w:noProof/>
                <w:webHidden/>
              </w:rPr>
              <w:t>3</w:t>
            </w:r>
            <w:r w:rsidR="00653242">
              <w:rPr>
                <w:noProof/>
                <w:webHidden/>
              </w:rPr>
              <w:fldChar w:fldCharType="end"/>
            </w:r>
          </w:hyperlink>
        </w:p>
        <w:p w14:paraId="626B9973" w14:textId="70585BEF" w:rsidR="00653242" w:rsidRDefault="00653242">
          <w:pPr>
            <w:pStyle w:val="TOC1"/>
            <w:tabs>
              <w:tab w:val="right" w:leader="dot" w:pos="9350"/>
            </w:tabs>
            <w:rPr>
              <w:rFonts w:eastAsiaTheme="minorEastAsia"/>
              <w:noProof/>
              <w:sz w:val="24"/>
              <w:szCs w:val="24"/>
            </w:rPr>
          </w:pPr>
          <w:hyperlink w:anchor="_Toc174489689" w:history="1">
            <w:r w:rsidRPr="00FB6B6F">
              <w:rPr>
                <w:rStyle w:val="Hyperlink"/>
                <w:b/>
                <w:bCs/>
                <w:noProof/>
              </w:rPr>
              <w:t>Introduction</w:t>
            </w:r>
            <w:r>
              <w:rPr>
                <w:noProof/>
                <w:webHidden/>
              </w:rPr>
              <w:tab/>
            </w:r>
            <w:r>
              <w:rPr>
                <w:noProof/>
                <w:webHidden/>
              </w:rPr>
              <w:fldChar w:fldCharType="begin"/>
            </w:r>
            <w:r>
              <w:rPr>
                <w:noProof/>
                <w:webHidden/>
              </w:rPr>
              <w:instrText xml:space="preserve"> PAGEREF _Toc174489689 \h </w:instrText>
            </w:r>
            <w:r>
              <w:rPr>
                <w:noProof/>
                <w:webHidden/>
              </w:rPr>
            </w:r>
            <w:r>
              <w:rPr>
                <w:noProof/>
                <w:webHidden/>
              </w:rPr>
              <w:fldChar w:fldCharType="separate"/>
            </w:r>
            <w:r>
              <w:rPr>
                <w:noProof/>
                <w:webHidden/>
              </w:rPr>
              <w:t>3</w:t>
            </w:r>
            <w:r>
              <w:rPr>
                <w:noProof/>
                <w:webHidden/>
              </w:rPr>
              <w:fldChar w:fldCharType="end"/>
            </w:r>
          </w:hyperlink>
        </w:p>
        <w:p w14:paraId="54EAC1D8" w14:textId="0F58A9FD" w:rsidR="00653242" w:rsidRDefault="00653242">
          <w:pPr>
            <w:pStyle w:val="TOC2"/>
            <w:tabs>
              <w:tab w:val="right" w:leader="dot" w:pos="9350"/>
            </w:tabs>
            <w:rPr>
              <w:rFonts w:eastAsiaTheme="minorEastAsia"/>
              <w:noProof/>
              <w:sz w:val="24"/>
              <w:szCs w:val="24"/>
            </w:rPr>
          </w:pPr>
          <w:hyperlink w:anchor="_Toc174489690" w:history="1">
            <w:r w:rsidRPr="00FB6B6F">
              <w:rPr>
                <w:rStyle w:val="Hyperlink"/>
                <w:b/>
                <w:bCs/>
                <w:noProof/>
              </w:rPr>
              <w:t>1. 1 Background</w:t>
            </w:r>
            <w:r>
              <w:rPr>
                <w:noProof/>
                <w:webHidden/>
              </w:rPr>
              <w:tab/>
            </w:r>
            <w:r>
              <w:rPr>
                <w:noProof/>
                <w:webHidden/>
              </w:rPr>
              <w:fldChar w:fldCharType="begin"/>
            </w:r>
            <w:r>
              <w:rPr>
                <w:noProof/>
                <w:webHidden/>
              </w:rPr>
              <w:instrText xml:space="preserve"> PAGEREF _Toc174489690 \h </w:instrText>
            </w:r>
            <w:r>
              <w:rPr>
                <w:noProof/>
                <w:webHidden/>
              </w:rPr>
            </w:r>
            <w:r>
              <w:rPr>
                <w:noProof/>
                <w:webHidden/>
              </w:rPr>
              <w:fldChar w:fldCharType="separate"/>
            </w:r>
            <w:r>
              <w:rPr>
                <w:noProof/>
                <w:webHidden/>
              </w:rPr>
              <w:t>3</w:t>
            </w:r>
            <w:r>
              <w:rPr>
                <w:noProof/>
                <w:webHidden/>
              </w:rPr>
              <w:fldChar w:fldCharType="end"/>
            </w:r>
          </w:hyperlink>
        </w:p>
        <w:p w14:paraId="4D1B58FB" w14:textId="16D2914A" w:rsidR="00653242" w:rsidRDefault="00653242">
          <w:pPr>
            <w:pStyle w:val="TOC3"/>
            <w:tabs>
              <w:tab w:val="right" w:leader="dot" w:pos="9350"/>
            </w:tabs>
            <w:rPr>
              <w:rFonts w:eastAsiaTheme="minorEastAsia"/>
              <w:noProof/>
              <w:sz w:val="24"/>
              <w:szCs w:val="24"/>
            </w:rPr>
          </w:pPr>
          <w:hyperlink w:anchor="_Toc174489691" w:history="1">
            <w:r w:rsidRPr="00FB6B6F">
              <w:rPr>
                <w:rStyle w:val="Hyperlink"/>
                <w:b/>
                <w:bCs/>
                <w:noProof/>
              </w:rPr>
              <w:t>1. 2 Problem Statement</w:t>
            </w:r>
            <w:r>
              <w:rPr>
                <w:noProof/>
                <w:webHidden/>
              </w:rPr>
              <w:tab/>
            </w:r>
            <w:r>
              <w:rPr>
                <w:noProof/>
                <w:webHidden/>
              </w:rPr>
              <w:fldChar w:fldCharType="begin"/>
            </w:r>
            <w:r>
              <w:rPr>
                <w:noProof/>
                <w:webHidden/>
              </w:rPr>
              <w:instrText xml:space="preserve"> PAGEREF _Toc174489691 \h </w:instrText>
            </w:r>
            <w:r>
              <w:rPr>
                <w:noProof/>
                <w:webHidden/>
              </w:rPr>
            </w:r>
            <w:r>
              <w:rPr>
                <w:noProof/>
                <w:webHidden/>
              </w:rPr>
              <w:fldChar w:fldCharType="separate"/>
            </w:r>
            <w:r>
              <w:rPr>
                <w:noProof/>
                <w:webHidden/>
              </w:rPr>
              <w:t>3</w:t>
            </w:r>
            <w:r>
              <w:rPr>
                <w:noProof/>
                <w:webHidden/>
              </w:rPr>
              <w:fldChar w:fldCharType="end"/>
            </w:r>
          </w:hyperlink>
        </w:p>
        <w:p w14:paraId="2D316309" w14:textId="0A07B701" w:rsidR="00653242" w:rsidRDefault="00653242">
          <w:pPr>
            <w:pStyle w:val="TOC3"/>
            <w:tabs>
              <w:tab w:val="right" w:leader="dot" w:pos="9350"/>
            </w:tabs>
            <w:rPr>
              <w:rFonts w:eastAsiaTheme="minorEastAsia"/>
              <w:noProof/>
              <w:sz w:val="24"/>
              <w:szCs w:val="24"/>
            </w:rPr>
          </w:pPr>
          <w:hyperlink w:anchor="_Toc174489692" w:history="1">
            <w:r w:rsidRPr="00FB6B6F">
              <w:rPr>
                <w:rStyle w:val="Hyperlink"/>
                <w:b/>
                <w:bCs/>
                <w:noProof/>
              </w:rPr>
              <w:t>1. 3 Objectives</w:t>
            </w:r>
            <w:r>
              <w:rPr>
                <w:noProof/>
                <w:webHidden/>
              </w:rPr>
              <w:tab/>
            </w:r>
            <w:r>
              <w:rPr>
                <w:noProof/>
                <w:webHidden/>
              </w:rPr>
              <w:fldChar w:fldCharType="begin"/>
            </w:r>
            <w:r>
              <w:rPr>
                <w:noProof/>
                <w:webHidden/>
              </w:rPr>
              <w:instrText xml:space="preserve"> PAGEREF _Toc174489692 \h </w:instrText>
            </w:r>
            <w:r>
              <w:rPr>
                <w:noProof/>
                <w:webHidden/>
              </w:rPr>
            </w:r>
            <w:r>
              <w:rPr>
                <w:noProof/>
                <w:webHidden/>
              </w:rPr>
              <w:fldChar w:fldCharType="separate"/>
            </w:r>
            <w:r>
              <w:rPr>
                <w:noProof/>
                <w:webHidden/>
              </w:rPr>
              <w:t>4</w:t>
            </w:r>
            <w:r>
              <w:rPr>
                <w:noProof/>
                <w:webHidden/>
              </w:rPr>
              <w:fldChar w:fldCharType="end"/>
            </w:r>
          </w:hyperlink>
        </w:p>
        <w:p w14:paraId="5AB11F8B" w14:textId="70B93EFA" w:rsidR="00653242" w:rsidRDefault="00653242">
          <w:pPr>
            <w:pStyle w:val="TOC3"/>
            <w:tabs>
              <w:tab w:val="right" w:leader="dot" w:pos="9350"/>
            </w:tabs>
            <w:rPr>
              <w:rFonts w:eastAsiaTheme="minorEastAsia"/>
              <w:noProof/>
              <w:sz w:val="24"/>
              <w:szCs w:val="24"/>
            </w:rPr>
          </w:pPr>
          <w:hyperlink w:anchor="_Toc174489693" w:history="1">
            <w:r w:rsidRPr="00FB6B6F">
              <w:rPr>
                <w:rStyle w:val="Hyperlink"/>
                <w:b/>
                <w:bCs/>
                <w:noProof/>
              </w:rPr>
              <w:t>1.4 Deliverables</w:t>
            </w:r>
            <w:r>
              <w:rPr>
                <w:noProof/>
                <w:webHidden/>
              </w:rPr>
              <w:tab/>
            </w:r>
            <w:r>
              <w:rPr>
                <w:noProof/>
                <w:webHidden/>
              </w:rPr>
              <w:fldChar w:fldCharType="begin"/>
            </w:r>
            <w:r>
              <w:rPr>
                <w:noProof/>
                <w:webHidden/>
              </w:rPr>
              <w:instrText xml:space="preserve"> PAGEREF _Toc174489693 \h </w:instrText>
            </w:r>
            <w:r>
              <w:rPr>
                <w:noProof/>
                <w:webHidden/>
              </w:rPr>
            </w:r>
            <w:r>
              <w:rPr>
                <w:noProof/>
                <w:webHidden/>
              </w:rPr>
              <w:fldChar w:fldCharType="separate"/>
            </w:r>
            <w:r>
              <w:rPr>
                <w:noProof/>
                <w:webHidden/>
              </w:rPr>
              <w:t>4</w:t>
            </w:r>
            <w:r>
              <w:rPr>
                <w:noProof/>
                <w:webHidden/>
              </w:rPr>
              <w:fldChar w:fldCharType="end"/>
            </w:r>
          </w:hyperlink>
        </w:p>
        <w:p w14:paraId="5813F814" w14:textId="7C1A30D4" w:rsidR="00653242" w:rsidRDefault="00653242">
          <w:pPr>
            <w:pStyle w:val="TOC1"/>
            <w:tabs>
              <w:tab w:val="right" w:leader="dot" w:pos="9350"/>
            </w:tabs>
            <w:rPr>
              <w:rFonts w:eastAsiaTheme="minorEastAsia"/>
              <w:noProof/>
              <w:sz w:val="24"/>
              <w:szCs w:val="24"/>
            </w:rPr>
          </w:pPr>
          <w:hyperlink w:anchor="_Toc174489694" w:history="1">
            <w:r w:rsidRPr="00FB6B6F">
              <w:rPr>
                <w:rStyle w:val="Hyperlink"/>
                <w:b/>
                <w:bCs/>
                <w:noProof/>
              </w:rPr>
              <w:t>Literature Review</w:t>
            </w:r>
            <w:r>
              <w:rPr>
                <w:noProof/>
                <w:webHidden/>
              </w:rPr>
              <w:tab/>
            </w:r>
            <w:r>
              <w:rPr>
                <w:noProof/>
                <w:webHidden/>
              </w:rPr>
              <w:fldChar w:fldCharType="begin"/>
            </w:r>
            <w:r>
              <w:rPr>
                <w:noProof/>
                <w:webHidden/>
              </w:rPr>
              <w:instrText xml:space="preserve"> PAGEREF _Toc174489694 \h </w:instrText>
            </w:r>
            <w:r>
              <w:rPr>
                <w:noProof/>
                <w:webHidden/>
              </w:rPr>
            </w:r>
            <w:r>
              <w:rPr>
                <w:noProof/>
                <w:webHidden/>
              </w:rPr>
              <w:fldChar w:fldCharType="separate"/>
            </w:r>
            <w:r>
              <w:rPr>
                <w:noProof/>
                <w:webHidden/>
              </w:rPr>
              <w:t>4</w:t>
            </w:r>
            <w:r>
              <w:rPr>
                <w:noProof/>
                <w:webHidden/>
              </w:rPr>
              <w:fldChar w:fldCharType="end"/>
            </w:r>
          </w:hyperlink>
        </w:p>
        <w:p w14:paraId="1120F647" w14:textId="34ADA17E" w:rsidR="00653242" w:rsidRDefault="00653242">
          <w:pPr>
            <w:pStyle w:val="TOC2"/>
            <w:tabs>
              <w:tab w:val="right" w:leader="dot" w:pos="9350"/>
            </w:tabs>
            <w:rPr>
              <w:rFonts w:eastAsiaTheme="minorEastAsia"/>
              <w:noProof/>
              <w:sz w:val="24"/>
              <w:szCs w:val="24"/>
            </w:rPr>
          </w:pPr>
          <w:hyperlink w:anchor="_Toc174489695" w:history="1">
            <w:r w:rsidRPr="00FB6B6F">
              <w:rPr>
                <w:rStyle w:val="Hyperlink"/>
                <w:b/>
                <w:bCs/>
                <w:noProof/>
              </w:rPr>
              <w:t>2. 1 Summary of Current Systems</w:t>
            </w:r>
            <w:r>
              <w:rPr>
                <w:noProof/>
                <w:webHidden/>
              </w:rPr>
              <w:tab/>
            </w:r>
            <w:r>
              <w:rPr>
                <w:noProof/>
                <w:webHidden/>
              </w:rPr>
              <w:fldChar w:fldCharType="begin"/>
            </w:r>
            <w:r>
              <w:rPr>
                <w:noProof/>
                <w:webHidden/>
              </w:rPr>
              <w:instrText xml:space="preserve"> PAGEREF _Toc174489695 \h </w:instrText>
            </w:r>
            <w:r>
              <w:rPr>
                <w:noProof/>
                <w:webHidden/>
              </w:rPr>
            </w:r>
            <w:r>
              <w:rPr>
                <w:noProof/>
                <w:webHidden/>
              </w:rPr>
              <w:fldChar w:fldCharType="separate"/>
            </w:r>
            <w:r>
              <w:rPr>
                <w:noProof/>
                <w:webHidden/>
              </w:rPr>
              <w:t>4</w:t>
            </w:r>
            <w:r>
              <w:rPr>
                <w:noProof/>
                <w:webHidden/>
              </w:rPr>
              <w:fldChar w:fldCharType="end"/>
            </w:r>
          </w:hyperlink>
        </w:p>
        <w:p w14:paraId="3894C18F" w14:textId="54D4A545" w:rsidR="00653242" w:rsidRDefault="00653242">
          <w:pPr>
            <w:pStyle w:val="TOC3"/>
            <w:tabs>
              <w:tab w:val="right" w:leader="dot" w:pos="9350"/>
            </w:tabs>
            <w:rPr>
              <w:rFonts w:eastAsiaTheme="minorEastAsia"/>
              <w:noProof/>
              <w:sz w:val="24"/>
              <w:szCs w:val="24"/>
            </w:rPr>
          </w:pPr>
          <w:hyperlink w:anchor="_Toc174489696" w:history="1">
            <w:r w:rsidRPr="00FB6B6F">
              <w:rPr>
                <w:rStyle w:val="Hyperlink"/>
                <w:b/>
                <w:bCs/>
                <w:noProof/>
              </w:rPr>
              <w:t>2. 2 Technical Background</w:t>
            </w:r>
            <w:r>
              <w:rPr>
                <w:noProof/>
                <w:webHidden/>
              </w:rPr>
              <w:tab/>
            </w:r>
            <w:r>
              <w:rPr>
                <w:noProof/>
                <w:webHidden/>
              </w:rPr>
              <w:fldChar w:fldCharType="begin"/>
            </w:r>
            <w:r>
              <w:rPr>
                <w:noProof/>
                <w:webHidden/>
              </w:rPr>
              <w:instrText xml:space="preserve"> PAGEREF _Toc174489696 \h </w:instrText>
            </w:r>
            <w:r>
              <w:rPr>
                <w:noProof/>
                <w:webHidden/>
              </w:rPr>
            </w:r>
            <w:r>
              <w:rPr>
                <w:noProof/>
                <w:webHidden/>
              </w:rPr>
              <w:fldChar w:fldCharType="separate"/>
            </w:r>
            <w:r>
              <w:rPr>
                <w:noProof/>
                <w:webHidden/>
              </w:rPr>
              <w:t>5</w:t>
            </w:r>
            <w:r>
              <w:rPr>
                <w:noProof/>
                <w:webHidden/>
              </w:rPr>
              <w:fldChar w:fldCharType="end"/>
            </w:r>
          </w:hyperlink>
        </w:p>
        <w:p w14:paraId="3DD25487" w14:textId="17E72E6E" w:rsidR="00653242" w:rsidRDefault="00653242">
          <w:pPr>
            <w:pStyle w:val="TOC3"/>
            <w:tabs>
              <w:tab w:val="right" w:leader="dot" w:pos="9350"/>
            </w:tabs>
            <w:rPr>
              <w:rFonts w:eastAsiaTheme="minorEastAsia"/>
              <w:noProof/>
              <w:sz w:val="24"/>
              <w:szCs w:val="24"/>
            </w:rPr>
          </w:pPr>
          <w:hyperlink w:anchor="_Toc174489697" w:history="1">
            <w:r w:rsidRPr="00FB6B6F">
              <w:rPr>
                <w:rStyle w:val="Hyperlink"/>
                <w:b/>
                <w:bCs/>
                <w:noProof/>
              </w:rPr>
              <w:t>2.3. Case Studies</w:t>
            </w:r>
            <w:r>
              <w:rPr>
                <w:noProof/>
                <w:webHidden/>
              </w:rPr>
              <w:tab/>
            </w:r>
            <w:r>
              <w:rPr>
                <w:noProof/>
                <w:webHidden/>
              </w:rPr>
              <w:fldChar w:fldCharType="begin"/>
            </w:r>
            <w:r>
              <w:rPr>
                <w:noProof/>
                <w:webHidden/>
              </w:rPr>
              <w:instrText xml:space="preserve"> PAGEREF _Toc174489697 \h </w:instrText>
            </w:r>
            <w:r>
              <w:rPr>
                <w:noProof/>
                <w:webHidden/>
              </w:rPr>
            </w:r>
            <w:r>
              <w:rPr>
                <w:noProof/>
                <w:webHidden/>
              </w:rPr>
              <w:fldChar w:fldCharType="separate"/>
            </w:r>
            <w:r>
              <w:rPr>
                <w:noProof/>
                <w:webHidden/>
              </w:rPr>
              <w:t>5</w:t>
            </w:r>
            <w:r>
              <w:rPr>
                <w:noProof/>
                <w:webHidden/>
              </w:rPr>
              <w:fldChar w:fldCharType="end"/>
            </w:r>
          </w:hyperlink>
        </w:p>
        <w:p w14:paraId="4901A71E" w14:textId="0E7DFC1A" w:rsidR="00653242" w:rsidRDefault="00653242">
          <w:pPr>
            <w:pStyle w:val="TOC4"/>
            <w:tabs>
              <w:tab w:val="right" w:leader="dot" w:pos="9350"/>
            </w:tabs>
            <w:rPr>
              <w:rFonts w:eastAsiaTheme="minorEastAsia"/>
              <w:noProof/>
              <w:sz w:val="24"/>
              <w:szCs w:val="24"/>
            </w:rPr>
          </w:pPr>
          <w:hyperlink w:anchor="_Toc174489698" w:history="1">
            <w:r w:rsidRPr="00FB6B6F">
              <w:rPr>
                <w:rStyle w:val="Hyperlink"/>
                <w:b/>
                <w:bCs/>
                <w:noProof/>
              </w:rPr>
              <w:t>2.4 Implications for Modern Libraries</w:t>
            </w:r>
            <w:r>
              <w:rPr>
                <w:noProof/>
                <w:webHidden/>
              </w:rPr>
              <w:tab/>
            </w:r>
            <w:r>
              <w:rPr>
                <w:noProof/>
                <w:webHidden/>
              </w:rPr>
              <w:fldChar w:fldCharType="begin"/>
            </w:r>
            <w:r>
              <w:rPr>
                <w:noProof/>
                <w:webHidden/>
              </w:rPr>
              <w:instrText xml:space="preserve"> PAGEREF _Toc174489698 \h </w:instrText>
            </w:r>
            <w:r>
              <w:rPr>
                <w:noProof/>
                <w:webHidden/>
              </w:rPr>
            </w:r>
            <w:r>
              <w:rPr>
                <w:noProof/>
                <w:webHidden/>
              </w:rPr>
              <w:fldChar w:fldCharType="separate"/>
            </w:r>
            <w:r>
              <w:rPr>
                <w:noProof/>
                <w:webHidden/>
              </w:rPr>
              <w:t>5</w:t>
            </w:r>
            <w:r>
              <w:rPr>
                <w:noProof/>
                <w:webHidden/>
              </w:rPr>
              <w:fldChar w:fldCharType="end"/>
            </w:r>
          </w:hyperlink>
        </w:p>
        <w:p w14:paraId="5F750F33" w14:textId="508A2EB7" w:rsidR="00653242" w:rsidRDefault="00653242">
          <w:pPr>
            <w:pStyle w:val="TOC1"/>
            <w:tabs>
              <w:tab w:val="right" w:leader="dot" w:pos="9350"/>
            </w:tabs>
            <w:rPr>
              <w:rFonts w:eastAsiaTheme="minorEastAsia"/>
              <w:noProof/>
              <w:sz w:val="24"/>
              <w:szCs w:val="24"/>
            </w:rPr>
          </w:pPr>
          <w:hyperlink w:anchor="_Toc174489699" w:history="1">
            <w:r w:rsidRPr="00FB6B6F">
              <w:rPr>
                <w:rStyle w:val="Hyperlink"/>
                <w:b/>
                <w:bCs/>
                <w:noProof/>
              </w:rPr>
              <w:t>Implementation</w:t>
            </w:r>
            <w:r>
              <w:rPr>
                <w:noProof/>
                <w:webHidden/>
              </w:rPr>
              <w:tab/>
            </w:r>
            <w:r>
              <w:rPr>
                <w:noProof/>
                <w:webHidden/>
              </w:rPr>
              <w:fldChar w:fldCharType="begin"/>
            </w:r>
            <w:r>
              <w:rPr>
                <w:noProof/>
                <w:webHidden/>
              </w:rPr>
              <w:instrText xml:space="preserve"> PAGEREF _Toc174489699 \h </w:instrText>
            </w:r>
            <w:r>
              <w:rPr>
                <w:noProof/>
                <w:webHidden/>
              </w:rPr>
            </w:r>
            <w:r>
              <w:rPr>
                <w:noProof/>
                <w:webHidden/>
              </w:rPr>
              <w:fldChar w:fldCharType="separate"/>
            </w:r>
            <w:r>
              <w:rPr>
                <w:noProof/>
                <w:webHidden/>
              </w:rPr>
              <w:t>6</w:t>
            </w:r>
            <w:r>
              <w:rPr>
                <w:noProof/>
                <w:webHidden/>
              </w:rPr>
              <w:fldChar w:fldCharType="end"/>
            </w:r>
          </w:hyperlink>
        </w:p>
        <w:p w14:paraId="28D5078C" w14:textId="046D74A8" w:rsidR="00653242" w:rsidRDefault="00653242">
          <w:pPr>
            <w:pStyle w:val="TOC2"/>
            <w:tabs>
              <w:tab w:val="right" w:leader="dot" w:pos="9350"/>
            </w:tabs>
            <w:rPr>
              <w:rFonts w:eastAsiaTheme="minorEastAsia"/>
              <w:noProof/>
              <w:sz w:val="24"/>
              <w:szCs w:val="24"/>
            </w:rPr>
          </w:pPr>
          <w:hyperlink w:anchor="_Toc174489700" w:history="1">
            <w:r w:rsidRPr="00FB6B6F">
              <w:rPr>
                <w:rStyle w:val="Hyperlink"/>
                <w:b/>
                <w:bCs/>
                <w:noProof/>
              </w:rPr>
              <w:t>3. 1 Technological Stack</w:t>
            </w:r>
            <w:r>
              <w:rPr>
                <w:noProof/>
                <w:webHidden/>
              </w:rPr>
              <w:tab/>
            </w:r>
            <w:r>
              <w:rPr>
                <w:noProof/>
                <w:webHidden/>
              </w:rPr>
              <w:fldChar w:fldCharType="begin"/>
            </w:r>
            <w:r>
              <w:rPr>
                <w:noProof/>
                <w:webHidden/>
              </w:rPr>
              <w:instrText xml:space="preserve"> PAGEREF _Toc174489700 \h </w:instrText>
            </w:r>
            <w:r>
              <w:rPr>
                <w:noProof/>
                <w:webHidden/>
              </w:rPr>
            </w:r>
            <w:r>
              <w:rPr>
                <w:noProof/>
                <w:webHidden/>
              </w:rPr>
              <w:fldChar w:fldCharType="separate"/>
            </w:r>
            <w:r>
              <w:rPr>
                <w:noProof/>
                <w:webHidden/>
              </w:rPr>
              <w:t>6</w:t>
            </w:r>
            <w:r>
              <w:rPr>
                <w:noProof/>
                <w:webHidden/>
              </w:rPr>
              <w:fldChar w:fldCharType="end"/>
            </w:r>
          </w:hyperlink>
        </w:p>
        <w:p w14:paraId="0F8F4E8B" w14:textId="6B664484" w:rsidR="00653242" w:rsidRDefault="00653242">
          <w:pPr>
            <w:pStyle w:val="TOC3"/>
            <w:tabs>
              <w:tab w:val="right" w:leader="dot" w:pos="9350"/>
            </w:tabs>
            <w:rPr>
              <w:rFonts w:eastAsiaTheme="minorEastAsia"/>
              <w:noProof/>
              <w:sz w:val="24"/>
              <w:szCs w:val="24"/>
            </w:rPr>
          </w:pPr>
          <w:hyperlink w:anchor="_Toc174489701" w:history="1">
            <w:r w:rsidRPr="00FB6B6F">
              <w:rPr>
                <w:rStyle w:val="Hyperlink"/>
                <w:b/>
                <w:bCs/>
                <w:noProof/>
              </w:rPr>
              <w:t>3. 2 Development Process</w:t>
            </w:r>
            <w:r>
              <w:rPr>
                <w:noProof/>
                <w:webHidden/>
              </w:rPr>
              <w:tab/>
            </w:r>
            <w:r>
              <w:rPr>
                <w:noProof/>
                <w:webHidden/>
              </w:rPr>
              <w:fldChar w:fldCharType="begin"/>
            </w:r>
            <w:r>
              <w:rPr>
                <w:noProof/>
                <w:webHidden/>
              </w:rPr>
              <w:instrText xml:space="preserve"> PAGEREF _Toc174489701 \h </w:instrText>
            </w:r>
            <w:r>
              <w:rPr>
                <w:noProof/>
                <w:webHidden/>
              </w:rPr>
            </w:r>
            <w:r>
              <w:rPr>
                <w:noProof/>
                <w:webHidden/>
              </w:rPr>
              <w:fldChar w:fldCharType="separate"/>
            </w:r>
            <w:r>
              <w:rPr>
                <w:noProof/>
                <w:webHidden/>
              </w:rPr>
              <w:t>7</w:t>
            </w:r>
            <w:r>
              <w:rPr>
                <w:noProof/>
                <w:webHidden/>
              </w:rPr>
              <w:fldChar w:fldCharType="end"/>
            </w:r>
          </w:hyperlink>
        </w:p>
        <w:p w14:paraId="07C4E552" w14:textId="63251C89" w:rsidR="00653242" w:rsidRDefault="00653242">
          <w:pPr>
            <w:pStyle w:val="TOC1"/>
            <w:tabs>
              <w:tab w:val="right" w:leader="dot" w:pos="9350"/>
            </w:tabs>
            <w:rPr>
              <w:rFonts w:eastAsiaTheme="minorEastAsia"/>
              <w:noProof/>
              <w:sz w:val="24"/>
              <w:szCs w:val="24"/>
            </w:rPr>
          </w:pPr>
          <w:hyperlink w:anchor="_Toc174489702" w:history="1">
            <w:r w:rsidRPr="00FB6B6F">
              <w:rPr>
                <w:rStyle w:val="Hyperlink"/>
                <w:b/>
                <w:bCs/>
                <w:noProof/>
              </w:rPr>
              <w:t>Testing and Evaluation</w:t>
            </w:r>
            <w:r>
              <w:rPr>
                <w:noProof/>
                <w:webHidden/>
              </w:rPr>
              <w:tab/>
            </w:r>
            <w:r>
              <w:rPr>
                <w:noProof/>
                <w:webHidden/>
              </w:rPr>
              <w:fldChar w:fldCharType="begin"/>
            </w:r>
            <w:r>
              <w:rPr>
                <w:noProof/>
                <w:webHidden/>
              </w:rPr>
              <w:instrText xml:space="preserve"> PAGEREF _Toc174489702 \h </w:instrText>
            </w:r>
            <w:r>
              <w:rPr>
                <w:noProof/>
                <w:webHidden/>
              </w:rPr>
            </w:r>
            <w:r>
              <w:rPr>
                <w:noProof/>
                <w:webHidden/>
              </w:rPr>
              <w:fldChar w:fldCharType="separate"/>
            </w:r>
            <w:r>
              <w:rPr>
                <w:noProof/>
                <w:webHidden/>
              </w:rPr>
              <w:t>11</w:t>
            </w:r>
            <w:r>
              <w:rPr>
                <w:noProof/>
                <w:webHidden/>
              </w:rPr>
              <w:fldChar w:fldCharType="end"/>
            </w:r>
          </w:hyperlink>
        </w:p>
        <w:p w14:paraId="279E1E75" w14:textId="0EAFB1DF" w:rsidR="00653242" w:rsidRDefault="00653242">
          <w:pPr>
            <w:pStyle w:val="TOC2"/>
            <w:tabs>
              <w:tab w:val="right" w:leader="dot" w:pos="9350"/>
            </w:tabs>
            <w:rPr>
              <w:rFonts w:eastAsiaTheme="minorEastAsia"/>
              <w:noProof/>
              <w:sz w:val="24"/>
              <w:szCs w:val="24"/>
            </w:rPr>
          </w:pPr>
          <w:hyperlink w:anchor="_Toc174489703" w:history="1">
            <w:r w:rsidRPr="00FB6B6F">
              <w:rPr>
                <w:rStyle w:val="Hyperlink"/>
                <w:b/>
                <w:bCs/>
                <w:noProof/>
              </w:rPr>
              <w:t>4.1 Testing Methodology</w:t>
            </w:r>
            <w:r>
              <w:rPr>
                <w:noProof/>
                <w:webHidden/>
              </w:rPr>
              <w:tab/>
            </w:r>
            <w:r>
              <w:rPr>
                <w:noProof/>
                <w:webHidden/>
              </w:rPr>
              <w:fldChar w:fldCharType="begin"/>
            </w:r>
            <w:r>
              <w:rPr>
                <w:noProof/>
                <w:webHidden/>
              </w:rPr>
              <w:instrText xml:space="preserve"> PAGEREF _Toc174489703 \h </w:instrText>
            </w:r>
            <w:r>
              <w:rPr>
                <w:noProof/>
                <w:webHidden/>
              </w:rPr>
            </w:r>
            <w:r>
              <w:rPr>
                <w:noProof/>
                <w:webHidden/>
              </w:rPr>
              <w:fldChar w:fldCharType="separate"/>
            </w:r>
            <w:r>
              <w:rPr>
                <w:noProof/>
                <w:webHidden/>
              </w:rPr>
              <w:t>11</w:t>
            </w:r>
            <w:r>
              <w:rPr>
                <w:noProof/>
                <w:webHidden/>
              </w:rPr>
              <w:fldChar w:fldCharType="end"/>
            </w:r>
          </w:hyperlink>
        </w:p>
        <w:p w14:paraId="780333A9" w14:textId="1EF39798" w:rsidR="00653242" w:rsidRDefault="00653242">
          <w:pPr>
            <w:pStyle w:val="TOC3"/>
            <w:tabs>
              <w:tab w:val="right" w:leader="dot" w:pos="9350"/>
            </w:tabs>
            <w:rPr>
              <w:rFonts w:eastAsiaTheme="minorEastAsia"/>
              <w:noProof/>
              <w:sz w:val="24"/>
              <w:szCs w:val="24"/>
            </w:rPr>
          </w:pPr>
          <w:hyperlink w:anchor="_Toc174489704" w:history="1">
            <w:r w:rsidRPr="00FB6B6F">
              <w:rPr>
                <w:rStyle w:val="Hyperlink"/>
                <w:b/>
                <w:bCs/>
                <w:noProof/>
              </w:rPr>
              <w:t>4.2 Test Results</w:t>
            </w:r>
            <w:r>
              <w:rPr>
                <w:noProof/>
                <w:webHidden/>
              </w:rPr>
              <w:tab/>
            </w:r>
            <w:r>
              <w:rPr>
                <w:noProof/>
                <w:webHidden/>
              </w:rPr>
              <w:fldChar w:fldCharType="begin"/>
            </w:r>
            <w:r>
              <w:rPr>
                <w:noProof/>
                <w:webHidden/>
              </w:rPr>
              <w:instrText xml:space="preserve"> PAGEREF _Toc174489704 \h </w:instrText>
            </w:r>
            <w:r>
              <w:rPr>
                <w:noProof/>
                <w:webHidden/>
              </w:rPr>
            </w:r>
            <w:r>
              <w:rPr>
                <w:noProof/>
                <w:webHidden/>
              </w:rPr>
              <w:fldChar w:fldCharType="separate"/>
            </w:r>
            <w:r>
              <w:rPr>
                <w:noProof/>
                <w:webHidden/>
              </w:rPr>
              <w:t>11</w:t>
            </w:r>
            <w:r>
              <w:rPr>
                <w:noProof/>
                <w:webHidden/>
              </w:rPr>
              <w:fldChar w:fldCharType="end"/>
            </w:r>
          </w:hyperlink>
        </w:p>
        <w:p w14:paraId="2DE1CD56" w14:textId="0B0B1B00" w:rsidR="00653242" w:rsidRDefault="00653242">
          <w:pPr>
            <w:pStyle w:val="TOC3"/>
            <w:tabs>
              <w:tab w:val="right" w:leader="dot" w:pos="9350"/>
            </w:tabs>
            <w:rPr>
              <w:rFonts w:eastAsiaTheme="minorEastAsia"/>
              <w:noProof/>
              <w:sz w:val="24"/>
              <w:szCs w:val="24"/>
            </w:rPr>
          </w:pPr>
          <w:hyperlink w:anchor="_Toc174489705" w:history="1">
            <w:r w:rsidRPr="00FB6B6F">
              <w:rPr>
                <w:rStyle w:val="Hyperlink"/>
                <w:b/>
                <w:bCs/>
                <w:noProof/>
              </w:rPr>
              <w:t>4.3 User Feedback</w:t>
            </w:r>
            <w:r>
              <w:rPr>
                <w:noProof/>
                <w:webHidden/>
              </w:rPr>
              <w:tab/>
            </w:r>
            <w:r>
              <w:rPr>
                <w:noProof/>
                <w:webHidden/>
              </w:rPr>
              <w:fldChar w:fldCharType="begin"/>
            </w:r>
            <w:r>
              <w:rPr>
                <w:noProof/>
                <w:webHidden/>
              </w:rPr>
              <w:instrText xml:space="preserve"> PAGEREF _Toc174489705 \h </w:instrText>
            </w:r>
            <w:r>
              <w:rPr>
                <w:noProof/>
                <w:webHidden/>
              </w:rPr>
            </w:r>
            <w:r>
              <w:rPr>
                <w:noProof/>
                <w:webHidden/>
              </w:rPr>
              <w:fldChar w:fldCharType="separate"/>
            </w:r>
            <w:r>
              <w:rPr>
                <w:noProof/>
                <w:webHidden/>
              </w:rPr>
              <w:t>11</w:t>
            </w:r>
            <w:r>
              <w:rPr>
                <w:noProof/>
                <w:webHidden/>
              </w:rPr>
              <w:fldChar w:fldCharType="end"/>
            </w:r>
          </w:hyperlink>
        </w:p>
        <w:p w14:paraId="4A8F2825" w14:textId="53D3180C" w:rsidR="00653242" w:rsidRDefault="00653242">
          <w:pPr>
            <w:pStyle w:val="TOC3"/>
            <w:tabs>
              <w:tab w:val="right" w:leader="dot" w:pos="9350"/>
            </w:tabs>
            <w:rPr>
              <w:rFonts w:eastAsiaTheme="minorEastAsia"/>
              <w:noProof/>
              <w:sz w:val="24"/>
              <w:szCs w:val="24"/>
            </w:rPr>
          </w:pPr>
          <w:hyperlink w:anchor="_Toc174489706" w:history="1">
            <w:r w:rsidRPr="00FB6B6F">
              <w:rPr>
                <w:rStyle w:val="Hyperlink"/>
                <w:b/>
                <w:bCs/>
                <w:noProof/>
              </w:rPr>
              <w:t>4. 4 Evaluation</w:t>
            </w:r>
            <w:r>
              <w:rPr>
                <w:noProof/>
                <w:webHidden/>
              </w:rPr>
              <w:tab/>
            </w:r>
            <w:r>
              <w:rPr>
                <w:noProof/>
                <w:webHidden/>
              </w:rPr>
              <w:fldChar w:fldCharType="begin"/>
            </w:r>
            <w:r>
              <w:rPr>
                <w:noProof/>
                <w:webHidden/>
              </w:rPr>
              <w:instrText xml:space="preserve"> PAGEREF _Toc174489706 \h </w:instrText>
            </w:r>
            <w:r>
              <w:rPr>
                <w:noProof/>
                <w:webHidden/>
              </w:rPr>
            </w:r>
            <w:r>
              <w:rPr>
                <w:noProof/>
                <w:webHidden/>
              </w:rPr>
              <w:fldChar w:fldCharType="separate"/>
            </w:r>
            <w:r>
              <w:rPr>
                <w:noProof/>
                <w:webHidden/>
              </w:rPr>
              <w:t>12</w:t>
            </w:r>
            <w:r>
              <w:rPr>
                <w:noProof/>
                <w:webHidden/>
              </w:rPr>
              <w:fldChar w:fldCharType="end"/>
            </w:r>
          </w:hyperlink>
        </w:p>
        <w:p w14:paraId="7103ED5A" w14:textId="2EAB8EC0" w:rsidR="00653242" w:rsidRDefault="00653242">
          <w:pPr>
            <w:pStyle w:val="TOC1"/>
            <w:tabs>
              <w:tab w:val="right" w:leader="dot" w:pos="9350"/>
            </w:tabs>
            <w:rPr>
              <w:rFonts w:eastAsiaTheme="minorEastAsia"/>
              <w:noProof/>
              <w:sz w:val="24"/>
              <w:szCs w:val="24"/>
            </w:rPr>
          </w:pPr>
          <w:hyperlink w:anchor="_Toc174489707" w:history="1">
            <w:r w:rsidRPr="00FB6B6F">
              <w:rPr>
                <w:rStyle w:val="Hyperlink"/>
                <w:b/>
                <w:bCs/>
                <w:noProof/>
              </w:rPr>
              <w:t>Results</w:t>
            </w:r>
            <w:r>
              <w:rPr>
                <w:noProof/>
                <w:webHidden/>
              </w:rPr>
              <w:tab/>
            </w:r>
            <w:r>
              <w:rPr>
                <w:noProof/>
                <w:webHidden/>
              </w:rPr>
              <w:fldChar w:fldCharType="begin"/>
            </w:r>
            <w:r>
              <w:rPr>
                <w:noProof/>
                <w:webHidden/>
              </w:rPr>
              <w:instrText xml:space="preserve"> PAGEREF _Toc174489707 \h </w:instrText>
            </w:r>
            <w:r>
              <w:rPr>
                <w:noProof/>
                <w:webHidden/>
              </w:rPr>
            </w:r>
            <w:r>
              <w:rPr>
                <w:noProof/>
                <w:webHidden/>
              </w:rPr>
              <w:fldChar w:fldCharType="separate"/>
            </w:r>
            <w:r>
              <w:rPr>
                <w:noProof/>
                <w:webHidden/>
              </w:rPr>
              <w:t>12</w:t>
            </w:r>
            <w:r>
              <w:rPr>
                <w:noProof/>
                <w:webHidden/>
              </w:rPr>
              <w:fldChar w:fldCharType="end"/>
            </w:r>
          </w:hyperlink>
        </w:p>
        <w:p w14:paraId="3EB594B3" w14:textId="64567FAF" w:rsidR="00653242" w:rsidRDefault="00653242">
          <w:pPr>
            <w:pStyle w:val="TOC1"/>
            <w:tabs>
              <w:tab w:val="right" w:leader="dot" w:pos="9350"/>
            </w:tabs>
            <w:rPr>
              <w:rFonts w:eastAsiaTheme="minorEastAsia"/>
              <w:noProof/>
              <w:sz w:val="24"/>
              <w:szCs w:val="24"/>
            </w:rPr>
          </w:pPr>
          <w:hyperlink w:anchor="_Toc174489708" w:history="1">
            <w:r w:rsidRPr="00FB6B6F">
              <w:rPr>
                <w:rStyle w:val="Hyperlink"/>
                <w:b/>
                <w:bCs/>
                <w:noProof/>
              </w:rPr>
              <w:t>Conclusion</w:t>
            </w:r>
            <w:r>
              <w:rPr>
                <w:noProof/>
                <w:webHidden/>
              </w:rPr>
              <w:tab/>
            </w:r>
            <w:r>
              <w:rPr>
                <w:noProof/>
                <w:webHidden/>
              </w:rPr>
              <w:fldChar w:fldCharType="begin"/>
            </w:r>
            <w:r>
              <w:rPr>
                <w:noProof/>
                <w:webHidden/>
              </w:rPr>
              <w:instrText xml:space="preserve"> PAGEREF _Toc174489708 \h </w:instrText>
            </w:r>
            <w:r>
              <w:rPr>
                <w:noProof/>
                <w:webHidden/>
              </w:rPr>
            </w:r>
            <w:r>
              <w:rPr>
                <w:noProof/>
                <w:webHidden/>
              </w:rPr>
              <w:fldChar w:fldCharType="separate"/>
            </w:r>
            <w:r>
              <w:rPr>
                <w:noProof/>
                <w:webHidden/>
              </w:rPr>
              <w:t>13</w:t>
            </w:r>
            <w:r>
              <w:rPr>
                <w:noProof/>
                <w:webHidden/>
              </w:rPr>
              <w:fldChar w:fldCharType="end"/>
            </w:r>
          </w:hyperlink>
        </w:p>
        <w:p w14:paraId="57166C5F" w14:textId="2A4BCC7E" w:rsidR="00653242" w:rsidRDefault="00653242">
          <w:pPr>
            <w:pStyle w:val="TOC1"/>
            <w:tabs>
              <w:tab w:val="right" w:leader="dot" w:pos="9350"/>
            </w:tabs>
            <w:rPr>
              <w:rFonts w:eastAsiaTheme="minorEastAsia"/>
              <w:noProof/>
              <w:sz w:val="24"/>
              <w:szCs w:val="24"/>
            </w:rPr>
          </w:pPr>
          <w:hyperlink w:anchor="_Toc174489709" w:history="1">
            <w:r w:rsidRPr="00FB6B6F">
              <w:rPr>
                <w:rStyle w:val="Hyperlink"/>
                <w:b/>
                <w:bCs/>
                <w:noProof/>
              </w:rPr>
              <w:t>Future Work</w:t>
            </w:r>
            <w:r>
              <w:rPr>
                <w:noProof/>
                <w:webHidden/>
              </w:rPr>
              <w:tab/>
            </w:r>
            <w:r>
              <w:rPr>
                <w:noProof/>
                <w:webHidden/>
              </w:rPr>
              <w:fldChar w:fldCharType="begin"/>
            </w:r>
            <w:r>
              <w:rPr>
                <w:noProof/>
                <w:webHidden/>
              </w:rPr>
              <w:instrText xml:space="preserve"> PAGEREF _Toc174489709 \h </w:instrText>
            </w:r>
            <w:r>
              <w:rPr>
                <w:noProof/>
                <w:webHidden/>
              </w:rPr>
            </w:r>
            <w:r>
              <w:rPr>
                <w:noProof/>
                <w:webHidden/>
              </w:rPr>
              <w:fldChar w:fldCharType="separate"/>
            </w:r>
            <w:r>
              <w:rPr>
                <w:noProof/>
                <w:webHidden/>
              </w:rPr>
              <w:t>14</w:t>
            </w:r>
            <w:r>
              <w:rPr>
                <w:noProof/>
                <w:webHidden/>
              </w:rPr>
              <w:fldChar w:fldCharType="end"/>
            </w:r>
          </w:hyperlink>
        </w:p>
        <w:p w14:paraId="12484E15" w14:textId="064DE499" w:rsidR="00653242" w:rsidRDefault="00653242">
          <w:pPr>
            <w:pStyle w:val="TOC1"/>
            <w:tabs>
              <w:tab w:val="right" w:leader="dot" w:pos="9350"/>
            </w:tabs>
            <w:rPr>
              <w:rFonts w:eastAsiaTheme="minorEastAsia"/>
              <w:noProof/>
              <w:sz w:val="24"/>
              <w:szCs w:val="24"/>
            </w:rPr>
          </w:pPr>
          <w:hyperlink w:anchor="_Toc174489710" w:history="1">
            <w:r w:rsidRPr="00FB6B6F">
              <w:rPr>
                <w:rStyle w:val="Hyperlink"/>
                <w:b/>
                <w:bCs/>
                <w:noProof/>
              </w:rPr>
              <w:t>References</w:t>
            </w:r>
            <w:r>
              <w:rPr>
                <w:noProof/>
                <w:webHidden/>
              </w:rPr>
              <w:tab/>
            </w:r>
            <w:r>
              <w:rPr>
                <w:noProof/>
                <w:webHidden/>
              </w:rPr>
              <w:fldChar w:fldCharType="begin"/>
            </w:r>
            <w:r>
              <w:rPr>
                <w:noProof/>
                <w:webHidden/>
              </w:rPr>
              <w:instrText xml:space="preserve"> PAGEREF _Toc174489710 \h </w:instrText>
            </w:r>
            <w:r>
              <w:rPr>
                <w:noProof/>
                <w:webHidden/>
              </w:rPr>
            </w:r>
            <w:r>
              <w:rPr>
                <w:noProof/>
                <w:webHidden/>
              </w:rPr>
              <w:fldChar w:fldCharType="separate"/>
            </w:r>
            <w:r>
              <w:rPr>
                <w:noProof/>
                <w:webHidden/>
              </w:rPr>
              <w:t>14</w:t>
            </w:r>
            <w:r>
              <w:rPr>
                <w:noProof/>
                <w:webHidden/>
              </w:rPr>
              <w:fldChar w:fldCharType="end"/>
            </w:r>
          </w:hyperlink>
        </w:p>
        <w:p w14:paraId="32213623" w14:textId="7AE83FBC" w:rsidR="24C54E98" w:rsidRDefault="24C54E98" w:rsidP="24C54E98">
          <w:pPr>
            <w:pStyle w:val="TOC1"/>
            <w:tabs>
              <w:tab w:val="right" w:leader="dot" w:pos="9360"/>
            </w:tabs>
            <w:rPr>
              <w:rStyle w:val="Hyperlink"/>
            </w:rPr>
          </w:pPr>
          <w:r>
            <w:fldChar w:fldCharType="end"/>
          </w:r>
        </w:p>
      </w:sdtContent>
    </w:sdt>
    <w:p w14:paraId="4455E8C6" w14:textId="77777777" w:rsidR="005E0429" w:rsidRDefault="005E0429" w:rsidP="005F397E">
      <w:pPr>
        <w:jc w:val="both"/>
        <w:rPr>
          <w:rFonts w:ascii="Times New Roman" w:hAnsi="Times New Roman" w:cs="Times New Roman"/>
          <w:sz w:val="24"/>
          <w:szCs w:val="24"/>
        </w:rPr>
      </w:pPr>
    </w:p>
    <w:p w14:paraId="5F4A7C16" w14:textId="77EACF2D" w:rsidR="24C54E98" w:rsidRDefault="24C54E98" w:rsidP="24C54E98">
      <w:pPr>
        <w:jc w:val="both"/>
        <w:rPr>
          <w:rFonts w:ascii="Times New Roman" w:hAnsi="Times New Roman" w:cs="Times New Roman"/>
          <w:sz w:val="24"/>
          <w:szCs w:val="24"/>
        </w:rPr>
      </w:pPr>
    </w:p>
    <w:p w14:paraId="5E214732" w14:textId="1B0D3538" w:rsidR="24C54E98" w:rsidRDefault="24C54E98" w:rsidP="24C54E98">
      <w:pPr>
        <w:jc w:val="both"/>
        <w:rPr>
          <w:rFonts w:ascii="Times New Roman" w:hAnsi="Times New Roman" w:cs="Times New Roman"/>
          <w:sz w:val="24"/>
          <w:szCs w:val="24"/>
        </w:rPr>
      </w:pPr>
    </w:p>
    <w:p w14:paraId="49D7D581" w14:textId="785C216D" w:rsidR="24C54E98" w:rsidRDefault="24C54E98" w:rsidP="24C54E98">
      <w:pPr>
        <w:jc w:val="both"/>
        <w:rPr>
          <w:rFonts w:ascii="Times New Roman" w:hAnsi="Times New Roman" w:cs="Times New Roman"/>
          <w:sz w:val="24"/>
          <w:szCs w:val="24"/>
        </w:rPr>
      </w:pPr>
    </w:p>
    <w:p w14:paraId="45F679E8" w14:textId="77777777" w:rsidR="00653242" w:rsidRDefault="00653242" w:rsidP="24C54E98">
      <w:pPr>
        <w:pStyle w:val="Heading1"/>
        <w:spacing w:line="360" w:lineRule="auto"/>
        <w:jc w:val="both"/>
        <w:rPr>
          <w:rFonts w:asciiTheme="minorHAnsi" w:eastAsiaTheme="minorEastAsia" w:hAnsiTheme="minorHAnsi" w:cstheme="minorBidi"/>
          <w:b/>
          <w:bCs/>
          <w:color w:val="auto"/>
          <w:sz w:val="22"/>
          <w:szCs w:val="22"/>
        </w:rPr>
      </w:pPr>
    </w:p>
    <w:p w14:paraId="03D34A6D" w14:textId="42FB83A7" w:rsidR="005F397E" w:rsidRPr="005E0429" w:rsidRDefault="005F397E" w:rsidP="24C54E98">
      <w:pPr>
        <w:pStyle w:val="Heading1"/>
        <w:spacing w:line="360" w:lineRule="auto"/>
        <w:jc w:val="both"/>
        <w:rPr>
          <w:rFonts w:asciiTheme="minorHAnsi" w:eastAsiaTheme="minorEastAsia" w:hAnsiTheme="minorHAnsi" w:cstheme="minorBidi"/>
          <w:b/>
          <w:bCs/>
          <w:color w:val="auto"/>
          <w:sz w:val="22"/>
          <w:szCs w:val="22"/>
        </w:rPr>
      </w:pPr>
      <w:bookmarkStart w:id="0" w:name="_Toc174489688"/>
      <w:r w:rsidRPr="24C54E98">
        <w:rPr>
          <w:rFonts w:asciiTheme="minorHAnsi" w:eastAsiaTheme="minorEastAsia" w:hAnsiTheme="minorHAnsi" w:cstheme="minorBidi"/>
          <w:b/>
          <w:bCs/>
          <w:color w:val="auto"/>
          <w:sz w:val="22"/>
          <w:szCs w:val="22"/>
        </w:rPr>
        <w:t>Abstract</w:t>
      </w:r>
      <w:bookmarkEnd w:id="0"/>
    </w:p>
    <w:p w14:paraId="625628AE" w14:textId="10D4F9DF" w:rsidR="005F397E" w:rsidRPr="005E0429" w:rsidRDefault="174FDC8E" w:rsidP="24C54E98">
      <w:pPr>
        <w:spacing w:line="360" w:lineRule="auto"/>
        <w:jc w:val="both"/>
        <w:rPr>
          <w:rFonts w:eastAsiaTheme="minorEastAsia"/>
        </w:rPr>
      </w:pPr>
      <w:r w:rsidRPr="24C54E98">
        <w:rPr>
          <w:rFonts w:eastAsiaTheme="minorEastAsia"/>
        </w:rPr>
        <w:t xml:space="preserve">This paper </w:t>
      </w:r>
      <w:proofErr w:type="gramStart"/>
      <w:r w:rsidRPr="24C54E98">
        <w:rPr>
          <w:rFonts w:eastAsiaTheme="minorEastAsia"/>
        </w:rPr>
        <w:t>looks into</w:t>
      </w:r>
      <w:proofErr w:type="gramEnd"/>
      <w:r w:rsidRPr="24C54E98">
        <w:rPr>
          <w:rFonts w:eastAsiaTheme="minorEastAsia"/>
        </w:rPr>
        <w:t xml:space="preserve"> the establishment of a Library Management System (LMS) to help in the book stocking by the administrator and the users' borrowing and returning of books. The system purports to automate the library processes, thereby improving the system's efficiency, client satisfaction while officing, and better data management. Therefore, understanding the history of library management, the system's parts, and how it works can help appreciate the advantages and disadvantages of an LMS. Also, it offers overview into the future of trends for improvement and suggestions for enhancing library management.</w:t>
      </w:r>
    </w:p>
    <w:p w14:paraId="75822BB7" w14:textId="39196CCC" w:rsidR="005F397E" w:rsidRPr="005E0429" w:rsidRDefault="005F397E" w:rsidP="24C54E98">
      <w:pPr>
        <w:pStyle w:val="Heading1"/>
        <w:spacing w:line="360" w:lineRule="auto"/>
        <w:jc w:val="both"/>
        <w:rPr>
          <w:rFonts w:asciiTheme="minorHAnsi" w:eastAsiaTheme="minorEastAsia" w:hAnsiTheme="minorHAnsi" w:cstheme="minorBidi"/>
          <w:b/>
          <w:bCs/>
          <w:color w:val="auto"/>
          <w:sz w:val="22"/>
          <w:szCs w:val="22"/>
        </w:rPr>
      </w:pPr>
      <w:bookmarkStart w:id="1" w:name="_Toc174489689"/>
      <w:r w:rsidRPr="24C54E98">
        <w:rPr>
          <w:rFonts w:asciiTheme="minorHAnsi" w:eastAsiaTheme="minorEastAsia" w:hAnsiTheme="minorHAnsi" w:cstheme="minorBidi"/>
          <w:b/>
          <w:bCs/>
          <w:color w:val="auto"/>
          <w:sz w:val="22"/>
          <w:szCs w:val="22"/>
        </w:rPr>
        <w:t>Introduction</w:t>
      </w:r>
      <w:bookmarkEnd w:id="1"/>
    </w:p>
    <w:p w14:paraId="66F815AA" w14:textId="5BF316F6" w:rsidR="005F397E" w:rsidRPr="005E0429" w:rsidRDefault="59983CD4" w:rsidP="24C54E98">
      <w:pPr>
        <w:pStyle w:val="Heading2"/>
        <w:spacing w:line="360" w:lineRule="auto"/>
        <w:jc w:val="both"/>
        <w:rPr>
          <w:rFonts w:asciiTheme="minorHAnsi" w:eastAsiaTheme="minorEastAsia" w:hAnsiTheme="minorHAnsi" w:cstheme="minorBidi"/>
          <w:b/>
          <w:bCs/>
          <w:color w:val="auto"/>
          <w:sz w:val="22"/>
          <w:szCs w:val="22"/>
        </w:rPr>
      </w:pPr>
      <w:bookmarkStart w:id="2" w:name="_Toc174489690"/>
      <w:r w:rsidRPr="24C54E98">
        <w:rPr>
          <w:rFonts w:asciiTheme="minorHAnsi" w:eastAsiaTheme="minorEastAsia" w:hAnsiTheme="minorHAnsi" w:cstheme="minorBidi"/>
          <w:b/>
          <w:bCs/>
          <w:color w:val="auto"/>
          <w:sz w:val="22"/>
          <w:szCs w:val="22"/>
        </w:rPr>
        <w:t>1. 1 Background</w:t>
      </w:r>
      <w:bookmarkEnd w:id="2"/>
    </w:p>
    <w:p w14:paraId="0ED9FCA0" w14:textId="5442A1DE" w:rsidR="005F397E" w:rsidRPr="005E0429" w:rsidRDefault="59983CD4" w:rsidP="24C54E98">
      <w:pPr>
        <w:spacing w:line="360" w:lineRule="auto"/>
        <w:jc w:val="both"/>
        <w:rPr>
          <w:rFonts w:eastAsiaTheme="minorEastAsia"/>
        </w:rPr>
      </w:pPr>
      <w:r w:rsidRPr="24C54E98">
        <w:rPr>
          <w:rFonts w:eastAsiaTheme="minorEastAsia"/>
        </w:rPr>
        <w:t>In this respect, modern libraries have played crucial social roles during the centuries, from the collections of books as depositary of knowledge and culture up to highly effective and developed management systems. Books in the early forms of libraries were managed manually, and the processes involved in cataloguing the books, borrowing and returning the books took much time with many errors. Computer technology brought significant changes to the management of libraries, mainly through computerized cataloguing systems, automated borrowing and online database systems.</w:t>
      </w:r>
    </w:p>
    <w:p w14:paraId="63278398" w14:textId="3FB0588C" w:rsidR="005F397E" w:rsidRPr="005E0429" w:rsidRDefault="59983CD4" w:rsidP="24C54E98">
      <w:pPr>
        <w:spacing w:line="360" w:lineRule="auto"/>
        <w:jc w:val="both"/>
        <w:rPr>
          <w:rFonts w:eastAsiaTheme="minorEastAsia"/>
        </w:rPr>
      </w:pPr>
      <w:r w:rsidRPr="24C54E98">
        <w:rPr>
          <w:rFonts w:eastAsiaTheme="minorEastAsia"/>
        </w:rPr>
        <w:t>Modern Library Resources and Information Management Systems, commonly known as LMSs, are complete solutions for library needs and sources, information retrieval to the general populace, and organizational work. Concerning technological advancement, this report will specifically describe the procedures of developing and incorporating the LMS capable of giving the administrators the authority to add books to the inventory; at the same time, the users can borrow and return the books effortlessly. Thus, realizing the proposed system based on modern technologies promises to improve operational and user qualities.</w:t>
      </w:r>
    </w:p>
    <w:p w14:paraId="185C58E8" w14:textId="7D344500" w:rsidR="005F397E" w:rsidRPr="005E0429" w:rsidRDefault="59983CD4" w:rsidP="24C54E98">
      <w:pPr>
        <w:pStyle w:val="Heading3"/>
        <w:spacing w:line="360" w:lineRule="auto"/>
        <w:jc w:val="both"/>
        <w:rPr>
          <w:rFonts w:asciiTheme="minorHAnsi" w:eastAsiaTheme="minorEastAsia" w:hAnsiTheme="minorHAnsi" w:cstheme="minorBidi"/>
          <w:b/>
          <w:bCs/>
          <w:color w:val="auto"/>
          <w:sz w:val="22"/>
          <w:szCs w:val="22"/>
        </w:rPr>
      </w:pPr>
      <w:bookmarkStart w:id="3" w:name="_Toc174489691"/>
      <w:r w:rsidRPr="24C54E98">
        <w:rPr>
          <w:rFonts w:asciiTheme="minorHAnsi" w:eastAsiaTheme="minorEastAsia" w:hAnsiTheme="minorHAnsi" w:cstheme="minorBidi"/>
          <w:b/>
          <w:bCs/>
          <w:color w:val="auto"/>
          <w:sz w:val="22"/>
          <w:szCs w:val="22"/>
        </w:rPr>
        <w:t>1. 2 Problem Statement</w:t>
      </w:r>
      <w:bookmarkEnd w:id="3"/>
    </w:p>
    <w:p w14:paraId="769DE1CD" w14:textId="163A01A7" w:rsidR="005F397E" w:rsidRPr="005E0429" w:rsidRDefault="59983CD4" w:rsidP="24C54E98">
      <w:pPr>
        <w:spacing w:line="360" w:lineRule="auto"/>
        <w:jc w:val="both"/>
        <w:rPr>
          <w:rFonts w:eastAsiaTheme="minorEastAsia"/>
        </w:rPr>
      </w:pPr>
      <w:r w:rsidRPr="24C54E98">
        <w:rPr>
          <w:rFonts w:eastAsiaTheme="minorEastAsia"/>
        </w:rPr>
        <w:t>Past library management systems draw out problems like, for instance, mistakes made physically, challenging tasks involving the tracking of books, poor utilization of stock and no real-time data. These limitations require designing an automated system to overcome these difficulties and offer an efficient solution for managing library resources.</w:t>
      </w:r>
    </w:p>
    <w:p w14:paraId="25FD917B" w14:textId="69762676" w:rsidR="005F397E" w:rsidRPr="005E0429" w:rsidRDefault="59983CD4" w:rsidP="24C54E98">
      <w:pPr>
        <w:pStyle w:val="Heading3"/>
        <w:spacing w:line="360" w:lineRule="auto"/>
        <w:jc w:val="both"/>
        <w:rPr>
          <w:rFonts w:asciiTheme="minorHAnsi" w:eastAsiaTheme="minorEastAsia" w:hAnsiTheme="minorHAnsi" w:cstheme="minorBidi"/>
          <w:b/>
          <w:bCs/>
          <w:color w:val="000000" w:themeColor="text1"/>
          <w:sz w:val="22"/>
          <w:szCs w:val="22"/>
        </w:rPr>
      </w:pPr>
      <w:bookmarkStart w:id="4" w:name="_Toc174489692"/>
      <w:r w:rsidRPr="24C54E98">
        <w:rPr>
          <w:rFonts w:asciiTheme="minorHAnsi" w:eastAsiaTheme="minorEastAsia" w:hAnsiTheme="minorHAnsi" w:cstheme="minorBidi"/>
          <w:b/>
          <w:bCs/>
          <w:color w:val="000000" w:themeColor="text1"/>
          <w:sz w:val="22"/>
          <w:szCs w:val="22"/>
        </w:rPr>
        <w:lastRenderedPageBreak/>
        <w:t>1. 3 Objectives</w:t>
      </w:r>
      <w:bookmarkEnd w:id="4"/>
    </w:p>
    <w:p w14:paraId="29790C18" w14:textId="1D06229C" w:rsidR="005F397E" w:rsidRPr="005E0429" w:rsidRDefault="59983CD4" w:rsidP="24C54E98">
      <w:pPr>
        <w:pStyle w:val="ListParagraph"/>
        <w:numPr>
          <w:ilvl w:val="0"/>
          <w:numId w:val="3"/>
        </w:numPr>
        <w:spacing w:line="360" w:lineRule="auto"/>
        <w:jc w:val="both"/>
        <w:rPr>
          <w:rFonts w:eastAsiaTheme="minorEastAsia"/>
        </w:rPr>
      </w:pPr>
      <w:r w:rsidRPr="24C54E98">
        <w:rPr>
          <w:rFonts w:eastAsiaTheme="minorEastAsia"/>
        </w:rPr>
        <w:t>Create a comprehensive function for managing library resources through a library management system.</w:t>
      </w:r>
    </w:p>
    <w:p w14:paraId="5DCEA12E" w14:textId="5623684A" w:rsidR="005F397E" w:rsidRPr="005E0429" w:rsidRDefault="59983CD4" w:rsidP="24C54E98">
      <w:pPr>
        <w:pStyle w:val="ListParagraph"/>
        <w:numPr>
          <w:ilvl w:val="0"/>
          <w:numId w:val="3"/>
        </w:numPr>
        <w:spacing w:line="360" w:lineRule="auto"/>
        <w:jc w:val="both"/>
        <w:rPr>
          <w:rFonts w:eastAsiaTheme="minorEastAsia"/>
        </w:rPr>
      </w:pPr>
      <w:r w:rsidRPr="24C54E98">
        <w:rPr>
          <w:rFonts w:eastAsiaTheme="minorEastAsia"/>
        </w:rPr>
        <w:t>Improve the speed and quality of work in a library.</w:t>
      </w:r>
    </w:p>
    <w:p w14:paraId="6BDCF165" w14:textId="1E0BE5F7" w:rsidR="005F397E" w:rsidRPr="005E0429" w:rsidRDefault="59983CD4" w:rsidP="24C54E98">
      <w:pPr>
        <w:pStyle w:val="ListParagraph"/>
        <w:numPr>
          <w:ilvl w:val="0"/>
          <w:numId w:val="3"/>
        </w:numPr>
        <w:spacing w:line="360" w:lineRule="auto"/>
        <w:jc w:val="both"/>
        <w:rPr>
          <w:rFonts w:eastAsiaTheme="minorEastAsia"/>
        </w:rPr>
      </w:pPr>
      <w:r w:rsidRPr="24C54E98">
        <w:rPr>
          <w:rFonts w:eastAsiaTheme="minorEastAsia"/>
        </w:rPr>
        <w:t>Ensure the library staff and patrons have the necessary and easy-to-navigate interface.</w:t>
      </w:r>
    </w:p>
    <w:p w14:paraId="56087A8C" w14:textId="6CCC5B19" w:rsidR="005F397E" w:rsidRPr="005E0429" w:rsidRDefault="59983CD4" w:rsidP="24C54E98">
      <w:pPr>
        <w:pStyle w:val="ListParagraph"/>
        <w:numPr>
          <w:ilvl w:val="0"/>
          <w:numId w:val="3"/>
        </w:numPr>
        <w:spacing w:line="360" w:lineRule="auto"/>
        <w:jc w:val="both"/>
        <w:rPr>
          <w:rFonts w:eastAsiaTheme="minorEastAsia"/>
        </w:rPr>
      </w:pPr>
      <w:r w:rsidRPr="24C54E98">
        <w:rPr>
          <w:rFonts w:eastAsiaTheme="minorEastAsia"/>
        </w:rPr>
        <w:t>Allow monitoring and controlling of the library resources in a real-time fashion.</w:t>
      </w:r>
    </w:p>
    <w:p w14:paraId="7ED884F1" w14:textId="228E5C21" w:rsidR="005F397E" w:rsidRPr="005E0429" w:rsidRDefault="5F951AB0" w:rsidP="24C54E98">
      <w:pPr>
        <w:pStyle w:val="Heading3"/>
        <w:spacing w:line="360" w:lineRule="auto"/>
        <w:jc w:val="both"/>
        <w:rPr>
          <w:rFonts w:asciiTheme="minorHAnsi" w:eastAsiaTheme="minorEastAsia" w:hAnsiTheme="minorHAnsi" w:cstheme="minorBidi"/>
          <w:b/>
          <w:bCs/>
          <w:color w:val="000000" w:themeColor="text1"/>
          <w:sz w:val="22"/>
          <w:szCs w:val="22"/>
        </w:rPr>
      </w:pPr>
      <w:bookmarkStart w:id="5" w:name="_Toc174489693"/>
      <w:r w:rsidRPr="24C54E98">
        <w:rPr>
          <w:rFonts w:asciiTheme="minorHAnsi" w:eastAsiaTheme="minorEastAsia" w:hAnsiTheme="minorHAnsi" w:cstheme="minorBidi"/>
          <w:b/>
          <w:bCs/>
          <w:color w:val="000000" w:themeColor="text1"/>
          <w:sz w:val="22"/>
          <w:szCs w:val="22"/>
        </w:rPr>
        <w:t>1.4 Deliverables</w:t>
      </w:r>
      <w:bookmarkEnd w:id="5"/>
    </w:p>
    <w:p w14:paraId="23EF46B8" w14:textId="649D3D48" w:rsidR="005F397E" w:rsidRPr="005E0429" w:rsidRDefault="7B6BFE90" w:rsidP="24C54E98">
      <w:pPr>
        <w:pStyle w:val="ListParagraph"/>
        <w:numPr>
          <w:ilvl w:val="0"/>
          <w:numId w:val="2"/>
        </w:numPr>
        <w:spacing w:line="360" w:lineRule="auto"/>
        <w:jc w:val="both"/>
        <w:rPr>
          <w:rFonts w:eastAsiaTheme="minorEastAsia"/>
        </w:rPr>
      </w:pPr>
      <w:r w:rsidRPr="24C54E98">
        <w:rPr>
          <w:rFonts w:eastAsiaTheme="minorEastAsia"/>
        </w:rPr>
        <w:t>Library Management System Software</w:t>
      </w:r>
    </w:p>
    <w:p w14:paraId="03FCCD4D" w14:textId="2C27FA72" w:rsidR="005F397E" w:rsidRPr="005E0429" w:rsidRDefault="7B6BFE90" w:rsidP="24C54E98">
      <w:pPr>
        <w:pStyle w:val="ListParagraph"/>
        <w:numPr>
          <w:ilvl w:val="0"/>
          <w:numId w:val="2"/>
        </w:numPr>
        <w:spacing w:line="360" w:lineRule="auto"/>
        <w:jc w:val="both"/>
        <w:rPr>
          <w:rFonts w:eastAsiaTheme="minorEastAsia"/>
        </w:rPr>
      </w:pPr>
      <w:r w:rsidRPr="24C54E98">
        <w:rPr>
          <w:rFonts w:eastAsiaTheme="minorEastAsia"/>
        </w:rPr>
        <w:t>Technical Documentation</w:t>
      </w:r>
    </w:p>
    <w:p w14:paraId="1B5D735B" w14:textId="0A87FC82" w:rsidR="005F397E" w:rsidRPr="005E0429" w:rsidRDefault="7B6BFE90" w:rsidP="24C54E98">
      <w:pPr>
        <w:pStyle w:val="ListParagraph"/>
        <w:numPr>
          <w:ilvl w:val="0"/>
          <w:numId w:val="2"/>
        </w:numPr>
        <w:spacing w:line="360" w:lineRule="auto"/>
        <w:jc w:val="both"/>
        <w:rPr>
          <w:rFonts w:eastAsiaTheme="minorEastAsia"/>
        </w:rPr>
      </w:pPr>
      <w:r w:rsidRPr="24C54E98">
        <w:rPr>
          <w:rFonts w:eastAsiaTheme="minorEastAsia"/>
        </w:rPr>
        <w:t>Testing Reports</w:t>
      </w:r>
    </w:p>
    <w:p w14:paraId="6D9B305B" w14:textId="4F2B06D0" w:rsidR="005F397E" w:rsidRPr="005E0429" w:rsidRDefault="7B6BFE90" w:rsidP="24C54E98">
      <w:pPr>
        <w:pStyle w:val="ListParagraph"/>
        <w:numPr>
          <w:ilvl w:val="0"/>
          <w:numId w:val="2"/>
        </w:numPr>
        <w:spacing w:line="360" w:lineRule="auto"/>
        <w:jc w:val="both"/>
        <w:rPr>
          <w:rFonts w:eastAsiaTheme="minorEastAsia"/>
        </w:rPr>
      </w:pPr>
      <w:r w:rsidRPr="24C54E98">
        <w:rPr>
          <w:rFonts w:eastAsiaTheme="minorEastAsia"/>
        </w:rPr>
        <w:t>User Training Materials</w:t>
      </w:r>
    </w:p>
    <w:p w14:paraId="2CF7C04D" w14:textId="321F0C24" w:rsidR="005F397E" w:rsidRPr="005E0429" w:rsidRDefault="7B6BFE90" w:rsidP="24C54E98">
      <w:pPr>
        <w:pStyle w:val="ListParagraph"/>
        <w:numPr>
          <w:ilvl w:val="0"/>
          <w:numId w:val="2"/>
        </w:numPr>
        <w:spacing w:line="360" w:lineRule="auto"/>
        <w:jc w:val="both"/>
        <w:rPr>
          <w:rFonts w:eastAsiaTheme="minorEastAsia"/>
        </w:rPr>
      </w:pPr>
      <w:r w:rsidRPr="24C54E98">
        <w:rPr>
          <w:rFonts w:eastAsiaTheme="minorEastAsia"/>
        </w:rPr>
        <w:t>Final Project Report</w:t>
      </w:r>
    </w:p>
    <w:p w14:paraId="212942EF" w14:textId="1088F98A" w:rsidR="005F397E" w:rsidRPr="005E0429" w:rsidRDefault="7B6BFE90" w:rsidP="24C54E98">
      <w:pPr>
        <w:spacing w:before="240" w:after="240" w:line="360" w:lineRule="auto"/>
        <w:jc w:val="both"/>
        <w:rPr>
          <w:rFonts w:eastAsiaTheme="minorEastAsia"/>
        </w:rPr>
      </w:pPr>
      <w:r w:rsidRPr="24C54E98">
        <w:rPr>
          <w:rFonts w:eastAsiaTheme="minorEastAsia"/>
        </w:rPr>
        <w:t xml:space="preserve">When carrying out this project, </w:t>
      </w:r>
      <w:proofErr w:type="gramStart"/>
      <w:r w:rsidRPr="24C54E98">
        <w:rPr>
          <w:rFonts w:eastAsiaTheme="minorEastAsia"/>
        </w:rPr>
        <w:t>all of</w:t>
      </w:r>
      <w:proofErr w:type="gramEnd"/>
      <w:r w:rsidRPr="24C54E98">
        <w:rPr>
          <w:rFonts w:eastAsiaTheme="minorEastAsia"/>
        </w:rPr>
        <w:t xml:space="preserve"> the above deliverables will guarantee that the developed system is powerful and useful enough to serve the library's and its users' needs.</w:t>
      </w:r>
    </w:p>
    <w:p w14:paraId="0495BBF8" w14:textId="5ACFDE89" w:rsidR="005F397E" w:rsidRPr="005E0429" w:rsidRDefault="7B6BFE90" w:rsidP="24C54E98">
      <w:pPr>
        <w:pStyle w:val="Heading1"/>
        <w:spacing w:line="360" w:lineRule="auto"/>
        <w:jc w:val="both"/>
        <w:rPr>
          <w:rFonts w:asciiTheme="minorHAnsi" w:eastAsiaTheme="minorEastAsia" w:hAnsiTheme="minorHAnsi" w:cstheme="minorBidi"/>
          <w:b/>
          <w:bCs/>
          <w:color w:val="000000" w:themeColor="text1"/>
          <w:sz w:val="22"/>
          <w:szCs w:val="22"/>
        </w:rPr>
      </w:pPr>
      <w:bookmarkStart w:id="6" w:name="_Toc174489694"/>
      <w:r w:rsidRPr="24C54E98">
        <w:rPr>
          <w:rFonts w:asciiTheme="minorHAnsi" w:eastAsiaTheme="minorEastAsia" w:hAnsiTheme="minorHAnsi" w:cstheme="minorBidi"/>
          <w:b/>
          <w:bCs/>
          <w:color w:val="000000" w:themeColor="text1"/>
          <w:sz w:val="22"/>
          <w:szCs w:val="22"/>
        </w:rPr>
        <w:t>Literature Review</w:t>
      </w:r>
      <w:bookmarkEnd w:id="6"/>
    </w:p>
    <w:p w14:paraId="4992B8B7" w14:textId="5C162C7E" w:rsidR="005F397E" w:rsidRPr="005E0429" w:rsidRDefault="7B6BFE90" w:rsidP="24C54E98">
      <w:pPr>
        <w:pStyle w:val="Heading2"/>
        <w:spacing w:line="360" w:lineRule="auto"/>
        <w:jc w:val="both"/>
        <w:rPr>
          <w:rFonts w:asciiTheme="minorHAnsi" w:eastAsiaTheme="minorEastAsia" w:hAnsiTheme="minorHAnsi" w:cstheme="minorBidi"/>
          <w:b/>
          <w:bCs/>
          <w:color w:val="000000" w:themeColor="text1"/>
          <w:sz w:val="22"/>
          <w:szCs w:val="22"/>
        </w:rPr>
      </w:pPr>
      <w:bookmarkStart w:id="7" w:name="_Toc174489695"/>
      <w:r w:rsidRPr="24C54E98">
        <w:rPr>
          <w:rFonts w:asciiTheme="minorHAnsi" w:eastAsiaTheme="minorEastAsia" w:hAnsiTheme="minorHAnsi" w:cstheme="minorBidi"/>
          <w:b/>
          <w:bCs/>
          <w:color w:val="000000" w:themeColor="text1"/>
          <w:sz w:val="22"/>
          <w:szCs w:val="22"/>
        </w:rPr>
        <w:t>2. 1 Summary of Current Systems</w:t>
      </w:r>
      <w:bookmarkEnd w:id="7"/>
    </w:p>
    <w:p w14:paraId="438E844E" w14:textId="5D7B5BF1" w:rsidR="005F397E" w:rsidRPr="005E0429" w:rsidRDefault="7B6BFE90" w:rsidP="24C54E98">
      <w:pPr>
        <w:spacing w:line="360" w:lineRule="auto"/>
        <w:jc w:val="both"/>
        <w:rPr>
          <w:rFonts w:eastAsiaTheme="minorEastAsia"/>
        </w:rPr>
      </w:pPr>
      <w:r w:rsidRPr="24C54E98">
        <w:rPr>
          <w:rFonts w:eastAsiaTheme="minorEastAsia"/>
        </w:rPr>
        <w:t>LMS adapted from how it was in the past to what is being developed nowadays, and there are many systems currently in the market for Libraries of different types, such as academic, public and special libraries. Some popular systems have been identified as Koha, Evergreen, and Alma. For example, we have Koha, an LMS software often used because of its open-source policy, flexibility and affordable pricing. These include the cataloguing, circulation and patron modules. However, like other systems, Koha has its challenges; they include that it is hard to set up and maintain as it needs technical personnel</w:t>
      </w:r>
      <w:r w:rsidR="6249F712" w:rsidRPr="24C54E98">
        <w:rPr>
          <w:rFonts w:eastAsiaTheme="minorEastAsia"/>
        </w:rPr>
        <w:t xml:space="preserve"> </w:t>
      </w:r>
      <w:r w:rsidR="6249F712" w:rsidRPr="24C54E98">
        <w:rPr>
          <w:rFonts w:ascii="-webkit-standard" w:eastAsia="-webkit-standard" w:hAnsi="-webkit-standard" w:cs="-webkit-standard"/>
          <w:color w:val="000000" w:themeColor="text1"/>
        </w:rPr>
        <w:t>(</w:t>
      </w:r>
      <w:proofErr w:type="spellStart"/>
      <w:r w:rsidR="6249F712" w:rsidRPr="24C54E98">
        <w:rPr>
          <w:rFonts w:ascii="-webkit-standard" w:eastAsia="-webkit-standard" w:hAnsi="-webkit-standard" w:cs="-webkit-standard"/>
          <w:color w:val="000000" w:themeColor="text1"/>
        </w:rPr>
        <w:t>Grammenis</w:t>
      </w:r>
      <w:proofErr w:type="spellEnd"/>
      <w:r w:rsidR="6249F712" w:rsidRPr="24C54E98">
        <w:rPr>
          <w:rFonts w:ascii="-webkit-standard" w:eastAsia="-webkit-standard" w:hAnsi="-webkit-standard" w:cs="-webkit-standard"/>
          <w:color w:val="000000" w:themeColor="text1"/>
        </w:rPr>
        <w:t xml:space="preserve"> and Mourikis, 2018)</w:t>
      </w:r>
      <w:r w:rsidRPr="24C54E98">
        <w:rPr>
          <w:rFonts w:eastAsiaTheme="minorEastAsia"/>
        </w:rPr>
        <w:t>. Another open-source system with powerful cataloguing/circulation is Evergreen; however, like many systems, it needs more friendliness to the user and customization</w:t>
      </w:r>
      <w:r w:rsidR="785CF1CB" w:rsidRPr="24C54E98">
        <w:rPr>
          <w:rFonts w:eastAsiaTheme="minorEastAsia"/>
        </w:rPr>
        <w:t xml:space="preserve"> </w:t>
      </w:r>
      <w:r w:rsidR="785CF1CB" w:rsidRPr="24C54E98">
        <w:rPr>
          <w:rFonts w:ascii="-webkit-standard" w:eastAsia="-webkit-standard" w:hAnsi="-webkit-standard" w:cs="-webkit-standard"/>
          <w:color w:val="000000" w:themeColor="text1"/>
        </w:rPr>
        <w:t>(Wang, 2009)</w:t>
      </w:r>
      <w:r w:rsidRPr="24C54E98">
        <w:rPr>
          <w:rFonts w:eastAsiaTheme="minorEastAsia"/>
        </w:rPr>
        <w:t>. Unlike other free LMSs, Alma provides clients with acquisition, discovery, and analysis package services. However, Alma comes with a high cost and is not easily affordable by most libraries, especially the small ones, and this usually causes a challenge to the users who find it complex to use</w:t>
      </w:r>
      <w:r w:rsidR="39A70867" w:rsidRPr="24C54E98">
        <w:rPr>
          <w:rFonts w:eastAsiaTheme="minorEastAsia"/>
        </w:rPr>
        <w:t xml:space="preserve"> </w:t>
      </w:r>
      <w:r w:rsidR="39A70867" w:rsidRPr="24C54E98">
        <w:rPr>
          <w:rFonts w:ascii="-webkit-standard" w:eastAsia="-webkit-standard" w:hAnsi="-webkit-standard" w:cs="-webkit-standard"/>
          <w:color w:val="000000" w:themeColor="text1"/>
        </w:rPr>
        <w:t>(</w:t>
      </w:r>
      <w:proofErr w:type="spellStart"/>
      <w:r w:rsidR="39A70867" w:rsidRPr="24C54E98">
        <w:rPr>
          <w:rFonts w:ascii="-webkit-standard" w:eastAsia="-webkit-standard" w:hAnsi="-webkit-standard" w:cs="-webkit-standard"/>
          <w:color w:val="000000" w:themeColor="text1"/>
        </w:rPr>
        <w:t>Jaganbabu</w:t>
      </w:r>
      <w:proofErr w:type="spellEnd"/>
      <w:r w:rsidR="39A70867" w:rsidRPr="24C54E98">
        <w:rPr>
          <w:rFonts w:ascii="-webkit-standard" w:eastAsia="-webkit-standard" w:hAnsi="-webkit-standard" w:cs="-webkit-standard"/>
          <w:color w:val="000000" w:themeColor="text1"/>
        </w:rPr>
        <w:t>, 2023)</w:t>
      </w:r>
      <w:r w:rsidRPr="24C54E98">
        <w:rPr>
          <w:rFonts w:eastAsiaTheme="minorEastAsia"/>
        </w:rPr>
        <w:t xml:space="preserve">. Some of the challenges that are seen with these systems include the high cost of implementation as well as maintenance and the need for training to be conducted to ensure occupants of the system understand how it works; the system may also prove to be difficult to scale as well as integrate with other forms of </w:t>
      </w:r>
      <w:r w:rsidRPr="24C54E98">
        <w:rPr>
          <w:rFonts w:eastAsiaTheme="minorEastAsia"/>
        </w:rPr>
        <w:lastRenderedPageBreak/>
        <w:t>digital resources</w:t>
      </w:r>
      <w:r w:rsidR="7538BF4E" w:rsidRPr="24C54E98">
        <w:rPr>
          <w:rFonts w:eastAsiaTheme="minorEastAsia"/>
        </w:rPr>
        <w:t xml:space="preserve"> </w:t>
      </w:r>
      <w:r w:rsidR="7538BF4E" w:rsidRPr="24C54E98">
        <w:rPr>
          <w:rFonts w:ascii="-webkit-standard" w:eastAsia="-webkit-standard" w:hAnsi="-webkit-standard" w:cs="-webkit-standard"/>
          <w:color w:val="000000" w:themeColor="text1"/>
        </w:rPr>
        <w:t>(</w:t>
      </w:r>
      <w:proofErr w:type="spellStart"/>
      <w:r w:rsidR="7538BF4E" w:rsidRPr="24C54E98">
        <w:rPr>
          <w:rFonts w:ascii="-webkit-standard" w:eastAsia="-webkit-standard" w:hAnsi="-webkit-standard" w:cs="-webkit-standard"/>
          <w:color w:val="000000" w:themeColor="text1"/>
        </w:rPr>
        <w:t>Kasauli</w:t>
      </w:r>
      <w:proofErr w:type="spellEnd"/>
      <w:r w:rsidR="7538BF4E" w:rsidRPr="24C54E98">
        <w:rPr>
          <w:rFonts w:ascii="-webkit-standard" w:eastAsia="-webkit-standard" w:hAnsi="-webkit-standard" w:cs="-webkit-standard"/>
          <w:color w:val="000000" w:themeColor="text1"/>
        </w:rPr>
        <w:t xml:space="preserve"> </w:t>
      </w:r>
      <w:r w:rsidR="7538BF4E" w:rsidRPr="24C54E98">
        <w:rPr>
          <w:rFonts w:ascii="Calibri" w:eastAsia="Calibri" w:hAnsi="Calibri" w:cs="Calibri"/>
          <w:i/>
          <w:iCs/>
          <w:color w:val="000000" w:themeColor="text1"/>
        </w:rPr>
        <w:t>et al.</w:t>
      </w:r>
      <w:r w:rsidR="7538BF4E" w:rsidRPr="24C54E98">
        <w:rPr>
          <w:rFonts w:ascii="-webkit-standard" w:eastAsia="-webkit-standard" w:hAnsi="-webkit-standard" w:cs="-webkit-standard"/>
          <w:color w:val="000000" w:themeColor="text1"/>
        </w:rPr>
        <w:t>, 2021)</w:t>
      </w:r>
      <w:r w:rsidRPr="24C54E98">
        <w:rPr>
          <w:rFonts w:eastAsiaTheme="minorEastAsia"/>
        </w:rPr>
        <w:t>. Also, the interfaces used may need to be more friendly; users will not be fully satisfied. Hence, the adoption will be low.</w:t>
      </w:r>
    </w:p>
    <w:p w14:paraId="4971C920" w14:textId="02C69D3E" w:rsidR="005F397E" w:rsidRPr="005E0429" w:rsidRDefault="7B6BFE90" w:rsidP="24C54E98">
      <w:pPr>
        <w:pStyle w:val="Heading3"/>
        <w:spacing w:line="360" w:lineRule="auto"/>
        <w:jc w:val="both"/>
        <w:rPr>
          <w:rFonts w:asciiTheme="minorHAnsi" w:eastAsiaTheme="minorEastAsia" w:hAnsiTheme="minorHAnsi" w:cstheme="minorBidi"/>
          <w:b/>
          <w:bCs/>
          <w:color w:val="000000" w:themeColor="text1"/>
          <w:sz w:val="22"/>
          <w:szCs w:val="22"/>
        </w:rPr>
      </w:pPr>
      <w:r w:rsidRPr="24C54E98">
        <w:rPr>
          <w:rFonts w:asciiTheme="minorHAnsi" w:eastAsiaTheme="minorEastAsia" w:hAnsiTheme="minorHAnsi" w:cstheme="minorBidi"/>
          <w:b/>
          <w:bCs/>
          <w:color w:val="000000" w:themeColor="text1"/>
          <w:sz w:val="22"/>
          <w:szCs w:val="22"/>
        </w:rPr>
        <w:t xml:space="preserve"> </w:t>
      </w:r>
      <w:bookmarkStart w:id="8" w:name="_Toc174489696"/>
      <w:r w:rsidRPr="24C54E98">
        <w:rPr>
          <w:rFonts w:asciiTheme="minorHAnsi" w:eastAsiaTheme="minorEastAsia" w:hAnsiTheme="minorHAnsi" w:cstheme="minorBidi"/>
          <w:b/>
          <w:bCs/>
          <w:color w:val="000000" w:themeColor="text1"/>
          <w:sz w:val="22"/>
          <w:szCs w:val="22"/>
        </w:rPr>
        <w:t>2. 2 Technical Background</w:t>
      </w:r>
      <w:bookmarkEnd w:id="8"/>
    </w:p>
    <w:p w14:paraId="33C4842E" w14:textId="661B8466" w:rsidR="005F397E" w:rsidRPr="005E0429" w:rsidRDefault="7B6BFE90" w:rsidP="24C54E98">
      <w:pPr>
        <w:spacing w:line="360" w:lineRule="auto"/>
        <w:jc w:val="both"/>
        <w:rPr>
          <w:rFonts w:eastAsiaTheme="minorEastAsia"/>
        </w:rPr>
      </w:pPr>
      <w:r w:rsidRPr="24C54E98">
        <w:rPr>
          <w:rFonts w:eastAsiaTheme="minorEastAsia"/>
        </w:rPr>
        <w:t xml:space="preserve">Most of the Modern Library Management Systems incorporate a range of technologies </w:t>
      </w:r>
      <w:proofErr w:type="gramStart"/>
      <w:r w:rsidRPr="24C54E98">
        <w:rPr>
          <w:rFonts w:eastAsiaTheme="minorEastAsia"/>
        </w:rPr>
        <w:t>in order to</w:t>
      </w:r>
      <w:proofErr w:type="gramEnd"/>
      <w:r w:rsidRPr="24C54E98">
        <w:rPr>
          <w:rFonts w:eastAsiaTheme="minorEastAsia"/>
        </w:rPr>
        <w:t xml:space="preserve"> offer their functionalities. Most systems employ MySQL or PostgreSQL, which are relational databases for metadata, users' data, and transaction data. Languages generally used on the server side for programming involve PHP, Java and Python</w:t>
      </w:r>
      <w:r w:rsidR="69EA74FE" w:rsidRPr="24C54E98">
        <w:rPr>
          <w:rFonts w:eastAsiaTheme="minorEastAsia"/>
        </w:rPr>
        <w:t xml:space="preserve"> </w:t>
      </w:r>
      <w:r w:rsidR="69EA74FE" w:rsidRPr="24C54E98">
        <w:rPr>
          <w:rFonts w:ascii="-webkit-standard" w:eastAsia="-webkit-standard" w:hAnsi="-webkit-standard" w:cs="-webkit-standard"/>
          <w:color w:val="000000" w:themeColor="text1"/>
        </w:rPr>
        <w:t>(</w:t>
      </w:r>
      <w:proofErr w:type="spellStart"/>
      <w:r w:rsidR="69EA74FE" w:rsidRPr="24C54E98">
        <w:rPr>
          <w:rFonts w:ascii="-webkit-standard" w:eastAsia="-webkit-standard" w:hAnsi="-webkit-standard" w:cs="-webkit-standard"/>
          <w:color w:val="000000" w:themeColor="text1"/>
        </w:rPr>
        <w:t>Srivani</w:t>
      </w:r>
      <w:proofErr w:type="spellEnd"/>
      <w:r w:rsidR="69EA74FE" w:rsidRPr="24C54E98">
        <w:rPr>
          <w:rFonts w:ascii="-webkit-standard" w:eastAsia="-webkit-standard" w:hAnsi="-webkit-standard" w:cs="-webkit-standard"/>
          <w:color w:val="000000" w:themeColor="text1"/>
        </w:rPr>
        <w:t>, 2024)</w:t>
      </w:r>
      <w:r w:rsidRPr="24C54E98">
        <w:rPr>
          <w:rFonts w:eastAsiaTheme="minorEastAsia"/>
        </w:rPr>
        <w:t>. The coding is in server-side scripting languages for processing and handling back-end logic and interactions with the database. Integrating digital resources frequently involves using APIs (Application Programming Interfaces), by which the LMS establishes a link to other systems, such as digital libraries and online databases.</w:t>
      </w:r>
    </w:p>
    <w:p w14:paraId="4DD7D7DF" w14:textId="2513617B" w:rsidR="005F397E" w:rsidRPr="005E0429" w:rsidRDefault="2B84E67D" w:rsidP="24C54E98">
      <w:pPr>
        <w:pStyle w:val="Heading3"/>
        <w:rPr>
          <w:rFonts w:asciiTheme="minorHAnsi" w:eastAsiaTheme="minorEastAsia" w:hAnsiTheme="minorHAnsi" w:cstheme="minorBidi"/>
          <w:b/>
          <w:bCs/>
          <w:color w:val="000000" w:themeColor="text1"/>
          <w:sz w:val="22"/>
          <w:szCs w:val="22"/>
        </w:rPr>
      </w:pPr>
      <w:bookmarkStart w:id="9" w:name="_Toc174489697"/>
      <w:r w:rsidRPr="24C54E98">
        <w:rPr>
          <w:rFonts w:asciiTheme="minorHAnsi" w:eastAsiaTheme="minorEastAsia" w:hAnsiTheme="minorHAnsi" w:cstheme="minorBidi"/>
          <w:b/>
          <w:bCs/>
          <w:color w:val="000000" w:themeColor="text1"/>
          <w:sz w:val="22"/>
          <w:szCs w:val="22"/>
        </w:rPr>
        <w:t xml:space="preserve">2.3. </w:t>
      </w:r>
      <w:r w:rsidR="005F397E" w:rsidRPr="24C54E98">
        <w:rPr>
          <w:rFonts w:asciiTheme="minorHAnsi" w:eastAsiaTheme="minorEastAsia" w:hAnsiTheme="minorHAnsi" w:cstheme="minorBidi"/>
          <w:b/>
          <w:bCs/>
          <w:color w:val="000000" w:themeColor="text1"/>
          <w:sz w:val="22"/>
          <w:szCs w:val="22"/>
        </w:rPr>
        <w:t>Case Studies</w:t>
      </w:r>
      <w:bookmarkEnd w:id="9"/>
    </w:p>
    <w:p w14:paraId="4D8F019C" w14:textId="2C98CD9B" w:rsidR="1E7015B6" w:rsidRDefault="1E7015B6" w:rsidP="24C54E98">
      <w:pPr>
        <w:spacing w:line="360" w:lineRule="auto"/>
        <w:jc w:val="both"/>
        <w:rPr>
          <w:rFonts w:eastAsiaTheme="minorEastAsia"/>
        </w:rPr>
      </w:pPr>
      <w:r w:rsidRPr="24C54E98">
        <w:rPr>
          <w:rFonts w:eastAsiaTheme="minorEastAsia"/>
        </w:rPr>
        <w:t>The university library installed a contemporary Library Management System (LMS) system to improve operation and documentation. This exercise incorporated a needs analysis, choosing an expansive LMS, configuration and data digitization. The organization implemented the system in stages, with the pilot stage being the first. However, the new LMS introduced problems like data migration matters, users’ resistance, and cyber tech troubles; however, the advantages of the simplified process, improved user satisfaction, and powerful reporting systems were achieved</w:t>
      </w:r>
      <w:r w:rsidR="1BE9BED7" w:rsidRPr="24C54E98">
        <w:rPr>
          <w:rFonts w:eastAsiaTheme="minorEastAsia"/>
        </w:rPr>
        <w:t xml:space="preserve"> </w:t>
      </w:r>
      <w:r w:rsidR="1BE9BED7" w:rsidRPr="24C54E98">
        <w:rPr>
          <w:rFonts w:ascii="-webkit-standard" w:eastAsia="-webkit-standard" w:hAnsi="-webkit-standard" w:cs="-webkit-standard"/>
          <w:color w:val="000000" w:themeColor="text1"/>
        </w:rPr>
        <w:t>(Muhamad and Darwesh, 2020)</w:t>
      </w:r>
      <w:r w:rsidRPr="24C54E98">
        <w:rPr>
          <w:rFonts w:eastAsiaTheme="minorEastAsia"/>
        </w:rPr>
        <w:t>.</w:t>
      </w:r>
    </w:p>
    <w:p w14:paraId="38B840BA" w14:textId="18BEF630" w:rsidR="1E7015B6" w:rsidRDefault="1E7015B6" w:rsidP="59C25743">
      <w:pPr>
        <w:spacing w:line="360" w:lineRule="auto"/>
        <w:jc w:val="both"/>
        <w:rPr>
          <w:rFonts w:eastAsiaTheme="minorEastAsia"/>
        </w:rPr>
      </w:pPr>
      <w:r w:rsidRPr="59C25743">
        <w:rPr>
          <w:rFonts w:eastAsiaTheme="minorEastAsia"/>
        </w:rPr>
        <w:t xml:space="preserve">A huge public library has changed its management system and implemented a digital LMS. It consulted and involved the stakeholders and chose a cloud-based LMS that is interoperable with digital media and accessible through mobile. </w:t>
      </w:r>
      <w:r w:rsidR="3FA69CB9" w:rsidRPr="59C25743">
        <w:rPr>
          <w:rFonts w:eastAsiaTheme="minorEastAsia"/>
        </w:rPr>
        <w:t>It introduced organizational activities such as tutorials and workshops. It also highlighted worries like what to do when integrating media from an electronic source, how to introduce IT knowledge to patrons needing to be more informed, and budget challenges (Ayo et al., 2023).</w:t>
      </w:r>
    </w:p>
    <w:p w14:paraId="2911F78A" w14:textId="7D96261B" w:rsidR="005E0429" w:rsidRPr="005E0429" w:rsidRDefault="5050BA89" w:rsidP="24C54E98">
      <w:pPr>
        <w:pStyle w:val="Heading4"/>
        <w:rPr>
          <w:rFonts w:asciiTheme="minorHAnsi" w:eastAsiaTheme="minorEastAsia" w:hAnsiTheme="minorHAnsi" w:cstheme="minorBidi"/>
          <w:b/>
          <w:bCs/>
          <w:i w:val="0"/>
          <w:iCs w:val="0"/>
          <w:color w:val="000000" w:themeColor="text1"/>
        </w:rPr>
      </w:pPr>
      <w:bookmarkStart w:id="10" w:name="_Toc174489698"/>
      <w:r w:rsidRPr="59C25743">
        <w:rPr>
          <w:b/>
          <w:bCs/>
          <w:i w:val="0"/>
          <w:iCs w:val="0"/>
          <w:color w:val="000000" w:themeColor="text1"/>
        </w:rPr>
        <w:t xml:space="preserve">2.4 </w:t>
      </w:r>
      <w:r w:rsidR="005F397E" w:rsidRPr="59C25743">
        <w:rPr>
          <w:b/>
          <w:bCs/>
          <w:i w:val="0"/>
          <w:iCs w:val="0"/>
          <w:color w:val="000000" w:themeColor="text1"/>
        </w:rPr>
        <w:t>Implications for Modern Libraries</w:t>
      </w:r>
      <w:bookmarkEnd w:id="10"/>
    </w:p>
    <w:p w14:paraId="5C300B0F" w14:textId="16548DA2" w:rsidR="1A5E21FC" w:rsidRDefault="1A5E21FC" w:rsidP="59C25743">
      <w:pPr>
        <w:spacing w:line="360" w:lineRule="auto"/>
        <w:jc w:val="both"/>
        <w:rPr>
          <w:rFonts w:eastAsiaTheme="minorEastAsia"/>
          <w:color w:val="000000" w:themeColor="text1"/>
        </w:rPr>
      </w:pPr>
      <w:r w:rsidRPr="59C25743">
        <w:rPr>
          <w:rFonts w:eastAsiaTheme="minorEastAsia"/>
          <w:color w:val="000000" w:themeColor="text1"/>
        </w:rPr>
        <w:t>A contemporary Library Management System (LMS) enhances many aspects of library activities by improving users’ services, operations, Reporting, and analysis. This automates the borrowing and returning of materials and gives a clear and simpler display of books and accounts for easy administration by the users. This results in even further increases in a user’s level of satisfaction, thus increasing the level of interaction.</w:t>
      </w:r>
    </w:p>
    <w:p w14:paraId="45577A1A" w14:textId="72604650" w:rsidR="1A5E21FC" w:rsidRDefault="1A5E21FC" w:rsidP="59C25743">
      <w:pPr>
        <w:spacing w:line="360" w:lineRule="auto"/>
        <w:jc w:val="both"/>
      </w:pPr>
      <w:r w:rsidRPr="59C25743">
        <w:rPr>
          <w:rFonts w:eastAsiaTheme="minorEastAsia"/>
          <w:color w:val="000000" w:themeColor="text1"/>
        </w:rPr>
        <w:t xml:space="preserve">There is optimization of services; the repetitive functions used to take much of the librarians’ time are done by the system, thus freeing much of the librarians’ time for essential functions such as program development and social networking. Features like advanced reporting and analytics are handy as they help </w:t>
      </w:r>
      <w:r w:rsidRPr="59C25743">
        <w:rPr>
          <w:rFonts w:eastAsiaTheme="minorEastAsia"/>
          <w:color w:val="000000" w:themeColor="text1"/>
        </w:rPr>
        <w:lastRenderedPageBreak/>
        <w:t xml:space="preserve">foster the understanding of the usage pattern, user </w:t>
      </w:r>
      <w:proofErr w:type="spellStart"/>
      <w:r w:rsidRPr="59C25743">
        <w:rPr>
          <w:rFonts w:eastAsiaTheme="minorEastAsia"/>
          <w:color w:val="000000" w:themeColor="text1"/>
        </w:rPr>
        <w:t>behaviour</w:t>
      </w:r>
      <w:proofErr w:type="spellEnd"/>
      <w:r w:rsidRPr="59C25743">
        <w:rPr>
          <w:rFonts w:eastAsiaTheme="minorEastAsia"/>
          <w:color w:val="000000" w:themeColor="text1"/>
        </w:rPr>
        <w:t xml:space="preserve"> and the use of resources, which helps in better planning resources and strategies.</w:t>
      </w:r>
    </w:p>
    <w:p w14:paraId="7740D8CB" w14:textId="0B286B72" w:rsidR="1A5E21FC" w:rsidRDefault="1A5E21FC" w:rsidP="59C25743">
      <w:pPr>
        <w:spacing w:line="360" w:lineRule="auto"/>
        <w:jc w:val="both"/>
      </w:pPr>
      <w:r w:rsidRPr="59C25743">
        <w:rPr>
          <w:rFonts w:eastAsiaTheme="minorEastAsia"/>
          <w:color w:val="000000" w:themeColor="text1"/>
        </w:rPr>
        <w:t>Another benefit is that using the current LMS of the modern school can observe the flows of the resources, sparing the time and money on searching the lost or missing items and contributing to its perfect collection management. Updatability and documentation facilitate the observation of material conditions and the improvement of collection processes by librarians. These modern-day learning management systems can be changed to follow the dynamic nature of users and development in technology and hence can serve their function appropriately. It is also in line with supporting the long-term goals and strategies of libraries; thus, its capacity enables such institutions to meetto sustainably meet the various needs of society.</w:t>
      </w:r>
    </w:p>
    <w:p w14:paraId="25E2E42C" w14:textId="7B1FBEE5" w:rsidR="6A3382E8" w:rsidRDefault="6A3382E8" w:rsidP="24C54E98">
      <w:pPr>
        <w:pStyle w:val="Heading1"/>
        <w:rPr>
          <w:rFonts w:asciiTheme="minorHAnsi" w:eastAsiaTheme="minorEastAsia" w:hAnsiTheme="minorHAnsi" w:cstheme="minorBidi"/>
          <w:b/>
          <w:bCs/>
          <w:color w:val="000000" w:themeColor="text1"/>
          <w:sz w:val="22"/>
          <w:szCs w:val="22"/>
        </w:rPr>
      </w:pPr>
      <w:bookmarkStart w:id="11" w:name="_Toc174489699"/>
      <w:r w:rsidRPr="24C54E98">
        <w:rPr>
          <w:rFonts w:asciiTheme="minorHAnsi" w:eastAsiaTheme="minorEastAsia" w:hAnsiTheme="minorHAnsi" w:cstheme="minorBidi"/>
          <w:b/>
          <w:bCs/>
          <w:color w:val="000000" w:themeColor="text1"/>
          <w:sz w:val="22"/>
          <w:szCs w:val="22"/>
        </w:rPr>
        <w:t>Implementation</w:t>
      </w:r>
      <w:bookmarkEnd w:id="11"/>
    </w:p>
    <w:p w14:paraId="737346B3" w14:textId="35F02332" w:rsidR="24C54E98" w:rsidRDefault="24C54E98" w:rsidP="24C54E98">
      <w:pPr>
        <w:rPr>
          <w:rFonts w:eastAsiaTheme="minorEastAsia"/>
          <w:color w:val="0E101A"/>
        </w:rPr>
      </w:pPr>
    </w:p>
    <w:p w14:paraId="65F79A16" w14:textId="192DEA43" w:rsidR="474DA4CD" w:rsidRDefault="474DA4CD" w:rsidP="24C54E98">
      <w:pPr>
        <w:pStyle w:val="Heading2"/>
        <w:rPr>
          <w:rFonts w:asciiTheme="minorHAnsi" w:eastAsiaTheme="minorEastAsia" w:hAnsiTheme="minorHAnsi" w:cstheme="minorBidi"/>
          <w:b/>
          <w:bCs/>
          <w:color w:val="000000" w:themeColor="text1"/>
          <w:sz w:val="22"/>
          <w:szCs w:val="22"/>
        </w:rPr>
      </w:pPr>
      <w:bookmarkStart w:id="12" w:name="_Toc174489700"/>
      <w:r w:rsidRPr="24C54E98">
        <w:rPr>
          <w:rFonts w:asciiTheme="minorHAnsi" w:eastAsiaTheme="minorEastAsia" w:hAnsiTheme="minorHAnsi" w:cstheme="minorBidi"/>
          <w:b/>
          <w:bCs/>
          <w:color w:val="000000" w:themeColor="text1"/>
          <w:sz w:val="22"/>
          <w:szCs w:val="22"/>
        </w:rPr>
        <w:t>3</w:t>
      </w:r>
      <w:r w:rsidR="1A334C70" w:rsidRPr="24C54E98">
        <w:rPr>
          <w:rFonts w:asciiTheme="minorHAnsi" w:eastAsiaTheme="minorEastAsia" w:hAnsiTheme="minorHAnsi" w:cstheme="minorBidi"/>
          <w:b/>
          <w:bCs/>
          <w:color w:val="000000" w:themeColor="text1"/>
          <w:sz w:val="22"/>
          <w:szCs w:val="22"/>
        </w:rPr>
        <w:t>. 1 Technological Stack</w:t>
      </w:r>
      <w:bookmarkEnd w:id="12"/>
    </w:p>
    <w:p w14:paraId="313AC032" w14:textId="6E0ADB58" w:rsidR="24C54E98" w:rsidRDefault="24C54E98" w:rsidP="24C54E98"/>
    <w:p w14:paraId="1D940F41" w14:textId="7B82179A" w:rsidR="10A07728" w:rsidRDefault="49B921D9" w:rsidP="59C25743">
      <w:pPr>
        <w:spacing w:after="0" w:line="360" w:lineRule="auto"/>
        <w:jc w:val="both"/>
        <w:rPr>
          <w:rFonts w:ascii="Calibri" w:eastAsia="Calibri" w:hAnsi="Calibri" w:cs="Calibri"/>
          <w:color w:val="0D0D0D" w:themeColor="text1" w:themeTint="F2"/>
        </w:rPr>
      </w:pPr>
      <w:r w:rsidRPr="59C25743">
        <w:rPr>
          <w:rFonts w:ascii="Calibri" w:eastAsia="Calibri" w:hAnsi="Calibri" w:cs="Calibri"/>
          <w:b/>
          <w:bCs/>
          <w:color w:val="0D0D0D" w:themeColor="text1" w:themeTint="F2"/>
        </w:rPr>
        <w:t xml:space="preserve">Programming Languages: </w:t>
      </w:r>
      <w:r w:rsidRPr="59C25743">
        <w:rPr>
          <w:rFonts w:ascii="Calibri" w:eastAsia="Calibri" w:hAnsi="Calibri" w:cs="Calibri"/>
          <w:color w:val="0D0D0D" w:themeColor="text1" w:themeTint="F2"/>
        </w:rPr>
        <w:t>JavaScript is used for the frontend development, and the backend smart contract is written in the Solidity language.</w:t>
      </w:r>
    </w:p>
    <w:p w14:paraId="492FBDF0" w14:textId="2105FCEE" w:rsidR="10A07728" w:rsidRDefault="10A07728" w:rsidP="59C25743">
      <w:pPr>
        <w:spacing w:after="0" w:line="360" w:lineRule="auto"/>
        <w:jc w:val="both"/>
        <w:rPr>
          <w:rFonts w:ascii="Calibri" w:eastAsia="Calibri" w:hAnsi="Calibri" w:cs="Calibri"/>
          <w:color w:val="0D0D0D" w:themeColor="text1" w:themeTint="F2"/>
        </w:rPr>
      </w:pPr>
    </w:p>
    <w:p w14:paraId="5D9F038E" w14:textId="12BA7606" w:rsidR="10A07728" w:rsidRDefault="49B921D9" w:rsidP="59C25743">
      <w:pPr>
        <w:spacing w:after="0" w:line="360" w:lineRule="auto"/>
        <w:jc w:val="both"/>
        <w:rPr>
          <w:rFonts w:ascii="Calibri" w:eastAsia="Calibri" w:hAnsi="Calibri" w:cs="Calibri"/>
          <w:color w:val="0D0D0D" w:themeColor="text1" w:themeTint="F2"/>
        </w:rPr>
      </w:pPr>
      <w:r w:rsidRPr="59C25743">
        <w:rPr>
          <w:rFonts w:ascii="Calibri" w:eastAsia="Calibri" w:hAnsi="Calibri" w:cs="Calibri"/>
          <w:b/>
          <w:bCs/>
          <w:color w:val="0D0D0D" w:themeColor="text1" w:themeTint="F2"/>
        </w:rPr>
        <w:t>Frameworks and Libraries:</w:t>
      </w:r>
      <w:r w:rsidRPr="59C25743">
        <w:rPr>
          <w:rFonts w:ascii="Calibri" w:eastAsia="Calibri" w:hAnsi="Calibri" w:cs="Calibri"/>
          <w:color w:val="0D0D0D" w:themeColor="text1" w:themeTint="F2"/>
        </w:rPr>
        <w:t xml:space="preserve"> This concerns specific technologies, including React for the UI, Truffle for innovative contract development and testing, and Ganache for local blockchain development.</w:t>
      </w:r>
    </w:p>
    <w:p w14:paraId="299CFCF0" w14:textId="164C1AE9" w:rsidR="10A07728" w:rsidRDefault="10A07728" w:rsidP="59C25743">
      <w:pPr>
        <w:spacing w:after="0" w:line="360" w:lineRule="auto"/>
        <w:jc w:val="both"/>
        <w:rPr>
          <w:rFonts w:eastAsiaTheme="minorEastAsia"/>
          <w:b/>
          <w:bCs/>
        </w:rPr>
      </w:pPr>
    </w:p>
    <w:p w14:paraId="1B4AFF8F" w14:textId="644DAE49" w:rsidR="10A07728" w:rsidRDefault="10A07728" w:rsidP="59C25743">
      <w:pPr>
        <w:spacing w:after="0" w:line="360" w:lineRule="auto"/>
        <w:jc w:val="both"/>
        <w:rPr>
          <w:rFonts w:eastAsiaTheme="minorEastAsia"/>
          <w:b/>
          <w:bCs/>
        </w:rPr>
      </w:pPr>
      <w:r w:rsidRPr="59C25743">
        <w:rPr>
          <w:rFonts w:eastAsiaTheme="minorEastAsia"/>
          <w:b/>
          <w:bCs/>
        </w:rPr>
        <w:t>ER Diagram:</w:t>
      </w:r>
    </w:p>
    <w:p w14:paraId="4807734F" w14:textId="65778B7C" w:rsidR="24C54E98" w:rsidRDefault="10A07728" w:rsidP="59C25743">
      <w:pPr>
        <w:spacing w:after="0" w:line="360" w:lineRule="auto"/>
        <w:ind w:left="720"/>
        <w:jc w:val="both"/>
        <w:rPr>
          <w:rFonts w:eastAsiaTheme="minorEastAsia"/>
          <w:b/>
          <w:bCs/>
        </w:rPr>
      </w:pPr>
      <w:r>
        <w:rPr>
          <w:noProof/>
        </w:rPr>
        <w:lastRenderedPageBreak/>
        <w:drawing>
          <wp:inline distT="0" distB="0" distL="0" distR="0" wp14:anchorId="0D65C9B9" wp14:editId="6C8360C5">
            <wp:extent cx="5760720" cy="4177502"/>
            <wp:effectExtent l="0" t="0" r="0" b="0"/>
            <wp:docPr id="227324959" name="Picture 60" descr="UML Class diagram for Library Management System. This diagram describes the  structure of the system by … | Class diagram, System architecture diagram,  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pic:nvPicPr>
                  <pic:blipFill>
                    <a:blip r:embed="rId5">
                      <a:extLst>
                        <a:ext uri="{28A0092B-C50C-407E-A947-70E740481C1C}">
                          <a14:useLocalDpi xmlns:a14="http://schemas.microsoft.com/office/drawing/2010/main" val="0"/>
                        </a:ext>
                      </a:extLst>
                    </a:blip>
                    <a:stretch>
                      <a:fillRect/>
                    </a:stretch>
                  </pic:blipFill>
                  <pic:spPr>
                    <a:xfrm>
                      <a:off x="0" y="0"/>
                      <a:ext cx="5760720" cy="4177502"/>
                    </a:xfrm>
                    <a:prstGeom prst="rect">
                      <a:avLst/>
                    </a:prstGeom>
                  </pic:spPr>
                </pic:pic>
              </a:graphicData>
            </a:graphic>
          </wp:inline>
        </w:drawing>
      </w:r>
    </w:p>
    <w:p w14:paraId="7E8ED562" w14:textId="0F3F5659" w:rsidR="1A334C70" w:rsidRDefault="1A334C70" w:rsidP="24C54E98">
      <w:pPr>
        <w:spacing w:after="0" w:line="360" w:lineRule="auto"/>
        <w:jc w:val="both"/>
        <w:rPr>
          <w:rFonts w:eastAsiaTheme="minorEastAsia"/>
          <w:color w:val="0E101A"/>
        </w:rPr>
      </w:pPr>
      <w:r w:rsidRPr="24C54E98">
        <w:rPr>
          <w:rFonts w:eastAsiaTheme="minorEastAsia"/>
          <w:b/>
          <w:bCs/>
          <w:color w:val="0E101A"/>
        </w:rPr>
        <w:t>Tools:</w:t>
      </w:r>
      <w:r w:rsidRPr="24C54E98">
        <w:rPr>
          <w:rFonts w:eastAsiaTheme="minorEastAsia"/>
          <w:color w:val="0E101A"/>
        </w:rPr>
        <w:t xml:space="preserve"> MetaMask for managing Ethereum accounts and making the transactions and Visual Studio Code as the pronounced integrated development environment (IDE) for writing and debugging the codes.</w:t>
      </w:r>
    </w:p>
    <w:p w14:paraId="7D2C190D" w14:textId="3794166C" w:rsidR="0B9F082D" w:rsidRDefault="0B9F082D" w:rsidP="24C54E98">
      <w:pPr>
        <w:pStyle w:val="Heading3"/>
        <w:rPr>
          <w:rFonts w:asciiTheme="minorHAnsi" w:eastAsiaTheme="minorEastAsia" w:hAnsiTheme="minorHAnsi" w:cstheme="minorBidi"/>
          <w:b/>
          <w:bCs/>
          <w:color w:val="000000" w:themeColor="text1"/>
          <w:sz w:val="22"/>
          <w:szCs w:val="22"/>
        </w:rPr>
      </w:pPr>
      <w:bookmarkStart w:id="13" w:name="_Toc174489701"/>
      <w:r w:rsidRPr="24C54E98">
        <w:rPr>
          <w:rFonts w:asciiTheme="minorHAnsi" w:eastAsiaTheme="minorEastAsia" w:hAnsiTheme="minorHAnsi" w:cstheme="minorBidi"/>
          <w:b/>
          <w:bCs/>
          <w:color w:val="000000" w:themeColor="text1"/>
          <w:sz w:val="22"/>
          <w:szCs w:val="22"/>
        </w:rPr>
        <w:t>3</w:t>
      </w:r>
      <w:r w:rsidR="1A334C70" w:rsidRPr="24C54E98">
        <w:rPr>
          <w:rFonts w:asciiTheme="minorHAnsi" w:eastAsiaTheme="minorEastAsia" w:hAnsiTheme="minorHAnsi" w:cstheme="minorBidi"/>
          <w:b/>
          <w:bCs/>
          <w:color w:val="000000" w:themeColor="text1"/>
          <w:sz w:val="22"/>
          <w:szCs w:val="22"/>
        </w:rPr>
        <w:t>. 2 Development Process</w:t>
      </w:r>
      <w:bookmarkEnd w:id="13"/>
    </w:p>
    <w:p w14:paraId="0C064F2A" w14:textId="1355CC35" w:rsidR="1A334C70" w:rsidRDefault="1A334C70" w:rsidP="24C54E98">
      <w:pPr>
        <w:rPr>
          <w:rFonts w:eastAsiaTheme="minorEastAsia"/>
          <w:b/>
          <w:bCs/>
          <w:color w:val="0E101A"/>
        </w:rPr>
      </w:pPr>
      <w:r w:rsidRPr="24C54E98">
        <w:rPr>
          <w:rFonts w:eastAsiaTheme="minorEastAsia"/>
          <w:b/>
          <w:bCs/>
          <w:color w:val="0E101A"/>
        </w:rPr>
        <w:t>Planning:</w:t>
      </w:r>
    </w:p>
    <w:p w14:paraId="3C2DA5B8" w14:textId="3F2A9B7D" w:rsidR="1A334C70" w:rsidRDefault="1A334C70" w:rsidP="24C54E98">
      <w:pPr>
        <w:spacing w:after="0" w:line="360" w:lineRule="auto"/>
        <w:jc w:val="both"/>
        <w:rPr>
          <w:rFonts w:eastAsiaTheme="minorEastAsia"/>
          <w:color w:val="0E101A"/>
        </w:rPr>
      </w:pPr>
      <w:r w:rsidRPr="24C54E98">
        <w:rPr>
          <w:rFonts w:eastAsiaTheme="minorEastAsia"/>
          <w:color w:val="0E101A"/>
        </w:rPr>
        <w:t>The subsequent stages of the development process were logically laid down with priorities in outlining specific objectives and constraints, specifications, as well as setting up predefined points of measure for upper limits and the chronogram of the project plan. Successful stages were the frontend interface implementation, creating and testing smart contracts, and integrating all the used technologies into a single system.</w:t>
      </w:r>
    </w:p>
    <w:p w14:paraId="0C72C950" w14:textId="0061872B" w:rsidR="1A334C70" w:rsidRDefault="1A334C70" w:rsidP="24C54E98">
      <w:pPr>
        <w:spacing w:after="0" w:line="360" w:lineRule="auto"/>
        <w:jc w:val="both"/>
        <w:rPr>
          <w:rFonts w:eastAsiaTheme="minorEastAsia"/>
          <w:b/>
          <w:bCs/>
          <w:color w:val="0E101A"/>
        </w:rPr>
      </w:pPr>
      <w:r w:rsidRPr="24C54E98">
        <w:rPr>
          <w:rFonts w:eastAsiaTheme="minorEastAsia"/>
          <w:b/>
          <w:bCs/>
          <w:color w:val="0E101A"/>
        </w:rPr>
        <w:t>Coding:</w:t>
      </w:r>
    </w:p>
    <w:p w14:paraId="19BE2F2E" w14:textId="46826F5D" w:rsidR="1A334C70" w:rsidRDefault="1A334C70" w:rsidP="24C54E98">
      <w:pPr>
        <w:spacing w:after="0" w:line="360" w:lineRule="auto"/>
        <w:jc w:val="both"/>
        <w:rPr>
          <w:rFonts w:eastAsiaTheme="minorEastAsia"/>
          <w:color w:val="0E101A"/>
        </w:rPr>
      </w:pPr>
      <w:r w:rsidRPr="24C54E98">
        <w:rPr>
          <w:rFonts w:eastAsiaTheme="minorEastAsia"/>
          <w:b/>
          <w:bCs/>
          <w:color w:val="0E101A"/>
        </w:rPr>
        <w:t>Frontend Development:</w:t>
      </w:r>
      <w:r w:rsidRPr="24C54E98">
        <w:rPr>
          <w:rFonts w:eastAsiaTheme="minorEastAsia"/>
          <w:color w:val="0E101A"/>
        </w:rPr>
        <w:t xml:space="preserve"> The application's front end has a closely connected and well-considered UI created through React. This includes components for the book catalogue, user registration/subscriptions, and transactions.</w:t>
      </w:r>
    </w:p>
    <w:p w14:paraId="469C856A" w14:textId="71CC80A6" w:rsidR="1A334C70" w:rsidRDefault="1A334C70" w:rsidP="24C54E98">
      <w:pPr>
        <w:spacing w:after="0" w:line="360" w:lineRule="auto"/>
        <w:jc w:val="both"/>
        <w:rPr>
          <w:rFonts w:eastAsiaTheme="minorEastAsia"/>
        </w:rPr>
      </w:pPr>
      <w:r>
        <w:rPr>
          <w:noProof/>
        </w:rPr>
        <w:lastRenderedPageBreak/>
        <w:drawing>
          <wp:inline distT="0" distB="0" distL="0" distR="0" wp14:anchorId="01EAFB2E" wp14:editId="75476578">
            <wp:extent cx="5627336" cy="2970584"/>
            <wp:effectExtent l="0" t="0" r="0" b="5715"/>
            <wp:docPr id="32374739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627336" cy="2970584"/>
                    </a:xfrm>
                    <a:prstGeom prst="rect">
                      <a:avLst/>
                    </a:prstGeom>
                    <a:noFill/>
                    <a:ln>
                      <a:noFill/>
                    </a:ln>
                  </pic:spPr>
                </pic:pic>
              </a:graphicData>
            </a:graphic>
          </wp:inline>
        </w:drawing>
      </w:r>
    </w:p>
    <w:p w14:paraId="73FFAC21" w14:textId="7E70041F" w:rsidR="1A334C70" w:rsidRDefault="1A334C70" w:rsidP="24C54E98">
      <w:pPr>
        <w:spacing w:after="0" w:line="360" w:lineRule="auto"/>
        <w:jc w:val="both"/>
        <w:rPr>
          <w:rFonts w:eastAsiaTheme="minorEastAsia"/>
          <w:color w:val="0E101A"/>
        </w:rPr>
      </w:pPr>
      <w:r w:rsidRPr="24C54E98">
        <w:rPr>
          <w:rFonts w:eastAsiaTheme="minorEastAsia"/>
          <w:b/>
          <w:bCs/>
          <w:color w:val="0E101A"/>
        </w:rPr>
        <w:t xml:space="preserve">Smart Contract Development: </w:t>
      </w:r>
      <w:r w:rsidRPr="24C54E98">
        <w:rPr>
          <w:rFonts w:eastAsiaTheme="minorEastAsia"/>
          <w:color w:val="0E101A"/>
        </w:rPr>
        <w:t xml:space="preserve">Smart contracts were coded in Solidity, and the system was tested with Truffle. </w:t>
      </w:r>
      <w:proofErr w:type="gramStart"/>
      <w:r w:rsidRPr="24C54E98">
        <w:rPr>
          <w:rFonts w:eastAsiaTheme="minorEastAsia"/>
          <w:color w:val="0E101A"/>
        </w:rPr>
        <w:t>All of</w:t>
      </w:r>
      <w:proofErr w:type="gramEnd"/>
      <w:r w:rsidRPr="24C54E98">
        <w:rPr>
          <w:rFonts w:eastAsiaTheme="minorEastAsia"/>
          <w:color w:val="0E101A"/>
        </w:rPr>
        <w:t xml:space="preserve"> these contracts dealt with book management and transaction recordation as the primary elements of the firm.</w:t>
      </w:r>
    </w:p>
    <w:p w14:paraId="45F4D7F5" w14:textId="5BDCFDC0" w:rsidR="24C54E98" w:rsidRDefault="24C54E98" w:rsidP="24C54E98">
      <w:pPr>
        <w:spacing w:after="0" w:line="360" w:lineRule="auto"/>
        <w:jc w:val="both"/>
        <w:rPr>
          <w:rFonts w:eastAsiaTheme="minorEastAsia"/>
          <w:color w:val="0E101A"/>
        </w:rPr>
      </w:pPr>
    </w:p>
    <w:p w14:paraId="14DAE08A" w14:textId="6476AE90" w:rsidR="1A334C70" w:rsidRDefault="1A334C70" w:rsidP="24C54E98">
      <w:pPr>
        <w:spacing w:after="0" w:line="360" w:lineRule="auto"/>
        <w:jc w:val="both"/>
        <w:rPr>
          <w:rFonts w:eastAsiaTheme="minorEastAsia"/>
        </w:rPr>
      </w:pPr>
      <w:r>
        <w:rPr>
          <w:noProof/>
        </w:rPr>
        <w:drawing>
          <wp:inline distT="0" distB="0" distL="0" distR="0" wp14:anchorId="27A63400" wp14:editId="0F86864D">
            <wp:extent cx="5719165" cy="3004395"/>
            <wp:effectExtent l="0" t="0" r="0" b="1905"/>
            <wp:docPr id="67792559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7">
                      <a:extLst>
                        <a:ext uri="{28A0092B-C50C-407E-A947-70E740481C1C}">
                          <a14:useLocalDpi xmlns:a14="http://schemas.microsoft.com/office/drawing/2010/main" val="0"/>
                        </a:ext>
                      </a:extLst>
                    </a:blip>
                    <a:stretch>
                      <a:fillRect/>
                    </a:stretch>
                  </pic:blipFill>
                  <pic:spPr bwMode="auto">
                    <a:xfrm>
                      <a:off x="0" y="0"/>
                      <a:ext cx="5719165" cy="3004395"/>
                    </a:xfrm>
                    <a:prstGeom prst="rect">
                      <a:avLst/>
                    </a:prstGeom>
                    <a:noFill/>
                    <a:ln>
                      <a:noFill/>
                    </a:ln>
                  </pic:spPr>
                </pic:pic>
              </a:graphicData>
            </a:graphic>
          </wp:inline>
        </w:drawing>
      </w:r>
    </w:p>
    <w:p w14:paraId="1AE5F56A" w14:textId="3E758A4E" w:rsidR="1A334C70" w:rsidRDefault="1A334C70" w:rsidP="24C54E98">
      <w:pPr>
        <w:spacing w:after="0" w:line="360" w:lineRule="auto"/>
        <w:jc w:val="both"/>
        <w:rPr>
          <w:rFonts w:eastAsiaTheme="minorEastAsia"/>
          <w:color w:val="0E101A"/>
        </w:rPr>
      </w:pPr>
      <w:r w:rsidRPr="24C54E98">
        <w:rPr>
          <w:rFonts w:eastAsiaTheme="minorEastAsia"/>
          <w:b/>
          <w:bCs/>
          <w:color w:val="0E101A"/>
        </w:rPr>
        <w:t>Local Blockchain Simulation:</w:t>
      </w:r>
      <w:r w:rsidRPr="24C54E98">
        <w:rPr>
          <w:rFonts w:eastAsiaTheme="minorEastAsia"/>
          <w:color w:val="0E101A"/>
        </w:rPr>
        <w:t xml:space="preserve"> Almost all smart contracts and transactions were performed on a local Ethereum blockchain developed by Ganache.</w:t>
      </w:r>
    </w:p>
    <w:p w14:paraId="22C811F1" w14:textId="218DBA1A" w:rsidR="10E54388" w:rsidRDefault="10E54388" w:rsidP="24C54E98">
      <w:pPr>
        <w:spacing w:after="0" w:line="360" w:lineRule="auto"/>
        <w:jc w:val="both"/>
        <w:rPr>
          <w:rFonts w:eastAsiaTheme="minorEastAsia"/>
        </w:rPr>
      </w:pPr>
      <w:r>
        <w:rPr>
          <w:noProof/>
        </w:rPr>
        <w:lastRenderedPageBreak/>
        <w:drawing>
          <wp:inline distT="0" distB="0" distL="0" distR="0" wp14:anchorId="4DDEB5CF" wp14:editId="6C8B3DD8">
            <wp:extent cx="5943600" cy="2820670"/>
            <wp:effectExtent l="0" t="0" r="0" b="0"/>
            <wp:docPr id="15220271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3600" cy="2820670"/>
                    </a:xfrm>
                    <a:prstGeom prst="rect">
                      <a:avLst/>
                    </a:prstGeom>
                    <a:noFill/>
                    <a:ln>
                      <a:noFill/>
                    </a:ln>
                  </pic:spPr>
                </pic:pic>
              </a:graphicData>
            </a:graphic>
          </wp:inline>
        </w:drawing>
      </w:r>
    </w:p>
    <w:p w14:paraId="768383AC" w14:textId="7EA2A8F3" w:rsidR="10E54388" w:rsidRDefault="10E54388" w:rsidP="24C54E98">
      <w:pPr>
        <w:spacing w:after="0" w:line="360" w:lineRule="auto"/>
        <w:jc w:val="both"/>
        <w:rPr>
          <w:rFonts w:eastAsiaTheme="minorEastAsia"/>
        </w:rPr>
      </w:pPr>
      <w:r>
        <w:rPr>
          <w:noProof/>
        </w:rPr>
        <w:drawing>
          <wp:inline distT="0" distB="0" distL="0" distR="0" wp14:anchorId="6DEC0613" wp14:editId="6D467B29">
            <wp:extent cx="5943600" cy="718820"/>
            <wp:effectExtent l="0" t="0" r="0" b="5080"/>
            <wp:docPr id="13091113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a:extLst>
                        <a:ext uri="{28A0092B-C50C-407E-A947-70E740481C1C}">
                          <a14:useLocalDpi xmlns:a14="http://schemas.microsoft.com/office/drawing/2010/main" val="0"/>
                        </a:ext>
                      </a:extLst>
                    </a:blip>
                    <a:stretch>
                      <a:fillRect/>
                    </a:stretch>
                  </pic:blipFill>
                  <pic:spPr bwMode="auto">
                    <a:xfrm>
                      <a:off x="0" y="0"/>
                      <a:ext cx="5943600" cy="718820"/>
                    </a:xfrm>
                    <a:prstGeom prst="rect">
                      <a:avLst/>
                    </a:prstGeom>
                    <a:noFill/>
                    <a:ln>
                      <a:noFill/>
                    </a:ln>
                  </pic:spPr>
                </pic:pic>
              </a:graphicData>
            </a:graphic>
          </wp:inline>
        </w:drawing>
      </w:r>
    </w:p>
    <w:p w14:paraId="05F9F862" w14:textId="041EAAE4" w:rsidR="1A334C70" w:rsidRDefault="1A334C70" w:rsidP="24C54E98">
      <w:pPr>
        <w:spacing w:after="0" w:line="360" w:lineRule="auto"/>
        <w:jc w:val="both"/>
        <w:rPr>
          <w:rFonts w:eastAsiaTheme="minorEastAsia"/>
          <w:color w:val="0E101A"/>
        </w:rPr>
      </w:pPr>
      <w:r w:rsidRPr="24C54E98">
        <w:rPr>
          <w:rFonts w:eastAsiaTheme="minorEastAsia"/>
          <w:b/>
          <w:bCs/>
          <w:color w:val="0E101A"/>
        </w:rPr>
        <w:t>Integration:</w:t>
      </w:r>
      <w:r w:rsidRPr="24C54E98">
        <w:rPr>
          <w:rFonts w:eastAsiaTheme="minorEastAsia"/>
          <w:color w:val="0E101A"/>
        </w:rPr>
        <w:t xml:space="preserve"> The frontend was combined with the backend using API and interaction with smart contracts through MetaMask. Some of these relate to the communication between React components and smart contracts and issues arising from transactions and their effects on the application's state.</w:t>
      </w:r>
    </w:p>
    <w:p w14:paraId="40BACF51" w14:textId="43B16CE4" w:rsidR="1A334C70" w:rsidRDefault="1A334C70" w:rsidP="24C54E98">
      <w:pPr>
        <w:spacing w:after="0" w:line="360" w:lineRule="auto"/>
        <w:jc w:val="both"/>
        <w:rPr>
          <w:rFonts w:eastAsiaTheme="minorEastAsia"/>
        </w:rPr>
      </w:pPr>
      <w:r>
        <w:rPr>
          <w:noProof/>
        </w:rPr>
        <w:drawing>
          <wp:inline distT="0" distB="0" distL="0" distR="0" wp14:anchorId="0564A4E1" wp14:editId="3D6D4474">
            <wp:extent cx="5943600" cy="2961005"/>
            <wp:effectExtent l="0" t="0" r="0" b="0"/>
            <wp:docPr id="141146158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43600" cy="2961005"/>
                    </a:xfrm>
                    <a:prstGeom prst="rect">
                      <a:avLst/>
                    </a:prstGeom>
                    <a:noFill/>
                    <a:ln>
                      <a:noFill/>
                    </a:ln>
                  </pic:spPr>
                </pic:pic>
              </a:graphicData>
            </a:graphic>
          </wp:inline>
        </w:drawing>
      </w:r>
    </w:p>
    <w:p w14:paraId="3B8C85F3" w14:textId="08DF49DB" w:rsidR="1A334C70" w:rsidRDefault="1A334C70" w:rsidP="24C54E98">
      <w:pPr>
        <w:spacing w:line="360" w:lineRule="auto"/>
        <w:jc w:val="both"/>
        <w:rPr>
          <w:rFonts w:eastAsiaTheme="minorEastAsia"/>
          <w:b/>
          <w:bCs/>
        </w:rPr>
      </w:pPr>
      <w:r w:rsidRPr="24C54E98">
        <w:rPr>
          <w:rFonts w:eastAsiaTheme="minorEastAsia"/>
          <w:b/>
          <w:bCs/>
        </w:rPr>
        <w:t>Prototype:</w:t>
      </w:r>
    </w:p>
    <w:p w14:paraId="7F27A31B" w14:textId="253E801E" w:rsidR="004112B1" w:rsidRPr="004112B1" w:rsidRDefault="005F397E" w:rsidP="24C54E98">
      <w:pPr>
        <w:spacing w:line="360" w:lineRule="auto"/>
        <w:jc w:val="both"/>
        <w:rPr>
          <w:rFonts w:eastAsiaTheme="minorEastAsia"/>
        </w:rPr>
      </w:pPr>
      <w:r w:rsidRPr="24C54E98">
        <w:rPr>
          <w:rFonts w:eastAsiaTheme="minorEastAsia"/>
        </w:rPr>
        <w:lastRenderedPageBreak/>
        <w:t>A prototype of the Library Management System demonstrates the core functionalities, including admin and user interfaces, catalog search, borrowing and returning processes, and reporting features. The prototype serves as a proof of concept, showcasing the potential benefits and usability of the system.</w:t>
      </w:r>
    </w:p>
    <w:p w14:paraId="0B40DAA8" w14:textId="77777777" w:rsidR="004112B1" w:rsidRDefault="004112B1" w:rsidP="24C54E98">
      <w:pPr>
        <w:spacing w:line="360" w:lineRule="auto"/>
        <w:jc w:val="both"/>
        <w:rPr>
          <w:rFonts w:eastAsiaTheme="minorEastAsia"/>
        </w:rPr>
      </w:pPr>
    </w:p>
    <w:p w14:paraId="64B5C8CB" w14:textId="4A6C4B1C" w:rsidR="004112B1" w:rsidRPr="004112B1" w:rsidRDefault="004112B1" w:rsidP="24C54E98">
      <w:pPr>
        <w:spacing w:line="360" w:lineRule="auto"/>
        <w:jc w:val="both"/>
        <w:rPr>
          <w:rFonts w:eastAsiaTheme="minorEastAsia"/>
        </w:rPr>
      </w:pPr>
      <w:r>
        <w:rPr>
          <w:noProof/>
        </w:rPr>
        <w:drawing>
          <wp:inline distT="0" distB="0" distL="0" distR="0" wp14:anchorId="23ED8602" wp14:editId="17624C62">
            <wp:extent cx="5943600" cy="2342515"/>
            <wp:effectExtent l="0" t="0" r="0" b="635"/>
            <wp:docPr id="277254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43600" cy="2342515"/>
                    </a:xfrm>
                    <a:prstGeom prst="rect">
                      <a:avLst/>
                    </a:prstGeom>
                  </pic:spPr>
                </pic:pic>
              </a:graphicData>
            </a:graphic>
          </wp:inline>
        </w:drawing>
      </w:r>
    </w:p>
    <w:p w14:paraId="677B4F4F" w14:textId="223B2A26" w:rsidR="004112B1" w:rsidRPr="004112B1" w:rsidRDefault="004112B1" w:rsidP="24C54E98">
      <w:pPr>
        <w:spacing w:line="360" w:lineRule="auto"/>
        <w:jc w:val="both"/>
        <w:rPr>
          <w:rFonts w:eastAsiaTheme="minorEastAsia"/>
        </w:rPr>
      </w:pPr>
      <w:r>
        <w:rPr>
          <w:noProof/>
        </w:rPr>
        <w:drawing>
          <wp:inline distT="0" distB="0" distL="0" distR="0" wp14:anchorId="191F7940" wp14:editId="1EE3B369">
            <wp:extent cx="5943600" cy="2421255"/>
            <wp:effectExtent l="0" t="0" r="0" b="0"/>
            <wp:docPr id="14713382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3600" cy="2421255"/>
                    </a:xfrm>
                    <a:prstGeom prst="rect">
                      <a:avLst/>
                    </a:prstGeom>
                  </pic:spPr>
                </pic:pic>
              </a:graphicData>
            </a:graphic>
          </wp:inline>
        </w:drawing>
      </w:r>
    </w:p>
    <w:p w14:paraId="77865F28" w14:textId="5A5B402A" w:rsidR="004112B1" w:rsidRPr="004112B1" w:rsidRDefault="004112B1" w:rsidP="24C54E98">
      <w:pPr>
        <w:spacing w:line="360" w:lineRule="auto"/>
        <w:jc w:val="both"/>
        <w:rPr>
          <w:rFonts w:eastAsiaTheme="minorEastAsia"/>
        </w:rPr>
      </w:pPr>
      <w:r>
        <w:rPr>
          <w:noProof/>
        </w:rPr>
        <w:lastRenderedPageBreak/>
        <w:drawing>
          <wp:inline distT="0" distB="0" distL="0" distR="0" wp14:anchorId="25959BCA" wp14:editId="477529A5">
            <wp:extent cx="5943600" cy="2647315"/>
            <wp:effectExtent l="0" t="0" r="0" b="635"/>
            <wp:docPr id="447840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943600" cy="2647315"/>
                    </a:xfrm>
                    <a:prstGeom prst="rect">
                      <a:avLst/>
                    </a:prstGeom>
                  </pic:spPr>
                </pic:pic>
              </a:graphicData>
            </a:graphic>
          </wp:inline>
        </w:drawing>
      </w:r>
    </w:p>
    <w:p w14:paraId="4538B0D7" w14:textId="0CA6AEC8" w:rsidR="6897C8BF" w:rsidRDefault="6897C8BF" w:rsidP="24C54E98">
      <w:pPr>
        <w:pStyle w:val="Heading1"/>
        <w:rPr>
          <w:rFonts w:asciiTheme="minorHAnsi" w:eastAsiaTheme="minorEastAsia" w:hAnsiTheme="minorHAnsi" w:cstheme="minorBidi"/>
          <w:b/>
          <w:bCs/>
          <w:color w:val="000000" w:themeColor="text1"/>
          <w:sz w:val="22"/>
          <w:szCs w:val="22"/>
        </w:rPr>
      </w:pPr>
      <w:bookmarkStart w:id="14" w:name="_Toc174489702"/>
      <w:r w:rsidRPr="24C54E98">
        <w:rPr>
          <w:rFonts w:asciiTheme="minorHAnsi" w:eastAsiaTheme="minorEastAsia" w:hAnsiTheme="minorHAnsi" w:cstheme="minorBidi"/>
          <w:b/>
          <w:bCs/>
          <w:color w:val="000000" w:themeColor="text1"/>
          <w:sz w:val="22"/>
          <w:szCs w:val="22"/>
        </w:rPr>
        <w:t>Testing and Evaluation</w:t>
      </w:r>
      <w:bookmarkEnd w:id="14"/>
    </w:p>
    <w:p w14:paraId="15B57637" w14:textId="29671BBB" w:rsidR="01112517" w:rsidRDefault="01112517" w:rsidP="24C54E98">
      <w:pPr>
        <w:pStyle w:val="Heading2"/>
        <w:rPr>
          <w:rFonts w:asciiTheme="minorHAnsi" w:eastAsiaTheme="minorEastAsia" w:hAnsiTheme="minorHAnsi" w:cstheme="minorBidi"/>
          <w:b/>
          <w:bCs/>
          <w:color w:val="000000" w:themeColor="text1"/>
          <w:sz w:val="22"/>
          <w:szCs w:val="22"/>
        </w:rPr>
      </w:pPr>
      <w:bookmarkStart w:id="15" w:name="_Toc174489703"/>
      <w:r w:rsidRPr="24C54E98">
        <w:rPr>
          <w:rFonts w:asciiTheme="minorHAnsi" w:eastAsiaTheme="minorEastAsia" w:hAnsiTheme="minorHAnsi" w:cstheme="minorBidi"/>
          <w:b/>
          <w:bCs/>
          <w:color w:val="000000" w:themeColor="text1"/>
          <w:sz w:val="22"/>
          <w:szCs w:val="22"/>
        </w:rPr>
        <w:t>4</w:t>
      </w:r>
      <w:r w:rsidR="6897C8BF" w:rsidRPr="24C54E98">
        <w:rPr>
          <w:rFonts w:asciiTheme="minorHAnsi" w:eastAsiaTheme="minorEastAsia" w:hAnsiTheme="minorHAnsi" w:cstheme="minorBidi"/>
          <w:b/>
          <w:bCs/>
          <w:color w:val="000000" w:themeColor="text1"/>
          <w:sz w:val="22"/>
          <w:szCs w:val="22"/>
        </w:rPr>
        <w:t>.1 Testing Methodology</w:t>
      </w:r>
      <w:bookmarkEnd w:id="15"/>
    </w:p>
    <w:p w14:paraId="3A871EF0" w14:textId="498CCCC3" w:rsidR="6897C8BF" w:rsidRDefault="6897C8BF" w:rsidP="24C54E98">
      <w:pPr>
        <w:spacing w:after="0" w:line="360" w:lineRule="auto"/>
        <w:jc w:val="both"/>
        <w:rPr>
          <w:rFonts w:eastAsiaTheme="minorEastAsia"/>
          <w:color w:val="0E101A"/>
        </w:rPr>
      </w:pPr>
      <w:r w:rsidRPr="24C54E98">
        <w:rPr>
          <w:rFonts w:eastAsiaTheme="minorEastAsia"/>
          <w:b/>
          <w:bCs/>
          <w:color w:val="0E101A"/>
        </w:rPr>
        <w:t>Unit Tests:</w:t>
      </w:r>
      <w:r w:rsidRPr="24C54E98">
        <w:rPr>
          <w:rFonts w:eastAsiaTheme="minorEastAsia"/>
          <w:color w:val="0E101A"/>
        </w:rPr>
        <w:t xml:space="preserve"> The Truffle framework was employed to confirm the effectiveness of the individual smart contracts that made up the ${smart-contract-system-name}. The other test carried out was verifying the expected behavior of the React components.</w:t>
      </w:r>
    </w:p>
    <w:p w14:paraId="1B7972C1" w14:textId="3AEA13C3" w:rsidR="6897C8BF" w:rsidRDefault="6897C8BF" w:rsidP="24C54E98">
      <w:pPr>
        <w:spacing w:after="0" w:line="360" w:lineRule="auto"/>
        <w:jc w:val="both"/>
        <w:rPr>
          <w:rFonts w:eastAsiaTheme="minorEastAsia"/>
          <w:color w:val="0E101A"/>
        </w:rPr>
      </w:pPr>
      <w:r w:rsidRPr="24C54E98">
        <w:rPr>
          <w:rFonts w:eastAsiaTheme="minorEastAsia"/>
          <w:b/>
          <w:bCs/>
          <w:color w:val="0E101A"/>
        </w:rPr>
        <w:t>Integration Tests:</w:t>
      </w:r>
      <w:r w:rsidRPr="24C54E98">
        <w:rPr>
          <w:rFonts w:eastAsiaTheme="minorEastAsia"/>
          <w:color w:val="0E101A"/>
        </w:rPr>
        <w:t xml:space="preserve"> Integration testing was done to ensure that the communication between the React front and the smart contracts works in real life.</w:t>
      </w:r>
    </w:p>
    <w:p w14:paraId="731C1F88" w14:textId="31D96C63" w:rsidR="6897C8BF" w:rsidRDefault="6897C8BF" w:rsidP="24C54E98">
      <w:pPr>
        <w:spacing w:after="0" w:line="360" w:lineRule="auto"/>
        <w:jc w:val="both"/>
        <w:rPr>
          <w:rFonts w:eastAsiaTheme="minorEastAsia"/>
          <w:color w:val="0E101A"/>
        </w:rPr>
      </w:pPr>
      <w:r w:rsidRPr="24C54E98">
        <w:rPr>
          <w:rFonts w:eastAsiaTheme="minorEastAsia"/>
          <w:b/>
          <w:bCs/>
          <w:color w:val="0E101A"/>
        </w:rPr>
        <w:t>System Tests:</w:t>
      </w:r>
      <w:r w:rsidRPr="24C54E98">
        <w:rPr>
          <w:rFonts w:eastAsiaTheme="minorEastAsia"/>
          <w:color w:val="0E101A"/>
        </w:rPr>
        <w:t xml:space="preserve"> Integration testing involves checking the UI, the ability of the smart contracts, and the app's interactions with blockchain.</w:t>
      </w:r>
    </w:p>
    <w:p w14:paraId="15F1CB49" w14:textId="445BA5AD" w:rsidR="370B78D3" w:rsidRDefault="370B78D3" w:rsidP="24C54E98">
      <w:pPr>
        <w:pStyle w:val="Heading3"/>
        <w:rPr>
          <w:rFonts w:asciiTheme="minorHAnsi" w:eastAsiaTheme="minorEastAsia" w:hAnsiTheme="minorHAnsi" w:cstheme="minorBidi"/>
          <w:b/>
          <w:bCs/>
          <w:color w:val="000000" w:themeColor="text1"/>
          <w:sz w:val="22"/>
          <w:szCs w:val="22"/>
        </w:rPr>
      </w:pPr>
      <w:bookmarkStart w:id="16" w:name="_Toc174489704"/>
      <w:r w:rsidRPr="24C54E98">
        <w:rPr>
          <w:rFonts w:asciiTheme="minorHAnsi" w:eastAsiaTheme="minorEastAsia" w:hAnsiTheme="minorHAnsi" w:cstheme="minorBidi"/>
          <w:b/>
          <w:bCs/>
          <w:color w:val="000000" w:themeColor="text1"/>
          <w:sz w:val="22"/>
          <w:szCs w:val="22"/>
        </w:rPr>
        <w:t>4</w:t>
      </w:r>
      <w:r w:rsidR="6897C8BF" w:rsidRPr="24C54E98">
        <w:rPr>
          <w:rFonts w:asciiTheme="minorHAnsi" w:eastAsiaTheme="minorEastAsia" w:hAnsiTheme="minorHAnsi" w:cstheme="minorBidi"/>
          <w:b/>
          <w:bCs/>
          <w:color w:val="000000" w:themeColor="text1"/>
          <w:sz w:val="22"/>
          <w:szCs w:val="22"/>
        </w:rPr>
        <w:t>.2 Test Results</w:t>
      </w:r>
      <w:bookmarkEnd w:id="16"/>
    </w:p>
    <w:p w14:paraId="698D5EC1" w14:textId="2FBF71DF" w:rsidR="24C54E98" w:rsidRDefault="24C54E98" w:rsidP="24C54E98"/>
    <w:p w14:paraId="41D6CE79" w14:textId="34B1B850" w:rsidR="6897C8BF" w:rsidRDefault="6897C8BF" w:rsidP="24C54E98">
      <w:pPr>
        <w:spacing w:after="0" w:line="360" w:lineRule="auto"/>
        <w:jc w:val="both"/>
        <w:rPr>
          <w:rFonts w:eastAsiaTheme="minorEastAsia"/>
          <w:color w:val="0E101A"/>
        </w:rPr>
      </w:pPr>
      <w:r w:rsidRPr="24C54E98">
        <w:rPr>
          <w:rFonts w:eastAsiaTheme="minorEastAsia"/>
          <w:color w:val="0E101A"/>
        </w:rPr>
        <w:t>The testing demonstrated that the system was functioning properly for most constructed scenarios. Smart contracts were working as intended, and the front end, as a consumer, engaged with the blockchain optimally. Certain concerns were noted regarding the transactions' procession and the UI; these were corrected through enhancement and code rectification.</w:t>
      </w:r>
    </w:p>
    <w:p w14:paraId="63874F49" w14:textId="4F825FDC" w:rsidR="24C54E98" w:rsidRDefault="24C54E98" w:rsidP="24C54E98">
      <w:pPr>
        <w:spacing w:after="0" w:line="360" w:lineRule="auto"/>
        <w:jc w:val="both"/>
        <w:rPr>
          <w:rFonts w:eastAsiaTheme="minorEastAsia"/>
          <w:color w:val="0E101A"/>
        </w:rPr>
      </w:pPr>
    </w:p>
    <w:p w14:paraId="5C2BDE91" w14:textId="41AAD63C" w:rsidR="3086FB38" w:rsidRDefault="3086FB38" w:rsidP="24C54E98">
      <w:pPr>
        <w:pStyle w:val="Heading3"/>
        <w:rPr>
          <w:rFonts w:asciiTheme="minorHAnsi" w:eastAsiaTheme="minorEastAsia" w:hAnsiTheme="minorHAnsi" w:cstheme="minorBidi"/>
          <w:b/>
          <w:bCs/>
          <w:color w:val="000000" w:themeColor="text1"/>
          <w:sz w:val="22"/>
          <w:szCs w:val="22"/>
        </w:rPr>
      </w:pPr>
      <w:bookmarkStart w:id="17" w:name="_Toc174489705"/>
      <w:r w:rsidRPr="24C54E98">
        <w:rPr>
          <w:rFonts w:asciiTheme="minorHAnsi" w:eastAsiaTheme="minorEastAsia" w:hAnsiTheme="minorHAnsi" w:cstheme="minorBidi"/>
          <w:b/>
          <w:bCs/>
          <w:color w:val="000000" w:themeColor="text1"/>
          <w:sz w:val="22"/>
          <w:szCs w:val="22"/>
        </w:rPr>
        <w:t>4</w:t>
      </w:r>
      <w:r w:rsidR="6897C8BF" w:rsidRPr="24C54E98">
        <w:rPr>
          <w:rFonts w:asciiTheme="minorHAnsi" w:eastAsiaTheme="minorEastAsia" w:hAnsiTheme="minorHAnsi" w:cstheme="minorBidi"/>
          <w:b/>
          <w:bCs/>
          <w:color w:val="000000" w:themeColor="text1"/>
          <w:sz w:val="22"/>
          <w:szCs w:val="22"/>
        </w:rPr>
        <w:t>.3 User Feedback</w:t>
      </w:r>
      <w:bookmarkEnd w:id="17"/>
    </w:p>
    <w:p w14:paraId="49FEC101" w14:textId="27B8FEAF" w:rsidR="24C54E98" w:rsidRDefault="24C54E98" w:rsidP="24C54E98"/>
    <w:p w14:paraId="33C291FB" w14:textId="2F2F061C" w:rsidR="6897C8BF" w:rsidRDefault="6897C8BF" w:rsidP="24C54E98">
      <w:pPr>
        <w:spacing w:after="0" w:line="360" w:lineRule="auto"/>
        <w:jc w:val="both"/>
        <w:rPr>
          <w:rFonts w:eastAsiaTheme="minorEastAsia"/>
          <w:color w:val="0E101A"/>
        </w:rPr>
      </w:pPr>
      <w:r w:rsidRPr="24C54E98">
        <w:rPr>
          <w:rFonts w:eastAsiaTheme="minorEastAsia"/>
          <w:color w:val="0E101A"/>
        </w:rPr>
        <w:t xml:space="preserve">Analysis of the questionnaires showed that users could understand how the system worked and generally agreed that it was easy to use. Thus, everyday communication with users revealed that most benefited from the simplicity of book transactions' management and the library's information receipt. Some </w:t>
      </w:r>
      <w:r w:rsidRPr="24C54E98">
        <w:rPr>
          <w:rFonts w:eastAsiaTheme="minorEastAsia"/>
          <w:color w:val="0E101A"/>
        </w:rPr>
        <w:lastRenderedPageBreak/>
        <w:t xml:space="preserve">solutions provided to improve the system performance were improving the search functions available for the </w:t>
      </w:r>
      <w:proofErr w:type="gramStart"/>
      <w:r w:rsidRPr="24C54E98">
        <w:rPr>
          <w:rFonts w:eastAsiaTheme="minorEastAsia"/>
          <w:color w:val="0E101A"/>
        </w:rPr>
        <w:t>particular module</w:t>
      </w:r>
      <w:proofErr w:type="gramEnd"/>
      <w:r w:rsidRPr="24C54E98">
        <w:rPr>
          <w:rFonts w:eastAsiaTheme="minorEastAsia"/>
          <w:color w:val="0E101A"/>
        </w:rPr>
        <w:t xml:space="preserve"> and improving messages appearing to the user when transactions fail in the system.</w:t>
      </w:r>
    </w:p>
    <w:p w14:paraId="2DD09DFD" w14:textId="13BA3D04" w:rsidR="24C54E98" w:rsidRDefault="24C54E98" w:rsidP="24C54E98">
      <w:pPr>
        <w:spacing w:after="0" w:line="360" w:lineRule="auto"/>
        <w:jc w:val="both"/>
        <w:rPr>
          <w:rFonts w:eastAsiaTheme="minorEastAsia"/>
          <w:color w:val="0E101A"/>
        </w:rPr>
      </w:pPr>
    </w:p>
    <w:p w14:paraId="1091AB44" w14:textId="2915518E" w:rsidR="0E41F366" w:rsidRDefault="0E41F366" w:rsidP="24C54E98">
      <w:pPr>
        <w:pStyle w:val="Heading3"/>
        <w:rPr>
          <w:rFonts w:asciiTheme="minorHAnsi" w:eastAsiaTheme="minorEastAsia" w:hAnsiTheme="minorHAnsi" w:cstheme="minorBidi"/>
          <w:b/>
          <w:bCs/>
          <w:color w:val="000000" w:themeColor="text1"/>
          <w:sz w:val="22"/>
          <w:szCs w:val="22"/>
        </w:rPr>
      </w:pPr>
      <w:bookmarkStart w:id="18" w:name="_Toc174489706"/>
      <w:r w:rsidRPr="24C54E98">
        <w:rPr>
          <w:rFonts w:asciiTheme="minorHAnsi" w:eastAsiaTheme="minorEastAsia" w:hAnsiTheme="minorHAnsi" w:cstheme="minorBidi"/>
          <w:b/>
          <w:bCs/>
          <w:color w:val="000000" w:themeColor="text1"/>
          <w:sz w:val="22"/>
          <w:szCs w:val="22"/>
        </w:rPr>
        <w:t>4</w:t>
      </w:r>
      <w:r w:rsidR="6897C8BF" w:rsidRPr="24C54E98">
        <w:rPr>
          <w:rFonts w:asciiTheme="minorHAnsi" w:eastAsiaTheme="minorEastAsia" w:hAnsiTheme="minorHAnsi" w:cstheme="minorBidi"/>
          <w:b/>
          <w:bCs/>
          <w:color w:val="000000" w:themeColor="text1"/>
          <w:sz w:val="22"/>
          <w:szCs w:val="22"/>
        </w:rPr>
        <w:t>. 4 Evaluation</w:t>
      </w:r>
      <w:bookmarkEnd w:id="18"/>
    </w:p>
    <w:p w14:paraId="7B1D0947" w14:textId="38B7522F" w:rsidR="6897C8BF" w:rsidRDefault="6897C8BF" w:rsidP="24C54E98">
      <w:pPr>
        <w:spacing w:after="0" w:line="360" w:lineRule="auto"/>
        <w:jc w:val="both"/>
        <w:rPr>
          <w:rFonts w:eastAsiaTheme="minorEastAsia"/>
          <w:color w:val="0E101A"/>
        </w:rPr>
      </w:pPr>
      <w:r w:rsidRPr="24C54E98">
        <w:rPr>
          <w:rFonts w:eastAsiaTheme="minorEastAsia"/>
          <w:color w:val="0E101A"/>
        </w:rPr>
        <w:t>In this regard, the system achieved its intended goals and presented a tangible solution for managing a library. The front end and blockchain link demonstrated how the system integrates the front end and the blockchain, but some issues were also observed, as discussed above. Overall, the outcome improved operational productivity and user satisfaction, which is relevant to the project objectives of the work.</w:t>
      </w:r>
    </w:p>
    <w:p w14:paraId="4DA03782" w14:textId="55C9526E" w:rsidR="24C54E98" w:rsidRDefault="24C54E98" w:rsidP="24C54E98">
      <w:pPr>
        <w:spacing w:after="0" w:line="360" w:lineRule="auto"/>
        <w:jc w:val="both"/>
        <w:rPr>
          <w:rFonts w:eastAsiaTheme="minorEastAsia"/>
          <w:color w:val="0E101A"/>
        </w:rPr>
      </w:pPr>
    </w:p>
    <w:p w14:paraId="491CE112" w14:textId="7CB37F4A" w:rsidR="6897C8BF" w:rsidRDefault="6897C8BF" w:rsidP="24C54E98">
      <w:pPr>
        <w:pStyle w:val="Heading1"/>
        <w:rPr>
          <w:rFonts w:asciiTheme="minorHAnsi" w:eastAsiaTheme="minorEastAsia" w:hAnsiTheme="minorHAnsi" w:cstheme="minorBidi"/>
          <w:b/>
          <w:bCs/>
          <w:color w:val="000000" w:themeColor="text1"/>
          <w:sz w:val="22"/>
          <w:szCs w:val="22"/>
        </w:rPr>
      </w:pPr>
      <w:bookmarkStart w:id="19" w:name="_Toc174489707"/>
      <w:r w:rsidRPr="24C54E98">
        <w:rPr>
          <w:rFonts w:asciiTheme="minorHAnsi" w:eastAsiaTheme="minorEastAsia" w:hAnsiTheme="minorHAnsi" w:cstheme="minorBidi"/>
          <w:b/>
          <w:bCs/>
          <w:color w:val="000000" w:themeColor="text1"/>
          <w:sz w:val="22"/>
          <w:szCs w:val="22"/>
        </w:rPr>
        <w:t>Results</w:t>
      </w:r>
      <w:bookmarkEnd w:id="19"/>
    </w:p>
    <w:p w14:paraId="3AF99A7E" w14:textId="30AFC061" w:rsidR="6897C8BF" w:rsidRDefault="6897C8BF" w:rsidP="24C54E98">
      <w:pPr>
        <w:spacing w:after="0" w:line="360" w:lineRule="auto"/>
        <w:jc w:val="both"/>
        <w:rPr>
          <w:rFonts w:eastAsiaTheme="minorEastAsia"/>
          <w:color w:val="0E101A"/>
        </w:rPr>
      </w:pPr>
      <w:r w:rsidRPr="24C54E98">
        <w:rPr>
          <w:rFonts w:eastAsiaTheme="minorEastAsia"/>
          <w:color w:val="0E101A"/>
        </w:rPr>
        <w:t>The library Management System achieved all the planned and expected outcomes, thus successfully automating book management and transaction processing. Integrating React with blockchain through smart contracts offered a sturdy solution for managing library operations.</w:t>
      </w:r>
    </w:p>
    <w:p w14:paraId="711731E8" w14:textId="2F06217C" w:rsidR="6897C8BF" w:rsidRDefault="6897C8BF" w:rsidP="24C54E98">
      <w:pPr>
        <w:spacing w:after="0" w:line="360" w:lineRule="auto"/>
        <w:jc w:val="both"/>
        <w:rPr>
          <w:rFonts w:eastAsiaTheme="minorEastAsia"/>
          <w:color w:val="0E101A"/>
        </w:rPr>
      </w:pPr>
      <w:r w:rsidRPr="24C54E98">
        <w:rPr>
          <w:rFonts w:eastAsiaTheme="minorEastAsia"/>
          <w:color w:val="0E101A"/>
        </w:rPr>
        <w:t xml:space="preserve">The findings further supported the hypothesis that the system's design achieved the goals set within the project context, particularly </w:t>
      </w:r>
      <w:proofErr w:type="gramStart"/>
      <w:r w:rsidRPr="24C54E98">
        <w:rPr>
          <w:rFonts w:eastAsiaTheme="minorEastAsia"/>
          <w:color w:val="0E101A"/>
        </w:rPr>
        <w:t>with regard to</w:t>
      </w:r>
      <w:proofErr w:type="gramEnd"/>
      <w:r w:rsidRPr="24C54E98">
        <w:rPr>
          <w:rFonts w:eastAsiaTheme="minorEastAsia"/>
          <w:color w:val="0E101A"/>
        </w:rPr>
        <w:t xml:space="preserve"> the degree of effectiveness and satisfaction among system users. This position identified the enhancement of current and progressive technologies alongside the proficient implementation of the frontend and backend sections. Some of the weaknesses were minor downtimes and components of the design that could be improved for the user interface in the next versions of the application.</w:t>
      </w:r>
    </w:p>
    <w:p w14:paraId="6221F3A8" w14:textId="5D6DB07B" w:rsidR="24C54E98" w:rsidRDefault="24C54E98" w:rsidP="24C54E98">
      <w:pPr>
        <w:spacing w:after="0" w:line="360" w:lineRule="auto"/>
        <w:jc w:val="both"/>
        <w:rPr>
          <w:rFonts w:eastAsiaTheme="minorEastAsia"/>
          <w:color w:val="0E101A"/>
        </w:rPr>
      </w:pPr>
    </w:p>
    <w:p w14:paraId="71CAD72D" w14:textId="27C6D6AF" w:rsidR="00A17F27" w:rsidRDefault="00A17F27" w:rsidP="24C54E98">
      <w:pPr>
        <w:spacing w:line="360" w:lineRule="auto"/>
        <w:jc w:val="both"/>
        <w:rPr>
          <w:rFonts w:eastAsiaTheme="minorEastAsia"/>
          <w:b/>
          <w:bCs/>
        </w:rPr>
      </w:pPr>
      <w:r w:rsidRPr="24C54E98">
        <w:rPr>
          <w:rFonts w:eastAsiaTheme="minorEastAsia"/>
          <w:b/>
          <w:bCs/>
        </w:rPr>
        <w:t>Use Case:</w:t>
      </w:r>
    </w:p>
    <w:p w14:paraId="3A8BECFC" w14:textId="250F4070" w:rsidR="00A17F27" w:rsidRPr="005F397E" w:rsidRDefault="00A17F27" w:rsidP="24C54E98">
      <w:pPr>
        <w:spacing w:line="360" w:lineRule="auto"/>
        <w:ind w:left="720"/>
        <w:jc w:val="both"/>
        <w:rPr>
          <w:rFonts w:eastAsiaTheme="minorEastAsia"/>
          <w:b/>
          <w:bCs/>
        </w:rPr>
      </w:pPr>
      <w:r>
        <w:rPr>
          <w:noProof/>
        </w:rPr>
        <w:lastRenderedPageBreak/>
        <w:drawing>
          <wp:inline distT="0" distB="0" distL="0" distR="0" wp14:anchorId="5527C7B4" wp14:editId="63372A18">
            <wp:extent cx="4090670" cy="4051441"/>
            <wp:effectExtent l="0" t="0" r="5080" b="6350"/>
            <wp:docPr id="1162892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90670" cy="4051441"/>
                    </a:xfrm>
                    <a:prstGeom prst="rect">
                      <a:avLst/>
                    </a:prstGeom>
                  </pic:spPr>
                </pic:pic>
              </a:graphicData>
            </a:graphic>
          </wp:inline>
        </w:drawing>
      </w:r>
    </w:p>
    <w:p w14:paraId="735F081D" w14:textId="77777777" w:rsidR="00DE5EAA" w:rsidRDefault="00DE5EAA" w:rsidP="24C54E98">
      <w:pPr>
        <w:spacing w:line="360" w:lineRule="auto"/>
        <w:jc w:val="both"/>
        <w:rPr>
          <w:rFonts w:eastAsiaTheme="minorEastAsia"/>
        </w:rPr>
      </w:pPr>
    </w:p>
    <w:p w14:paraId="3AE01AD6" w14:textId="77777777" w:rsidR="00DE5EAA" w:rsidRDefault="00DE5EAA" w:rsidP="24C54E98">
      <w:pPr>
        <w:spacing w:line="360" w:lineRule="auto"/>
        <w:jc w:val="both"/>
        <w:rPr>
          <w:rFonts w:eastAsiaTheme="minorEastAsia"/>
        </w:rPr>
      </w:pPr>
    </w:p>
    <w:p w14:paraId="39C1C030" w14:textId="77777777" w:rsidR="00DE5EAA" w:rsidRDefault="00DE5EAA" w:rsidP="24C54E98">
      <w:pPr>
        <w:spacing w:line="360" w:lineRule="auto"/>
        <w:jc w:val="both"/>
        <w:rPr>
          <w:rFonts w:eastAsiaTheme="minorEastAsia"/>
        </w:rPr>
      </w:pPr>
    </w:p>
    <w:p w14:paraId="5E2BFEC2" w14:textId="5231EB97" w:rsidR="00DE5EAA" w:rsidRDefault="5E729483" w:rsidP="24C54E98">
      <w:pPr>
        <w:pStyle w:val="Heading1"/>
        <w:rPr>
          <w:rFonts w:asciiTheme="minorHAnsi" w:eastAsiaTheme="minorEastAsia" w:hAnsiTheme="minorHAnsi" w:cstheme="minorBidi"/>
          <w:b/>
          <w:bCs/>
          <w:color w:val="000000" w:themeColor="text1"/>
          <w:sz w:val="22"/>
          <w:szCs w:val="22"/>
        </w:rPr>
      </w:pPr>
      <w:bookmarkStart w:id="20" w:name="_Toc174489708"/>
      <w:r w:rsidRPr="24C54E98">
        <w:rPr>
          <w:rFonts w:asciiTheme="minorHAnsi" w:eastAsiaTheme="minorEastAsia" w:hAnsiTheme="minorHAnsi" w:cstheme="minorBidi"/>
          <w:b/>
          <w:bCs/>
          <w:color w:val="000000" w:themeColor="text1"/>
          <w:sz w:val="22"/>
          <w:szCs w:val="22"/>
        </w:rPr>
        <w:t>Conclusion</w:t>
      </w:r>
      <w:bookmarkEnd w:id="20"/>
    </w:p>
    <w:p w14:paraId="50861312" w14:textId="2FB54964" w:rsidR="00DE5EAA" w:rsidRDefault="5E729483" w:rsidP="24C54E98">
      <w:pPr>
        <w:spacing w:line="360" w:lineRule="auto"/>
        <w:jc w:val="both"/>
        <w:rPr>
          <w:rFonts w:eastAsiaTheme="minorEastAsia"/>
        </w:rPr>
      </w:pPr>
      <w:r w:rsidRPr="24C54E98">
        <w:rPr>
          <w:rFonts w:eastAsiaTheme="minorEastAsia"/>
        </w:rPr>
        <w:t>In this context, implementing the Library Management System has significantly enhanced library functions by using Web technologies and advanced blockchain solutions. The system has enhanced major areas of the operation area, for instance, book management, processing of transactions and usability of users. The system significantly improves over traditional bibliographic organization strategies due to its capability for automation of routine tasks and the correspondingly efficient and streamlined process. React for a dynamic UI and employing smart contracts with a local blockchain emulator using Truffle and Ganache have made the functionality efficient. This technological advancement has not only brought modern development to the management and functioning of the library but also offered an adequate and safe user interface for handling library resources.</w:t>
      </w:r>
    </w:p>
    <w:p w14:paraId="6914F8CA" w14:textId="3B67AB79" w:rsidR="00DE5EAA" w:rsidRDefault="5E729483" w:rsidP="24C54E98">
      <w:pPr>
        <w:pStyle w:val="Heading1"/>
        <w:rPr>
          <w:rFonts w:asciiTheme="minorHAnsi" w:eastAsiaTheme="minorEastAsia" w:hAnsiTheme="minorHAnsi" w:cstheme="minorBidi"/>
          <w:b/>
          <w:bCs/>
          <w:color w:val="000000" w:themeColor="text1"/>
          <w:sz w:val="22"/>
          <w:szCs w:val="22"/>
        </w:rPr>
      </w:pPr>
      <w:bookmarkStart w:id="21" w:name="_Toc174489709"/>
      <w:r w:rsidRPr="24C54E98">
        <w:rPr>
          <w:rFonts w:asciiTheme="minorHAnsi" w:eastAsiaTheme="minorEastAsia" w:hAnsiTheme="minorHAnsi" w:cstheme="minorBidi"/>
          <w:b/>
          <w:bCs/>
          <w:color w:val="000000" w:themeColor="text1"/>
          <w:sz w:val="22"/>
          <w:szCs w:val="22"/>
        </w:rPr>
        <w:lastRenderedPageBreak/>
        <w:t>Future Work</w:t>
      </w:r>
      <w:bookmarkEnd w:id="21"/>
    </w:p>
    <w:p w14:paraId="619E29F0" w14:textId="2760CC0A" w:rsidR="00DE5EAA" w:rsidRDefault="5E729483" w:rsidP="24C54E98">
      <w:pPr>
        <w:spacing w:line="360" w:lineRule="auto"/>
        <w:jc w:val="both"/>
        <w:rPr>
          <w:rFonts w:eastAsiaTheme="minorEastAsia"/>
        </w:rPr>
      </w:pPr>
      <w:r w:rsidRPr="24C54E98">
        <w:rPr>
          <w:rFonts w:eastAsiaTheme="minorEastAsia"/>
        </w:rPr>
        <w:t>Therefore, the following are the recommendations that could be implemented for an improved version of the Library Management System in future: Increasing the size of the library and increasing the number of users are challenges that will require further system optimization and increasing the system’s capacity. Implementing additional features like a recommendation system based on AI can help enhance user experience by delivering customized and relevant book recommendations. Moreover, the potential of the system’s developments that have not yet incorporated such options as mobile access and real-time analytics will also improve the system’s practicality and efficiency.</w:t>
      </w:r>
    </w:p>
    <w:p w14:paraId="63F96A96" w14:textId="0488F548" w:rsidR="005F397E" w:rsidRPr="00DE5EAA" w:rsidRDefault="005F397E" w:rsidP="24C54E98">
      <w:pPr>
        <w:pStyle w:val="Heading1"/>
        <w:rPr>
          <w:rFonts w:asciiTheme="minorHAnsi" w:eastAsiaTheme="minorEastAsia" w:hAnsiTheme="minorHAnsi" w:cstheme="minorBidi"/>
          <w:b/>
          <w:bCs/>
          <w:color w:val="000000" w:themeColor="text1"/>
          <w:sz w:val="22"/>
          <w:szCs w:val="22"/>
        </w:rPr>
      </w:pPr>
      <w:bookmarkStart w:id="22" w:name="_Toc174489710"/>
      <w:r w:rsidRPr="24C54E98">
        <w:rPr>
          <w:rFonts w:asciiTheme="minorHAnsi" w:eastAsiaTheme="minorEastAsia" w:hAnsiTheme="minorHAnsi" w:cstheme="minorBidi"/>
          <w:b/>
          <w:bCs/>
          <w:color w:val="000000" w:themeColor="text1"/>
          <w:sz w:val="22"/>
          <w:szCs w:val="22"/>
        </w:rPr>
        <w:t>References</w:t>
      </w:r>
      <w:bookmarkEnd w:id="22"/>
    </w:p>
    <w:p w14:paraId="39438782" w14:textId="2B7176E8" w:rsidR="005F397E" w:rsidRPr="00DE5EAA" w:rsidRDefault="005F397E" w:rsidP="24C54E98"/>
    <w:p w14:paraId="03BFFA83" w14:textId="2E85FC9B" w:rsidR="3A00DF9C" w:rsidRDefault="3A00DF9C" w:rsidP="24C54E98">
      <w:pPr>
        <w:spacing w:before="240" w:after="240" w:line="480" w:lineRule="auto"/>
        <w:ind w:left="720" w:hanging="720"/>
      </w:pPr>
      <w:r w:rsidRPr="24C54E98">
        <w:rPr>
          <w:rFonts w:ascii="Calibri" w:eastAsia="Calibri" w:hAnsi="Calibri" w:cs="Calibri"/>
          <w:color w:val="000000" w:themeColor="text1"/>
          <w:sz w:val="24"/>
          <w:szCs w:val="24"/>
        </w:rPr>
        <w:t xml:space="preserve">Ayo, E.B. </w:t>
      </w:r>
      <w:r w:rsidRPr="24C54E98">
        <w:rPr>
          <w:rFonts w:ascii="Calibri" w:eastAsia="Calibri" w:hAnsi="Calibri" w:cs="Calibri"/>
          <w:i/>
          <w:iCs/>
          <w:color w:val="000000" w:themeColor="text1"/>
          <w:sz w:val="24"/>
          <w:szCs w:val="24"/>
        </w:rPr>
        <w:t>et al.</w:t>
      </w:r>
      <w:r w:rsidRPr="24C54E98">
        <w:rPr>
          <w:rFonts w:ascii="Calibri" w:eastAsia="Calibri" w:hAnsi="Calibri" w:cs="Calibri"/>
          <w:color w:val="000000" w:themeColor="text1"/>
          <w:sz w:val="24"/>
          <w:szCs w:val="24"/>
        </w:rPr>
        <w:t xml:space="preserve"> (2023) 'Development of an Integrated Library Management System (ILMS),' </w:t>
      </w:r>
      <w:r w:rsidRPr="24C54E98">
        <w:rPr>
          <w:rFonts w:ascii="Calibri" w:eastAsia="Calibri" w:hAnsi="Calibri" w:cs="Calibri"/>
          <w:i/>
          <w:iCs/>
          <w:color w:val="000000" w:themeColor="text1"/>
          <w:sz w:val="24"/>
          <w:szCs w:val="24"/>
        </w:rPr>
        <w:t>International Journal of Interactive Mobile Technologies (iJIM)</w:t>
      </w:r>
      <w:r w:rsidRPr="24C54E98">
        <w:rPr>
          <w:rFonts w:ascii="Calibri" w:eastAsia="Calibri" w:hAnsi="Calibri" w:cs="Calibri"/>
          <w:color w:val="000000" w:themeColor="text1"/>
          <w:sz w:val="24"/>
          <w:szCs w:val="24"/>
        </w:rPr>
        <w:t xml:space="preserve">, 17(10), pp. 242–256. </w:t>
      </w:r>
      <w:hyperlink r:id="rId15">
        <w:r w:rsidRPr="24C54E98">
          <w:rPr>
            <w:rStyle w:val="Hyperlink"/>
            <w:rFonts w:ascii="Calibri" w:eastAsia="Calibri" w:hAnsi="Calibri" w:cs="Calibri"/>
            <w:sz w:val="24"/>
            <w:szCs w:val="24"/>
          </w:rPr>
          <w:t>https://doi.org/10.3991/ijim.v17i10.37509</w:t>
        </w:r>
      </w:hyperlink>
      <w:r w:rsidRPr="24C54E98">
        <w:rPr>
          <w:rFonts w:ascii="Calibri" w:eastAsia="Calibri" w:hAnsi="Calibri" w:cs="Calibri"/>
          <w:color w:val="000000" w:themeColor="text1"/>
          <w:sz w:val="24"/>
          <w:szCs w:val="24"/>
        </w:rPr>
        <w:t>.</w:t>
      </w:r>
    </w:p>
    <w:p w14:paraId="3CB2DCAA" w14:textId="113CF663" w:rsidR="3A00DF9C" w:rsidRDefault="3A00DF9C" w:rsidP="24C54E98">
      <w:pPr>
        <w:spacing w:before="240" w:after="240" w:line="480" w:lineRule="auto"/>
        <w:ind w:left="720" w:hanging="720"/>
      </w:pPr>
      <w:proofErr w:type="spellStart"/>
      <w:r w:rsidRPr="24C54E98">
        <w:rPr>
          <w:rFonts w:ascii="Calibri" w:eastAsia="Calibri" w:hAnsi="Calibri" w:cs="Calibri"/>
          <w:color w:val="000000" w:themeColor="text1"/>
          <w:sz w:val="24"/>
          <w:szCs w:val="24"/>
        </w:rPr>
        <w:t>Grammenis</w:t>
      </w:r>
      <w:proofErr w:type="spellEnd"/>
      <w:r w:rsidRPr="24C54E98">
        <w:rPr>
          <w:rFonts w:ascii="Calibri" w:eastAsia="Calibri" w:hAnsi="Calibri" w:cs="Calibri"/>
          <w:color w:val="000000" w:themeColor="text1"/>
          <w:sz w:val="24"/>
          <w:szCs w:val="24"/>
        </w:rPr>
        <w:t xml:space="preserve">, E. and Mourikis, A. (2018) </w:t>
      </w:r>
      <w:r w:rsidRPr="24C54E98">
        <w:rPr>
          <w:rFonts w:ascii="Calibri" w:eastAsia="Calibri" w:hAnsi="Calibri" w:cs="Calibri"/>
          <w:i/>
          <w:iCs/>
          <w:color w:val="000000" w:themeColor="text1"/>
          <w:sz w:val="24"/>
          <w:szCs w:val="24"/>
        </w:rPr>
        <w:t>Migrating from integrated library systems to library services platforms: An exploratory qualitative study for the implications on academic libraries’ workflows</w:t>
      </w:r>
      <w:r w:rsidRPr="24C54E98">
        <w:rPr>
          <w:rFonts w:ascii="Calibri" w:eastAsia="Calibri" w:hAnsi="Calibri" w:cs="Calibri"/>
          <w:color w:val="000000" w:themeColor="text1"/>
          <w:sz w:val="24"/>
          <w:szCs w:val="24"/>
        </w:rPr>
        <w:t xml:space="preserve">. </w:t>
      </w:r>
      <w:hyperlink r:id="rId16">
        <w:r w:rsidRPr="24C54E98">
          <w:rPr>
            <w:rStyle w:val="Hyperlink"/>
            <w:rFonts w:ascii="Calibri" w:eastAsia="Calibri" w:hAnsi="Calibri" w:cs="Calibri"/>
            <w:sz w:val="24"/>
            <w:szCs w:val="24"/>
          </w:rPr>
          <w:t>https://lnu.diva-portal.org/smash/get/diva2:1234039/FULLTEXT01.pdf</w:t>
        </w:r>
      </w:hyperlink>
      <w:r w:rsidRPr="24C54E98">
        <w:rPr>
          <w:rFonts w:ascii="Calibri" w:eastAsia="Calibri" w:hAnsi="Calibri" w:cs="Calibri"/>
          <w:color w:val="000000" w:themeColor="text1"/>
          <w:sz w:val="24"/>
          <w:szCs w:val="24"/>
        </w:rPr>
        <w:t>.</w:t>
      </w:r>
    </w:p>
    <w:p w14:paraId="1C22226D" w14:textId="2749B90F" w:rsidR="3A00DF9C" w:rsidRDefault="3A00DF9C" w:rsidP="24C54E98">
      <w:pPr>
        <w:spacing w:before="240" w:after="240" w:line="480" w:lineRule="auto"/>
        <w:ind w:left="720" w:hanging="720"/>
      </w:pPr>
      <w:r w:rsidRPr="24C54E98">
        <w:rPr>
          <w:rFonts w:ascii="Calibri" w:eastAsia="Calibri" w:hAnsi="Calibri" w:cs="Calibri"/>
          <w:i/>
          <w:iCs/>
          <w:color w:val="000000" w:themeColor="text1"/>
          <w:sz w:val="24"/>
          <w:szCs w:val="24"/>
        </w:rPr>
        <w:t>Introduction to the server side - Learn web development | MDN</w:t>
      </w:r>
      <w:r w:rsidRPr="24C54E98">
        <w:rPr>
          <w:rFonts w:ascii="Calibri" w:eastAsia="Calibri" w:hAnsi="Calibri" w:cs="Calibri"/>
          <w:color w:val="000000" w:themeColor="text1"/>
          <w:sz w:val="24"/>
          <w:szCs w:val="24"/>
        </w:rPr>
        <w:t xml:space="preserve"> (2024). </w:t>
      </w:r>
      <w:hyperlink r:id="rId17">
        <w:r w:rsidRPr="24C54E98">
          <w:rPr>
            <w:rStyle w:val="Hyperlink"/>
            <w:rFonts w:ascii="Calibri" w:eastAsia="Calibri" w:hAnsi="Calibri" w:cs="Calibri"/>
            <w:sz w:val="24"/>
            <w:szCs w:val="24"/>
          </w:rPr>
          <w:t>https://developer.mozilla.org/en-US/docs/Learn/Server-side/First_steps/Introduction</w:t>
        </w:r>
      </w:hyperlink>
      <w:r w:rsidRPr="24C54E98">
        <w:rPr>
          <w:rFonts w:ascii="Calibri" w:eastAsia="Calibri" w:hAnsi="Calibri" w:cs="Calibri"/>
          <w:color w:val="000000" w:themeColor="text1"/>
          <w:sz w:val="24"/>
          <w:szCs w:val="24"/>
        </w:rPr>
        <w:t>.</w:t>
      </w:r>
    </w:p>
    <w:p w14:paraId="16DE7724" w14:textId="2232DB95" w:rsidR="3A00DF9C" w:rsidRDefault="3A00DF9C" w:rsidP="24C54E98">
      <w:pPr>
        <w:spacing w:before="240" w:after="240" w:line="480" w:lineRule="auto"/>
        <w:ind w:left="720" w:hanging="720"/>
      </w:pPr>
      <w:proofErr w:type="spellStart"/>
      <w:r w:rsidRPr="24C54E98">
        <w:rPr>
          <w:rFonts w:ascii="Calibri" w:eastAsia="Calibri" w:hAnsi="Calibri" w:cs="Calibri"/>
          <w:color w:val="000000" w:themeColor="text1"/>
          <w:sz w:val="24"/>
          <w:szCs w:val="24"/>
        </w:rPr>
        <w:t>Jaganbabu</w:t>
      </w:r>
      <w:proofErr w:type="spellEnd"/>
      <w:r w:rsidRPr="24C54E98">
        <w:rPr>
          <w:rFonts w:ascii="Calibri" w:eastAsia="Calibri" w:hAnsi="Calibri" w:cs="Calibri"/>
          <w:color w:val="000000" w:themeColor="text1"/>
          <w:sz w:val="24"/>
          <w:szCs w:val="24"/>
        </w:rPr>
        <w:t xml:space="preserve">, J. (2023) 'INTEGRATED LIBRARY MANAGEMENT SYSTEM: a STUDY OF BOTH OPEN SOURCE AND COMMERICAL SOFTWARE,' </w:t>
      </w:r>
      <w:r w:rsidRPr="24C54E98">
        <w:rPr>
          <w:rFonts w:ascii="Calibri" w:eastAsia="Calibri" w:hAnsi="Calibri" w:cs="Calibri"/>
          <w:i/>
          <w:iCs/>
          <w:color w:val="000000" w:themeColor="text1"/>
          <w:sz w:val="24"/>
          <w:szCs w:val="24"/>
        </w:rPr>
        <w:t>ResearchGate</w:t>
      </w:r>
      <w:r w:rsidRPr="24C54E98">
        <w:rPr>
          <w:rFonts w:ascii="Calibri" w:eastAsia="Calibri" w:hAnsi="Calibri" w:cs="Calibri"/>
          <w:color w:val="000000" w:themeColor="text1"/>
          <w:sz w:val="24"/>
          <w:szCs w:val="24"/>
        </w:rPr>
        <w:t xml:space="preserve"> [Preprint]. </w:t>
      </w:r>
      <w:hyperlink r:id="rId18">
        <w:r w:rsidRPr="24C54E98">
          <w:rPr>
            <w:rStyle w:val="Hyperlink"/>
            <w:rFonts w:ascii="Calibri" w:eastAsia="Calibri" w:hAnsi="Calibri" w:cs="Calibri"/>
            <w:sz w:val="24"/>
            <w:szCs w:val="24"/>
          </w:rPr>
          <w:t>https://www.researchgate.net/publication/376557298_INTEGRATED_LIBRARY_MANAGEMENT_SYSTEM_A_STUDY_OF_BOTH_OPEN_SOURCE_AND_COMMERICAL_SOFTWARE</w:t>
        </w:r>
      </w:hyperlink>
      <w:r w:rsidRPr="24C54E98">
        <w:rPr>
          <w:rFonts w:ascii="Calibri" w:eastAsia="Calibri" w:hAnsi="Calibri" w:cs="Calibri"/>
          <w:color w:val="000000" w:themeColor="text1"/>
          <w:sz w:val="24"/>
          <w:szCs w:val="24"/>
        </w:rPr>
        <w:t>.</w:t>
      </w:r>
    </w:p>
    <w:p w14:paraId="3AB8C997" w14:textId="19DD2C93" w:rsidR="3A00DF9C" w:rsidRDefault="3A00DF9C" w:rsidP="24C54E98">
      <w:pPr>
        <w:spacing w:before="240" w:after="240" w:line="480" w:lineRule="auto"/>
        <w:ind w:left="720" w:hanging="720"/>
      </w:pPr>
      <w:proofErr w:type="spellStart"/>
      <w:r w:rsidRPr="24C54E98">
        <w:rPr>
          <w:rFonts w:ascii="Calibri" w:eastAsia="Calibri" w:hAnsi="Calibri" w:cs="Calibri"/>
          <w:color w:val="000000" w:themeColor="text1"/>
          <w:sz w:val="24"/>
          <w:szCs w:val="24"/>
        </w:rPr>
        <w:lastRenderedPageBreak/>
        <w:t>Kasauli</w:t>
      </w:r>
      <w:proofErr w:type="spellEnd"/>
      <w:r w:rsidRPr="24C54E98">
        <w:rPr>
          <w:rFonts w:ascii="Calibri" w:eastAsia="Calibri" w:hAnsi="Calibri" w:cs="Calibri"/>
          <w:color w:val="000000" w:themeColor="text1"/>
          <w:sz w:val="24"/>
          <w:szCs w:val="24"/>
        </w:rPr>
        <w:t xml:space="preserve">, R. </w:t>
      </w:r>
      <w:r w:rsidRPr="24C54E98">
        <w:rPr>
          <w:rFonts w:ascii="Calibri" w:eastAsia="Calibri" w:hAnsi="Calibri" w:cs="Calibri"/>
          <w:i/>
          <w:iCs/>
          <w:color w:val="000000" w:themeColor="text1"/>
          <w:sz w:val="24"/>
          <w:szCs w:val="24"/>
        </w:rPr>
        <w:t>et al.</w:t>
      </w:r>
      <w:r w:rsidRPr="24C54E98">
        <w:rPr>
          <w:rFonts w:ascii="Calibri" w:eastAsia="Calibri" w:hAnsi="Calibri" w:cs="Calibri"/>
          <w:color w:val="000000" w:themeColor="text1"/>
          <w:sz w:val="24"/>
          <w:szCs w:val="24"/>
        </w:rPr>
        <w:t xml:space="preserve"> (2021) 'Requirements engineering challenges and practices in large-scale agile system development,' </w:t>
      </w:r>
      <w:r w:rsidRPr="24C54E98">
        <w:rPr>
          <w:rFonts w:ascii="Calibri" w:eastAsia="Calibri" w:hAnsi="Calibri" w:cs="Calibri"/>
          <w:i/>
          <w:iCs/>
          <w:color w:val="000000" w:themeColor="text1"/>
          <w:sz w:val="24"/>
          <w:szCs w:val="24"/>
        </w:rPr>
        <w:t>Journal of Systems and Software</w:t>
      </w:r>
      <w:r w:rsidRPr="24C54E98">
        <w:rPr>
          <w:rFonts w:ascii="Calibri" w:eastAsia="Calibri" w:hAnsi="Calibri" w:cs="Calibri"/>
          <w:color w:val="000000" w:themeColor="text1"/>
          <w:sz w:val="24"/>
          <w:szCs w:val="24"/>
        </w:rPr>
        <w:t xml:space="preserve">, 172, p. 110851. </w:t>
      </w:r>
      <w:hyperlink r:id="rId19">
        <w:r w:rsidRPr="24C54E98">
          <w:rPr>
            <w:rStyle w:val="Hyperlink"/>
            <w:rFonts w:ascii="Calibri" w:eastAsia="Calibri" w:hAnsi="Calibri" w:cs="Calibri"/>
            <w:sz w:val="24"/>
            <w:szCs w:val="24"/>
          </w:rPr>
          <w:t>https://doi.org/10.1016/j.jss.2020.110851</w:t>
        </w:r>
      </w:hyperlink>
      <w:r w:rsidRPr="24C54E98">
        <w:rPr>
          <w:rFonts w:ascii="Calibri" w:eastAsia="Calibri" w:hAnsi="Calibri" w:cs="Calibri"/>
          <w:color w:val="000000" w:themeColor="text1"/>
          <w:sz w:val="24"/>
          <w:szCs w:val="24"/>
        </w:rPr>
        <w:t>.</w:t>
      </w:r>
    </w:p>
    <w:p w14:paraId="7E7A832A" w14:textId="492FDE3E" w:rsidR="3A00DF9C" w:rsidRDefault="3A00DF9C" w:rsidP="24C54E98">
      <w:pPr>
        <w:spacing w:before="240" w:after="240" w:line="480" w:lineRule="auto"/>
        <w:ind w:left="720" w:hanging="720"/>
      </w:pPr>
      <w:r w:rsidRPr="24C54E98">
        <w:rPr>
          <w:rFonts w:ascii="Calibri" w:eastAsia="Calibri" w:hAnsi="Calibri" w:cs="Calibri"/>
          <w:color w:val="000000" w:themeColor="text1"/>
          <w:sz w:val="24"/>
          <w:szCs w:val="24"/>
        </w:rPr>
        <w:t xml:space="preserve">Muhamad, S.S. and Darwesh, A.M. (2020) 'Smart University library management system based on Internet of things,' </w:t>
      </w:r>
      <w:r w:rsidRPr="24C54E98">
        <w:rPr>
          <w:rFonts w:ascii="Calibri" w:eastAsia="Calibri" w:hAnsi="Calibri" w:cs="Calibri"/>
          <w:i/>
          <w:iCs/>
          <w:color w:val="000000" w:themeColor="text1"/>
          <w:sz w:val="24"/>
          <w:szCs w:val="24"/>
        </w:rPr>
        <w:t>UHD Journal of Science and Technology</w:t>
      </w:r>
      <w:r w:rsidRPr="24C54E98">
        <w:rPr>
          <w:rFonts w:ascii="Calibri" w:eastAsia="Calibri" w:hAnsi="Calibri" w:cs="Calibri"/>
          <w:color w:val="000000" w:themeColor="text1"/>
          <w:sz w:val="24"/>
          <w:szCs w:val="24"/>
        </w:rPr>
        <w:t xml:space="preserve">, 4(2), pp. 63–74. </w:t>
      </w:r>
      <w:hyperlink r:id="rId20">
        <w:r w:rsidRPr="24C54E98">
          <w:rPr>
            <w:rStyle w:val="Hyperlink"/>
            <w:rFonts w:ascii="Calibri" w:eastAsia="Calibri" w:hAnsi="Calibri" w:cs="Calibri"/>
            <w:sz w:val="24"/>
            <w:szCs w:val="24"/>
          </w:rPr>
          <w:t>https://doi.org/10.21928/uhdjst.v4n2y2020.pp63-74</w:t>
        </w:r>
      </w:hyperlink>
      <w:r w:rsidRPr="24C54E98">
        <w:rPr>
          <w:rFonts w:ascii="Calibri" w:eastAsia="Calibri" w:hAnsi="Calibri" w:cs="Calibri"/>
          <w:color w:val="000000" w:themeColor="text1"/>
          <w:sz w:val="24"/>
          <w:szCs w:val="24"/>
        </w:rPr>
        <w:t>.</w:t>
      </w:r>
    </w:p>
    <w:p w14:paraId="2A8E6B2B" w14:textId="54DF9D37" w:rsidR="3A00DF9C" w:rsidRDefault="3A00DF9C" w:rsidP="24C54E98">
      <w:pPr>
        <w:spacing w:before="240" w:after="240" w:line="480" w:lineRule="auto"/>
        <w:ind w:left="720" w:hanging="720"/>
      </w:pPr>
      <w:proofErr w:type="spellStart"/>
      <w:r w:rsidRPr="24C54E98">
        <w:rPr>
          <w:rFonts w:ascii="Calibri" w:eastAsia="Calibri" w:hAnsi="Calibri" w:cs="Calibri"/>
          <w:color w:val="000000" w:themeColor="text1"/>
          <w:sz w:val="24"/>
          <w:szCs w:val="24"/>
        </w:rPr>
        <w:t>Srivani</w:t>
      </w:r>
      <w:proofErr w:type="spellEnd"/>
      <w:r w:rsidRPr="24C54E98">
        <w:rPr>
          <w:rFonts w:ascii="Calibri" w:eastAsia="Calibri" w:hAnsi="Calibri" w:cs="Calibri"/>
          <w:color w:val="000000" w:themeColor="text1"/>
          <w:sz w:val="24"/>
          <w:szCs w:val="24"/>
        </w:rPr>
        <w:t xml:space="preserve">, K.D. (2024) </w:t>
      </w:r>
      <w:r w:rsidRPr="24C54E98">
        <w:rPr>
          <w:rFonts w:ascii="Calibri" w:eastAsia="Calibri" w:hAnsi="Calibri" w:cs="Calibri"/>
          <w:i/>
          <w:iCs/>
          <w:color w:val="000000" w:themeColor="text1"/>
          <w:sz w:val="24"/>
          <w:szCs w:val="24"/>
        </w:rPr>
        <w:t>Library Management System using MYSQL</w:t>
      </w:r>
      <w:r w:rsidRPr="24C54E98">
        <w:rPr>
          <w:rFonts w:ascii="Calibri" w:eastAsia="Calibri" w:hAnsi="Calibri" w:cs="Calibri"/>
          <w:color w:val="000000" w:themeColor="text1"/>
          <w:sz w:val="24"/>
          <w:szCs w:val="24"/>
        </w:rPr>
        <w:t xml:space="preserve">. </w:t>
      </w:r>
      <w:hyperlink r:id="rId21">
        <w:r w:rsidRPr="24C54E98">
          <w:rPr>
            <w:rStyle w:val="Hyperlink"/>
            <w:rFonts w:ascii="Calibri" w:eastAsia="Calibri" w:hAnsi="Calibri" w:cs="Calibri"/>
            <w:sz w:val="24"/>
            <w:szCs w:val="24"/>
          </w:rPr>
          <w:t>https://www.analyticsvidhya.com/blog/2022/07/library-management-system-using-mysql/</w:t>
        </w:r>
      </w:hyperlink>
      <w:r w:rsidRPr="24C54E98">
        <w:rPr>
          <w:rFonts w:ascii="Calibri" w:eastAsia="Calibri" w:hAnsi="Calibri" w:cs="Calibri"/>
          <w:color w:val="000000" w:themeColor="text1"/>
          <w:sz w:val="24"/>
          <w:szCs w:val="24"/>
        </w:rPr>
        <w:t>.</w:t>
      </w:r>
    </w:p>
    <w:p w14:paraId="760EAD3D" w14:textId="61A8C473" w:rsidR="3A00DF9C" w:rsidRDefault="3A00DF9C" w:rsidP="24C54E98">
      <w:pPr>
        <w:spacing w:before="240" w:after="240" w:line="480" w:lineRule="auto"/>
        <w:ind w:left="720" w:hanging="720"/>
      </w:pPr>
      <w:r w:rsidRPr="59C25743">
        <w:rPr>
          <w:rFonts w:ascii="Calibri" w:eastAsia="Calibri" w:hAnsi="Calibri" w:cs="Calibri"/>
          <w:color w:val="000000" w:themeColor="text1"/>
          <w:sz w:val="24"/>
          <w:szCs w:val="24"/>
        </w:rPr>
        <w:t xml:space="preserve">Wang, Z. (2009) 'Integrated Library System (ILS) Challenges and Opportunities: A Survey of U.S. Academic Libraries with Migration Projects,' </w:t>
      </w:r>
      <w:r w:rsidRPr="59C25743">
        <w:rPr>
          <w:rFonts w:ascii="Calibri" w:eastAsia="Calibri" w:hAnsi="Calibri" w:cs="Calibri"/>
          <w:i/>
          <w:iCs/>
          <w:color w:val="000000" w:themeColor="text1"/>
          <w:sz w:val="24"/>
          <w:szCs w:val="24"/>
        </w:rPr>
        <w:t>The Journal of Academic Librarianship</w:t>
      </w:r>
      <w:r w:rsidRPr="59C25743">
        <w:rPr>
          <w:rFonts w:ascii="Calibri" w:eastAsia="Calibri" w:hAnsi="Calibri" w:cs="Calibri"/>
          <w:color w:val="000000" w:themeColor="text1"/>
          <w:sz w:val="24"/>
          <w:szCs w:val="24"/>
        </w:rPr>
        <w:t xml:space="preserve">, 35(3), pp. 207–220. </w:t>
      </w:r>
      <w:hyperlink r:id="rId22">
        <w:r w:rsidRPr="59C25743">
          <w:rPr>
            <w:rStyle w:val="Hyperlink"/>
            <w:rFonts w:ascii="Calibri" w:eastAsia="Calibri" w:hAnsi="Calibri" w:cs="Calibri"/>
            <w:sz w:val="24"/>
            <w:szCs w:val="24"/>
          </w:rPr>
          <w:t>https://doi.org/10.1016/j.acalib.2009.03.024</w:t>
        </w:r>
      </w:hyperlink>
      <w:r w:rsidRPr="59C25743">
        <w:rPr>
          <w:rFonts w:ascii="Calibri" w:eastAsia="Calibri" w:hAnsi="Calibri" w:cs="Calibri"/>
          <w:color w:val="000000" w:themeColor="text1"/>
          <w:sz w:val="24"/>
          <w:szCs w:val="24"/>
        </w:rPr>
        <w:t>.</w:t>
      </w:r>
    </w:p>
    <w:p w14:paraId="07242D43" w14:textId="652D795E" w:rsidR="24C54E98" w:rsidRDefault="24C54E98" w:rsidP="24C54E98"/>
    <w:sectPr w:rsidR="24C54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ebkit-standard">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50F8"/>
    <w:multiLevelType w:val="multilevel"/>
    <w:tmpl w:val="135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C49A4"/>
    <w:multiLevelType w:val="multilevel"/>
    <w:tmpl w:val="D988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A0470"/>
    <w:multiLevelType w:val="multilevel"/>
    <w:tmpl w:val="E586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4CD6E"/>
    <w:multiLevelType w:val="multilevel"/>
    <w:tmpl w:val="FE14CE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468402B"/>
    <w:multiLevelType w:val="multilevel"/>
    <w:tmpl w:val="C1CA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09A1D"/>
    <w:multiLevelType w:val="hybridMultilevel"/>
    <w:tmpl w:val="F89AF122"/>
    <w:lvl w:ilvl="0" w:tplc="41D61AFC">
      <w:start w:val="1"/>
      <w:numFmt w:val="bullet"/>
      <w:lvlText w:val=""/>
      <w:lvlJc w:val="left"/>
      <w:pPr>
        <w:ind w:left="720" w:hanging="360"/>
      </w:pPr>
      <w:rPr>
        <w:rFonts w:ascii="Symbol" w:hAnsi="Symbol" w:hint="default"/>
      </w:rPr>
    </w:lvl>
    <w:lvl w:ilvl="1" w:tplc="A36279A4">
      <w:start w:val="1"/>
      <w:numFmt w:val="bullet"/>
      <w:lvlText w:val="o"/>
      <w:lvlJc w:val="left"/>
      <w:pPr>
        <w:ind w:left="1440" w:hanging="360"/>
      </w:pPr>
      <w:rPr>
        <w:rFonts w:ascii="Courier New" w:hAnsi="Courier New" w:hint="default"/>
      </w:rPr>
    </w:lvl>
    <w:lvl w:ilvl="2" w:tplc="037618C2">
      <w:start w:val="1"/>
      <w:numFmt w:val="bullet"/>
      <w:lvlText w:val=""/>
      <w:lvlJc w:val="left"/>
      <w:pPr>
        <w:ind w:left="2160" w:hanging="360"/>
      </w:pPr>
      <w:rPr>
        <w:rFonts w:ascii="Wingdings" w:hAnsi="Wingdings" w:hint="default"/>
      </w:rPr>
    </w:lvl>
    <w:lvl w:ilvl="3" w:tplc="348C46E8">
      <w:start w:val="1"/>
      <w:numFmt w:val="bullet"/>
      <w:lvlText w:val=""/>
      <w:lvlJc w:val="left"/>
      <w:pPr>
        <w:ind w:left="2880" w:hanging="360"/>
      </w:pPr>
      <w:rPr>
        <w:rFonts w:ascii="Symbol" w:hAnsi="Symbol" w:hint="default"/>
      </w:rPr>
    </w:lvl>
    <w:lvl w:ilvl="4" w:tplc="85C8DA34">
      <w:start w:val="1"/>
      <w:numFmt w:val="bullet"/>
      <w:lvlText w:val="o"/>
      <w:lvlJc w:val="left"/>
      <w:pPr>
        <w:ind w:left="3600" w:hanging="360"/>
      </w:pPr>
      <w:rPr>
        <w:rFonts w:ascii="Courier New" w:hAnsi="Courier New" w:hint="default"/>
      </w:rPr>
    </w:lvl>
    <w:lvl w:ilvl="5" w:tplc="AD60B13C">
      <w:start w:val="1"/>
      <w:numFmt w:val="bullet"/>
      <w:lvlText w:val=""/>
      <w:lvlJc w:val="left"/>
      <w:pPr>
        <w:ind w:left="4320" w:hanging="360"/>
      </w:pPr>
      <w:rPr>
        <w:rFonts w:ascii="Wingdings" w:hAnsi="Wingdings" w:hint="default"/>
      </w:rPr>
    </w:lvl>
    <w:lvl w:ilvl="6" w:tplc="D52E086A">
      <w:start w:val="1"/>
      <w:numFmt w:val="bullet"/>
      <w:lvlText w:val=""/>
      <w:lvlJc w:val="left"/>
      <w:pPr>
        <w:ind w:left="5040" w:hanging="360"/>
      </w:pPr>
      <w:rPr>
        <w:rFonts w:ascii="Symbol" w:hAnsi="Symbol" w:hint="default"/>
      </w:rPr>
    </w:lvl>
    <w:lvl w:ilvl="7" w:tplc="29D888B8">
      <w:start w:val="1"/>
      <w:numFmt w:val="bullet"/>
      <w:lvlText w:val="o"/>
      <w:lvlJc w:val="left"/>
      <w:pPr>
        <w:ind w:left="5760" w:hanging="360"/>
      </w:pPr>
      <w:rPr>
        <w:rFonts w:ascii="Courier New" w:hAnsi="Courier New" w:hint="default"/>
      </w:rPr>
    </w:lvl>
    <w:lvl w:ilvl="8" w:tplc="9806CE2E">
      <w:start w:val="1"/>
      <w:numFmt w:val="bullet"/>
      <w:lvlText w:val=""/>
      <w:lvlJc w:val="left"/>
      <w:pPr>
        <w:ind w:left="6480" w:hanging="360"/>
      </w:pPr>
      <w:rPr>
        <w:rFonts w:ascii="Wingdings" w:hAnsi="Wingdings" w:hint="default"/>
      </w:rPr>
    </w:lvl>
  </w:abstractNum>
  <w:abstractNum w:abstractNumId="6" w15:restartNumberingAfterBreak="0">
    <w:nsid w:val="12556AAF"/>
    <w:multiLevelType w:val="multilevel"/>
    <w:tmpl w:val="32CE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46C6F"/>
    <w:multiLevelType w:val="multilevel"/>
    <w:tmpl w:val="58E0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015FE0"/>
    <w:multiLevelType w:val="hybridMultilevel"/>
    <w:tmpl w:val="69EC0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DF7269"/>
    <w:multiLevelType w:val="multilevel"/>
    <w:tmpl w:val="0EF4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4E21E0"/>
    <w:multiLevelType w:val="hybridMultilevel"/>
    <w:tmpl w:val="5810BFC2"/>
    <w:lvl w:ilvl="0" w:tplc="FD647A4C">
      <w:start w:val="1"/>
      <w:numFmt w:val="bullet"/>
      <w:lvlText w:val=""/>
      <w:lvlJc w:val="left"/>
      <w:pPr>
        <w:ind w:left="720" w:hanging="360"/>
      </w:pPr>
      <w:rPr>
        <w:rFonts w:ascii="Symbol" w:hAnsi="Symbol" w:hint="default"/>
      </w:rPr>
    </w:lvl>
    <w:lvl w:ilvl="1" w:tplc="4A2041F0">
      <w:start w:val="1"/>
      <w:numFmt w:val="bullet"/>
      <w:lvlText w:val="o"/>
      <w:lvlJc w:val="left"/>
      <w:pPr>
        <w:ind w:left="1440" w:hanging="360"/>
      </w:pPr>
      <w:rPr>
        <w:rFonts w:ascii="Courier New" w:hAnsi="Courier New" w:hint="default"/>
      </w:rPr>
    </w:lvl>
    <w:lvl w:ilvl="2" w:tplc="0ABC51EC">
      <w:start w:val="1"/>
      <w:numFmt w:val="bullet"/>
      <w:lvlText w:val=""/>
      <w:lvlJc w:val="left"/>
      <w:pPr>
        <w:ind w:left="2160" w:hanging="360"/>
      </w:pPr>
      <w:rPr>
        <w:rFonts w:ascii="Wingdings" w:hAnsi="Wingdings" w:hint="default"/>
      </w:rPr>
    </w:lvl>
    <w:lvl w:ilvl="3" w:tplc="449EB710">
      <w:start w:val="1"/>
      <w:numFmt w:val="bullet"/>
      <w:lvlText w:val=""/>
      <w:lvlJc w:val="left"/>
      <w:pPr>
        <w:ind w:left="2880" w:hanging="360"/>
      </w:pPr>
      <w:rPr>
        <w:rFonts w:ascii="Symbol" w:hAnsi="Symbol" w:hint="default"/>
      </w:rPr>
    </w:lvl>
    <w:lvl w:ilvl="4" w:tplc="96D4B97E">
      <w:start w:val="1"/>
      <w:numFmt w:val="bullet"/>
      <w:lvlText w:val="o"/>
      <w:lvlJc w:val="left"/>
      <w:pPr>
        <w:ind w:left="3600" w:hanging="360"/>
      </w:pPr>
      <w:rPr>
        <w:rFonts w:ascii="Courier New" w:hAnsi="Courier New" w:hint="default"/>
      </w:rPr>
    </w:lvl>
    <w:lvl w:ilvl="5" w:tplc="CEC620B2">
      <w:start w:val="1"/>
      <w:numFmt w:val="bullet"/>
      <w:lvlText w:val=""/>
      <w:lvlJc w:val="left"/>
      <w:pPr>
        <w:ind w:left="4320" w:hanging="360"/>
      </w:pPr>
      <w:rPr>
        <w:rFonts w:ascii="Wingdings" w:hAnsi="Wingdings" w:hint="default"/>
      </w:rPr>
    </w:lvl>
    <w:lvl w:ilvl="6" w:tplc="8D1015E2">
      <w:start w:val="1"/>
      <w:numFmt w:val="bullet"/>
      <w:lvlText w:val=""/>
      <w:lvlJc w:val="left"/>
      <w:pPr>
        <w:ind w:left="5040" w:hanging="360"/>
      </w:pPr>
      <w:rPr>
        <w:rFonts w:ascii="Symbol" w:hAnsi="Symbol" w:hint="default"/>
      </w:rPr>
    </w:lvl>
    <w:lvl w:ilvl="7" w:tplc="04F22CB0">
      <w:start w:val="1"/>
      <w:numFmt w:val="bullet"/>
      <w:lvlText w:val="o"/>
      <w:lvlJc w:val="left"/>
      <w:pPr>
        <w:ind w:left="5760" w:hanging="360"/>
      </w:pPr>
      <w:rPr>
        <w:rFonts w:ascii="Courier New" w:hAnsi="Courier New" w:hint="default"/>
      </w:rPr>
    </w:lvl>
    <w:lvl w:ilvl="8" w:tplc="B600A062">
      <w:start w:val="1"/>
      <w:numFmt w:val="bullet"/>
      <w:lvlText w:val=""/>
      <w:lvlJc w:val="left"/>
      <w:pPr>
        <w:ind w:left="6480" w:hanging="360"/>
      </w:pPr>
      <w:rPr>
        <w:rFonts w:ascii="Wingdings" w:hAnsi="Wingdings" w:hint="default"/>
      </w:rPr>
    </w:lvl>
  </w:abstractNum>
  <w:abstractNum w:abstractNumId="11" w15:restartNumberingAfterBreak="0">
    <w:nsid w:val="2E9D76C9"/>
    <w:multiLevelType w:val="multilevel"/>
    <w:tmpl w:val="A6DA8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D02919"/>
    <w:multiLevelType w:val="multilevel"/>
    <w:tmpl w:val="D984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446815"/>
    <w:multiLevelType w:val="multilevel"/>
    <w:tmpl w:val="9920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061220"/>
    <w:multiLevelType w:val="multilevel"/>
    <w:tmpl w:val="F78C5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BA0EAC"/>
    <w:multiLevelType w:val="multilevel"/>
    <w:tmpl w:val="FC5A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8E22C9"/>
    <w:multiLevelType w:val="multilevel"/>
    <w:tmpl w:val="408EF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A33C93"/>
    <w:multiLevelType w:val="multilevel"/>
    <w:tmpl w:val="28663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410F1C"/>
    <w:multiLevelType w:val="multilevel"/>
    <w:tmpl w:val="408EF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313323"/>
    <w:multiLevelType w:val="multilevel"/>
    <w:tmpl w:val="EC680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1E5308"/>
    <w:multiLevelType w:val="hybridMultilevel"/>
    <w:tmpl w:val="65ACD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385868"/>
    <w:multiLevelType w:val="multilevel"/>
    <w:tmpl w:val="A2D2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382893"/>
    <w:multiLevelType w:val="multilevel"/>
    <w:tmpl w:val="89E8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093F99"/>
    <w:multiLevelType w:val="multilevel"/>
    <w:tmpl w:val="0FEC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D81617"/>
    <w:multiLevelType w:val="hybridMultilevel"/>
    <w:tmpl w:val="254670F0"/>
    <w:lvl w:ilvl="0" w:tplc="1CC07A66">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E4134C"/>
    <w:multiLevelType w:val="multilevel"/>
    <w:tmpl w:val="17D0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7297434">
    <w:abstractNumId w:val="3"/>
  </w:num>
  <w:num w:numId="2" w16cid:durableId="1509949796">
    <w:abstractNumId w:val="10"/>
  </w:num>
  <w:num w:numId="3" w16cid:durableId="1243685562">
    <w:abstractNumId w:val="5"/>
  </w:num>
  <w:num w:numId="4" w16cid:durableId="1313413602">
    <w:abstractNumId w:val="19"/>
  </w:num>
  <w:num w:numId="5" w16cid:durableId="2111731633">
    <w:abstractNumId w:val="12"/>
  </w:num>
  <w:num w:numId="6" w16cid:durableId="1673869404">
    <w:abstractNumId w:val="4"/>
  </w:num>
  <w:num w:numId="7" w16cid:durableId="611478897">
    <w:abstractNumId w:val="21"/>
  </w:num>
  <w:num w:numId="8" w16cid:durableId="1346245508">
    <w:abstractNumId w:val="22"/>
  </w:num>
  <w:num w:numId="9" w16cid:durableId="532353538">
    <w:abstractNumId w:val="23"/>
  </w:num>
  <w:num w:numId="10" w16cid:durableId="1678999448">
    <w:abstractNumId w:val="1"/>
  </w:num>
  <w:num w:numId="11" w16cid:durableId="2081292884">
    <w:abstractNumId w:val="11"/>
  </w:num>
  <w:num w:numId="12" w16cid:durableId="205147535">
    <w:abstractNumId w:val="8"/>
  </w:num>
  <w:num w:numId="13" w16cid:durableId="489181185">
    <w:abstractNumId w:val="14"/>
  </w:num>
  <w:num w:numId="14" w16cid:durableId="312763032">
    <w:abstractNumId w:val="0"/>
  </w:num>
  <w:num w:numId="15" w16cid:durableId="923228472">
    <w:abstractNumId w:val="13"/>
  </w:num>
  <w:num w:numId="16" w16cid:durableId="1303583800">
    <w:abstractNumId w:val="2"/>
  </w:num>
  <w:num w:numId="17" w16cid:durableId="86930550">
    <w:abstractNumId w:val="15"/>
  </w:num>
  <w:num w:numId="18" w16cid:durableId="1687487145">
    <w:abstractNumId w:val="6"/>
  </w:num>
  <w:num w:numId="19" w16cid:durableId="558321760">
    <w:abstractNumId w:val="17"/>
  </w:num>
  <w:num w:numId="20" w16cid:durableId="1871841610">
    <w:abstractNumId w:val="9"/>
  </w:num>
  <w:num w:numId="21" w16cid:durableId="1149203894">
    <w:abstractNumId w:val="25"/>
  </w:num>
  <w:num w:numId="22" w16cid:durableId="8995355">
    <w:abstractNumId w:val="7"/>
  </w:num>
  <w:num w:numId="23" w16cid:durableId="500586169">
    <w:abstractNumId w:val="16"/>
  </w:num>
  <w:num w:numId="24" w16cid:durableId="1557273944">
    <w:abstractNumId w:val="18"/>
  </w:num>
  <w:num w:numId="25" w16cid:durableId="716857221">
    <w:abstractNumId w:val="20"/>
  </w:num>
  <w:num w:numId="26" w16cid:durableId="174819248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97E"/>
    <w:rsid w:val="00133A34"/>
    <w:rsid w:val="00266E13"/>
    <w:rsid w:val="00274D97"/>
    <w:rsid w:val="002D462B"/>
    <w:rsid w:val="00312220"/>
    <w:rsid w:val="003537D2"/>
    <w:rsid w:val="004112B1"/>
    <w:rsid w:val="004A097E"/>
    <w:rsid w:val="005E0429"/>
    <w:rsid w:val="005F397E"/>
    <w:rsid w:val="00637D89"/>
    <w:rsid w:val="00653242"/>
    <w:rsid w:val="0069676B"/>
    <w:rsid w:val="00747E55"/>
    <w:rsid w:val="007B2BC5"/>
    <w:rsid w:val="007E5A70"/>
    <w:rsid w:val="007F2623"/>
    <w:rsid w:val="008C1AA7"/>
    <w:rsid w:val="00993EB9"/>
    <w:rsid w:val="009D17AA"/>
    <w:rsid w:val="00A17F27"/>
    <w:rsid w:val="00A668AB"/>
    <w:rsid w:val="00C66146"/>
    <w:rsid w:val="00CD20D5"/>
    <w:rsid w:val="00D32AFF"/>
    <w:rsid w:val="00DC7766"/>
    <w:rsid w:val="00DE5EAA"/>
    <w:rsid w:val="00DFEC12"/>
    <w:rsid w:val="00E16583"/>
    <w:rsid w:val="00FD3162"/>
    <w:rsid w:val="01112517"/>
    <w:rsid w:val="0353200D"/>
    <w:rsid w:val="0362F21B"/>
    <w:rsid w:val="05C9EC0F"/>
    <w:rsid w:val="0AFAC485"/>
    <w:rsid w:val="0B0EE044"/>
    <w:rsid w:val="0B9F082D"/>
    <w:rsid w:val="0C87CA54"/>
    <w:rsid w:val="0D8F2290"/>
    <w:rsid w:val="0E41F366"/>
    <w:rsid w:val="0FDF68AC"/>
    <w:rsid w:val="10A07728"/>
    <w:rsid w:val="10E54388"/>
    <w:rsid w:val="1542A312"/>
    <w:rsid w:val="174FDC8E"/>
    <w:rsid w:val="1759EAFD"/>
    <w:rsid w:val="194041E2"/>
    <w:rsid w:val="1A334C70"/>
    <w:rsid w:val="1A5E21FC"/>
    <w:rsid w:val="1BE9BED7"/>
    <w:rsid w:val="1E7015B6"/>
    <w:rsid w:val="1FC95DB0"/>
    <w:rsid w:val="2076901D"/>
    <w:rsid w:val="22C4D907"/>
    <w:rsid w:val="248AB532"/>
    <w:rsid w:val="24C54E98"/>
    <w:rsid w:val="256CA5DB"/>
    <w:rsid w:val="29386682"/>
    <w:rsid w:val="2B84E67D"/>
    <w:rsid w:val="2E555D20"/>
    <w:rsid w:val="2E913F48"/>
    <w:rsid w:val="3086FB38"/>
    <w:rsid w:val="36A76CF0"/>
    <w:rsid w:val="370B78D3"/>
    <w:rsid w:val="383FA352"/>
    <w:rsid w:val="387F584D"/>
    <w:rsid w:val="39A70867"/>
    <w:rsid w:val="3A00DF9C"/>
    <w:rsid w:val="3AF6189A"/>
    <w:rsid w:val="3C28A100"/>
    <w:rsid w:val="3D534787"/>
    <w:rsid w:val="3DD5A30B"/>
    <w:rsid w:val="3FA69CB9"/>
    <w:rsid w:val="40F27F4C"/>
    <w:rsid w:val="474DA4CD"/>
    <w:rsid w:val="484F0103"/>
    <w:rsid w:val="4956020C"/>
    <w:rsid w:val="49B921D9"/>
    <w:rsid w:val="4BC64530"/>
    <w:rsid w:val="4E22B08D"/>
    <w:rsid w:val="5050BA89"/>
    <w:rsid w:val="522A5F51"/>
    <w:rsid w:val="539CF410"/>
    <w:rsid w:val="58B8DF54"/>
    <w:rsid w:val="59983CD4"/>
    <w:rsid w:val="59C25743"/>
    <w:rsid w:val="5BE538F1"/>
    <w:rsid w:val="5C61B2F4"/>
    <w:rsid w:val="5D67E8A0"/>
    <w:rsid w:val="5E4C16CD"/>
    <w:rsid w:val="5E729483"/>
    <w:rsid w:val="5F951AB0"/>
    <w:rsid w:val="611EA9CF"/>
    <w:rsid w:val="624508ED"/>
    <w:rsid w:val="6249F712"/>
    <w:rsid w:val="64627621"/>
    <w:rsid w:val="66955E2A"/>
    <w:rsid w:val="66973423"/>
    <w:rsid w:val="68481C83"/>
    <w:rsid w:val="6897C8BF"/>
    <w:rsid w:val="69EA74FE"/>
    <w:rsid w:val="6A3382E8"/>
    <w:rsid w:val="6A83B1DA"/>
    <w:rsid w:val="6AC61747"/>
    <w:rsid w:val="70AEBF46"/>
    <w:rsid w:val="73734DBE"/>
    <w:rsid w:val="74552E46"/>
    <w:rsid w:val="74DC1BEA"/>
    <w:rsid w:val="7538BF4E"/>
    <w:rsid w:val="75AFE90A"/>
    <w:rsid w:val="764EF1D1"/>
    <w:rsid w:val="773CC5E9"/>
    <w:rsid w:val="78385223"/>
    <w:rsid w:val="785CF1CB"/>
    <w:rsid w:val="79F49CFA"/>
    <w:rsid w:val="7B6BFE90"/>
    <w:rsid w:val="7CCE979E"/>
    <w:rsid w:val="7F5111B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FB715"/>
  <w15:chartTrackingRefBased/>
  <w15:docId w15:val="{167515E1-815B-4E18-93C6-C51B9C719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E55"/>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97E"/>
    <w:pPr>
      <w:ind w:left="720"/>
      <w:contextualSpacing/>
    </w:pPr>
  </w:style>
  <w:style w:type="character" w:styleId="Emphasis">
    <w:name w:val="Emphasis"/>
    <w:basedOn w:val="DefaultParagraphFont"/>
    <w:uiPriority w:val="20"/>
    <w:qFormat/>
    <w:rsid w:val="005F397E"/>
    <w:rPr>
      <w:i/>
      <w:iCs/>
    </w:rPr>
  </w:style>
  <w:style w:type="paragraph" w:styleId="NormalWeb">
    <w:name w:val="Normal (Web)"/>
    <w:basedOn w:val="Normal"/>
    <w:uiPriority w:val="99"/>
    <w:unhideWhenUsed/>
    <w:rsid w:val="00DE5E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unhideWhenUsed/>
    <w:pPr>
      <w:spacing w:after="100"/>
      <w:ind w:left="66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85392">
      <w:bodyDiv w:val="1"/>
      <w:marLeft w:val="0"/>
      <w:marRight w:val="0"/>
      <w:marTop w:val="0"/>
      <w:marBottom w:val="0"/>
      <w:divBdr>
        <w:top w:val="none" w:sz="0" w:space="0" w:color="auto"/>
        <w:left w:val="none" w:sz="0" w:space="0" w:color="auto"/>
        <w:bottom w:val="none" w:sz="0" w:space="0" w:color="auto"/>
        <w:right w:val="none" w:sz="0" w:space="0" w:color="auto"/>
      </w:divBdr>
    </w:div>
    <w:div w:id="26149832">
      <w:bodyDiv w:val="1"/>
      <w:marLeft w:val="0"/>
      <w:marRight w:val="0"/>
      <w:marTop w:val="0"/>
      <w:marBottom w:val="0"/>
      <w:divBdr>
        <w:top w:val="none" w:sz="0" w:space="0" w:color="auto"/>
        <w:left w:val="none" w:sz="0" w:space="0" w:color="auto"/>
        <w:bottom w:val="none" w:sz="0" w:space="0" w:color="auto"/>
        <w:right w:val="none" w:sz="0" w:space="0" w:color="auto"/>
      </w:divBdr>
      <w:divsChild>
        <w:div w:id="1973320427">
          <w:marLeft w:val="0"/>
          <w:marRight w:val="0"/>
          <w:marTop w:val="0"/>
          <w:marBottom w:val="0"/>
          <w:divBdr>
            <w:top w:val="none" w:sz="0" w:space="0" w:color="auto"/>
            <w:left w:val="none" w:sz="0" w:space="0" w:color="auto"/>
            <w:bottom w:val="none" w:sz="0" w:space="0" w:color="auto"/>
            <w:right w:val="none" w:sz="0" w:space="0" w:color="auto"/>
          </w:divBdr>
          <w:divsChild>
            <w:div w:id="287518930">
              <w:marLeft w:val="0"/>
              <w:marRight w:val="0"/>
              <w:marTop w:val="0"/>
              <w:marBottom w:val="0"/>
              <w:divBdr>
                <w:top w:val="none" w:sz="0" w:space="0" w:color="auto"/>
                <w:left w:val="none" w:sz="0" w:space="0" w:color="auto"/>
                <w:bottom w:val="none" w:sz="0" w:space="0" w:color="auto"/>
                <w:right w:val="none" w:sz="0" w:space="0" w:color="auto"/>
              </w:divBdr>
              <w:divsChild>
                <w:div w:id="979194506">
                  <w:marLeft w:val="0"/>
                  <w:marRight w:val="0"/>
                  <w:marTop w:val="0"/>
                  <w:marBottom w:val="0"/>
                  <w:divBdr>
                    <w:top w:val="none" w:sz="0" w:space="0" w:color="auto"/>
                    <w:left w:val="none" w:sz="0" w:space="0" w:color="auto"/>
                    <w:bottom w:val="none" w:sz="0" w:space="0" w:color="auto"/>
                    <w:right w:val="none" w:sz="0" w:space="0" w:color="auto"/>
                  </w:divBdr>
                  <w:divsChild>
                    <w:div w:id="2135512442">
                      <w:marLeft w:val="0"/>
                      <w:marRight w:val="0"/>
                      <w:marTop w:val="0"/>
                      <w:marBottom w:val="0"/>
                      <w:divBdr>
                        <w:top w:val="none" w:sz="0" w:space="0" w:color="auto"/>
                        <w:left w:val="none" w:sz="0" w:space="0" w:color="auto"/>
                        <w:bottom w:val="none" w:sz="0" w:space="0" w:color="auto"/>
                        <w:right w:val="none" w:sz="0" w:space="0" w:color="auto"/>
                      </w:divBdr>
                      <w:divsChild>
                        <w:div w:id="1485655856">
                          <w:marLeft w:val="0"/>
                          <w:marRight w:val="0"/>
                          <w:marTop w:val="0"/>
                          <w:marBottom w:val="0"/>
                          <w:divBdr>
                            <w:top w:val="none" w:sz="0" w:space="0" w:color="auto"/>
                            <w:left w:val="none" w:sz="0" w:space="0" w:color="auto"/>
                            <w:bottom w:val="none" w:sz="0" w:space="0" w:color="auto"/>
                            <w:right w:val="none" w:sz="0" w:space="0" w:color="auto"/>
                          </w:divBdr>
                          <w:divsChild>
                            <w:div w:id="1437945900">
                              <w:marLeft w:val="0"/>
                              <w:marRight w:val="0"/>
                              <w:marTop w:val="0"/>
                              <w:marBottom w:val="0"/>
                              <w:divBdr>
                                <w:top w:val="none" w:sz="0" w:space="0" w:color="auto"/>
                                <w:left w:val="none" w:sz="0" w:space="0" w:color="auto"/>
                                <w:bottom w:val="none" w:sz="0" w:space="0" w:color="auto"/>
                                <w:right w:val="none" w:sz="0" w:space="0" w:color="auto"/>
                              </w:divBdr>
                              <w:divsChild>
                                <w:div w:id="1555965129">
                                  <w:marLeft w:val="0"/>
                                  <w:marRight w:val="0"/>
                                  <w:marTop w:val="0"/>
                                  <w:marBottom w:val="0"/>
                                  <w:divBdr>
                                    <w:top w:val="none" w:sz="0" w:space="0" w:color="auto"/>
                                    <w:left w:val="none" w:sz="0" w:space="0" w:color="auto"/>
                                    <w:bottom w:val="none" w:sz="0" w:space="0" w:color="auto"/>
                                    <w:right w:val="none" w:sz="0" w:space="0" w:color="auto"/>
                                  </w:divBdr>
                                  <w:divsChild>
                                    <w:div w:id="1907061156">
                                      <w:marLeft w:val="0"/>
                                      <w:marRight w:val="0"/>
                                      <w:marTop w:val="0"/>
                                      <w:marBottom w:val="0"/>
                                      <w:divBdr>
                                        <w:top w:val="none" w:sz="0" w:space="0" w:color="auto"/>
                                        <w:left w:val="none" w:sz="0" w:space="0" w:color="auto"/>
                                        <w:bottom w:val="none" w:sz="0" w:space="0" w:color="auto"/>
                                        <w:right w:val="none" w:sz="0" w:space="0" w:color="auto"/>
                                      </w:divBdr>
                                      <w:divsChild>
                                        <w:div w:id="1835101518">
                                          <w:marLeft w:val="0"/>
                                          <w:marRight w:val="0"/>
                                          <w:marTop w:val="0"/>
                                          <w:marBottom w:val="0"/>
                                          <w:divBdr>
                                            <w:top w:val="none" w:sz="0" w:space="0" w:color="auto"/>
                                            <w:left w:val="none" w:sz="0" w:space="0" w:color="auto"/>
                                            <w:bottom w:val="none" w:sz="0" w:space="0" w:color="auto"/>
                                            <w:right w:val="none" w:sz="0" w:space="0" w:color="auto"/>
                                          </w:divBdr>
                                          <w:divsChild>
                                            <w:div w:id="173502218">
                                              <w:marLeft w:val="0"/>
                                              <w:marRight w:val="0"/>
                                              <w:marTop w:val="0"/>
                                              <w:marBottom w:val="0"/>
                                              <w:divBdr>
                                                <w:top w:val="none" w:sz="0" w:space="0" w:color="auto"/>
                                                <w:left w:val="none" w:sz="0" w:space="0" w:color="auto"/>
                                                <w:bottom w:val="none" w:sz="0" w:space="0" w:color="auto"/>
                                                <w:right w:val="none" w:sz="0" w:space="0" w:color="auto"/>
                                              </w:divBdr>
                                              <w:divsChild>
                                                <w:div w:id="297495669">
                                                  <w:marLeft w:val="0"/>
                                                  <w:marRight w:val="0"/>
                                                  <w:marTop w:val="0"/>
                                                  <w:marBottom w:val="0"/>
                                                  <w:divBdr>
                                                    <w:top w:val="none" w:sz="0" w:space="0" w:color="auto"/>
                                                    <w:left w:val="none" w:sz="0" w:space="0" w:color="auto"/>
                                                    <w:bottom w:val="none" w:sz="0" w:space="0" w:color="auto"/>
                                                    <w:right w:val="none" w:sz="0" w:space="0" w:color="auto"/>
                                                  </w:divBdr>
                                                  <w:divsChild>
                                                    <w:div w:id="1535725914">
                                                      <w:marLeft w:val="0"/>
                                                      <w:marRight w:val="0"/>
                                                      <w:marTop w:val="0"/>
                                                      <w:marBottom w:val="0"/>
                                                      <w:divBdr>
                                                        <w:top w:val="none" w:sz="0" w:space="0" w:color="auto"/>
                                                        <w:left w:val="none" w:sz="0" w:space="0" w:color="auto"/>
                                                        <w:bottom w:val="none" w:sz="0" w:space="0" w:color="auto"/>
                                                        <w:right w:val="none" w:sz="0" w:space="0" w:color="auto"/>
                                                      </w:divBdr>
                                                      <w:divsChild>
                                                        <w:div w:id="167015648">
                                                          <w:marLeft w:val="0"/>
                                                          <w:marRight w:val="0"/>
                                                          <w:marTop w:val="0"/>
                                                          <w:marBottom w:val="0"/>
                                                          <w:divBdr>
                                                            <w:top w:val="none" w:sz="0" w:space="0" w:color="auto"/>
                                                            <w:left w:val="none" w:sz="0" w:space="0" w:color="auto"/>
                                                            <w:bottom w:val="none" w:sz="0" w:space="0" w:color="auto"/>
                                                            <w:right w:val="none" w:sz="0" w:space="0" w:color="auto"/>
                                                          </w:divBdr>
                                                          <w:divsChild>
                                                            <w:div w:id="12255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481498">
                                                  <w:marLeft w:val="0"/>
                                                  <w:marRight w:val="0"/>
                                                  <w:marTop w:val="0"/>
                                                  <w:marBottom w:val="0"/>
                                                  <w:divBdr>
                                                    <w:top w:val="none" w:sz="0" w:space="0" w:color="auto"/>
                                                    <w:left w:val="none" w:sz="0" w:space="0" w:color="auto"/>
                                                    <w:bottom w:val="none" w:sz="0" w:space="0" w:color="auto"/>
                                                    <w:right w:val="none" w:sz="0" w:space="0" w:color="auto"/>
                                                  </w:divBdr>
                                                  <w:divsChild>
                                                    <w:div w:id="2075201860">
                                                      <w:marLeft w:val="0"/>
                                                      <w:marRight w:val="0"/>
                                                      <w:marTop w:val="0"/>
                                                      <w:marBottom w:val="0"/>
                                                      <w:divBdr>
                                                        <w:top w:val="none" w:sz="0" w:space="0" w:color="auto"/>
                                                        <w:left w:val="none" w:sz="0" w:space="0" w:color="auto"/>
                                                        <w:bottom w:val="none" w:sz="0" w:space="0" w:color="auto"/>
                                                        <w:right w:val="none" w:sz="0" w:space="0" w:color="auto"/>
                                                      </w:divBdr>
                                                      <w:divsChild>
                                                        <w:div w:id="1611817450">
                                                          <w:marLeft w:val="0"/>
                                                          <w:marRight w:val="0"/>
                                                          <w:marTop w:val="0"/>
                                                          <w:marBottom w:val="0"/>
                                                          <w:divBdr>
                                                            <w:top w:val="none" w:sz="0" w:space="0" w:color="auto"/>
                                                            <w:left w:val="none" w:sz="0" w:space="0" w:color="auto"/>
                                                            <w:bottom w:val="none" w:sz="0" w:space="0" w:color="auto"/>
                                                            <w:right w:val="none" w:sz="0" w:space="0" w:color="auto"/>
                                                          </w:divBdr>
                                                          <w:divsChild>
                                                            <w:div w:id="20267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8460822">
          <w:marLeft w:val="0"/>
          <w:marRight w:val="0"/>
          <w:marTop w:val="0"/>
          <w:marBottom w:val="0"/>
          <w:divBdr>
            <w:top w:val="none" w:sz="0" w:space="0" w:color="auto"/>
            <w:left w:val="none" w:sz="0" w:space="0" w:color="auto"/>
            <w:bottom w:val="none" w:sz="0" w:space="0" w:color="auto"/>
            <w:right w:val="none" w:sz="0" w:space="0" w:color="auto"/>
          </w:divBdr>
          <w:divsChild>
            <w:div w:id="1168597789">
              <w:marLeft w:val="0"/>
              <w:marRight w:val="0"/>
              <w:marTop w:val="0"/>
              <w:marBottom w:val="0"/>
              <w:divBdr>
                <w:top w:val="none" w:sz="0" w:space="0" w:color="auto"/>
                <w:left w:val="none" w:sz="0" w:space="0" w:color="auto"/>
                <w:bottom w:val="none" w:sz="0" w:space="0" w:color="auto"/>
                <w:right w:val="none" w:sz="0" w:space="0" w:color="auto"/>
              </w:divBdr>
              <w:divsChild>
                <w:div w:id="6488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3427">
      <w:bodyDiv w:val="1"/>
      <w:marLeft w:val="0"/>
      <w:marRight w:val="0"/>
      <w:marTop w:val="0"/>
      <w:marBottom w:val="0"/>
      <w:divBdr>
        <w:top w:val="none" w:sz="0" w:space="0" w:color="auto"/>
        <w:left w:val="none" w:sz="0" w:space="0" w:color="auto"/>
        <w:bottom w:val="none" w:sz="0" w:space="0" w:color="auto"/>
        <w:right w:val="none" w:sz="0" w:space="0" w:color="auto"/>
      </w:divBdr>
    </w:div>
    <w:div w:id="229389987">
      <w:bodyDiv w:val="1"/>
      <w:marLeft w:val="0"/>
      <w:marRight w:val="0"/>
      <w:marTop w:val="0"/>
      <w:marBottom w:val="0"/>
      <w:divBdr>
        <w:top w:val="none" w:sz="0" w:space="0" w:color="auto"/>
        <w:left w:val="none" w:sz="0" w:space="0" w:color="auto"/>
        <w:bottom w:val="none" w:sz="0" w:space="0" w:color="auto"/>
        <w:right w:val="none" w:sz="0" w:space="0" w:color="auto"/>
      </w:divBdr>
    </w:div>
    <w:div w:id="332101540">
      <w:bodyDiv w:val="1"/>
      <w:marLeft w:val="0"/>
      <w:marRight w:val="0"/>
      <w:marTop w:val="0"/>
      <w:marBottom w:val="0"/>
      <w:divBdr>
        <w:top w:val="none" w:sz="0" w:space="0" w:color="auto"/>
        <w:left w:val="none" w:sz="0" w:space="0" w:color="auto"/>
        <w:bottom w:val="none" w:sz="0" w:space="0" w:color="auto"/>
        <w:right w:val="none" w:sz="0" w:space="0" w:color="auto"/>
      </w:divBdr>
      <w:divsChild>
        <w:div w:id="1676497790">
          <w:marLeft w:val="0"/>
          <w:marRight w:val="0"/>
          <w:marTop w:val="0"/>
          <w:marBottom w:val="0"/>
          <w:divBdr>
            <w:top w:val="none" w:sz="0" w:space="0" w:color="auto"/>
            <w:left w:val="none" w:sz="0" w:space="0" w:color="auto"/>
            <w:bottom w:val="none" w:sz="0" w:space="0" w:color="auto"/>
            <w:right w:val="none" w:sz="0" w:space="0" w:color="auto"/>
          </w:divBdr>
          <w:divsChild>
            <w:div w:id="427584322">
              <w:marLeft w:val="0"/>
              <w:marRight w:val="0"/>
              <w:marTop w:val="0"/>
              <w:marBottom w:val="0"/>
              <w:divBdr>
                <w:top w:val="none" w:sz="0" w:space="0" w:color="auto"/>
                <w:left w:val="none" w:sz="0" w:space="0" w:color="auto"/>
                <w:bottom w:val="none" w:sz="0" w:space="0" w:color="auto"/>
                <w:right w:val="none" w:sz="0" w:space="0" w:color="auto"/>
              </w:divBdr>
              <w:divsChild>
                <w:div w:id="987788393">
                  <w:marLeft w:val="0"/>
                  <w:marRight w:val="0"/>
                  <w:marTop w:val="0"/>
                  <w:marBottom w:val="0"/>
                  <w:divBdr>
                    <w:top w:val="none" w:sz="0" w:space="0" w:color="auto"/>
                    <w:left w:val="none" w:sz="0" w:space="0" w:color="auto"/>
                    <w:bottom w:val="none" w:sz="0" w:space="0" w:color="auto"/>
                    <w:right w:val="none" w:sz="0" w:space="0" w:color="auto"/>
                  </w:divBdr>
                  <w:divsChild>
                    <w:div w:id="2124836229">
                      <w:marLeft w:val="0"/>
                      <w:marRight w:val="0"/>
                      <w:marTop w:val="0"/>
                      <w:marBottom w:val="0"/>
                      <w:divBdr>
                        <w:top w:val="none" w:sz="0" w:space="0" w:color="auto"/>
                        <w:left w:val="none" w:sz="0" w:space="0" w:color="auto"/>
                        <w:bottom w:val="none" w:sz="0" w:space="0" w:color="auto"/>
                        <w:right w:val="none" w:sz="0" w:space="0" w:color="auto"/>
                      </w:divBdr>
                      <w:divsChild>
                        <w:div w:id="503403012">
                          <w:marLeft w:val="0"/>
                          <w:marRight w:val="0"/>
                          <w:marTop w:val="0"/>
                          <w:marBottom w:val="0"/>
                          <w:divBdr>
                            <w:top w:val="none" w:sz="0" w:space="0" w:color="auto"/>
                            <w:left w:val="none" w:sz="0" w:space="0" w:color="auto"/>
                            <w:bottom w:val="none" w:sz="0" w:space="0" w:color="auto"/>
                            <w:right w:val="none" w:sz="0" w:space="0" w:color="auto"/>
                          </w:divBdr>
                          <w:divsChild>
                            <w:div w:id="417752422">
                              <w:marLeft w:val="0"/>
                              <w:marRight w:val="0"/>
                              <w:marTop w:val="0"/>
                              <w:marBottom w:val="0"/>
                              <w:divBdr>
                                <w:top w:val="none" w:sz="0" w:space="0" w:color="auto"/>
                                <w:left w:val="none" w:sz="0" w:space="0" w:color="auto"/>
                                <w:bottom w:val="none" w:sz="0" w:space="0" w:color="auto"/>
                                <w:right w:val="none" w:sz="0" w:space="0" w:color="auto"/>
                              </w:divBdr>
                              <w:divsChild>
                                <w:div w:id="590890723">
                                  <w:marLeft w:val="0"/>
                                  <w:marRight w:val="0"/>
                                  <w:marTop w:val="0"/>
                                  <w:marBottom w:val="0"/>
                                  <w:divBdr>
                                    <w:top w:val="none" w:sz="0" w:space="0" w:color="auto"/>
                                    <w:left w:val="none" w:sz="0" w:space="0" w:color="auto"/>
                                    <w:bottom w:val="none" w:sz="0" w:space="0" w:color="auto"/>
                                    <w:right w:val="none" w:sz="0" w:space="0" w:color="auto"/>
                                  </w:divBdr>
                                  <w:divsChild>
                                    <w:div w:id="1718777415">
                                      <w:marLeft w:val="0"/>
                                      <w:marRight w:val="0"/>
                                      <w:marTop w:val="0"/>
                                      <w:marBottom w:val="0"/>
                                      <w:divBdr>
                                        <w:top w:val="none" w:sz="0" w:space="0" w:color="auto"/>
                                        <w:left w:val="none" w:sz="0" w:space="0" w:color="auto"/>
                                        <w:bottom w:val="none" w:sz="0" w:space="0" w:color="auto"/>
                                        <w:right w:val="none" w:sz="0" w:space="0" w:color="auto"/>
                                      </w:divBdr>
                                      <w:divsChild>
                                        <w:div w:id="1084297396">
                                          <w:marLeft w:val="0"/>
                                          <w:marRight w:val="0"/>
                                          <w:marTop w:val="0"/>
                                          <w:marBottom w:val="0"/>
                                          <w:divBdr>
                                            <w:top w:val="none" w:sz="0" w:space="0" w:color="auto"/>
                                            <w:left w:val="none" w:sz="0" w:space="0" w:color="auto"/>
                                            <w:bottom w:val="none" w:sz="0" w:space="0" w:color="auto"/>
                                            <w:right w:val="none" w:sz="0" w:space="0" w:color="auto"/>
                                          </w:divBdr>
                                          <w:divsChild>
                                            <w:div w:id="807358915">
                                              <w:marLeft w:val="0"/>
                                              <w:marRight w:val="0"/>
                                              <w:marTop w:val="0"/>
                                              <w:marBottom w:val="0"/>
                                              <w:divBdr>
                                                <w:top w:val="none" w:sz="0" w:space="0" w:color="auto"/>
                                                <w:left w:val="none" w:sz="0" w:space="0" w:color="auto"/>
                                                <w:bottom w:val="none" w:sz="0" w:space="0" w:color="auto"/>
                                                <w:right w:val="none" w:sz="0" w:space="0" w:color="auto"/>
                                              </w:divBdr>
                                              <w:divsChild>
                                                <w:div w:id="2035377391">
                                                  <w:marLeft w:val="0"/>
                                                  <w:marRight w:val="0"/>
                                                  <w:marTop w:val="0"/>
                                                  <w:marBottom w:val="0"/>
                                                  <w:divBdr>
                                                    <w:top w:val="none" w:sz="0" w:space="0" w:color="auto"/>
                                                    <w:left w:val="none" w:sz="0" w:space="0" w:color="auto"/>
                                                    <w:bottom w:val="none" w:sz="0" w:space="0" w:color="auto"/>
                                                    <w:right w:val="none" w:sz="0" w:space="0" w:color="auto"/>
                                                  </w:divBdr>
                                                  <w:divsChild>
                                                    <w:div w:id="1488206568">
                                                      <w:marLeft w:val="0"/>
                                                      <w:marRight w:val="0"/>
                                                      <w:marTop w:val="0"/>
                                                      <w:marBottom w:val="0"/>
                                                      <w:divBdr>
                                                        <w:top w:val="none" w:sz="0" w:space="0" w:color="auto"/>
                                                        <w:left w:val="none" w:sz="0" w:space="0" w:color="auto"/>
                                                        <w:bottom w:val="none" w:sz="0" w:space="0" w:color="auto"/>
                                                        <w:right w:val="none" w:sz="0" w:space="0" w:color="auto"/>
                                                      </w:divBdr>
                                                      <w:divsChild>
                                                        <w:div w:id="843780450">
                                                          <w:marLeft w:val="0"/>
                                                          <w:marRight w:val="0"/>
                                                          <w:marTop w:val="0"/>
                                                          <w:marBottom w:val="0"/>
                                                          <w:divBdr>
                                                            <w:top w:val="none" w:sz="0" w:space="0" w:color="auto"/>
                                                            <w:left w:val="none" w:sz="0" w:space="0" w:color="auto"/>
                                                            <w:bottom w:val="none" w:sz="0" w:space="0" w:color="auto"/>
                                                            <w:right w:val="none" w:sz="0" w:space="0" w:color="auto"/>
                                                          </w:divBdr>
                                                          <w:divsChild>
                                                            <w:div w:id="6664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02888">
                                                  <w:marLeft w:val="0"/>
                                                  <w:marRight w:val="0"/>
                                                  <w:marTop w:val="0"/>
                                                  <w:marBottom w:val="0"/>
                                                  <w:divBdr>
                                                    <w:top w:val="none" w:sz="0" w:space="0" w:color="auto"/>
                                                    <w:left w:val="none" w:sz="0" w:space="0" w:color="auto"/>
                                                    <w:bottom w:val="none" w:sz="0" w:space="0" w:color="auto"/>
                                                    <w:right w:val="none" w:sz="0" w:space="0" w:color="auto"/>
                                                  </w:divBdr>
                                                  <w:divsChild>
                                                    <w:div w:id="1663267888">
                                                      <w:marLeft w:val="0"/>
                                                      <w:marRight w:val="0"/>
                                                      <w:marTop w:val="0"/>
                                                      <w:marBottom w:val="0"/>
                                                      <w:divBdr>
                                                        <w:top w:val="none" w:sz="0" w:space="0" w:color="auto"/>
                                                        <w:left w:val="none" w:sz="0" w:space="0" w:color="auto"/>
                                                        <w:bottom w:val="none" w:sz="0" w:space="0" w:color="auto"/>
                                                        <w:right w:val="none" w:sz="0" w:space="0" w:color="auto"/>
                                                      </w:divBdr>
                                                      <w:divsChild>
                                                        <w:div w:id="217060469">
                                                          <w:marLeft w:val="0"/>
                                                          <w:marRight w:val="0"/>
                                                          <w:marTop w:val="0"/>
                                                          <w:marBottom w:val="0"/>
                                                          <w:divBdr>
                                                            <w:top w:val="none" w:sz="0" w:space="0" w:color="auto"/>
                                                            <w:left w:val="none" w:sz="0" w:space="0" w:color="auto"/>
                                                            <w:bottom w:val="none" w:sz="0" w:space="0" w:color="auto"/>
                                                            <w:right w:val="none" w:sz="0" w:space="0" w:color="auto"/>
                                                          </w:divBdr>
                                                          <w:divsChild>
                                                            <w:div w:id="96118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2594137">
          <w:marLeft w:val="0"/>
          <w:marRight w:val="0"/>
          <w:marTop w:val="0"/>
          <w:marBottom w:val="0"/>
          <w:divBdr>
            <w:top w:val="none" w:sz="0" w:space="0" w:color="auto"/>
            <w:left w:val="none" w:sz="0" w:space="0" w:color="auto"/>
            <w:bottom w:val="none" w:sz="0" w:space="0" w:color="auto"/>
            <w:right w:val="none" w:sz="0" w:space="0" w:color="auto"/>
          </w:divBdr>
          <w:divsChild>
            <w:div w:id="1470124119">
              <w:marLeft w:val="0"/>
              <w:marRight w:val="0"/>
              <w:marTop w:val="0"/>
              <w:marBottom w:val="0"/>
              <w:divBdr>
                <w:top w:val="none" w:sz="0" w:space="0" w:color="auto"/>
                <w:left w:val="none" w:sz="0" w:space="0" w:color="auto"/>
                <w:bottom w:val="none" w:sz="0" w:space="0" w:color="auto"/>
                <w:right w:val="none" w:sz="0" w:space="0" w:color="auto"/>
              </w:divBdr>
              <w:divsChild>
                <w:div w:id="4244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51401">
      <w:bodyDiv w:val="1"/>
      <w:marLeft w:val="0"/>
      <w:marRight w:val="0"/>
      <w:marTop w:val="0"/>
      <w:marBottom w:val="0"/>
      <w:divBdr>
        <w:top w:val="none" w:sz="0" w:space="0" w:color="auto"/>
        <w:left w:val="none" w:sz="0" w:space="0" w:color="auto"/>
        <w:bottom w:val="none" w:sz="0" w:space="0" w:color="auto"/>
        <w:right w:val="none" w:sz="0" w:space="0" w:color="auto"/>
      </w:divBdr>
    </w:div>
    <w:div w:id="444424756">
      <w:bodyDiv w:val="1"/>
      <w:marLeft w:val="0"/>
      <w:marRight w:val="0"/>
      <w:marTop w:val="0"/>
      <w:marBottom w:val="0"/>
      <w:divBdr>
        <w:top w:val="none" w:sz="0" w:space="0" w:color="auto"/>
        <w:left w:val="none" w:sz="0" w:space="0" w:color="auto"/>
        <w:bottom w:val="none" w:sz="0" w:space="0" w:color="auto"/>
        <w:right w:val="none" w:sz="0" w:space="0" w:color="auto"/>
      </w:divBdr>
    </w:div>
    <w:div w:id="479612112">
      <w:bodyDiv w:val="1"/>
      <w:marLeft w:val="0"/>
      <w:marRight w:val="0"/>
      <w:marTop w:val="0"/>
      <w:marBottom w:val="0"/>
      <w:divBdr>
        <w:top w:val="none" w:sz="0" w:space="0" w:color="auto"/>
        <w:left w:val="none" w:sz="0" w:space="0" w:color="auto"/>
        <w:bottom w:val="none" w:sz="0" w:space="0" w:color="auto"/>
        <w:right w:val="none" w:sz="0" w:space="0" w:color="auto"/>
      </w:divBdr>
    </w:div>
    <w:div w:id="540556714">
      <w:bodyDiv w:val="1"/>
      <w:marLeft w:val="0"/>
      <w:marRight w:val="0"/>
      <w:marTop w:val="0"/>
      <w:marBottom w:val="0"/>
      <w:divBdr>
        <w:top w:val="none" w:sz="0" w:space="0" w:color="auto"/>
        <w:left w:val="none" w:sz="0" w:space="0" w:color="auto"/>
        <w:bottom w:val="none" w:sz="0" w:space="0" w:color="auto"/>
        <w:right w:val="none" w:sz="0" w:space="0" w:color="auto"/>
      </w:divBdr>
      <w:divsChild>
        <w:div w:id="1611087625">
          <w:marLeft w:val="0"/>
          <w:marRight w:val="0"/>
          <w:marTop w:val="0"/>
          <w:marBottom w:val="0"/>
          <w:divBdr>
            <w:top w:val="none" w:sz="0" w:space="0" w:color="auto"/>
            <w:left w:val="none" w:sz="0" w:space="0" w:color="auto"/>
            <w:bottom w:val="none" w:sz="0" w:space="0" w:color="auto"/>
            <w:right w:val="none" w:sz="0" w:space="0" w:color="auto"/>
          </w:divBdr>
          <w:divsChild>
            <w:div w:id="774255499">
              <w:marLeft w:val="0"/>
              <w:marRight w:val="0"/>
              <w:marTop w:val="0"/>
              <w:marBottom w:val="0"/>
              <w:divBdr>
                <w:top w:val="none" w:sz="0" w:space="0" w:color="auto"/>
                <w:left w:val="none" w:sz="0" w:space="0" w:color="auto"/>
                <w:bottom w:val="none" w:sz="0" w:space="0" w:color="auto"/>
                <w:right w:val="none" w:sz="0" w:space="0" w:color="auto"/>
              </w:divBdr>
              <w:divsChild>
                <w:div w:id="1072511351">
                  <w:marLeft w:val="0"/>
                  <w:marRight w:val="0"/>
                  <w:marTop w:val="0"/>
                  <w:marBottom w:val="0"/>
                  <w:divBdr>
                    <w:top w:val="none" w:sz="0" w:space="0" w:color="auto"/>
                    <w:left w:val="none" w:sz="0" w:space="0" w:color="auto"/>
                    <w:bottom w:val="none" w:sz="0" w:space="0" w:color="auto"/>
                    <w:right w:val="none" w:sz="0" w:space="0" w:color="auto"/>
                  </w:divBdr>
                  <w:divsChild>
                    <w:div w:id="274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099558">
          <w:marLeft w:val="0"/>
          <w:marRight w:val="0"/>
          <w:marTop w:val="0"/>
          <w:marBottom w:val="0"/>
          <w:divBdr>
            <w:top w:val="none" w:sz="0" w:space="0" w:color="auto"/>
            <w:left w:val="none" w:sz="0" w:space="0" w:color="auto"/>
            <w:bottom w:val="none" w:sz="0" w:space="0" w:color="auto"/>
            <w:right w:val="none" w:sz="0" w:space="0" w:color="auto"/>
          </w:divBdr>
          <w:divsChild>
            <w:div w:id="1548949103">
              <w:marLeft w:val="0"/>
              <w:marRight w:val="0"/>
              <w:marTop w:val="0"/>
              <w:marBottom w:val="0"/>
              <w:divBdr>
                <w:top w:val="none" w:sz="0" w:space="0" w:color="auto"/>
                <w:left w:val="none" w:sz="0" w:space="0" w:color="auto"/>
                <w:bottom w:val="none" w:sz="0" w:space="0" w:color="auto"/>
                <w:right w:val="none" w:sz="0" w:space="0" w:color="auto"/>
              </w:divBdr>
              <w:divsChild>
                <w:div w:id="385833702">
                  <w:marLeft w:val="0"/>
                  <w:marRight w:val="0"/>
                  <w:marTop w:val="0"/>
                  <w:marBottom w:val="0"/>
                  <w:divBdr>
                    <w:top w:val="none" w:sz="0" w:space="0" w:color="auto"/>
                    <w:left w:val="none" w:sz="0" w:space="0" w:color="auto"/>
                    <w:bottom w:val="none" w:sz="0" w:space="0" w:color="auto"/>
                    <w:right w:val="none" w:sz="0" w:space="0" w:color="auto"/>
                  </w:divBdr>
                  <w:divsChild>
                    <w:div w:id="161390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309961">
      <w:bodyDiv w:val="1"/>
      <w:marLeft w:val="0"/>
      <w:marRight w:val="0"/>
      <w:marTop w:val="0"/>
      <w:marBottom w:val="0"/>
      <w:divBdr>
        <w:top w:val="none" w:sz="0" w:space="0" w:color="auto"/>
        <w:left w:val="none" w:sz="0" w:space="0" w:color="auto"/>
        <w:bottom w:val="none" w:sz="0" w:space="0" w:color="auto"/>
        <w:right w:val="none" w:sz="0" w:space="0" w:color="auto"/>
      </w:divBdr>
    </w:div>
    <w:div w:id="631249417">
      <w:bodyDiv w:val="1"/>
      <w:marLeft w:val="0"/>
      <w:marRight w:val="0"/>
      <w:marTop w:val="0"/>
      <w:marBottom w:val="0"/>
      <w:divBdr>
        <w:top w:val="none" w:sz="0" w:space="0" w:color="auto"/>
        <w:left w:val="none" w:sz="0" w:space="0" w:color="auto"/>
        <w:bottom w:val="none" w:sz="0" w:space="0" w:color="auto"/>
        <w:right w:val="none" w:sz="0" w:space="0" w:color="auto"/>
      </w:divBdr>
      <w:divsChild>
        <w:div w:id="583881585">
          <w:marLeft w:val="0"/>
          <w:marRight w:val="0"/>
          <w:marTop w:val="0"/>
          <w:marBottom w:val="0"/>
          <w:divBdr>
            <w:top w:val="none" w:sz="0" w:space="0" w:color="auto"/>
            <w:left w:val="none" w:sz="0" w:space="0" w:color="auto"/>
            <w:bottom w:val="none" w:sz="0" w:space="0" w:color="auto"/>
            <w:right w:val="none" w:sz="0" w:space="0" w:color="auto"/>
          </w:divBdr>
          <w:divsChild>
            <w:div w:id="2133090598">
              <w:marLeft w:val="0"/>
              <w:marRight w:val="0"/>
              <w:marTop w:val="0"/>
              <w:marBottom w:val="0"/>
              <w:divBdr>
                <w:top w:val="none" w:sz="0" w:space="0" w:color="auto"/>
                <w:left w:val="none" w:sz="0" w:space="0" w:color="auto"/>
                <w:bottom w:val="none" w:sz="0" w:space="0" w:color="auto"/>
                <w:right w:val="none" w:sz="0" w:space="0" w:color="auto"/>
              </w:divBdr>
              <w:divsChild>
                <w:div w:id="775096227">
                  <w:marLeft w:val="0"/>
                  <w:marRight w:val="0"/>
                  <w:marTop w:val="0"/>
                  <w:marBottom w:val="0"/>
                  <w:divBdr>
                    <w:top w:val="none" w:sz="0" w:space="0" w:color="auto"/>
                    <w:left w:val="none" w:sz="0" w:space="0" w:color="auto"/>
                    <w:bottom w:val="none" w:sz="0" w:space="0" w:color="auto"/>
                    <w:right w:val="none" w:sz="0" w:space="0" w:color="auto"/>
                  </w:divBdr>
                  <w:divsChild>
                    <w:div w:id="1213539315">
                      <w:marLeft w:val="0"/>
                      <w:marRight w:val="0"/>
                      <w:marTop w:val="0"/>
                      <w:marBottom w:val="0"/>
                      <w:divBdr>
                        <w:top w:val="none" w:sz="0" w:space="0" w:color="auto"/>
                        <w:left w:val="none" w:sz="0" w:space="0" w:color="auto"/>
                        <w:bottom w:val="none" w:sz="0" w:space="0" w:color="auto"/>
                        <w:right w:val="none" w:sz="0" w:space="0" w:color="auto"/>
                      </w:divBdr>
                      <w:divsChild>
                        <w:div w:id="816842457">
                          <w:marLeft w:val="0"/>
                          <w:marRight w:val="0"/>
                          <w:marTop w:val="0"/>
                          <w:marBottom w:val="0"/>
                          <w:divBdr>
                            <w:top w:val="none" w:sz="0" w:space="0" w:color="auto"/>
                            <w:left w:val="none" w:sz="0" w:space="0" w:color="auto"/>
                            <w:bottom w:val="none" w:sz="0" w:space="0" w:color="auto"/>
                            <w:right w:val="none" w:sz="0" w:space="0" w:color="auto"/>
                          </w:divBdr>
                          <w:divsChild>
                            <w:div w:id="20279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694299">
      <w:bodyDiv w:val="1"/>
      <w:marLeft w:val="0"/>
      <w:marRight w:val="0"/>
      <w:marTop w:val="0"/>
      <w:marBottom w:val="0"/>
      <w:divBdr>
        <w:top w:val="none" w:sz="0" w:space="0" w:color="auto"/>
        <w:left w:val="none" w:sz="0" w:space="0" w:color="auto"/>
        <w:bottom w:val="none" w:sz="0" w:space="0" w:color="auto"/>
        <w:right w:val="none" w:sz="0" w:space="0" w:color="auto"/>
      </w:divBdr>
    </w:div>
    <w:div w:id="773020861">
      <w:bodyDiv w:val="1"/>
      <w:marLeft w:val="0"/>
      <w:marRight w:val="0"/>
      <w:marTop w:val="0"/>
      <w:marBottom w:val="0"/>
      <w:divBdr>
        <w:top w:val="none" w:sz="0" w:space="0" w:color="auto"/>
        <w:left w:val="none" w:sz="0" w:space="0" w:color="auto"/>
        <w:bottom w:val="none" w:sz="0" w:space="0" w:color="auto"/>
        <w:right w:val="none" w:sz="0" w:space="0" w:color="auto"/>
      </w:divBdr>
    </w:div>
    <w:div w:id="779107306">
      <w:bodyDiv w:val="1"/>
      <w:marLeft w:val="0"/>
      <w:marRight w:val="0"/>
      <w:marTop w:val="0"/>
      <w:marBottom w:val="0"/>
      <w:divBdr>
        <w:top w:val="none" w:sz="0" w:space="0" w:color="auto"/>
        <w:left w:val="none" w:sz="0" w:space="0" w:color="auto"/>
        <w:bottom w:val="none" w:sz="0" w:space="0" w:color="auto"/>
        <w:right w:val="none" w:sz="0" w:space="0" w:color="auto"/>
      </w:divBdr>
    </w:div>
    <w:div w:id="879123891">
      <w:bodyDiv w:val="1"/>
      <w:marLeft w:val="0"/>
      <w:marRight w:val="0"/>
      <w:marTop w:val="0"/>
      <w:marBottom w:val="0"/>
      <w:divBdr>
        <w:top w:val="none" w:sz="0" w:space="0" w:color="auto"/>
        <w:left w:val="none" w:sz="0" w:space="0" w:color="auto"/>
        <w:bottom w:val="none" w:sz="0" w:space="0" w:color="auto"/>
        <w:right w:val="none" w:sz="0" w:space="0" w:color="auto"/>
      </w:divBdr>
    </w:div>
    <w:div w:id="1006056783">
      <w:bodyDiv w:val="1"/>
      <w:marLeft w:val="0"/>
      <w:marRight w:val="0"/>
      <w:marTop w:val="0"/>
      <w:marBottom w:val="0"/>
      <w:divBdr>
        <w:top w:val="none" w:sz="0" w:space="0" w:color="auto"/>
        <w:left w:val="none" w:sz="0" w:space="0" w:color="auto"/>
        <w:bottom w:val="none" w:sz="0" w:space="0" w:color="auto"/>
        <w:right w:val="none" w:sz="0" w:space="0" w:color="auto"/>
      </w:divBdr>
    </w:div>
    <w:div w:id="1032536051">
      <w:bodyDiv w:val="1"/>
      <w:marLeft w:val="0"/>
      <w:marRight w:val="0"/>
      <w:marTop w:val="0"/>
      <w:marBottom w:val="0"/>
      <w:divBdr>
        <w:top w:val="none" w:sz="0" w:space="0" w:color="auto"/>
        <w:left w:val="none" w:sz="0" w:space="0" w:color="auto"/>
        <w:bottom w:val="none" w:sz="0" w:space="0" w:color="auto"/>
        <w:right w:val="none" w:sz="0" w:space="0" w:color="auto"/>
      </w:divBdr>
    </w:div>
    <w:div w:id="1271864251">
      <w:bodyDiv w:val="1"/>
      <w:marLeft w:val="0"/>
      <w:marRight w:val="0"/>
      <w:marTop w:val="0"/>
      <w:marBottom w:val="0"/>
      <w:divBdr>
        <w:top w:val="none" w:sz="0" w:space="0" w:color="auto"/>
        <w:left w:val="none" w:sz="0" w:space="0" w:color="auto"/>
        <w:bottom w:val="none" w:sz="0" w:space="0" w:color="auto"/>
        <w:right w:val="none" w:sz="0" w:space="0" w:color="auto"/>
      </w:divBdr>
    </w:div>
    <w:div w:id="1366716068">
      <w:bodyDiv w:val="1"/>
      <w:marLeft w:val="0"/>
      <w:marRight w:val="0"/>
      <w:marTop w:val="0"/>
      <w:marBottom w:val="0"/>
      <w:divBdr>
        <w:top w:val="none" w:sz="0" w:space="0" w:color="auto"/>
        <w:left w:val="none" w:sz="0" w:space="0" w:color="auto"/>
        <w:bottom w:val="none" w:sz="0" w:space="0" w:color="auto"/>
        <w:right w:val="none" w:sz="0" w:space="0" w:color="auto"/>
      </w:divBdr>
    </w:div>
    <w:div w:id="1424298813">
      <w:bodyDiv w:val="1"/>
      <w:marLeft w:val="0"/>
      <w:marRight w:val="0"/>
      <w:marTop w:val="0"/>
      <w:marBottom w:val="0"/>
      <w:divBdr>
        <w:top w:val="none" w:sz="0" w:space="0" w:color="auto"/>
        <w:left w:val="none" w:sz="0" w:space="0" w:color="auto"/>
        <w:bottom w:val="none" w:sz="0" w:space="0" w:color="auto"/>
        <w:right w:val="none" w:sz="0" w:space="0" w:color="auto"/>
      </w:divBdr>
    </w:div>
    <w:div w:id="1594969626">
      <w:bodyDiv w:val="1"/>
      <w:marLeft w:val="0"/>
      <w:marRight w:val="0"/>
      <w:marTop w:val="0"/>
      <w:marBottom w:val="0"/>
      <w:divBdr>
        <w:top w:val="none" w:sz="0" w:space="0" w:color="auto"/>
        <w:left w:val="none" w:sz="0" w:space="0" w:color="auto"/>
        <w:bottom w:val="none" w:sz="0" w:space="0" w:color="auto"/>
        <w:right w:val="none" w:sz="0" w:space="0" w:color="auto"/>
      </w:divBdr>
      <w:divsChild>
        <w:div w:id="129055875">
          <w:marLeft w:val="0"/>
          <w:marRight w:val="0"/>
          <w:marTop w:val="0"/>
          <w:marBottom w:val="0"/>
          <w:divBdr>
            <w:top w:val="none" w:sz="0" w:space="0" w:color="auto"/>
            <w:left w:val="none" w:sz="0" w:space="0" w:color="auto"/>
            <w:bottom w:val="none" w:sz="0" w:space="0" w:color="auto"/>
            <w:right w:val="none" w:sz="0" w:space="0" w:color="auto"/>
          </w:divBdr>
          <w:divsChild>
            <w:div w:id="1029532396">
              <w:marLeft w:val="0"/>
              <w:marRight w:val="0"/>
              <w:marTop w:val="0"/>
              <w:marBottom w:val="0"/>
              <w:divBdr>
                <w:top w:val="none" w:sz="0" w:space="0" w:color="auto"/>
                <w:left w:val="none" w:sz="0" w:space="0" w:color="auto"/>
                <w:bottom w:val="none" w:sz="0" w:space="0" w:color="auto"/>
                <w:right w:val="none" w:sz="0" w:space="0" w:color="auto"/>
              </w:divBdr>
              <w:divsChild>
                <w:div w:id="355352141">
                  <w:marLeft w:val="0"/>
                  <w:marRight w:val="0"/>
                  <w:marTop w:val="0"/>
                  <w:marBottom w:val="0"/>
                  <w:divBdr>
                    <w:top w:val="none" w:sz="0" w:space="0" w:color="auto"/>
                    <w:left w:val="none" w:sz="0" w:space="0" w:color="auto"/>
                    <w:bottom w:val="none" w:sz="0" w:space="0" w:color="auto"/>
                    <w:right w:val="none" w:sz="0" w:space="0" w:color="auto"/>
                  </w:divBdr>
                  <w:divsChild>
                    <w:div w:id="19213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34965">
          <w:marLeft w:val="0"/>
          <w:marRight w:val="0"/>
          <w:marTop w:val="0"/>
          <w:marBottom w:val="0"/>
          <w:divBdr>
            <w:top w:val="none" w:sz="0" w:space="0" w:color="auto"/>
            <w:left w:val="none" w:sz="0" w:space="0" w:color="auto"/>
            <w:bottom w:val="none" w:sz="0" w:space="0" w:color="auto"/>
            <w:right w:val="none" w:sz="0" w:space="0" w:color="auto"/>
          </w:divBdr>
          <w:divsChild>
            <w:div w:id="1676574199">
              <w:marLeft w:val="0"/>
              <w:marRight w:val="0"/>
              <w:marTop w:val="0"/>
              <w:marBottom w:val="0"/>
              <w:divBdr>
                <w:top w:val="none" w:sz="0" w:space="0" w:color="auto"/>
                <w:left w:val="none" w:sz="0" w:space="0" w:color="auto"/>
                <w:bottom w:val="none" w:sz="0" w:space="0" w:color="auto"/>
                <w:right w:val="none" w:sz="0" w:space="0" w:color="auto"/>
              </w:divBdr>
              <w:divsChild>
                <w:div w:id="141193907">
                  <w:marLeft w:val="0"/>
                  <w:marRight w:val="0"/>
                  <w:marTop w:val="0"/>
                  <w:marBottom w:val="0"/>
                  <w:divBdr>
                    <w:top w:val="none" w:sz="0" w:space="0" w:color="auto"/>
                    <w:left w:val="none" w:sz="0" w:space="0" w:color="auto"/>
                    <w:bottom w:val="none" w:sz="0" w:space="0" w:color="auto"/>
                    <w:right w:val="none" w:sz="0" w:space="0" w:color="auto"/>
                  </w:divBdr>
                  <w:divsChild>
                    <w:div w:id="209774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505362">
      <w:bodyDiv w:val="1"/>
      <w:marLeft w:val="0"/>
      <w:marRight w:val="0"/>
      <w:marTop w:val="0"/>
      <w:marBottom w:val="0"/>
      <w:divBdr>
        <w:top w:val="none" w:sz="0" w:space="0" w:color="auto"/>
        <w:left w:val="none" w:sz="0" w:space="0" w:color="auto"/>
        <w:bottom w:val="none" w:sz="0" w:space="0" w:color="auto"/>
        <w:right w:val="none" w:sz="0" w:space="0" w:color="auto"/>
      </w:divBdr>
    </w:div>
    <w:div w:id="1664311234">
      <w:bodyDiv w:val="1"/>
      <w:marLeft w:val="0"/>
      <w:marRight w:val="0"/>
      <w:marTop w:val="0"/>
      <w:marBottom w:val="0"/>
      <w:divBdr>
        <w:top w:val="none" w:sz="0" w:space="0" w:color="auto"/>
        <w:left w:val="none" w:sz="0" w:space="0" w:color="auto"/>
        <w:bottom w:val="none" w:sz="0" w:space="0" w:color="auto"/>
        <w:right w:val="none" w:sz="0" w:space="0" w:color="auto"/>
      </w:divBdr>
    </w:div>
    <w:div w:id="1699040015">
      <w:bodyDiv w:val="1"/>
      <w:marLeft w:val="0"/>
      <w:marRight w:val="0"/>
      <w:marTop w:val="0"/>
      <w:marBottom w:val="0"/>
      <w:divBdr>
        <w:top w:val="none" w:sz="0" w:space="0" w:color="auto"/>
        <w:left w:val="none" w:sz="0" w:space="0" w:color="auto"/>
        <w:bottom w:val="none" w:sz="0" w:space="0" w:color="auto"/>
        <w:right w:val="none" w:sz="0" w:space="0" w:color="auto"/>
      </w:divBdr>
    </w:div>
    <w:div w:id="1703437741">
      <w:bodyDiv w:val="1"/>
      <w:marLeft w:val="0"/>
      <w:marRight w:val="0"/>
      <w:marTop w:val="0"/>
      <w:marBottom w:val="0"/>
      <w:divBdr>
        <w:top w:val="none" w:sz="0" w:space="0" w:color="auto"/>
        <w:left w:val="none" w:sz="0" w:space="0" w:color="auto"/>
        <w:bottom w:val="none" w:sz="0" w:space="0" w:color="auto"/>
        <w:right w:val="none" w:sz="0" w:space="0" w:color="auto"/>
      </w:divBdr>
    </w:div>
    <w:div w:id="1730955532">
      <w:bodyDiv w:val="1"/>
      <w:marLeft w:val="0"/>
      <w:marRight w:val="0"/>
      <w:marTop w:val="0"/>
      <w:marBottom w:val="0"/>
      <w:divBdr>
        <w:top w:val="none" w:sz="0" w:space="0" w:color="auto"/>
        <w:left w:val="none" w:sz="0" w:space="0" w:color="auto"/>
        <w:bottom w:val="none" w:sz="0" w:space="0" w:color="auto"/>
        <w:right w:val="none" w:sz="0" w:space="0" w:color="auto"/>
      </w:divBdr>
    </w:div>
    <w:div w:id="1778407785">
      <w:bodyDiv w:val="1"/>
      <w:marLeft w:val="0"/>
      <w:marRight w:val="0"/>
      <w:marTop w:val="0"/>
      <w:marBottom w:val="0"/>
      <w:divBdr>
        <w:top w:val="none" w:sz="0" w:space="0" w:color="auto"/>
        <w:left w:val="none" w:sz="0" w:space="0" w:color="auto"/>
        <w:bottom w:val="none" w:sz="0" w:space="0" w:color="auto"/>
        <w:right w:val="none" w:sz="0" w:space="0" w:color="auto"/>
      </w:divBdr>
    </w:div>
    <w:div w:id="2025595833">
      <w:bodyDiv w:val="1"/>
      <w:marLeft w:val="0"/>
      <w:marRight w:val="0"/>
      <w:marTop w:val="0"/>
      <w:marBottom w:val="0"/>
      <w:divBdr>
        <w:top w:val="none" w:sz="0" w:space="0" w:color="auto"/>
        <w:left w:val="none" w:sz="0" w:space="0" w:color="auto"/>
        <w:bottom w:val="none" w:sz="0" w:space="0" w:color="auto"/>
        <w:right w:val="none" w:sz="0" w:space="0" w:color="auto"/>
      </w:divBdr>
    </w:div>
    <w:div w:id="2035954941">
      <w:bodyDiv w:val="1"/>
      <w:marLeft w:val="0"/>
      <w:marRight w:val="0"/>
      <w:marTop w:val="0"/>
      <w:marBottom w:val="0"/>
      <w:divBdr>
        <w:top w:val="none" w:sz="0" w:space="0" w:color="auto"/>
        <w:left w:val="none" w:sz="0" w:space="0" w:color="auto"/>
        <w:bottom w:val="none" w:sz="0" w:space="0" w:color="auto"/>
        <w:right w:val="none" w:sz="0" w:space="0" w:color="auto"/>
      </w:divBdr>
    </w:div>
    <w:div w:id="212357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hyperlink" Target="https://www.researchgate.net/publication/376557298_INTEGRATED_LIBRARY_MANAGEMENT_SYSTEM_A_STUDY_OF_BOTH_OPEN_SOURCE_AND_COMMERICAL_SOFTWARE" TargetMode="External"/><Relationship Id="rId3" Type="http://schemas.openxmlformats.org/officeDocument/2006/relationships/settings" Target="settings.xml"/><Relationship Id="rId21" Type="http://schemas.openxmlformats.org/officeDocument/2006/relationships/hyperlink" Target="https://www.analyticsvidhya.com/blog/2022/07/library-management-system-using-mysql/" TargetMode="Externa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hyperlink" Target="https://developer.mozilla.org/en-US/docs/Learn/Server-side/First_steps/Introduction" TargetMode="External"/><Relationship Id="rId2" Type="http://schemas.openxmlformats.org/officeDocument/2006/relationships/styles" Target="styles.xml"/><Relationship Id="rId16" Type="http://schemas.openxmlformats.org/officeDocument/2006/relationships/hyperlink" Target="https://lnu.diva-portal.org/smash/get/diva2:1234039/FULLTEXT01.pdf" TargetMode="External"/><Relationship Id="rId20" Type="http://schemas.openxmlformats.org/officeDocument/2006/relationships/hyperlink" Target="https://doi.org/10.21928/uhdjst.v4n2y2020.pp63-74"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hyperlink" Target="https://doi.org/10.3991/ijim.v17i10.37509" TargetMode="External"/><Relationship Id="rId23" Type="http://schemas.openxmlformats.org/officeDocument/2006/relationships/fontTable" Target="fontTable.xml"/><Relationship Id="rId10" Type="http://schemas.openxmlformats.org/officeDocument/2006/relationships/image" Target="media/image6.jpg"/><Relationship Id="rId19" Type="http://schemas.openxmlformats.org/officeDocument/2006/relationships/hyperlink" Target="https://doi.org/10.1016/j.jss.2020.110851"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 Id="rId22" Type="http://schemas.openxmlformats.org/officeDocument/2006/relationships/hyperlink" Target="https://doi.org/10.1016/j.acalib.2009.03.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2861</Words>
  <Characters>16313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silicon computers</dc:creator>
  <cp:keywords/>
  <dc:description/>
  <cp:lastModifiedBy>SriSaiVenkataRamanaAnish Vissapragada</cp:lastModifiedBy>
  <cp:revision>3</cp:revision>
  <dcterms:created xsi:type="dcterms:W3CDTF">2024-08-13T23:55:00Z</dcterms:created>
  <dcterms:modified xsi:type="dcterms:W3CDTF">2024-08-14T00:01:00Z</dcterms:modified>
</cp:coreProperties>
</file>