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E6089C" w:rsidRDefault="00B72D46" w:rsidP="00363907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420C07" wp14:editId="4FD41E91">
                <wp:simplePos x="0" y="0"/>
                <wp:positionH relativeFrom="column">
                  <wp:posOffset>212090</wp:posOffset>
                </wp:positionH>
                <wp:positionV relativeFrom="paragraph">
                  <wp:posOffset>7517130</wp:posOffset>
                </wp:positionV>
                <wp:extent cx="4890135" cy="648335"/>
                <wp:effectExtent l="0" t="0" r="2476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0135" cy="6483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2D46" w:rsidRPr="00B72D46" w:rsidRDefault="00B72D46">
                            <w:pPr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</w:pPr>
                            <w:r w:rsidRPr="00B72D46"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  <w:t>Submitted to:</w:t>
                            </w:r>
                            <w:r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  <w:t xml:space="preserve"> Lekhraj Vilhekar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20C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7pt;margin-top:591.9pt;width:385.05pt;height:5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" fillcolor="black [3213]">
                <v:textbox>
                  <w:txbxContent>
                    <w:p w:rsidR="00B72D46" w:rsidRPr="00B72D46" w:rsidRDefault="00B72D46">
                      <w:pPr>
                        <w:rPr>
                          <w:rFonts w:ascii="Algerian" w:hAnsi="Algerian"/>
                          <w:sz w:val="40"/>
                          <w:szCs w:val="40"/>
                        </w:rPr>
                      </w:pPr>
                      <w:r w:rsidRPr="00B72D46">
                        <w:rPr>
                          <w:rFonts w:ascii="Algerian" w:hAnsi="Algerian"/>
                          <w:sz w:val="40"/>
                          <w:szCs w:val="40"/>
                        </w:rPr>
                        <w:t>Submitted to:</w:t>
                      </w:r>
                      <w:r>
                        <w:rPr>
                          <w:rFonts w:ascii="Algerian" w:hAnsi="Algerian"/>
                          <w:sz w:val="40"/>
                          <w:szCs w:val="40"/>
                        </w:rPr>
                        <w:t xml:space="preserve"> Lekhraj Vilhekar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3907" w:rsidRPr="00363907">
        <w:rPr>
          <w:noProof/>
          <w:highlight w:val="yellow"/>
          <w:lang w:val="en-IN" w:eastAsia="en-IN"/>
        </w:rPr>
        <w:drawing>
          <wp:inline distT="0" distB="0" distL="0" distR="0" wp14:anchorId="27FC0E4C" wp14:editId="0BBD46DD">
            <wp:extent cx="6023367" cy="9512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 do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895" cy="9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07" w:rsidRPr="00363907" w:rsidRDefault="00363907" w:rsidP="00363907">
      <w:pPr>
        <w:pStyle w:val="NormalWeb"/>
        <w:rPr>
          <w:rFonts w:ascii="Algerian" w:hAnsi="Algerian"/>
          <w:sz w:val="68"/>
          <w:szCs w:val="68"/>
        </w:rPr>
      </w:pPr>
      <w:r w:rsidRPr="00363907">
        <w:rPr>
          <w:rFonts w:ascii="Algerian" w:hAnsi="Algerian"/>
          <w:sz w:val="68"/>
          <w:szCs w:val="68"/>
        </w:rPr>
        <w:lastRenderedPageBreak/>
        <w:t>Introduction</w:t>
      </w:r>
    </w:p>
    <w:p w:rsidR="00363907" w:rsidRPr="00363907" w:rsidRDefault="00363907" w:rsidP="00363907">
      <w:pPr>
        <w:pStyle w:val="NormalWeb"/>
        <w:rPr>
          <w:sz w:val="40"/>
          <w:szCs w:val="40"/>
        </w:rPr>
      </w:pPr>
      <w:r w:rsidRPr="00363907">
        <w:rPr>
          <w:sz w:val="40"/>
          <w:szCs w:val="40"/>
        </w:rPr>
        <w:t>Our Project is Based on POP</w:t>
      </w:r>
      <w:r>
        <w:rPr>
          <w:sz w:val="40"/>
          <w:szCs w:val="40"/>
        </w:rPr>
        <w:t xml:space="preserve"> </w:t>
      </w:r>
      <w:r w:rsidRPr="00363907">
        <w:rPr>
          <w:sz w:val="40"/>
          <w:szCs w:val="40"/>
        </w:rPr>
        <w:t>(Process Oriented Programming) C Programming Language. Online shopping has become an integral part of our daily lives, offering convenience and accessibility to a wide range of products. In this project, we aim to create an online shopping retail store using the C programming language. This project will allow users to browse products, add items to their cart, and make purchases securely.</w:t>
      </w:r>
    </w:p>
    <w:p w:rsidR="00363907" w:rsidRDefault="00363907" w:rsidP="00363907">
      <w:pPr>
        <w:rPr>
          <w:sz w:val="40"/>
          <w:szCs w:val="40"/>
        </w:rPr>
      </w:pPr>
    </w:p>
    <w:p w:rsidR="00363907" w:rsidRDefault="00363907" w:rsidP="00363907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Theory</w:t>
      </w:r>
    </w:p>
    <w:p w:rsidR="00B72D46" w:rsidRPr="00B72D46" w:rsidRDefault="00B72D46" w:rsidP="00363907">
      <w:pPr>
        <w:rPr>
          <w:rFonts w:ascii="Algerian" w:hAnsi="Algerian"/>
          <w:sz w:val="50"/>
          <w:szCs w:val="50"/>
        </w:rPr>
      </w:pPr>
      <w:r>
        <w:rPr>
          <w:rFonts w:ascii="Algerian" w:hAnsi="Algerian"/>
          <w:sz w:val="50"/>
          <w:szCs w:val="50"/>
        </w:rPr>
        <w:t>Units That Are Used:</w:t>
      </w:r>
    </w:p>
    <w:p w:rsidR="00B72D46" w:rsidRP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>Switch Case</w:t>
      </w:r>
      <w:r w:rsidR="007C1A30">
        <w:rPr>
          <w:rFonts w:ascii="Algerian" w:hAnsi="Algerian"/>
          <w:sz w:val="40"/>
          <w:szCs w:val="40"/>
        </w:rPr>
        <w:t>.</w:t>
      </w:r>
    </w:p>
    <w:p w:rsidR="00B72D46" w:rsidRP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>Functions</w:t>
      </w:r>
      <w:r w:rsidR="007C1A30">
        <w:rPr>
          <w:rFonts w:ascii="Algerian" w:hAnsi="Algerian"/>
          <w:sz w:val="40"/>
          <w:szCs w:val="40"/>
        </w:rPr>
        <w:t>.</w:t>
      </w:r>
    </w:p>
    <w:p w:rsidR="00B72D46" w:rsidRP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 xml:space="preserve">Nesting of If - Else </w:t>
      </w:r>
      <w:r w:rsidR="007C1A30">
        <w:rPr>
          <w:rFonts w:ascii="Algerian" w:hAnsi="Algerian"/>
          <w:sz w:val="40"/>
          <w:szCs w:val="40"/>
        </w:rPr>
        <w:t>.</w:t>
      </w:r>
    </w:p>
    <w:p w:rsidR="00B72D46" w:rsidRP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>Structures and Array</w:t>
      </w:r>
      <w:r w:rsidR="007C1A30">
        <w:rPr>
          <w:rFonts w:ascii="Algerian" w:hAnsi="Algerian"/>
          <w:sz w:val="40"/>
          <w:szCs w:val="40"/>
        </w:rPr>
        <w:t>.</w:t>
      </w:r>
    </w:p>
    <w:p w:rsidR="00B72D46" w:rsidRP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 xml:space="preserve">Basic Input / Output </w:t>
      </w:r>
      <w:r>
        <w:rPr>
          <w:rFonts w:ascii="Algerian" w:hAnsi="Algerian"/>
          <w:sz w:val="40"/>
          <w:szCs w:val="40"/>
        </w:rPr>
        <w:t xml:space="preserve"> </w:t>
      </w:r>
      <w:r w:rsidRPr="00B72D46">
        <w:rPr>
          <w:rFonts w:ascii="Algerian" w:hAnsi="Algerian"/>
          <w:sz w:val="40"/>
          <w:szCs w:val="40"/>
        </w:rPr>
        <w:t xml:space="preserve"> Usage</w:t>
      </w:r>
      <w:r w:rsidR="007C1A30">
        <w:rPr>
          <w:rFonts w:ascii="Algerian" w:hAnsi="Algerian"/>
          <w:sz w:val="40"/>
          <w:szCs w:val="40"/>
        </w:rPr>
        <w:t>.</w:t>
      </w:r>
    </w:p>
    <w:p w:rsidR="00B72D46" w:rsidRDefault="00B72D46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sz w:val="40"/>
          <w:szCs w:val="40"/>
        </w:rPr>
        <w:t>Different Operator</w:t>
      </w:r>
      <w:r w:rsidR="007C1A30">
        <w:rPr>
          <w:rFonts w:ascii="Algerian" w:hAnsi="Algerian"/>
          <w:sz w:val="40"/>
          <w:szCs w:val="40"/>
        </w:rPr>
        <w:t>.</w:t>
      </w:r>
    </w:p>
    <w:p w:rsidR="00047007" w:rsidRDefault="00047007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Recursion</w:t>
      </w:r>
      <w:r w:rsidR="007C1A30">
        <w:rPr>
          <w:rFonts w:ascii="Algerian" w:hAnsi="Algerian"/>
          <w:sz w:val="40"/>
          <w:szCs w:val="40"/>
        </w:rPr>
        <w:t>.</w:t>
      </w:r>
    </w:p>
    <w:p w:rsidR="00047007" w:rsidRDefault="007C1A30" w:rsidP="00B72D46">
      <w:pPr>
        <w:pStyle w:val="ListParagraph"/>
        <w:numPr>
          <w:ilvl w:val="0"/>
          <w:numId w:val="2"/>
        </w:num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Use of different data types. </w:t>
      </w:r>
    </w:p>
    <w:p w:rsidR="00CF75AE" w:rsidRPr="00047007" w:rsidRDefault="00CF75AE" w:rsidP="00CF75AE">
      <w:pPr>
        <w:pStyle w:val="ListParagraph"/>
        <w:ind w:left="1080"/>
        <w:rPr>
          <w:rFonts w:ascii="Algerian" w:hAnsi="Algerian"/>
          <w:sz w:val="40"/>
          <w:szCs w:val="40"/>
        </w:rPr>
      </w:pPr>
    </w:p>
    <w:p w:rsidR="00CF75AE" w:rsidRPr="00CF75AE" w:rsidRDefault="00CF75AE" w:rsidP="00CF75AE">
      <w:pPr>
        <w:pStyle w:val="ListParagraph"/>
        <w:numPr>
          <w:ilvl w:val="0"/>
          <w:numId w:val="5"/>
        </w:num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If – else: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if (condition) {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// block of code to be executed if the condition is true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} else {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// block of code to be executed if the condition is false</w:t>
      </w:r>
    </w:p>
    <w:p w:rsid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}</w:t>
      </w:r>
    </w:p>
    <w:p w:rsidR="00CF75AE" w:rsidRDefault="00CF75AE" w:rsidP="00CF75AE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HTMLCode"/>
          <w:rFonts w:eastAsiaTheme="minorHAnsi"/>
          <w:b/>
          <w:bCs/>
          <w:color w:val="ECECEC"/>
          <w:sz w:val="21"/>
          <w:szCs w:val="21"/>
          <w:bdr w:val="single" w:sz="2" w:space="0" w:color="E3E3E3" w:frame="1"/>
          <w:shd w:val="clear" w:color="auto" w:fill="212121"/>
        </w:rPr>
        <w:t>if-else</w:t>
      </w:r>
      <w:r>
        <w:rPr>
          <w:rFonts w:ascii="Segoe UI" w:hAnsi="Segoe UI" w:cs="Segoe UI"/>
          <w:color w:val="ECECEC"/>
          <w:shd w:val="clear" w:color="auto" w:fill="212121"/>
        </w:rPr>
        <w:t xml:space="preserve"> is a control structure used for decision-making. It allows you to execute certain code blocks based on whether a condition is true or false.</w:t>
      </w:r>
    </w:p>
    <w:p w:rsidR="00CF75AE" w:rsidRDefault="00CF75AE" w:rsidP="00CF75AE">
      <w:pPr>
        <w:rPr>
          <w:rFonts w:ascii="Segoe UI" w:hAnsi="Segoe UI" w:cs="Segoe UI"/>
          <w:color w:val="ECECEC"/>
          <w:shd w:val="clear" w:color="auto" w:fill="212121"/>
        </w:rPr>
      </w:pPr>
    </w:p>
    <w:p w:rsidR="00CF75AE" w:rsidRDefault="00CF75AE" w:rsidP="00CF75AE">
      <w:pPr>
        <w:rPr>
          <w:rFonts w:cstheme="minorHAnsi"/>
          <w:sz w:val="40"/>
          <w:szCs w:val="40"/>
        </w:rPr>
      </w:pPr>
    </w:p>
    <w:p w:rsidR="00CF75AE" w:rsidRPr="00CF75AE" w:rsidRDefault="00CF75AE" w:rsidP="00CF75AE">
      <w:pPr>
        <w:pStyle w:val="ListParagraph"/>
        <w:numPr>
          <w:ilvl w:val="0"/>
          <w:numId w:val="5"/>
        </w:num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Switch Case :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switch (expression) {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case constant1: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    // block of code to be executed if expression matches constant1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    break;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case constant2: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    // block of code to be executed if expression matches constant2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lastRenderedPageBreak/>
        <w:t xml:space="preserve">        break;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// more cases as needed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default:</w:t>
      </w:r>
    </w:p>
    <w:p w:rsidR="00CF75AE" w:rsidRP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 xml:space="preserve">        // block of code to be executed if expression does not match any case</w:t>
      </w:r>
    </w:p>
    <w:p w:rsidR="00CF75AE" w:rsidRDefault="00CF75AE" w:rsidP="00CF75AE">
      <w:pPr>
        <w:rPr>
          <w:rFonts w:cstheme="minorHAnsi"/>
          <w:sz w:val="40"/>
          <w:szCs w:val="40"/>
        </w:rPr>
      </w:pPr>
      <w:r w:rsidRPr="00CF75AE">
        <w:rPr>
          <w:rFonts w:cstheme="minorHAnsi"/>
          <w:sz w:val="40"/>
          <w:szCs w:val="40"/>
        </w:rPr>
        <w:t>}</w:t>
      </w:r>
    </w:p>
    <w:p w:rsidR="00CF75AE" w:rsidRPr="00CF75AE" w:rsidRDefault="00CF75AE" w:rsidP="00CF75AE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HTMLCode"/>
          <w:rFonts w:eastAsiaTheme="minorHAnsi"/>
          <w:b/>
          <w:bCs/>
          <w:color w:val="ECECEC"/>
          <w:sz w:val="21"/>
          <w:szCs w:val="21"/>
          <w:bdr w:val="single" w:sz="2" w:space="0" w:color="E3E3E3" w:frame="1"/>
          <w:shd w:val="clear" w:color="auto" w:fill="212121"/>
        </w:rPr>
        <w:t>switch</w:t>
      </w:r>
      <w:r>
        <w:rPr>
          <w:rFonts w:ascii="Segoe UI" w:hAnsi="Segoe UI" w:cs="Segoe UI"/>
          <w:color w:val="ECECEC"/>
          <w:shd w:val="clear" w:color="auto" w:fill="212121"/>
        </w:rPr>
        <w:t xml:space="preserve"> statement is another control structure used for decision-making, particularly when you have multiple conditions to check against a single variable.</w:t>
      </w:r>
    </w:p>
    <w:p w:rsidR="00CF75AE" w:rsidRDefault="00CF75AE" w:rsidP="00CF75AE">
      <w:pPr>
        <w:pStyle w:val="ListParagraph"/>
        <w:numPr>
          <w:ilvl w:val="0"/>
          <w:numId w:val="5"/>
        </w:num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 xml:space="preserve">Structure : </w:t>
      </w:r>
    </w:p>
    <w:p w:rsidR="00CF75AE" w:rsidRPr="00CF75AE" w:rsidRDefault="00CF75AE" w:rsidP="00CF75AE">
      <w:pPr>
        <w:pStyle w:val="ListParagraph"/>
        <w:numPr>
          <w:ilvl w:val="0"/>
          <w:numId w:val="5"/>
        </w:numPr>
        <w:rPr>
          <w:rFonts w:cstheme="minorHAnsi"/>
          <w:b/>
          <w:sz w:val="36"/>
          <w:szCs w:val="36"/>
        </w:rPr>
      </w:pPr>
    </w:p>
    <w:p w:rsidR="00CF75AE" w:rsidRDefault="00CF75AE" w:rsidP="00CF75AE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S</w:t>
      </w:r>
      <w:r w:rsidRPr="00CF75AE">
        <w:rPr>
          <w:rFonts w:cstheme="minorHAnsi"/>
          <w:b/>
          <w:sz w:val="36"/>
          <w:szCs w:val="36"/>
        </w:rPr>
        <w:t xml:space="preserve">truct structure_name </w:t>
      </w:r>
    </w:p>
    <w:p w:rsidR="00CF75AE" w:rsidRP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>{</w:t>
      </w:r>
    </w:p>
    <w:p w:rsidR="00CF75AE" w:rsidRP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 xml:space="preserve">    // Member variables or fields</w:t>
      </w:r>
    </w:p>
    <w:p w:rsidR="00CF75AE" w:rsidRP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 xml:space="preserve">    data_type1 member1;</w:t>
      </w:r>
    </w:p>
    <w:p w:rsidR="00CF75AE" w:rsidRP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 xml:space="preserve">    data_type2 member2;</w:t>
      </w:r>
    </w:p>
    <w:p w:rsidR="00CF75AE" w:rsidRP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 xml:space="preserve">    // ...</w:t>
      </w:r>
    </w:p>
    <w:p w:rsidR="00CF75AE" w:rsidRDefault="00CF75AE" w:rsidP="00CF75AE">
      <w:pPr>
        <w:rPr>
          <w:rFonts w:cstheme="minorHAnsi"/>
          <w:b/>
          <w:sz w:val="36"/>
          <w:szCs w:val="36"/>
        </w:rPr>
      </w:pPr>
      <w:r w:rsidRPr="00CF75AE">
        <w:rPr>
          <w:rFonts w:cstheme="minorHAnsi"/>
          <w:b/>
          <w:sz w:val="36"/>
          <w:szCs w:val="36"/>
        </w:rPr>
        <w:t>};</w:t>
      </w:r>
    </w:p>
    <w:p w:rsidR="00CF75AE" w:rsidRDefault="00CF75AE" w:rsidP="00CF75AE">
      <w:pPr>
        <w:rPr>
          <w:rFonts w:cstheme="minorHAnsi"/>
          <w:b/>
          <w:sz w:val="36"/>
          <w:szCs w:val="36"/>
        </w:rPr>
      </w:pPr>
    </w:p>
    <w:p w:rsidR="00CF75AE" w:rsidRDefault="00CF75AE" w:rsidP="00CF75AE">
      <w:pPr>
        <w:rPr>
          <w:rFonts w:cstheme="minorHAnsi"/>
          <w:b/>
          <w:sz w:val="40"/>
          <w:szCs w:val="40"/>
        </w:rPr>
      </w:pPr>
    </w:p>
    <w:p w:rsidR="00CF75AE" w:rsidRDefault="00CF75AE" w:rsidP="00CF75AE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Fonts w:ascii="Segoe UI" w:hAnsi="Segoe UI" w:cs="Segoe UI"/>
          <w:color w:val="ECECEC"/>
          <w:shd w:val="clear" w:color="auto" w:fill="212121"/>
        </w:rPr>
        <w:t>structure is a composite data type that allows you to group together variables of different types under a single name. This enables you to create more complex data structures that represent entities with multiple attribute</w:t>
      </w:r>
    </w:p>
    <w:p w:rsidR="00CF75AE" w:rsidRDefault="00CF75AE" w:rsidP="00CF75AE">
      <w:pPr>
        <w:rPr>
          <w:rFonts w:ascii="Segoe UI" w:hAnsi="Segoe UI" w:cs="Segoe UI"/>
          <w:color w:val="ECECEC"/>
          <w:shd w:val="clear" w:color="auto" w:fill="212121"/>
        </w:rPr>
      </w:pPr>
    </w:p>
    <w:p w:rsidR="00CF75AE" w:rsidRDefault="00CF75AE" w:rsidP="00CF75AE">
      <w:pPr>
        <w:pStyle w:val="ListParagraph"/>
        <w:numPr>
          <w:ilvl w:val="0"/>
          <w:numId w:val="5"/>
        </w:num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 xml:space="preserve">Use of different data types in C 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int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: Used to store integers (whole numbers) such as -10, 0, 42, etc.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char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: Used to store single characters, such as 'A', 'x', '5', etc. Internally, char is stored as integers.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short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 xml:space="preserve">: Used to store small integers, typically smaller than </w:t>
      </w: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int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.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long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 xml:space="preserve">: Used to store large integers, typically larger than </w:t>
      </w: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int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.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long long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: Used to store very large integers, introduced in C99.</w:t>
      </w:r>
    </w:p>
    <w:p w:rsidR="00CF75AE" w:rsidRPr="00CF75AE" w:rsidRDefault="00CF75AE" w:rsidP="00CF75AE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float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: Used to store single-precision floating-point numbers, which can represent decimal numbers with less precision.</w:t>
      </w:r>
    </w:p>
    <w:p w:rsidR="00047007" w:rsidRPr="00FB1ABF" w:rsidRDefault="00CF75AE" w:rsidP="00B72D4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</w:pP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double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 xml:space="preserve">: Used to store double-precision floating-point numbers, which provide higher precision compared to </w:t>
      </w:r>
      <w:r w:rsidRPr="00CF75AE">
        <w:rPr>
          <w:rFonts w:ascii="Courier New" w:eastAsia="Times New Roman" w:hAnsi="Courier New" w:cs="Courier New"/>
          <w:b/>
          <w:bCs/>
          <w:color w:val="ECECEC"/>
          <w:sz w:val="21"/>
          <w:szCs w:val="21"/>
          <w:bdr w:val="single" w:sz="2" w:space="0" w:color="E3E3E3" w:frame="1"/>
          <w:lang w:val="en-IN" w:eastAsia="en-IN"/>
        </w:rPr>
        <w:t>float</w:t>
      </w:r>
      <w:r w:rsidRPr="00CF75AE">
        <w:rPr>
          <w:rFonts w:ascii="Segoe UI" w:eastAsia="Times New Roman" w:hAnsi="Segoe UI" w:cs="Segoe UI"/>
          <w:color w:val="ECECEC"/>
          <w:sz w:val="24"/>
          <w:szCs w:val="24"/>
          <w:lang w:val="en-IN" w:eastAsia="en-IN"/>
        </w:rPr>
        <w:t>.</w:t>
      </w:r>
    </w:p>
    <w:p w:rsidR="00CF75AE" w:rsidRPr="00FB1ABF" w:rsidRDefault="00FB1ABF" w:rsidP="00CF75AE">
      <w:pPr>
        <w:rPr>
          <w:rFonts w:ascii="Algerian" w:hAnsi="Algerian"/>
          <w:sz w:val="40"/>
          <w:szCs w:val="40"/>
        </w:rPr>
      </w:pPr>
      <w:r w:rsidRPr="00FB1ABF">
        <w:rPr>
          <w:rFonts w:ascii="Algerian" w:hAnsi="Algerian"/>
          <w:sz w:val="40"/>
          <w:szCs w:val="40"/>
        </w:rPr>
        <w:t>#include &lt;stdio.h&gt;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>int main() {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int integerVariable = 42;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char characterVariable = 'A';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float floatVariable = 3.14;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double doubleVariable </w:t>
      </w:r>
      <w:r w:rsidR="00FB1ABF" w:rsidRPr="00FB1ABF">
        <w:rPr>
          <w:rFonts w:cstheme="minorHAnsi"/>
          <w:sz w:val="40"/>
          <w:szCs w:val="40"/>
        </w:rPr>
        <w:t>= 3.141592653589793;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printf("Integer Variable: %d\n", integerVariable);</w:t>
      </w:r>
    </w:p>
    <w:p w:rsidR="00CF75AE" w:rsidRPr="00FB1ABF" w:rsidRDefault="00FB1ABF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printf("Cha</w:t>
      </w:r>
      <w:r w:rsidR="00CF75AE" w:rsidRPr="00FB1ABF">
        <w:rPr>
          <w:rFonts w:cstheme="minorHAnsi"/>
          <w:sz w:val="40"/>
          <w:szCs w:val="40"/>
        </w:rPr>
        <w:t>racter Variable: %c\n", characterVariable);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printf("Float Variable: %f\n", floatVariable);</w:t>
      </w:r>
    </w:p>
    <w:p w:rsidR="00CF75AE" w:rsidRP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printf("Double Var</w:t>
      </w:r>
      <w:r w:rsidR="00FB1ABF" w:rsidRPr="00FB1ABF">
        <w:rPr>
          <w:rFonts w:cstheme="minorHAnsi"/>
          <w:sz w:val="40"/>
          <w:szCs w:val="40"/>
        </w:rPr>
        <w:t>iable: %lf\n", doubleVariable);</w:t>
      </w:r>
    </w:p>
    <w:p w:rsidR="00FB1ABF" w:rsidRDefault="00CF75AE" w:rsidP="00CF75AE">
      <w:pPr>
        <w:rPr>
          <w:rFonts w:cstheme="minorHAnsi"/>
          <w:sz w:val="40"/>
          <w:szCs w:val="40"/>
        </w:rPr>
      </w:pPr>
      <w:r w:rsidRPr="00FB1ABF">
        <w:rPr>
          <w:rFonts w:cstheme="minorHAnsi"/>
          <w:sz w:val="40"/>
          <w:szCs w:val="40"/>
        </w:rPr>
        <w:t xml:space="preserve">    return 0;</w:t>
      </w:r>
    </w:p>
    <w:p w:rsidR="00CF75AE" w:rsidRPr="00FB1ABF" w:rsidRDefault="00FB1ABF" w:rsidP="00B72D4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}</w:t>
      </w:r>
      <w:bookmarkStart w:id="0" w:name="_GoBack"/>
      <w:bookmarkEnd w:id="0"/>
    </w:p>
    <w:p w:rsidR="00B72D46" w:rsidRPr="00B72D46" w:rsidRDefault="00B72D46" w:rsidP="00B72D46">
      <w:pPr>
        <w:rPr>
          <w:rFonts w:ascii="Algerian" w:hAnsi="Algerian"/>
          <w:sz w:val="40"/>
          <w:szCs w:val="40"/>
        </w:rPr>
      </w:pPr>
      <w:r w:rsidRPr="00B72D46">
        <w:rPr>
          <w:rFonts w:ascii="Algerian" w:hAnsi="Algerian"/>
          <w:b/>
          <w:bCs/>
          <w:sz w:val="40"/>
          <w:szCs w:val="40"/>
        </w:rPr>
        <w:lastRenderedPageBreak/>
        <w:t>Functionalities:</w:t>
      </w:r>
    </w:p>
    <w:p w:rsidR="00B72D46" w:rsidRPr="00B72D46" w:rsidRDefault="00B72D46" w:rsidP="00B72D46">
      <w:pPr>
        <w:numPr>
          <w:ilvl w:val="0"/>
          <w:numId w:val="3"/>
        </w:numPr>
        <w:rPr>
          <w:rFonts w:ascii="Bahnschrift Condensed" w:hAnsi="Bahnschrift Condensed"/>
          <w:sz w:val="40"/>
          <w:szCs w:val="40"/>
        </w:rPr>
      </w:pPr>
      <w:r w:rsidRPr="00B72D46">
        <w:rPr>
          <w:rFonts w:ascii="Bahnschrift Condensed" w:hAnsi="Bahnschrift Condensed"/>
          <w:sz w:val="40"/>
          <w:szCs w:val="40"/>
        </w:rPr>
        <w:t>User Authentication: Users will be required to register and log in to access the shopping functionalities. Authentication will ensure security and personalized experiences for users.</w:t>
      </w:r>
    </w:p>
    <w:p w:rsidR="00B72D46" w:rsidRPr="00B72D46" w:rsidRDefault="00B72D46" w:rsidP="00B72D46">
      <w:pPr>
        <w:numPr>
          <w:ilvl w:val="0"/>
          <w:numId w:val="3"/>
        </w:numPr>
        <w:rPr>
          <w:rFonts w:ascii="Bahnschrift Condensed" w:hAnsi="Bahnschrift Condensed"/>
          <w:sz w:val="40"/>
          <w:szCs w:val="40"/>
        </w:rPr>
      </w:pPr>
      <w:r w:rsidRPr="00B72D46">
        <w:rPr>
          <w:rFonts w:ascii="Bahnschrift Condensed" w:hAnsi="Bahnschrift Condensed"/>
          <w:sz w:val="40"/>
          <w:szCs w:val="40"/>
        </w:rPr>
        <w:t>Product Catalog: The system will maintain a catalog of products available for purchase. Each product will have attributes such as name, description, price, and quantity.</w:t>
      </w:r>
    </w:p>
    <w:p w:rsidR="00B72D46" w:rsidRPr="00B72D46" w:rsidRDefault="00B72D46" w:rsidP="00B72D46">
      <w:pPr>
        <w:numPr>
          <w:ilvl w:val="0"/>
          <w:numId w:val="3"/>
        </w:numPr>
        <w:rPr>
          <w:rFonts w:ascii="Bahnschrift Condensed" w:hAnsi="Bahnschrift Condensed"/>
          <w:sz w:val="40"/>
          <w:szCs w:val="40"/>
        </w:rPr>
      </w:pPr>
      <w:r w:rsidRPr="00B72D46">
        <w:rPr>
          <w:rFonts w:ascii="Bahnschrift Condensed" w:hAnsi="Bahnschrift Condensed"/>
          <w:sz w:val="40"/>
          <w:szCs w:val="40"/>
        </w:rPr>
        <w:t>Browsing Products: Users can browse through the product catalog to view details about each product.</w:t>
      </w:r>
    </w:p>
    <w:p w:rsidR="00B72D46" w:rsidRPr="00B72D46" w:rsidRDefault="00B72D46" w:rsidP="00B72D46">
      <w:pPr>
        <w:numPr>
          <w:ilvl w:val="0"/>
          <w:numId w:val="3"/>
        </w:numPr>
        <w:rPr>
          <w:rFonts w:ascii="Bahnschrift Condensed" w:hAnsi="Bahnschrift Condensed"/>
          <w:sz w:val="40"/>
          <w:szCs w:val="40"/>
        </w:rPr>
      </w:pPr>
      <w:r w:rsidRPr="00B72D46">
        <w:rPr>
          <w:rFonts w:ascii="Bahnschrift Condensed" w:hAnsi="Bahnschrift Condensed"/>
          <w:sz w:val="40"/>
          <w:szCs w:val="40"/>
        </w:rPr>
        <w:t>Checkout Process: Once users are satisfied with their selection, they can proceed to the checkout process. During checkout, users will provide</w:t>
      </w:r>
      <w:r>
        <w:rPr>
          <w:rFonts w:ascii="Bahnschrift Condensed" w:hAnsi="Bahnschrift Condensed"/>
          <w:sz w:val="40"/>
          <w:szCs w:val="40"/>
        </w:rPr>
        <w:t xml:space="preserve"> </w:t>
      </w:r>
      <w:r w:rsidRPr="00B72D46">
        <w:rPr>
          <w:rFonts w:ascii="Bahnschrift Condensed" w:hAnsi="Bahnschrift Condensed"/>
          <w:sz w:val="40"/>
          <w:szCs w:val="40"/>
        </w:rPr>
        <w:t>payment information.</w:t>
      </w:r>
    </w:p>
    <w:p w:rsidR="00B72D46" w:rsidRPr="00B72D46" w:rsidRDefault="00B72D46" w:rsidP="00B72D46">
      <w:pPr>
        <w:numPr>
          <w:ilvl w:val="0"/>
          <w:numId w:val="3"/>
        </w:numPr>
        <w:rPr>
          <w:rFonts w:ascii="Algerian" w:hAnsi="Algerian"/>
          <w:sz w:val="40"/>
          <w:szCs w:val="40"/>
        </w:rPr>
      </w:pPr>
      <w:r w:rsidRPr="00B72D46">
        <w:rPr>
          <w:rFonts w:ascii="Bahnschrift Condensed" w:hAnsi="Bahnschrift Condensed"/>
          <w:sz w:val="40"/>
          <w:szCs w:val="40"/>
        </w:rPr>
        <w:t>Order Confirmation: After successful checkout, users will receive confirmation of their order.</w:t>
      </w:r>
    </w:p>
    <w:p w:rsidR="00B72D46" w:rsidRDefault="00B72D46" w:rsidP="00B72D46">
      <w:pPr>
        <w:ind w:left="720"/>
        <w:rPr>
          <w:rFonts w:ascii="Bahnschrift Condensed" w:hAnsi="Bahnschrift Condensed"/>
          <w:sz w:val="32"/>
          <w:szCs w:val="32"/>
        </w:rPr>
      </w:pPr>
    </w:p>
    <w:p w:rsidR="00B72D46" w:rsidRPr="00B72D46" w:rsidRDefault="00B72D46" w:rsidP="00B72D46">
      <w:pPr>
        <w:spacing w:before="100" w:beforeAutospacing="1" w:after="100" w:afterAutospacing="1" w:line="630" w:lineRule="atLeast"/>
        <w:rPr>
          <w:rFonts w:ascii="Algerian" w:eastAsia="Times New Roman" w:hAnsi="Algerian" w:cs="Times New Roman"/>
          <w:color w:val="FFFFFF"/>
          <w:sz w:val="40"/>
          <w:szCs w:val="40"/>
        </w:rPr>
      </w:pPr>
      <w:r w:rsidRPr="00B72D46">
        <w:rPr>
          <w:rFonts w:ascii="Algerian" w:eastAsia="Times New Roman" w:hAnsi="Algerian" w:cs="Times New Roman"/>
          <w:b/>
          <w:bCs/>
          <w:color w:val="FFFFFF"/>
          <w:sz w:val="40"/>
          <w:szCs w:val="40"/>
        </w:rPr>
        <w:t>Implementation Details:</w:t>
      </w:r>
    </w:p>
    <w:p w:rsidR="00B72D46" w:rsidRPr="00B72D46" w:rsidRDefault="00B72D46" w:rsidP="00B72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B72D46">
        <w:rPr>
          <w:rFonts w:ascii="Times New Roman" w:eastAsia="Times New Roman" w:hAnsi="Times New Roman" w:cs="Times New Roman"/>
          <w:b/>
          <w:bCs/>
          <w:color w:val="FFFFFF"/>
          <w:sz w:val="36"/>
          <w:szCs w:val="36"/>
        </w:rPr>
        <w:t>Modular Approach:</w:t>
      </w:r>
      <w:r w:rsidRPr="00B72D46">
        <w:rPr>
          <w:rFonts w:ascii="Times New Roman" w:eastAsia="Times New Roman" w:hAnsi="Times New Roman" w:cs="Times New Roman"/>
          <w:color w:val="FFFFFF"/>
          <w:sz w:val="36"/>
          <w:szCs w:val="36"/>
        </w:rPr>
        <w:t xml:space="preserve"> The project will be implemented using a modular approach, with separate modules for user authentication, product management, cart management, and checkout process.</w:t>
      </w:r>
    </w:p>
    <w:p w:rsidR="00B72D46" w:rsidRPr="00B72D46" w:rsidRDefault="00B72D46" w:rsidP="00B72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B72D46">
        <w:rPr>
          <w:rFonts w:ascii="Times New Roman" w:eastAsia="Times New Roman" w:hAnsi="Times New Roman" w:cs="Times New Roman"/>
          <w:b/>
          <w:bCs/>
          <w:color w:val="FFFFFF"/>
          <w:sz w:val="36"/>
          <w:szCs w:val="36"/>
        </w:rPr>
        <w:t>File Handling:</w:t>
      </w:r>
      <w:r w:rsidRPr="00B72D46">
        <w:rPr>
          <w:rFonts w:ascii="Times New Roman" w:eastAsia="Times New Roman" w:hAnsi="Times New Roman" w:cs="Times New Roman"/>
          <w:color w:val="FFFFFF"/>
          <w:sz w:val="36"/>
          <w:szCs w:val="36"/>
        </w:rPr>
        <w:t xml:space="preserve"> Data persistence will be achieved using file handling techniques. User information, product catalog, and order details w</w: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ill be stored in separate files</w:t>
      </w:r>
    </w:p>
    <w:p w:rsidR="00B72D46" w:rsidRPr="00B72D46" w:rsidRDefault="00B72D46" w:rsidP="00B72D46">
      <w:pPr>
        <w:spacing w:before="100" w:beforeAutospacing="1" w:after="100" w:afterAutospacing="1" w:line="240" w:lineRule="auto"/>
        <w:ind w:left="720"/>
        <w:rPr>
          <w:rFonts w:ascii="Algerian" w:eastAsia="Times New Roman" w:hAnsi="Algerian" w:cs="Times New Roman"/>
          <w:sz w:val="72"/>
          <w:szCs w:val="72"/>
        </w:rPr>
      </w:pPr>
      <w:r>
        <w:rPr>
          <w:rFonts w:ascii="Algerian" w:eastAsia="Times New Roman" w:hAnsi="Algerian" w:cs="Times New Roman"/>
          <w:sz w:val="72"/>
          <w:szCs w:val="72"/>
        </w:rPr>
        <w:lastRenderedPageBreak/>
        <w:t xml:space="preserve">         Input Code</w:t>
      </w:r>
    </w:p>
    <w:p w:rsidR="00B72D46" w:rsidRDefault="00B72D46" w:rsidP="00047007">
      <w:pPr>
        <w:ind w:left="-510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drawing>
          <wp:inline distT="0" distB="0" distL="0" distR="0">
            <wp:extent cx="6431915" cy="7410090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74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397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524877" cy="882482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32" cy="88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567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94723" cy="861778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066" cy="86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454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95691" cy="846186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42" cy="85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567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26679" cy="862436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557" cy="86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567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78065" cy="8746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65" cy="87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624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43345" cy="872130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486" cy="87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047007">
      <w:pPr>
        <w:ind w:left="-624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52558" cy="877252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791" cy="88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43345" cy="873855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61" cy="87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08670" cy="873855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56" cy="87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478270" cy="879894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144" cy="88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512943" cy="88157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351" cy="884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107466" cy="12668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588" cy="13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7C1A30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Github link for the code : </w:t>
      </w:r>
      <w:hyperlink r:id="rId22" w:history="1">
        <w:r w:rsidR="00371A8F" w:rsidRPr="00C80854">
          <w:rPr>
            <w:rStyle w:val="Hyperlink"/>
            <w:rFonts w:ascii="Algerian" w:hAnsi="Algerian"/>
            <w:sz w:val="32"/>
            <w:szCs w:val="32"/>
          </w:rPr>
          <w:t>https://github.com/GitanshuHatwar/Projects-.git</w:t>
        </w:r>
      </w:hyperlink>
    </w:p>
    <w:p w:rsidR="00371A8F" w:rsidRDefault="00371A8F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(make sure to visit our page )..</w:t>
      </w: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B72D46" w:rsidP="00B72D46">
      <w:pPr>
        <w:rPr>
          <w:rFonts w:ascii="Algerian" w:hAnsi="Algerian"/>
          <w:sz w:val="72"/>
          <w:szCs w:val="72"/>
        </w:rPr>
      </w:pPr>
    </w:p>
    <w:p w:rsidR="00B72D46" w:rsidRDefault="00B72D46" w:rsidP="00B72D46">
      <w:pPr>
        <w:rPr>
          <w:rFonts w:ascii="Algerian" w:hAnsi="Algerian"/>
          <w:sz w:val="72"/>
          <w:szCs w:val="72"/>
        </w:rPr>
      </w:pPr>
    </w:p>
    <w:p w:rsidR="00B72D46" w:rsidRDefault="00B72D46" w:rsidP="00B72D46">
      <w:pPr>
        <w:rPr>
          <w:rFonts w:ascii="Algerian" w:hAnsi="Algerian"/>
          <w:sz w:val="72"/>
          <w:szCs w:val="72"/>
        </w:rPr>
      </w:pPr>
    </w:p>
    <w:p w:rsidR="00B72D46" w:rsidRDefault="00B72D46" w:rsidP="00B72D46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Conclusion</w:t>
      </w:r>
    </w:p>
    <w:p w:rsidR="00B72D46" w:rsidRDefault="00B72D46" w:rsidP="00B72D46">
      <w:pPr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sz w:val="44"/>
          <w:szCs w:val="44"/>
        </w:rPr>
        <w:t xml:space="preserve">In This Practical We Have Successfully Designed the project </w:t>
      </w:r>
      <w:r w:rsidR="00047007">
        <w:rPr>
          <w:rFonts w:ascii="Bookman Old Style" w:hAnsi="Bookman Old Style"/>
          <w:sz w:val="44"/>
          <w:szCs w:val="44"/>
        </w:rPr>
        <w:t xml:space="preserve"> which efficiently uses </w:t>
      </w:r>
      <w:r>
        <w:rPr>
          <w:rFonts w:ascii="Bookman Old Style" w:hAnsi="Bookman Old Style"/>
          <w:sz w:val="44"/>
          <w:szCs w:val="44"/>
        </w:rPr>
        <w:t xml:space="preserve"> Function, Structure </w:t>
      </w:r>
      <w:r w:rsidR="00047007">
        <w:rPr>
          <w:rFonts w:ascii="Bookman Old Style" w:hAnsi="Bookman Old Style"/>
          <w:sz w:val="44"/>
          <w:szCs w:val="44"/>
        </w:rPr>
        <w:t xml:space="preserve">,Switch Case , if- else nesting </w:t>
      </w:r>
      <w:r>
        <w:rPr>
          <w:rFonts w:ascii="Bookman Old Style" w:hAnsi="Bookman Old Style"/>
          <w:sz w:val="44"/>
          <w:szCs w:val="44"/>
        </w:rPr>
        <w:t>and Other Conc</w:t>
      </w:r>
      <w:r w:rsidR="00047007">
        <w:rPr>
          <w:rFonts w:ascii="Bookman Old Style" w:hAnsi="Bookman Old Style"/>
          <w:sz w:val="44"/>
          <w:szCs w:val="44"/>
        </w:rPr>
        <w:t>epts of C Programming Language.</w:t>
      </w:r>
    </w:p>
    <w:p w:rsidR="00B72D46" w:rsidRDefault="00B72D46" w:rsidP="00B72D46">
      <w:pPr>
        <w:rPr>
          <w:rFonts w:ascii="Bookman Old Style" w:hAnsi="Bookman Old Style"/>
          <w:sz w:val="44"/>
          <w:szCs w:val="44"/>
        </w:rPr>
      </w:pP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B72D46" w:rsidP="00B72D46">
      <w:pPr>
        <w:rPr>
          <w:rFonts w:ascii="Algerian" w:hAnsi="Algerian"/>
          <w:sz w:val="32"/>
          <w:szCs w:val="32"/>
        </w:rPr>
      </w:pPr>
    </w:p>
    <w:p w:rsidR="00B72D46" w:rsidRDefault="00B72D46" w:rsidP="00B72D4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Thank you Note: </w:t>
      </w:r>
    </w:p>
    <w:p w:rsidR="00047007" w:rsidRDefault="00B72D46" w:rsidP="00B72D46">
      <w:pPr>
        <w:rPr>
          <w:rFonts w:ascii="Bookman Old Style" w:hAnsi="Bookman Old Style"/>
          <w:sz w:val="32"/>
          <w:szCs w:val="32"/>
        </w:rPr>
      </w:pPr>
      <w:r w:rsidRPr="00B72D46">
        <w:rPr>
          <w:rFonts w:ascii="Bookman Old Style" w:hAnsi="Bookman Old Style"/>
          <w:sz w:val="32"/>
          <w:szCs w:val="32"/>
        </w:rPr>
        <w:t>Thank You Vilhekar Sir for Tea</w:t>
      </w:r>
      <w:r w:rsidR="00047007">
        <w:rPr>
          <w:rFonts w:ascii="Bookman Old Style" w:hAnsi="Bookman Old Style"/>
          <w:sz w:val="32"/>
          <w:szCs w:val="32"/>
        </w:rPr>
        <w:t xml:space="preserve">ching a C Programing Language ….. </w:t>
      </w:r>
    </w:p>
    <w:p w:rsidR="00047007" w:rsidRPr="00B72D46" w:rsidRDefault="00047007" w:rsidP="00B72D46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t>The knowledge which you have given us and the concepts you have thought will definitely help us a lot in the future .</w:t>
      </w:r>
    </w:p>
    <w:p w:rsidR="00B72D46" w:rsidRDefault="00B72D46" w:rsidP="00B72D46">
      <w:pPr>
        <w:rPr>
          <w:rFonts w:ascii="Bookman Old Style" w:hAnsi="Bookman Old Style"/>
          <w:sz w:val="44"/>
          <w:szCs w:val="44"/>
        </w:rPr>
      </w:pPr>
    </w:p>
    <w:p w:rsidR="00B72D46" w:rsidRDefault="00B72D46" w:rsidP="00B72D46">
      <w:pPr>
        <w:rPr>
          <w:rFonts w:ascii="Bookman Old Style" w:hAnsi="Bookman Old Style"/>
          <w:sz w:val="44"/>
          <w:szCs w:val="44"/>
        </w:rPr>
      </w:pPr>
    </w:p>
    <w:p w:rsidR="00B72D46" w:rsidRDefault="00B72D46" w:rsidP="00B72D46">
      <w:pPr>
        <w:rPr>
          <w:rFonts w:ascii="Bookman Old Style" w:hAnsi="Bookman Old Style"/>
          <w:sz w:val="44"/>
          <w:szCs w:val="44"/>
        </w:rPr>
      </w:pPr>
    </w:p>
    <w:p w:rsidR="00B72D46" w:rsidRPr="00B72D46" w:rsidRDefault="00B72D46" w:rsidP="00B72D46">
      <w:pPr>
        <w:rPr>
          <w:rFonts w:ascii="Bookman Old Style" w:hAnsi="Bookman Old Style"/>
          <w:sz w:val="44"/>
          <w:szCs w:val="44"/>
        </w:rPr>
      </w:pPr>
    </w:p>
    <w:sectPr w:rsidR="00B72D46" w:rsidRPr="00B72D46" w:rsidSect="00363907">
      <w:pgSz w:w="12240" w:h="15840"/>
      <w:pgMar w:top="1440" w:right="1440" w:bottom="1440" w:left="1440" w:header="720" w:footer="720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6F0" w:rsidRDefault="006176F0" w:rsidP="00363907">
      <w:pPr>
        <w:spacing w:after="0" w:line="240" w:lineRule="auto"/>
      </w:pPr>
      <w:r>
        <w:separator/>
      </w:r>
    </w:p>
  </w:endnote>
  <w:endnote w:type="continuationSeparator" w:id="0">
    <w:p w:rsidR="006176F0" w:rsidRDefault="006176F0" w:rsidP="0036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6F0" w:rsidRDefault="006176F0" w:rsidP="00363907">
      <w:pPr>
        <w:spacing w:after="0" w:line="240" w:lineRule="auto"/>
      </w:pPr>
      <w:r>
        <w:separator/>
      </w:r>
    </w:p>
  </w:footnote>
  <w:footnote w:type="continuationSeparator" w:id="0">
    <w:p w:rsidR="006176F0" w:rsidRDefault="006176F0" w:rsidP="00363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85187"/>
    <w:multiLevelType w:val="hybridMultilevel"/>
    <w:tmpl w:val="DBC6D0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6EC9"/>
    <w:multiLevelType w:val="multilevel"/>
    <w:tmpl w:val="D6004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E37352D"/>
    <w:multiLevelType w:val="multilevel"/>
    <w:tmpl w:val="8C4A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C5621D"/>
    <w:multiLevelType w:val="multilevel"/>
    <w:tmpl w:val="9B46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F90E2C"/>
    <w:multiLevelType w:val="hybridMultilevel"/>
    <w:tmpl w:val="42727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2F6DCC"/>
    <w:multiLevelType w:val="multilevel"/>
    <w:tmpl w:val="020C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54813D6"/>
    <w:multiLevelType w:val="hybridMultilevel"/>
    <w:tmpl w:val="4FBA07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907"/>
    <w:rsid w:val="00047007"/>
    <w:rsid w:val="00363907"/>
    <w:rsid w:val="00371A8F"/>
    <w:rsid w:val="006176F0"/>
    <w:rsid w:val="007C1A30"/>
    <w:rsid w:val="00B72D46"/>
    <w:rsid w:val="00CA590E"/>
    <w:rsid w:val="00CF75AE"/>
    <w:rsid w:val="00E6089C"/>
    <w:rsid w:val="00FB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CC96D-F3DC-4C1C-9992-B198767B9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07"/>
  </w:style>
  <w:style w:type="paragraph" w:styleId="Footer">
    <w:name w:val="footer"/>
    <w:basedOn w:val="Normal"/>
    <w:link w:val="FooterChar"/>
    <w:uiPriority w:val="99"/>
    <w:unhideWhenUsed/>
    <w:rsid w:val="00363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07"/>
  </w:style>
  <w:style w:type="paragraph" w:styleId="NormalWeb">
    <w:name w:val="Normal (Web)"/>
    <w:basedOn w:val="Normal"/>
    <w:uiPriority w:val="99"/>
    <w:semiHidden/>
    <w:unhideWhenUsed/>
    <w:rsid w:val="00363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72D46"/>
    <w:pPr>
      <w:ind w:left="720"/>
      <w:contextualSpacing/>
    </w:pPr>
  </w:style>
  <w:style w:type="paragraph" w:customStyle="1" w:styleId="cvgsua">
    <w:name w:val="cvgsua"/>
    <w:basedOn w:val="Normal"/>
    <w:rsid w:val="00B72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ypena">
    <w:name w:val="oypena"/>
    <w:basedOn w:val="DefaultParagraphFont"/>
    <w:rsid w:val="00B72D46"/>
  </w:style>
  <w:style w:type="character" w:styleId="Hyperlink">
    <w:name w:val="Hyperlink"/>
    <w:basedOn w:val="DefaultParagraphFont"/>
    <w:uiPriority w:val="99"/>
    <w:unhideWhenUsed/>
    <w:rsid w:val="00371A8F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F75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GitanshuHatwar/Projects-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E9AA4-6E19-4533-ADCC-766EB6FF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HP</cp:lastModifiedBy>
  <cp:revision>3</cp:revision>
  <dcterms:created xsi:type="dcterms:W3CDTF">2024-04-05T17:04:00Z</dcterms:created>
  <dcterms:modified xsi:type="dcterms:W3CDTF">2024-04-05T17:16:00Z</dcterms:modified>
</cp:coreProperties>
</file>