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Chemical Predictor - Execution &amp; Survival Guide</w:t>
      </w:r>
    </w:p>
    <w:p>
      <w:pPr>
        <w:pStyle w:val="Heading1"/>
      </w:pPr>
      <w:r>
        <w:t>1. Scope Definition</w:t>
      </w:r>
    </w:p>
    <w:p>
      <w:pPr>
        <w:pStyle w:val="ListBullet"/>
      </w:pPr>
      <w:r>
        <w:t>Limit version 1 to simple ionic compounds</w:t>
      </w:r>
    </w:p>
    <w:p>
      <w:pPr>
        <w:pStyle w:val="ListBullet"/>
      </w:pPr>
      <w:r>
        <w:t>Input: two elements</w:t>
      </w:r>
    </w:p>
    <w:p>
      <w:pPr>
        <w:pStyle w:val="ListBullet"/>
      </w:pPr>
      <w:r>
        <w:t>Output: one correct compound</w:t>
      </w:r>
    </w:p>
    <w:p>
      <w:pPr>
        <w:pStyle w:val="Heading1"/>
      </w:pPr>
      <w:r>
        <w:t>2. Development Phases</w:t>
      </w:r>
    </w:p>
    <w:p>
      <w:pPr>
        <w:pStyle w:val="ListBullet"/>
      </w:pPr>
      <w:r>
        <w:t>Phase 1: Rule-based system with valency</w:t>
      </w:r>
    </w:p>
    <w:p>
      <w:pPr>
        <w:pStyle w:val="ListBullet"/>
      </w:pPr>
      <w:r>
        <w:t>Phase 2: Add small dataset</w:t>
      </w:r>
    </w:p>
    <w:p>
      <w:pPr>
        <w:pStyle w:val="ListBullet"/>
      </w:pPr>
      <w:r>
        <w:t>Phase 3: Handle multiple valencies</w:t>
      </w:r>
    </w:p>
    <w:p>
      <w:pPr>
        <w:pStyle w:val="ListBullet"/>
      </w:pPr>
      <w:r>
        <w:t>Phase 4: Advanced prediction (optional)</w:t>
      </w:r>
    </w:p>
    <w:p>
      <w:pPr>
        <w:pStyle w:val="Heading1"/>
      </w:pPr>
      <w:r>
        <w:t>3. Daily Execution</w:t>
      </w:r>
    </w:p>
    <w:p>
      <w:pPr>
        <w:pStyle w:val="ListBullet"/>
      </w:pPr>
      <w:r>
        <w:t>Work 45–60 minutes daily</w:t>
      </w:r>
    </w:p>
    <w:p>
      <w:pPr>
        <w:pStyle w:val="ListBullet"/>
      </w:pPr>
      <w:r>
        <w:t>Complete at least one small task</w:t>
      </w:r>
    </w:p>
    <w:p>
      <w:pPr>
        <w:pStyle w:val="ListBullet"/>
      </w:pPr>
      <w:r>
        <w:t>Avoid passive learning without output</w:t>
      </w:r>
    </w:p>
    <w:p>
      <w:pPr>
        <w:pStyle w:val="Heading1"/>
      </w:pPr>
      <w:r>
        <w:t>4. Definition of Done</w:t>
      </w:r>
    </w:p>
    <w:p>
      <w:pPr>
        <w:pStyle w:val="ListBullet"/>
      </w:pPr>
      <w:r>
        <w:t>System accepts two elements</w:t>
      </w:r>
    </w:p>
    <w:p>
      <w:pPr>
        <w:pStyle w:val="ListBullet"/>
      </w:pPr>
      <w:r>
        <w:t>Produces correct compound</w:t>
      </w:r>
    </w:p>
    <w:p>
      <w:pPr>
        <w:pStyle w:val="ListBullet"/>
      </w:pPr>
      <w:r>
        <w:t>Handles at least 10 test cases</w:t>
      </w:r>
    </w:p>
    <w:p>
      <w:pPr>
        <w:pStyle w:val="Heading1"/>
      </w:pPr>
      <w:r>
        <w:t>5. Testing Strategy</w:t>
      </w:r>
    </w:p>
    <w:p>
      <w:pPr>
        <w:pStyle w:val="ListBullet"/>
      </w:pPr>
      <w:r>
        <w:t>Create test cases like NaCl, MgO</w:t>
      </w:r>
    </w:p>
    <w:p>
      <w:pPr>
        <w:pStyle w:val="ListBullet"/>
      </w:pPr>
      <w:r>
        <w:t>Handle multiple outputs (Fe + O)</w:t>
      </w:r>
    </w:p>
    <w:p>
      <w:pPr>
        <w:pStyle w:val="ListBullet"/>
      </w:pPr>
      <w:r>
        <w:t>Fix logic errors</w:t>
      </w:r>
    </w:p>
    <w:p>
      <w:pPr>
        <w:pStyle w:val="Heading1"/>
      </w:pPr>
      <w:r>
        <w:t>6. Progress Tracking</w:t>
      </w:r>
    </w:p>
    <w:p>
      <w:pPr>
        <w:pStyle w:val="ListBullet"/>
      </w:pPr>
      <w:r>
        <w:t>Maintain daily log</w:t>
      </w:r>
    </w:p>
    <w:p>
      <w:pPr>
        <w:pStyle w:val="ListBullet"/>
      </w:pPr>
      <w:r>
        <w:t>Track completed features</w:t>
      </w:r>
    </w:p>
    <w:p>
      <w:pPr>
        <w:pStyle w:val="ListBullet"/>
      </w:pPr>
      <w:r>
        <w:t>Track bugs fixed</w:t>
      </w:r>
    </w:p>
    <w:p>
      <w:pPr>
        <w:pStyle w:val="Heading1"/>
      </w:pPr>
      <w:r>
        <w:t>7. Avoid Feature Creep</w:t>
      </w:r>
    </w:p>
    <w:p>
      <w:pPr>
        <w:pStyle w:val="ListBullet"/>
      </w:pPr>
      <w:r>
        <w:t>Reject unnecessary features</w:t>
      </w:r>
    </w:p>
    <w:p>
      <w:pPr>
        <w:pStyle w:val="ListBullet"/>
      </w:pPr>
      <w:r>
        <w:t>Focus only on version 1</w:t>
      </w:r>
    </w:p>
    <w:p>
      <w:pPr>
        <w:pStyle w:val="ListBullet"/>
      </w:pPr>
      <w:r>
        <w:t>Delay UI/AI additions</w:t>
      </w:r>
    </w:p>
    <w:p>
      <w:pPr>
        <w:pStyle w:val="Heading1"/>
      </w:pPr>
      <w:r>
        <w:t>8. Weekly Review</w:t>
      </w:r>
    </w:p>
    <w:p>
      <w:pPr>
        <w:pStyle w:val="ListBullet"/>
      </w:pPr>
      <w:r>
        <w:t>Evaluate progress</w:t>
      </w:r>
    </w:p>
    <w:p>
      <w:pPr>
        <w:pStyle w:val="ListBullet"/>
      </w:pPr>
      <w:r>
        <w:t>Identify problems</w:t>
      </w:r>
    </w:p>
    <w:p>
      <w:pPr>
        <w:pStyle w:val="ListBullet"/>
      </w:pPr>
      <w:r>
        <w:t>Adjust plan</w:t>
      </w:r>
    </w:p>
    <w:p>
      <w:pPr>
        <w:pStyle w:val="Heading1"/>
      </w:pPr>
      <w:r>
        <w:t>9. Learning Approach</w:t>
      </w:r>
    </w:p>
    <w:p>
      <w:pPr>
        <w:pStyle w:val="ListBullet"/>
      </w:pPr>
      <w:r>
        <w:t>Learn only required concepts</w:t>
      </w:r>
    </w:p>
    <w:p>
      <w:pPr>
        <w:pStyle w:val="ListBullet"/>
      </w:pPr>
      <w:r>
        <w:t>Avoid overloading</w:t>
      </w:r>
    </w:p>
    <w:p>
      <w:pPr>
        <w:pStyle w:val="ListBullet"/>
      </w:pPr>
      <w:r>
        <w:t>Focus on implementation</w:t>
      </w:r>
    </w:p>
    <w:p>
      <w:pPr>
        <w:pStyle w:val="Heading1"/>
      </w:pPr>
      <w:r>
        <w:t>10. Mindset</w:t>
      </w:r>
    </w:p>
    <w:p>
      <w:pPr>
        <w:pStyle w:val="ListBullet"/>
      </w:pPr>
      <w:r>
        <w:t>Accept imperfection</w:t>
      </w:r>
    </w:p>
    <w:p>
      <w:pPr>
        <w:pStyle w:val="ListBullet"/>
      </w:pPr>
      <w:r>
        <w:t>Consistency over motivation</w:t>
      </w:r>
    </w:p>
    <w:p>
      <w:pPr>
        <w:pStyle w:val="ListBullet"/>
      </w:pPr>
      <w:r>
        <w:t>Discipline ensures completion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