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0A3A" w14:textId="137A0A90" w:rsidR="00F86155" w:rsidRPr="00003356" w:rsidRDefault="00003356">
      <w:pPr>
        <w:rPr>
          <w:u w:val="single"/>
        </w:rPr>
      </w:pPr>
      <w:r w:rsidRPr="00003356">
        <w:rPr>
          <w:u w:val="single"/>
        </w:rPr>
        <w:t>Counselling website</w:t>
      </w:r>
    </w:p>
    <w:p w14:paraId="4BF3EC69" w14:textId="2A4C5B19" w:rsidR="00003356" w:rsidRPr="00003356" w:rsidRDefault="00003356">
      <w:pPr>
        <w:rPr>
          <w:u w:val="single"/>
        </w:rPr>
      </w:pPr>
      <w:r w:rsidRPr="00003356">
        <w:rPr>
          <w:u w:val="single"/>
        </w:rPr>
        <w:t>IBL 2022</w:t>
      </w:r>
    </w:p>
    <w:p w14:paraId="4E4F84DB" w14:textId="2F093A73" w:rsidR="00003356" w:rsidRPr="00003356" w:rsidRDefault="00003356">
      <w:pPr>
        <w:rPr>
          <w:u w:val="single"/>
        </w:rPr>
      </w:pPr>
      <w:r w:rsidRPr="00003356">
        <w:rPr>
          <w:u w:val="single"/>
        </w:rPr>
        <w:t>Project Scope</w:t>
      </w:r>
    </w:p>
    <w:p w14:paraId="10142C31" w14:textId="70F0022E" w:rsidR="00003356" w:rsidRDefault="00003356">
      <w:pPr>
        <w:rPr>
          <w:u w:val="single"/>
        </w:rPr>
      </w:pPr>
    </w:p>
    <w:p w14:paraId="70CF1269" w14:textId="77777777" w:rsidR="00003356" w:rsidRPr="00834E75" w:rsidRDefault="00003356" w:rsidP="00003356">
      <w:pPr>
        <w:rPr>
          <w:u w:val="single"/>
        </w:rPr>
      </w:pPr>
      <w:r w:rsidRPr="00834E75">
        <w:rPr>
          <w:u w:val="single"/>
        </w:rPr>
        <w:t>Overview</w:t>
      </w:r>
    </w:p>
    <w:p w14:paraId="53024659" w14:textId="1C7C8FFE" w:rsidR="00003356" w:rsidRDefault="00003356" w:rsidP="00003356">
      <w:pPr>
        <w:pStyle w:val="ListParagraph"/>
        <w:numPr>
          <w:ilvl w:val="0"/>
          <w:numId w:val="1"/>
        </w:numPr>
        <w:rPr>
          <w:b/>
          <w:bCs/>
          <w:u w:val="single"/>
        </w:rPr>
      </w:pPr>
      <w:r w:rsidRPr="000674D8">
        <w:rPr>
          <w:b/>
          <w:bCs/>
          <w:u w:val="single"/>
        </w:rPr>
        <w:t>Project Background and Description</w:t>
      </w:r>
    </w:p>
    <w:p w14:paraId="7EEE4F9E" w14:textId="17715909" w:rsidR="0022121A" w:rsidRPr="00003356" w:rsidRDefault="00003356" w:rsidP="0022121A">
      <w:pPr>
        <w:ind w:left="720"/>
      </w:pPr>
      <w:r>
        <w:t>The website provides a platform where people can book for therapy and counselling sessions.</w:t>
      </w:r>
      <w:r w:rsidR="00A32AA4">
        <w:t xml:space="preserve"> It </w:t>
      </w:r>
      <w:r w:rsidR="00A32AA4" w:rsidRPr="00A32AA4">
        <w:t>offer</w:t>
      </w:r>
      <w:r w:rsidR="00A32AA4">
        <w:t>s</w:t>
      </w:r>
      <w:r w:rsidR="00A32AA4" w:rsidRPr="00A32AA4">
        <w:t xml:space="preserve"> individual and group therapy, from a proactive and practical approach.</w:t>
      </w:r>
    </w:p>
    <w:p w14:paraId="4DBBC7E1" w14:textId="77777777" w:rsidR="00003356" w:rsidRPr="00003356" w:rsidRDefault="00003356" w:rsidP="00003356">
      <w:pPr>
        <w:ind w:left="720"/>
        <w:rPr>
          <w:b/>
          <w:bCs/>
          <w:u w:val="single"/>
        </w:rPr>
      </w:pPr>
    </w:p>
    <w:p w14:paraId="7F77A7F3" w14:textId="77777777" w:rsidR="00003356" w:rsidRPr="000674D8" w:rsidRDefault="00003356" w:rsidP="00003356">
      <w:pPr>
        <w:pStyle w:val="ListParagraph"/>
        <w:numPr>
          <w:ilvl w:val="0"/>
          <w:numId w:val="1"/>
        </w:numPr>
        <w:rPr>
          <w:b/>
          <w:bCs/>
          <w:u w:val="single"/>
        </w:rPr>
      </w:pPr>
      <w:r w:rsidRPr="000674D8">
        <w:rPr>
          <w:b/>
          <w:bCs/>
          <w:u w:val="single"/>
        </w:rPr>
        <w:t xml:space="preserve">Project scope </w:t>
      </w:r>
    </w:p>
    <w:p w14:paraId="2C730539" w14:textId="77777777" w:rsidR="00003356" w:rsidRDefault="00003356" w:rsidP="00003356">
      <w:pPr>
        <w:ind w:left="720"/>
      </w:pPr>
      <w:r>
        <w:t xml:space="preserve">In order to achieve the above named, the project will implement 3-tier, responsive web-based application system that will be accessible over the internet through: - </w:t>
      </w:r>
    </w:p>
    <w:p w14:paraId="539C1D91" w14:textId="67331AE8" w:rsidR="00003356" w:rsidRDefault="00003356" w:rsidP="00003356">
      <w:pPr>
        <w:ind w:firstLine="720"/>
      </w:pPr>
      <w:r>
        <w:t xml:space="preserve">● Smart phones </w:t>
      </w:r>
    </w:p>
    <w:p w14:paraId="272736EB" w14:textId="2E9C2793" w:rsidR="00003356" w:rsidRDefault="00003356" w:rsidP="00003356">
      <w:pPr>
        <w:ind w:firstLine="720"/>
      </w:pPr>
      <w:r>
        <w:t xml:space="preserve">● Small devices (ipad and ipad-like devices) </w:t>
      </w:r>
    </w:p>
    <w:p w14:paraId="42908942" w14:textId="5F0E0FF0" w:rsidR="00003356" w:rsidRDefault="00003356" w:rsidP="00003356">
      <w:pPr>
        <w:ind w:firstLine="720"/>
      </w:pPr>
      <w:r>
        <w:t xml:space="preserve">● Laptops, desktops and large system </w:t>
      </w:r>
    </w:p>
    <w:p w14:paraId="398653C3" w14:textId="77777777" w:rsidR="0022121A" w:rsidRDefault="0022121A" w:rsidP="00003356">
      <w:pPr>
        <w:ind w:firstLine="720"/>
      </w:pPr>
    </w:p>
    <w:p w14:paraId="7065988B" w14:textId="1BD10BE1" w:rsidR="0022121A" w:rsidRDefault="0022121A" w:rsidP="0022121A">
      <w:pPr>
        <w:ind w:firstLine="720"/>
        <w:rPr>
          <w:b/>
          <w:bCs/>
          <w:u w:val="single"/>
        </w:rPr>
      </w:pPr>
      <w:r w:rsidRPr="000674D8">
        <w:rPr>
          <w:b/>
          <w:bCs/>
          <w:u w:val="single"/>
        </w:rPr>
        <w:t>b. Modules</w:t>
      </w:r>
    </w:p>
    <w:p w14:paraId="1BC91455" w14:textId="7C536780" w:rsidR="001E762F" w:rsidRDefault="001472A9" w:rsidP="001E762F">
      <w:pPr>
        <w:numPr>
          <w:ilvl w:val="0"/>
          <w:numId w:val="5"/>
        </w:numPr>
      </w:pPr>
      <w:r w:rsidRPr="001E762F">
        <w:rPr>
          <w:b/>
          <w:bCs/>
        </w:rPr>
        <w:t>Database modules</w:t>
      </w:r>
      <w:r w:rsidR="001E762F">
        <w:t>:</w:t>
      </w:r>
      <w:r>
        <w:t xml:space="preserve"> </w:t>
      </w:r>
      <w:r w:rsidR="001E762F" w:rsidRPr="002369C4">
        <w:t>This has two functions – Insertion of data and extraction of data with a user-friendly screen.</w:t>
      </w:r>
    </w:p>
    <w:p w14:paraId="58D90E6B" w14:textId="26B68C38" w:rsidR="001E762F" w:rsidRDefault="001E762F" w:rsidP="001E762F">
      <w:pPr>
        <w:numPr>
          <w:ilvl w:val="0"/>
          <w:numId w:val="5"/>
        </w:numPr>
      </w:pPr>
      <w:r w:rsidRPr="002369C4">
        <w:rPr>
          <w:b/>
          <w:bCs/>
        </w:rPr>
        <w:t>Payment module:</w:t>
      </w:r>
      <w:r w:rsidRPr="002369C4">
        <w:t xml:space="preserve"> Payment facility for </w:t>
      </w:r>
      <w:r>
        <w:t>booking fee.</w:t>
      </w:r>
    </w:p>
    <w:p w14:paraId="3DC18ABC" w14:textId="72BCFC6B" w:rsidR="001472A9" w:rsidRPr="001472A9" w:rsidRDefault="001E762F" w:rsidP="001E762F">
      <w:pPr>
        <w:numPr>
          <w:ilvl w:val="0"/>
          <w:numId w:val="5"/>
        </w:numPr>
      </w:pPr>
      <w:r w:rsidRPr="002369C4">
        <w:rPr>
          <w:b/>
          <w:bCs/>
        </w:rPr>
        <w:t>Available module:</w:t>
      </w:r>
      <w:r w:rsidRPr="002369C4">
        <w:t xml:space="preserve"> To view the availability of </w:t>
      </w:r>
      <w:r>
        <w:t>counselling sessions</w:t>
      </w:r>
    </w:p>
    <w:p w14:paraId="75EEA3C7" w14:textId="77777777" w:rsidR="0022121A" w:rsidRDefault="0022121A" w:rsidP="0022121A">
      <w:pPr>
        <w:ind w:firstLine="720"/>
        <w:rPr>
          <w:b/>
          <w:bCs/>
          <w:u w:val="single"/>
        </w:rPr>
      </w:pPr>
    </w:p>
    <w:p w14:paraId="2276376D" w14:textId="33112CB4" w:rsidR="0022121A" w:rsidRPr="001E762F" w:rsidRDefault="0022121A" w:rsidP="001E762F">
      <w:pPr>
        <w:pStyle w:val="ListParagraph"/>
        <w:numPr>
          <w:ilvl w:val="0"/>
          <w:numId w:val="1"/>
        </w:numPr>
        <w:rPr>
          <w:u w:val="single"/>
        </w:rPr>
      </w:pPr>
      <w:r w:rsidRPr="001E762F">
        <w:rPr>
          <w:b/>
          <w:bCs/>
        </w:rPr>
        <w:t>High</w:t>
      </w:r>
      <w:r w:rsidR="001472A9" w:rsidRPr="001E762F">
        <w:rPr>
          <w:b/>
          <w:bCs/>
        </w:rPr>
        <w:t>t</w:t>
      </w:r>
      <w:r w:rsidRPr="001E762F">
        <w:rPr>
          <w:b/>
          <w:bCs/>
        </w:rPr>
        <w:t>-Level Requirements</w:t>
      </w:r>
      <w:r>
        <w:t xml:space="preserve"> </w:t>
      </w:r>
    </w:p>
    <w:p w14:paraId="67CE3829" w14:textId="77777777" w:rsidR="0022121A" w:rsidRDefault="0022121A" w:rsidP="0022121A">
      <w:pPr>
        <w:pStyle w:val="ListParagraph"/>
      </w:pPr>
    </w:p>
    <w:p w14:paraId="38A434D9" w14:textId="1626C131" w:rsidR="0022121A" w:rsidRDefault="0022121A" w:rsidP="0022121A">
      <w:pPr>
        <w:pStyle w:val="ListParagraph"/>
      </w:pPr>
      <w:r>
        <w:t xml:space="preserve">The system is web-based application. As such, any device with internet access and the latest browser, will be able to access it. In addition, there will be SMS capabilities that can be utilized by any device with SMS capabilities. The new system must include the following: </w:t>
      </w:r>
    </w:p>
    <w:p w14:paraId="35739755" w14:textId="41086BC5" w:rsidR="0022121A" w:rsidRDefault="0022121A" w:rsidP="0022121A">
      <w:pPr>
        <w:pStyle w:val="ListParagraph"/>
      </w:pPr>
      <w:r>
        <w:t xml:space="preserve">      ● Ability to allow both internal and external users to access the application without downloading any software</w:t>
      </w:r>
    </w:p>
    <w:p w14:paraId="7B1B478B" w14:textId="77777777" w:rsidR="0022121A" w:rsidRDefault="0022121A" w:rsidP="0022121A">
      <w:pPr>
        <w:pStyle w:val="ListParagraph"/>
      </w:pPr>
    </w:p>
    <w:p w14:paraId="236CFBC3" w14:textId="77777777" w:rsidR="0022121A" w:rsidRDefault="0022121A" w:rsidP="0022121A">
      <w:pPr>
        <w:pStyle w:val="ListParagraph"/>
        <w:numPr>
          <w:ilvl w:val="0"/>
          <w:numId w:val="1"/>
        </w:numPr>
      </w:pPr>
      <w:r w:rsidRPr="00834E75">
        <w:rPr>
          <w:b/>
          <w:bCs/>
        </w:rPr>
        <w:t>Deliverables</w:t>
      </w:r>
      <w:r>
        <w:t xml:space="preserve"> </w:t>
      </w:r>
    </w:p>
    <w:p w14:paraId="481C333F" w14:textId="77777777" w:rsidR="0022121A" w:rsidRDefault="0022121A" w:rsidP="0022121A">
      <w:pPr>
        <w:pStyle w:val="ListParagraph"/>
        <w:numPr>
          <w:ilvl w:val="0"/>
          <w:numId w:val="3"/>
        </w:numPr>
      </w:pPr>
      <w:r>
        <w:t>UI prototype for both members and librarian</w:t>
      </w:r>
    </w:p>
    <w:p w14:paraId="7CE6D80E" w14:textId="77777777" w:rsidR="0022121A" w:rsidRDefault="0022121A" w:rsidP="0022121A">
      <w:pPr>
        <w:pStyle w:val="ListParagraph"/>
        <w:numPr>
          <w:ilvl w:val="0"/>
          <w:numId w:val="3"/>
        </w:numPr>
      </w:pPr>
      <w:r>
        <w:t xml:space="preserve">Front-end </w:t>
      </w:r>
    </w:p>
    <w:p w14:paraId="3EFB8347" w14:textId="77777777" w:rsidR="0022121A" w:rsidRDefault="0022121A" w:rsidP="0022121A">
      <w:pPr>
        <w:pStyle w:val="ListParagraph"/>
        <w:numPr>
          <w:ilvl w:val="0"/>
          <w:numId w:val="3"/>
        </w:numPr>
      </w:pPr>
      <w:r>
        <w:t xml:space="preserve">Back-end </w:t>
      </w:r>
    </w:p>
    <w:p w14:paraId="51E80DBD" w14:textId="77777777" w:rsidR="0022121A" w:rsidRDefault="0022121A" w:rsidP="0022121A">
      <w:pPr>
        <w:pStyle w:val="ListParagraph"/>
        <w:numPr>
          <w:ilvl w:val="0"/>
          <w:numId w:val="3"/>
        </w:numPr>
      </w:pPr>
      <w:r>
        <w:lastRenderedPageBreak/>
        <w:t>Technical Documentation</w:t>
      </w:r>
    </w:p>
    <w:p w14:paraId="4E63E86C" w14:textId="132FF895" w:rsidR="0022121A" w:rsidRDefault="0022121A" w:rsidP="0022121A">
      <w:pPr>
        <w:pStyle w:val="ListParagraph"/>
        <w:numPr>
          <w:ilvl w:val="0"/>
          <w:numId w:val="3"/>
        </w:numPr>
      </w:pPr>
      <w:r>
        <w:t>User Documentation manual</w:t>
      </w:r>
    </w:p>
    <w:p w14:paraId="3260278C" w14:textId="2DDA0146" w:rsidR="0022121A" w:rsidRDefault="0022121A" w:rsidP="0022121A">
      <w:pPr>
        <w:pStyle w:val="ListParagraph"/>
        <w:ind w:left="1440"/>
      </w:pPr>
    </w:p>
    <w:p w14:paraId="74FEA65A" w14:textId="77777777" w:rsidR="0022121A" w:rsidRDefault="0022121A" w:rsidP="0022121A">
      <w:pPr>
        <w:pStyle w:val="ListParagraph"/>
        <w:numPr>
          <w:ilvl w:val="0"/>
          <w:numId w:val="1"/>
        </w:numPr>
        <w:rPr>
          <w:b/>
          <w:bCs/>
        </w:rPr>
      </w:pPr>
      <w:r w:rsidRPr="003B65AC">
        <w:rPr>
          <w:b/>
          <w:bCs/>
        </w:rPr>
        <w:t>Affected parties</w:t>
      </w:r>
    </w:p>
    <w:p w14:paraId="1F6FA4FC" w14:textId="123A866B" w:rsidR="0022121A" w:rsidRDefault="0022121A" w:rsidP="0022121A">
      <w:pPr>
        <w:pStyle w:val="ListParagraph"/>
        <w:numPr>
          <w:ilvl w:val="0"/>
          <w:numId w:val="4"/>
        </w:numPr>
      </w:pPr>
      <w:r>
        <w:t>Clients</w:t>
      </w:r>
    </w:p>
    <w:p w14:paraId="5E5E1ABE" w14:textId="00169B70" w:rsidR="0022121A" w:rsidRDefault="0022121A" w:rsidP="0022121A">
      <w:pPr>
        <w:pStyle w:val="ListParagraph"/>
        <w:numPr>
          <w:ilvl w:val="0"/>
          <w:numId w:val="4"/>
        </w:numPr>
      </w:pPr>
      <w:r>
        <w:t>Therapists</w:t>
      </w:r>
    </w:p>
    <w:p w14:paraId="2F1CDF82" w14:textId="52062DD4" w:rsidR="0022121A" w:rsidRDefault="0022121A" w:rsidP="0022121A">
      <w:pPr>
        <w:pStyle w:val="ListParagraph"/>
        <w:numPr>
          <w:ilvl w:val="0"/>
          <w:numId w:val="1"/>
        </w:numPr>
        <w:rPr>
          <w:b/>
          <w:bCs/>
        </w:rPr>
      </w:pPr>
      <w:r w:rsidRPr="0022121A">
        <w:rPr>
          <w:b/>
          <w:bCs/>
        </w:rPr>
        <w:t>Specific Exclusions from Scope</w:t>
      </w:r>
    </w:p>
    <w:p w14:paraId="016DEEDE" w14:textId="77777777" w:rsidR="0022121A" w:rsidRDefault="0022121A" w:rsidP="0022121A">
      <w:pPr>
        <w:pStyle w:val="ListParagraph"/>
      </w:pPr>
      <w:r>
        <w:t>In this phase (phase 1), the following will be excluded and will come in the subsequent phases: -</w:t>
      </w:r>
    </w:p>
    <w:p w14:paraId="7171613C" w14:textId="77777777" w:rsidR="0022121A" w:rsidRDefault="0022121A" w:rsidP="0022121A">
      <w:pPr>
        <w:pStyle w:val="ListParagraph"/>
      </w:pPr>
      <w:r>
        <w:t xml:space="preserve"> ● Direct MPESA connection through the API, that will enable real-time deposit reflection into the members’ accounts without human interaction. </w:t>
      </w:r>
    </w:p>
    <w:p w14:paraId="25AC298B" w14:textId="5298DCBE" w:rsidR="0022121A" w:rsidRPr="0022121A" w:rsidRDefault="0022121A" w:rsidP="0022121A">
      <w:pPr>
        <w:pStyle w:val="ListParagraph"/>
        <w:rPr>
          <w:u w:val="single"/>
        </w:rPr>
      </w:pPr>
      <w:r>
        <w:t xml:space="preserve">● Direct Bank connection through the bank API that enable real-time deposit reflections into the </w:t>
      </w:r>
      <w:r>
        <w:t>client</w:t>
      </w:r>
      <w:r>
        <w:t>’s accounts</w:t>
      </w:r>
    </w:p>
    <w:p w14:paraId="521905F1" w14:textId="77777777" w:rsidR="0022121A" w:rsidRPr="0022121A" w:rsidRDefault="0022121A" w:rsidP="0022121A">
      <w:pPr>
        <w:pStyle w:val="ListParagraph"/>
        <w:rPr>
          <w:b/>
          <w:bCs/>
        </w:rPr>
      </w:pPr>
    </w:p>
    <w:p w14:paraId="7E55C0F8" w14:textId="77777777" w:rsidR="0022121A" w:rsidRDefault="0022121A" w:rsidP="0022121A">
      <w:pPr>
        <w:pStyle w:val="ListParagraph"/>
        <w:ind w:left="2160"/>
      </w:pPr>
    </w:p>
    <w:p w14:paraId="4CB74871" w14:textId="77777777" w:rsidR="0022121A" w:rsidRDefault="0022121A" w:rsidP="0022121A">
      <w:pPr>
        <w:pStyle w:val="ListParagraph"/>
      </w:pPr>
    </w:p>
    <w:p w14:paraId="46D6B591" w14:textId="77777777" w:rsidR="0022121A" w:rsidRDefault="0022121A" w:rsidP="0022121A">
      <w:pPr>
        <w:ind w:firstLine="720"/>
        <w:rPr>
          <w:b/>
          <w:bCs/>
          <w:u w:val="single"/>
        </w:rPr>
      </w:pPr>
    </w:p>
    <w:p w14:paraId="1B2B8A4E" w14:textId="77777777" w:rsidR="0022121A" w:rsidRPr="00003356" w:rsidRDefault="0022121A" w:rsidP="00003356">
      <w:pPr>
        <w:ind w:firstLine="720"/>
      </w:pPr>
    </w:p>
    <w:sectPr w:rsidR="0022121A" w:rsidRPr="0000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3DE"/>
    <w:multiLevelType w:val="multilevel"/>
    <w:tmpl w:val="084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0173E"/>
    <w:multiLevelType w:val="hybridMultilevel"/>
    <w:tmpl w:val="9CD05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A386D"/>
    <w:multiLevelType w:val="hybridMultilevel"/>
    <w:tmpl w:val="60FC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BE1277"/>
    <w:multiLevelType w:val="hybridMultilevel"/>
    <w:tmpl w:val="35C40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6864F80"/>
    <w:multiLevelType w:val="hybridMultilevel"/>
    <w:tmpl w:val="B1D0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765942">
    <w:abstractNumId w:val="4"/>
  </w:num>
  <w:num w:numId="2" w16cid:durableId="942080397">
    <w:abstractNumId w:val="1"/>
  </w:num>
  <w:num w:numId="3" w16cid:durableId="1341007911">
    <w:abstractNumId w:val="2"/>
  </w:num>
  <w:num w:numId="4" w16cid:durableId="1843932250">
    <w:abstractNumId w:val="3"/>
  </w:num>
  <w:num w:numId="5" w16cid:durableId="151010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56"/>
    <w:rsid w:val="00003356"/>
    <w:rsid w:val="001472A9"/>
    <w:rsid w:val="001E762F"/>
    <w:rsid w:val="0022121A"/>
    <w:rsid w:val="00A32AA4"/>
    <w:rsid w:val="00F8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4972"/>
  <w15:chartTrackingRefBased/>
  <w15:docId w15:val="{1DDD6F2B-C9BE-49A3-B9E3-C03B01BF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Gitata</dc:creator>
  <cp:keywords/>
  <dc:description/>
  <cp:lastModifiedBy>Yvonne Gitata</cp:lastModifiedBy>
  <cp:revision>1</cp:revision>
  <dcterms:created xsi:type="dcterms:W3CDTF">2022-12-29T06:41:00Z</dcterms:created>
  <dcterms:modified xsi:type="dcterms:W3CDTF">2022-12-29T07:44:00Z</dcterms:modified>
</cp:coreProperties>
</file>