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D35" w:rsidRDefault="005B1E33" w:rsidP="005B1E33">
      <w:pPr>
        <w:pStyle w:val="2"/>
      </w:pPr>
      <w:r>
        <w:rPr>
          <w:rFonts w:hint="eastAsia"/>
        </w:rPr>
        <w:t>函数</w:t>
      </w:r>
      <w:r>
        <w:t>句柄</w:t>
      </w:r>
      <w:r>
        <w:rPr>
          <w:rFonts w:hint="eastAsia"/>
        </w:rPr>
        <w:t xml:space="preserve"> </w:t>
      </w:r>
      <w:r>
        <w:t>function_handle</w:t>
      </w:r>
      <w:r>
        <w:rPr>
          <w:rFonts w:hint="eastAsia"/>
        </w:rPr>
        <w:t>(</w:t>
      </w:r>
      <w:r>
        <w:t>@</w:t>
      </w:r>
      <w:r>
        <w:rPr>
          <w:rFonts w:hint="eastAsia"/>
        </w:rPr>
        <w:t>)</w:t>
      </w:r>
    </w:p>
    <w:p w:rsidR="005B1E33" w:rsidRDefault="005B1E33" w:rsidP="005B1E33">
      <w:r>
        <w:rPr>
          <w:rFonts w:hint="eastAsia"/>
        </w:rPr>
        <w:t>间接</w:t>
      </w:r>
      <w:r>
        <w:t>地调用函数</w:t>
      </w:r>
    </w:p>
    <w:p w:rsidR="005B1E33" w:rsidRDefault="005B1E33" w:rsidP="005B1E33"/>
    <w:p w:rsidR="005B1E33" w:rsidRDefault="005B1E33" w:rsidP="005B1E33">
      <w:pPr>
        <w:pStyle w:val="4"/>
      </w:pPr>
      <w:r>
        <w:rPr>
          <w:rFonts w:hint="eastAsia"/>
        </w:rPr>
        <w:t>语法</w:t>
      </w:r>
    </w:p>
    <w:p w:rsidR="005B1E33" w:rsidRDefault="005B1E33" w:rsidP="005B1E33">
      <w:pPr>
        <w:ind w:left="420"/>
        <w:rPr>
          <w:rFonts w:ascii="Consolas" w:hAnsi="Consolas" w:cs="Consolas"/>
          <w:color w:val="40404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404040"/>
          <w:sz w:val="18"/>
          <w:szCs w:val="18"/>
          <w:shd w:val="clear" w:color="auto" w:fill="FFFFFF"/>
        </w:rPr>
        <w:t>handle = @functionname</w:t>
      </w:r>
      <w:r>
        <w:rPr>
          <w:rFonts w:ascii="Consolas" w:hAnsi="Consolas" w:cs="Consolas"/>
          <w:color w:val="404040"/>
          <w:sz w:val="18"/>
          <w:szCs w:val="18"/>
        </w:rPr>
        <w:br/>
      </w:r>
      <w:r>
        <w:rPr>
          <w:rFonts w:ascii="Consolas" w:hAnsi="Consolas" w:cs="Consolas"/>
          <w:color w:val="404040"/>
          <w:sz w:val="18"/>
          <w:szCs w:val="18"/>
          <w:shd w:val="clear" w:color="auto" w:fill="FFFFFF"/>
        </w:rPr>
        <w:t>handle = @(arglist)anonymous_function</w:t>
      </w:r>
    </w:p>
    <w:p w:rsidR="005B1E33" w:rsidRDefault="005B1E33" w:rsidP="005B1E33">
      <w:pPr>
        <w:pStyle w:val="4"/>
      </w:pPr>
      <w:r w:rsidRPr="005B1E33">
        <w:rPr>
          <w:rFonts w:hint="eastAsia"/>
        </w:rPr>
        <w:t>描述</w:t>
      </w:r>
    </w:p>
    <w:p w:rsidR="005B1E33" w:rsidRDefault="005B1E33" w:rsidP="005B1E33">
      <w:r>
        <w:tab/>
        <w:t>Handle=@functionname</w:t>
      </w:r>
      <w:r>
        <w:t>返回一个针对</w:t>
      </w:r>
      <w:r>
        <w:t>Matlab</w:t>
      </w:r>
      <w:r>
        <w:t>函数的句柄。</w:t>
      </w:r>
      <w:r>
        <w:rPr>
          <w:rFonts w:hint="eastAsia"/>
        </w:rPr>
        <w:t>函数</w:t>
      </w:r>
      <w:r>
        <w:t>句柄在</w:t>
      </w:r>
      <w:r>
        <w:t>matlab</w:t>
      </w:r>
      <w:r>
        <w:t>中是一个可以</w:t>
      </w:r>
      <w:r>
        <w:rPr>
          <w:rFonts w:hint="eastAsia"/>
        </w:rPr>
        <w:t>间接</w:t>
      </w:r>
      <w:r>
        <w:t>调用</w:t>
      </w:r>
      <w:r>
        <w:t>Matlab</w:t>
      </w:r>
      <w:r>
        <w:t>函数的值。</w:t>
      </w:r>
      <w:r>
        <w:rPr>
          <w:rFonts w:hint="eastAsia"/>
        </w:rPr>
        <w:t>在调用</w:t>
      </w:r>
      <w:r>
        <w:t>其它函数时，你可以传递</w:t>
      </w:r>
      <w:r>
        <w:rPr>
          <w:rFonts w:hint="eastAsia"/>
        </w:rPr>
        <w:t>一个</w:t>
      </w:r>
      <w:r>
        <w:t>函数</w:t>
      </w:r>
      <w:r>
        <w:rPr>
          <w:rFonts w:hint="eastAsia"/>
        </w:rPr>
        <w:t>的</w:t>
      </w:r>
      <w:r>
        <w:t>句柄</w:t>
      </w:r>
      <w:r>
        <w:rPr>
          <w:rFonts w:hint="eastAsia"/>
        </w:rPr>
        <w:t>(often</w:t>
      </w:r>
      <w:r>
        <w:t xml:space="preserve"> called </w:t>
      </w:r>
      <w:r>
        <w:rPr>
          <w:i/>
        </w:rPr>
        <w:t>function functions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你</w:t>
      </w:r>
      <w:r>
        <w:rPr>
          <w:rFonts w:hint="eastAsia"/>
        </w:rPr>
        <w:t>也</w:t>
      </w:r>
      <w:r>
        <w:t>可以把句柄放在</w:t>
      </w:r>
      <w:r>
        <w:rPr>
          <w:rFonts w:hint="eastAsia"/>
        </w:rPr>
        <w:t>结构体</w:t>
      </w:r>
      <w:r>
        <w:t>中以</w:t>
      </w:r>
      <w:r>
        <w:rPr>
          <w:rFonts w:hint="eastAsia"/>
        </w:rPr>
        <w:t>供</w:t>
      </w:r>
      <w:r>
        <w:t>后续</w:t>
      </w:r>
      <w:r>
        <w:rPr>
          <w:rFonts w:hint="eastAsia"/>
        </w:rPr>
        <w:t>步骤</w:t>
      </w:r>
      <w:r>
        <w:t>使用</w:t>
      </w:r>
      <w:r>
        <w:rPr>
          <w:rFonts w:hint="eastAsia"/>
        </w:rPr>
        <w:t>。函数句柄</w:t>
      </w:r>
      <w:r>
        <w:t>是</w:t>
      </w:r>
      <w:r>
        <w:t>Matlab</w:t>
      </w:r>
      <w:r>
        <w:t>中一种标准的数据类型。</w:t>
      </w:r>
    </w:p>
    <w:p w:rsidR="005B1E33" w:rsidRDefault="005B1E33" w:rsidP="005B1E33">
      <w:r>
        <w:tab/>
      </w:r>
      <w:r>
        <w:rPr>
          <w:rFonts w:hint="eastAsia"/>
        </w:rPr>
        <w:t>当</w:t>
      </w:r>
      <w:r>
        <w:t>我们创建一个</w:t>
      </w:r>
      <w:r>
        <w:rPr>
          <w:rFonts w:hint="eastAsia"/>
        </w:rPr>
        <w:t>句柄</w:t>
      </w:r>
      <w:r>
        <w:t>时，我们所指定的函数必须</w:t>
      </w:r>
      <w:r>
        <w:rPr>
          <w:rFonts w:hint="eastAsia"/>
        </w:rPr>
        <w:t>在</w:t>
      </w:r>
      <w:r>
        <w:t>Matlab</w:t>
      </w:r>
      <w:r w:rsidR="00710318">
        <w:t>的路径之内，并且在当前代码的范围之内。</w:t>
      </w:r>
      <w:r w:rsidR="004839A2">
        <w:rPr>
          <w:rFonts w:hint="eastAsia"/>
        </w:rPr>
        <w:t>例如只要</w:t>
      </w:r>
      <w:r w:rsidR="004839A2">
        <w:t>你在</w:t>
      </w:r>
      <w:r w:rsidR="004839A2">
        <w:rPr>
          <w:rFonts w:hint="eastAsia"/>
        </w:rPr>
        <w:t>定义</w:t>
      </w:r>
      <w:r w:rsidR="004839A2">
        <w:t>函数的那个文件里面，你</w:t>
      </w:r>
      <w:r w:rsidR="004839A2">
        <w:rPr>
          <w:rFonts w:hint="eastAsia"/>
        </w:rPr>
        <w:t>就可以</w:t>
      </w:r>
      <w:r w:rsidR="004839A2">
        <w:t>对本地函数创建一个</w:t>
      </w:r>
      <w:r w:rsidR="004839A2">
        <w:t>handle</w:t>
      </w:r>
      <w:r w:rsidR="004839A2">
        <w:rPr>
          <w:rFonts w:hint="eastAsia"/>
        </w:rPr>
        <w:t>。</w:t>
      </w:r>
      <w:r w:rsidR="004839A2">
        <w:t>这个</w:t>
      </w:r>
      <w:r w:rsidR="004839A2">
        <w:rPr>
          <w:rFonts w:hint="eastAsia"/>
        </w:rPr>
        <w:t>情况</w:t>
      </w:r>
      <w:r w:rsidR="004839A2">
        <w:t>不适合要计算</w:t>
      </w:r>
      <w:r w:rsidR="004839A2">
        <w:t>handle</w:t>
      </w:r>
      <w:r w:rsidR="004839A2">
        <w:t>值的情况。</w:t>
      </w:r>
      <w:r w:rsidR="00A9036D">
        <w:rPr>
          <w:rFonts w:hint="eastAsia"/>
        </w:rPr>
        <w:t>你</w:t>
      </w:r>
      <w:r w:rsidR="00A9036D">
        <w:t>可以在一个独立的文件中使用一个函数的函数句柄。这</w:t>
      </w:r>
      <w:r w:rsidR="00A9036D">
        <w:rPr>
          <w:rFonts w:hint="eastAsia"/>
        </w:rPr>
        <w:t>需要本地</w:t>
      </w:r>
      <w:r w:rsidR="00A9036D">
        <w:t>函数创建了</w:t>
      </w:r>
      <w:r w:rsidR="00A9036D">
        <w:rPr>
          <w:rFonts w:hint="eastAsia"/>
        </w:rPr>
        <w:t>对应那个</w:t>
      </w:r>
      <w:r w:rsidR="00A9036D">
        <w:t>函数的函数句柄。</w:t>
      </w:r>
    </w:p>
    <w:p w:rsidR="006A0696" w:rsidRDefault="006A0696" w:rsidP="005B1E33">
      <w:r>
        <w:rPr>
          <w:noProof/>
        </w:rPr>
        <w:drawing>
          <wp:inline distT="0" distB="0" distL="0" distR="0" wp14:anchorId="1D7E2579" wp14:editId="77D9C212">
            <wp:extent cx="5274310" cy="3092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96" w:rsidRDefault="00204F42" w:rsidP="005B1E33">
      <w:r>
        <w:rPr>
          <w:noProof/>
        </w:rPr>
        <w:drawing>
          <wp:inline distT="0" distB="0" distL="0" distR="0" wp14:anchorId="6CEACDA0" wp14:editId="42B7F437">
            <wp:extent cx="5274310" cy="21831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42" w:rsidRDefault="00204F42" w:rsidP="005B1E3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ECDBA6D" wp14:editId="6950E261">
            <wp:extent cx="5274310" cy="2096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4F4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2B41C0" wp14:editId="60E8F5E7">
            <wp:extent cx="5274310" cy="772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9FF" w:rsidRPr="00F869FF">
        <w:rPr>
          <w:noProof/>
        </w:rPr>
        <w:t xml:space="preserve"> </w:t>
      </w:r>
      <w:r w:rsidR="00F869FF">
        <w:rPr>
          <w:noProof/>
        </w:rPr>
        <w:drawing>
          <wp:inline distT="0" distB="0" distL="0" distR="0" wp14:anchorId="3B0568A7" wp14:editId="09C2672D">
            <wp:extent cx="5274310" cy="1588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CBD" w:rsidRPr="006A0696" w:rsidRDefault="00620CBD" w:rsidP="005B1E33">
      <w:r>
        <w:rPr>
          <w:noProof/>
        </w:rPr>
        <w:drawing>
          <wp:inline distT="0" distB="0" distL="0" distR="0" wp14:anchorId="44E54E45" wp14:editId="48FDE3E2">
            <wp:extent cx="5274310" cy="1871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CBD" w:rsidRPr="006A0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8A8" w:rsidRDefault="001B08A8" w:rsidP="005B1E33">
      <w:r>
        <w:separator/>
      </w:r>
    </w:p>
  </w:endnote>
  <w:endnote w:type="continuationSeparator" w:id="0">
    <w:p w:rsidR="001B08A8" w:rsidRDefault="001B08A8" w:rsidP="005B1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8A8" w:rsidRDefault="001B08A8" w:rsidP="005B1E33">
      <w:r>
        <w:separator/>
      </w:r>
    </w:p>
  </w:footnote>
  <w:footnote w:type="continuationSeparator" w:id="0">
    <w:p w:rsidR="001B08A8" w:rsidRDefault="001B08A8" w:rsidP="005B1E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F6"/>
    <w:rsid w:val="000032C3"/>
    <w:rsid w:val="0001040D"/>
    <w:rsid w:val="000207B4"/>
    <w:rsid w:val="00025685"/>
    <w:rsid w:val="00027281"/>
    <w:rsid w:val="00030744"/>
    <w:rsid w:val="00035A47"/>
    <w:rsid w:val="00036443"/>
    <w:rsid w:val="00043758"/>
    <w:rsid w:val="000462B5"/>
    <w:rsid w:val="0005358D"/>
    <w:rsid w:val="00053DCA"/>
    <w:rsid w:val="00057C1F"/>
    <w:rsid w:val="00061134"/>
    <w:rsid w:val="000615E8"/>
    <w:rsid w:val="0006328C"/>
    <w:rsid w:val="000634D3"/>
    <w:rsid w:val="000661C6"/>
    <w:rsid w:val="00067F6A"/>
    <w:rsid w:val="000709B8"/>
    <w:rsid w:val="0007444D"/>
    <w:rsid w:val="0008089D"/>
    <w:rsid w:val="00081077"/>
    <w:rsid w:val="00081918"/>
    <w:rsid w:val="00084D49"/>
    <w:rsid w:val="000876AF"/>
    <w:rsid w:val="00093880"/>
    <w:rsid w:val="00093A28"/>
    <w:rsid w:val="00095DE0"/>
    <w:rsid w:val="000A1CD0"/>
    <w:rsid w:val="000A4643"/>
    <w:rsid w:val="000A5761"/>
    <w:rsid w:val="000A70DD"/>
    <w:rsid w:val="000C384C"/>
    <w:rsid w:val="000C7207"/>
    <w:rsid w:val="000D7AE7"/>
    <w:rsid w:val="000D7D55"/>
    <w:rsid w:val="000E02B3"/>
    <w:rsid w:val="000E0621"/>
    <w:rsid w:val="000E0765"/>
    <w:rsid w:val="000E411F"/>
    <w:rsid w:val="0010411D"/>
    <w:rsid w:val="0010619D"/>
    <w:rsid w:val="00110D6A"/>
    <w:rsid w:val="00111DFD"/>
    <w:rsid w:val="001200ED"/>
    <w:rsid w:val="00120B25"/>
    <w:rsid w:val="001250A4"/>
    <w:rsid w:val="00130004"/>
    <w:rsid w:val="0013367A"/>
    <w:rsid w:val="001430A4"/>
    <w:rsid w:val="001463B2"/>
    <w:rsid w:val="00147CAE"/>
    <w:rsid w:val="00154231"/>
    <w:rsid w:val="00154C0D"/>
    <w:rsid w:val="00155A8B"/>
    <w:rsid w:val="00156CCD"/>
    <w:rsid w:val="0015738D"/>
    <w:rsid w:val="00164124"/>
    <w:rsid w:val="00164BD5"/>
    <w:rsid w:val="00166596"/>
    <w:rsid w:val="0017078D"/>
    <w:rsid w:val="00176289"/>
    <w:rsid w:val="00182893"/>
    <w:rsid w:val="00186648"/>
    <w:rsid w:val="00191798"/>
    <w:rsid w:val="00191AF9"/>
    <w:rsid w:val="00195BA3"/>
    <w:rsid w:val="001B08A8"/>
    <w:rsid w:val="001B1193"/>
    <w:rsid w:val="001B306C"/>
    <w:rsid w:val="001B5D22"/>
    <w:rsid w:val="001B7E93"/>
    <w:rsid w:val="001C2AA6"/>
    <w:rsid w:val="001C62BB"/>
    <w:rsid w:val="001D0256"/>
    <w:rsid w:val="001D2161"/>
    <w:rsid w:val="001D58E9"/>
    <w:rsid w:val="001D73F6"/>
    <w:rsid w:val="001E0764"/>
    <w:rsid w:val="001E26AE"/>
    <w:rsid w:val="001E4674"/>
    <w:rsid w:val="001E50A1"/>
    <w:rsid w:val="001E6EEE"/>
    <w:rsid w:val="00203DC0"/>
    <w:rsid w:val="00204440"/>
    <w:rsid w:val="00204F42"/>
    <w:rsid w:val="00205269"/>
    <w:rsid w:val="00214ED9"/>
    <w:rsid w:val="00216EC2"/>
    <w:rsid w:val="00223BFB"/>
    <w:rsid w:val="0022690D"/>
    <w:rsid w:val="00233A58"/>
    <w:rsid w:val="00234599"/>
    <w:rsid w:val="0023651C"/>
    <w:rsid w:val="00242985"/>
    <w:rsid w:val="00247728"/>
    <w:rsid w:val="00255DA9"/>
    <w:rsid w:val="00261059"/>
    <w:rsid w:val="00263C40"/>
    <w:rsid w:val="00264FCC"/>
    <w:rsid w:val="00270346"/>
    <w:rsid w:val="00272672"/>
    <w:rsid w:val="00274F39"/>
    <w:rsid w:val="0027620C"/>
    <w:rsid w:val="00280926"/>
    <w:rsid w:val="00283E54"/>
    <w:rsid w:val="0028543E"/>
    <w:rsid w:val="00290AAA"/>
    <w:rsid w:val="00291681"/>
    <w:rsid w:val="00292962"/>
    <w:rsid w:val="00295DC4"/>
    <w:rsid w:val="00297120"/>
    <w:rsid w:val="002A6084"/>
    <w:rsid w:val="002B0307"/>
    <w:rsid w:val="002B5B5A"/>
    <w:rsid w:val="002C23D9"/>
    <w:rsid w:val="002C4E23"/>
    <w:rsid w:val="002C7E7C"/>
    <w:rsid w:val="002D23AD"/>
    <w:rsid w:val="002D2FCF"/>
    <w:rsid w:val="002E29F1"/>
    <w:rsid w:val="002F6BCF"/>
    <w:rsid w:val="0030280F"/>
    <w:rsid w:val="0031454B"/>
    <w:rsid w:val="0032684B"/>
    <w:rsid w:val="003272C8"/>
    <w:rsid w:val="003312E9"/>
    <w:rsid w:val="00345A7D"/>
    <w:rsid w:val="003477FF"/>
    <w:rsid w:val="0034784D"/>
    <w:rsid w:val="0035297B"/>
    <w:rsid w:val="00365562"/>
    <w:rsid w:val="0036705F"/>
    <w:rsid w:val="0037052E"/>
    <w:rsid w:val="0037152F"/>
    <w:rsid w:val="00375C2C"/>
    <w:rsid w:val="003802D3"/>
    <w:rsid w:val="003833FB"/>
    <w:rsid w:val="003928DC"/>
    <w:rsid w:val="00394CFA"/>
    <w:rsid w:val="00394D5A"/>
    <w:rsid w:val="003B420D"/>
    <w:rsid w:val="003C1982"/>
    <w:rsid w:val="003C6FDB"/>
    <w:rsid w:val="003D4D17"/>
    <w:rsid w:val="003E3541"/>
    <w:rsid w:val="003E4860"/>
    <w:rsid w:val="003E54BD"/>
    <w:rsid w:val="003F379C"/>
    <w:rsid w:val="003F6D19"/>
    <w:rsid w:val="003F7893"/>
    <w:rsid w:val="00400915"/>
    <w:rsid w:val="004029CA"/>
    <w:rsid w:val="00412A2A"/>
    <w:rsid w:val="00413879"/>
    <w:rsid w:val="004225B6"/>
    <w:rsid w:val="00427E17"/>
    <w:rsid w:val="0043188C"/>
    <w:rsid w:val="00431AC0"/>
    <w:rsid w:val="004354CB"/>
    <w:rsid w:val="00437F8F"/>
    <w:rsid w:val="0044312B"/>
    <w:rsid w:val="0044404F"/>
    <w:rsid w:val="004451B5"/>
    <w:rsid w:val="004501E2"/>
    <w:rsid w:val="00460714"/>
    <w:rsid w:val="00462BD6"/>
    <w:rsid w:val="004631CC"/>
    <w:rsid w:val="00465A54"/>
    <w:rsid w:val="004660AD"/>
    <w:rsid w:val="00466AAC"/>
    <w:rsid w:val="0047117D"/>
    <w:rsid w:val="00471316"/>
    <w:rsid w:val="0047544D"/>
    <w:rsid w:val="00477A4C"/>
    <w:rsid w:val="004839A2"/>
    <w:rsid w:val="00484932"/>
    <w:rsid w:val="00487AA5"/>
    <w:rsid w:val="004923BD"/>
    <w:rsid w:val="00493B09"/>
    <w:rsid w:val="00496017"/>
    <w:rsid w:val="004972C6"/>
    <w:rsid w:val="004A0085"/>
    <w:rsid w:val="004A0669"/>
    <w:rsid w:val="004A5E0E"/>
    <w:rsid w:val="004B2717"/>
    <w:rsid w:val="004B2A51"/>
    <w:rsid w:val="004B3355"/>
    <w:rsid w:val="004B6EEC"/>
    <w:rsid w:val="004C4F0D"/>
    <w:rsid w:val="004D491A"/>
    <w:rsid w:val="004D5500"/>
    <w:rsid w:val="004D6667"/>
    <w:rsid w:val="004E3643"/>
    <w:rsid w:val="004F0A30"/>
    <w:rsid w:val="004F2758"/>
    <w:rsid w:val="004F54EC"/>
    <w:rsid w:val="00502B0A"/>
    <w:rsid w:val="0050342C"/>
    <w:rsid w:val="00505F4B"/>
    <w:rsid w:val="00510CA9"/>
    <w:rsid w:val="00511327"/>
    <w:rsid w:val="00517EF2"/>
    <w:rsid w:val="0052094B"/>
    <w:rsid w:val="005219D1"/>
    <w:rsid w:val="00522886"/>
    <w:rsid w:val="00530206"/>
    <w:rsid w:val="00531006"/>
    <w:rsid w:val="00532281"/>
    <w:rsid w:val="00537092"/>
    <w:rsid w:val="00537B7F"/>
    <w:rsid w:val="00540084"/>
    <w:rsid w:val="005425C1"/>
    <w:rsid w:val="00546203"/>
    <w:rsid w:val="00551ED7"/>
    <w:rsid w:val="00554B65"/>
    <w:rsid w:val="00561BE9"/>
    <w:rsid w:val="00565132"/>
    <w:rsid w:val="005709BD"/>
    <w:rsid w:val="005723A5"/>
    <w:rsid w:val="00575AA9"/>
    <w:rsid w:val="00576C48"/>
    <w:rsid w:val="00587F31"/>
    <w:rsid w:val="0059008F"/>
    <w:rsid w:val="005A2A58"/>
    <w:rsid w:val="005A3676"/>
    <w:rsid w:val="005B1E33"/>
    <w:rsid w:val="005C2372"/>
    <w:rsid w:val="005C7705"/>
    <w:rsid w:val="005D1DC6"/>
    <w:rsid w:val="005D5F27"/>
    <w:rsid w:val="005E3E5E"/>
    <w:rsid w:val="005E67A9"/>
    <w:rsid w:val="005F02F3"/>
    <w:rsid w:val="005F4CD3"/>
    <w:rsid w:val="005F7523"/>
    <w:rsid w:val="006021F2"/>
    <w:rsid w:val="0060290C"/>
    <w:rsid w:val="00603312"/>
    <w:rsid w:val="00605CD9"/>
    <w:rsid w:val="006125F8"/>
    <w:rsid w:val="006148A2"/>
    <w:rsid w:val="00620CBD"/>
    <w:rsid w:val="00621A4D"/>
    <w:rsid w:val="00622DF9"/>
    <w:rsid w:val="006257FB"/>
    <w:rsid w:val="00627EDE"/>
    <w:rsid w:val="006342A7"/>
    <w:rsid w:val="0063571C"/>
    <w:rsid w:val="006369EA"/>
    <w:rsid w:val="00644739"/>
    <w:rsid w:val="006467C8"/>
    <w:rsid w:val="00652F11"/>
    <w:rsid w:val="00655179"/>
    <w:rsid w:val="006555E7"/>
    <w:rsid w:val="006576E0"/>
    <w:rsid w:val="0066295C"/>
    <w:rsid w:val="00667FD0"/>
    <w:rsid w:val="00670340"/>
    <w:rsid w:val="00671833"/>
    <w:rsid w:val="0067756D"/>
    <w:rsid w:val="006804B3"/>
    <w:rsid w:val="006804C8"/>
    <w:rsid w:val="00681281"/>
    <w:rsid w:val="00691519"/>
    <w:rsid w:val="00693646"/>
    <w:rsid w:val="006A0696"/>
    <w:rsid w:val="006A42CA"/>
    <w:rsid w:val="006A431F"/>
    <w:rsid w:val="006A4858"/>
    <w:rsid w:val="006A560C"/>
    <w:rsid w:val="006B418C"/>
    <w:rsid w:val="006C2AD3"/>
    <w:rsid w:val="006C5608"/>
    <w:rsid w:val="006D31D1"/>
    <w:rsid w:val="006D6C7D"/>
    <w:rsid w:val="006E29B5"/>
    <w:rsid w:val="006E77D4"/>
    <w:rsid w:val="006E7E83"/>
    <w:rsid w:val="006F3369"/>
    <w:rsid w:val="006F3781"/>
    <w:rsid w:val="006F4427"/>
    <w:rsid w:val="00702892"/>
    <w:rsid w:val="0070346E"/>
    <w:rsid w:val="00710318"/>
    <w:rsid w:val="00710A6F"/>
    <w:rsid w:val="00711B42"/>
    <w:rsid w:val="00715816"/>
    <w:rsid w:val="00716809"/>
    <w:rsid w:val="0072003B"/>
    <w:rsid w:val="00723B86"/>
    <w:rsid w:val="007243CC"/>
    <w:rsid w:val="00726692"/>
    <w:rsid w:val="007300C7"/>
    <w:rsid w:val="00735ACE"/>
    <w:rsid w:val="0073775F"/>
    <w:rsid w:val="00743455"/>
    <w:rsid w:val="007462EA"/>
    <w:rsid w:val="00746AB0"/>
    <w:rsid w:val="007501F9"/>
    <w:rsid w:val="007558A3"/>
    <w:rsid w:val="00756A54"/>
    <w:rsid w:val="00756BDC"/>
    <w:rsid w:val="00761DBC"/>
    <w:rsid w:val="00765500"/>
    <w:rsid w:val="0077069F"/>
    <w:rsid w:val="00770D5E"/>
    <w:rsid w:val="0077170C"/>
    <w:rsid w:val="00775773"/>
    <w:rsid w:val="007768A4"/>
    <w:rsid w:val="00783857"/>
    <w:rsid w:val="00783E83"/>
    <w:rsid w:val="007873A3"/>
    <w:rsid w:val="007915B1"/>
    <w:rsid w:val="007917D7"/>
    <w:rsid w:val="0079187B"/>
    <w:rsid w:val="00793AE1"/>
    <w:rsid w:val="00795EA7"/>
    <w:rsid w:val="0079788E"/>
    <w:rsid w:val="007A37FF"/>
    <w:rsid w:val="007B0E4C"/>
    <w:rsid w:val="007B5CEF"/>
    <w:rsid w:val="007B5F0C"/>
    <w:rsid w:val="007B73A4"/>
    <w:rsid w:val="007C3B30"/>
    <w:rsid w:val="007C3B83"/>
    <w:rsid w:val="007D64D7"/>
    <w:rsid w:val="007E40CF"/>
    <w:rsid w:val="007F1B57"/>
    <w:rsid w:val="007F6346"/>
    <w:rsid w:val="00802308"/>
    <w:rsid w:val="00802D09"/>
    <w:rsid w:val="00803668"/>
    <w:rsid w:val="00807576"/>
    <w:rsid w:val="00811C9A"/>
    <w:rsid w:val="008121E8"/>
    <w:rsid w:val="008130B5"/>
    <w:rsid w:val="00816CB3"/>
    <w:rsid w:val="00816DA9"/>
    <w:rsid w:val="00816F59"/>
    <w:rsid w:val="008179E9"/>
    <w:rsid w:val="00821743"/>
    <w:rsid w:val="00830364"/>
    <w:rsid w:val="00830D92"/>
    <w:rsid w:val="008327B7"/>
    <w:rsid w:val="00836460"/>
    <w:rsid w:val="008405DD"/>
    <w:rsid w:val="00843970"/>
    <w:rsid w:val="00844F3D"/>
    <w:rsid w:val="00845F39"/>
    <w:rsid w:val="008477E7"/>
    <w:rsid w:val="008559DA"/>
    <w:rsid w:val="0085690F"/>
    <w:rsid w:val="0087233F"/>
    <w:rsid w:val="008835DF"/>
    <w:rsid w:val="0088797D"/>
    <w:rsid w:val="0089616C"/>
    <w:rsid w:val="008A1E60"/>
    <w:rsid w:val="008A5D35"/>
    <w:rsid w:val="008B148E"/>
    <w:rsid w:val="008B5460"/>
    <w:rsid w:val="008B73D6"/>
    <w:rsid w:val="008C27E8"/>
    <w:rsid w:val="008C46EC"/>
    <w:rsid w:val="008C6698"/>
    <w:rsid w:val="008C7605"/>
    <w:rsid w:val="008D16D7"/>
    <w:rsid w:val="008E09DC"/>
    <w:rsid w:val="008E0F20"/>
    <w:rsid w:val="008E1729"/>
    <w:rsid w:val="008E2AB2"/>
    <w:rsid w:val="008F1EAA"/>
    <w:rsid w:val="008F24D6"/>
    <w:rsid w:val="008F2BF8"/>
    <w:rsid w:val="008F46E7"/>
    <w:rsid w:val="008F5663"/>
    <w:rsid w:val="00903D94"/>
    <w:rsid w:val="00904B52"/>
    <w:rsid w:val="00923546"/>
    <w:rsid w:val="009235F4"/>
    <w:rsid w:val="00925896"/>
    <w:rsid w:val="0093170B"/>
    <w:rsid w:val="00931F91"/>
    <w:rsid w:val="00932013"/>
    <w:rsid w:val="00933404"/>
    <w:rsid w:val="00936E99"/>
    <w:rsid w:val="0093764D"/>
    <w:rsid w:val="00941686"/>
    <w:rsid w:val="0094213C"/>
    <w:rsid w:val="00956B52"/>
    <w:rsid w:val="009576A7"/>
    <w:rsid w:val="00962240"/>
    <w:rsid w:val="0097021C"/>
    <w:rsid w:val="00971C8B"/>
    <w:rsid w:val="009735FB"/>
    <w:rsid w:val="00975CE5"/>
    <w:rsid w:val="00977706"/>
    <w:rsid w:val="009852EA"/>
    <w:rsid w:val="00985EDE"/>
    <w:rsid w:val="00987BBA"/>
    <w:rsid w:val="00991F27"/>
    <w:rsid w:val="009935AE"/>
    <w:rsid w:val="00994234"/>
    <w:rsid w:val="00994937"/>
    <w:rsid w:val="00997B4D"/>
    <w:rsid w:val="009A0934"/>
    <w:rsid w:val="009A3F9B"/>
    <w:rsid w:val="009A4051"/>
    <w:rsid w:val="009A4CBD"/>
    <w:rsid w:val="009A70BB"/>
    <w:rsid w:val="009B1468"/>
    <w:rsid w:val="009B1BBC"/>
    <w:rsid w:val="009C258F"/>
    <w:rsid w:val="009C25C6"/>
    <w:rsid w:val="009C4A07"/>
    <w:rsid w:val="009C509C"/>
    <w:rsid w:val="009C5593"/>
    <w:rsid w:val="009D2578"/>
    <w:rsid w:val="009E4AEF"/>
    <w:rsid w:val="009E61BA"/>
    <w:rsid w:val="009E72A2"/>
    <w:rsid w:val="009F1413"/>
    <w:rsid w:val="009F1ED4"/>
    <w:rsid w:val="009F65A0"/>
    <w:rsid w:val="00A01471"/>
    <w:rsid w:val="00A033A7"/>
    <w:rsid w:val="00A14132"/>
    <w:rsid w:val="00A22898"/>
    <w:rsid w:val="00A23C6C"/>
    <w:rsid w:val="00A3238C"/>
    <w:rsid w:val="00A34F0D"/>
    <w:rsid w:val="00A43460"/>
    <w:rsid w:val="00A4461E"/>
    <w:rsid w:val="00A47A42"/>
    <w:rsid w:val="00A61572"/>
    <w:rsid w:val="00A62F06"/>
    <w:rsid w:val="00A67A0C"/>
    <w:rsid w:val="00A67FF7"/>
    <w:rsid w:val="00A73447"/>
    <w:rsid w:val="00A74029"/>
    <w:rsid w:val="00A762F6"/>
    <w:rsid w:val="00A76D73"/>
    <w:rsid w:val="00A81EDD"/>
    <w:rsid w:val="00A8316F"/>
    <w:rsid w:val="00A9036D"/>
    <w:rsid w:val="00A91EDE"/>
    <w:rsid w:val="00A96AE0"/>
    <w:rsid w:val="00AA0482"/>
    <w:rsid w:val="00AA5D7A"/>
    <w:rsid w:val="00AA5F8C"/>
    <w:rsid w:val="00AA77ED"/>
    <w:rsid w:val="00AC0D3D"/>
    <w:rsid w:val="00AC2416"/>
    <w:rsid w:val="00AC47C3"/>
    <w:rsid w:val="00AD1F6F"/>
    <w:rsid w:val="00AD4806"/>
    <w:rsid w:val="00AD5669"/>
    <w:rsid w:val="00AE2941"/>
    <w:rsid w:val="00AE7757"/>
    <w:rsid w:val="00AF0616"/>
    <w:rsid w:val="00AF2F8B"/>
    <w:rsid w:val="00B00F85"/>
    <w:rsid w:val="00B014BE"/>
    <w:rsid w:val="00B03036"/>
    <w:rsid w:val="00B05E79"/>
    <w:rsid w:val="00B06D75"/>
    <w:rsid w:val="00B07AA6"/>
    <w:rsid w:val="00B1088F"/>
    <w:rsid w:val="00B14FED"/>
    <w:rsid w:val="00B25406"/>
    <w:rsid w:val="00B35445"/>
    <w:rsid w:val="00B4565F"/>
    <w:rsid w:val="00B45F2C"/>
    <w:rsid w:val="00B50173"/>
    <w:rsid w:val="00B54B2B"/>
    <w:rsid w:val="00B63217"/>
    <w:rsid w:val="00B637A6"/>
    <w:rsid w:val="00B679F2"/>
    <w:rsid w:val="00B74C6D"/>
    <w:rsid w:val="00B76A0E"/>
    <w:rsid w:val="00B826E5"/>
    <w:rsid w:val="00B828FA"/>
    <w:rsid w:val="00B83413"/>
    <w:rsid w:val="00B85FFD"/>
    <w:rsid w:val="00B9271D"/>
    <w:rsid w:val="00B92CD8"/>
    <w:rsid w:val="00B92EC9"/>
    <w:rsid w:val="00B93200"/>
    <w:rsid w:val="00B93C38"/>
    <w:rsid w:val="00B94AF1"/>
    <w:rsid w:val="00B9585D"/>
    <w:rsid w:val="00B96B91"/>
    <w:rsid w:val="00BA134F"/>
    <w:rsid w:val="00BA1E91"/>
    <w:rsid w:val="00BA451F"/>
    <w:rsid w:val="00BB1D32"/>
    <w:rsid w:val="00BB7EE5"/>
    <w:rsid w:val="00BC10ED"/>
    <w:rsid w:val="00BC30BD"/>
    <w:rsid w:val="00BC4299"/>
    <w:rsid w:val="00BC7D6B"/>
    <w:rsid w:val="00BD3F2D"/>
    <w:rsid w:val="00BD4B5B"/>
    <w:rsid w:val="00BD5890"/>
    <w:rsid w:val="00BE397D"/>
    <w:rsid w:val="00BF0786"/>
    <w:rsid w:val="00BF085F"/>
    <w:rsid w:val="00BF270C"/>
    <w:rsid w:val="00BF5100"/>
    <w:rsid w:val="00C0388B"/>
    <w:rsid w:val="00C074F7"/>
    <w:rsid w:val="00C11EB8"/>
    <w:rsid w:val="00C33C73"/>
    <w:rsid w:val="00C34EE1"/>
    <w:rsid w:val="00C4137A"/>
    <w:rsid w:val="00C415E6"/>
    <w:rsid w:val="00C47247"/>
    <w:rsid w:val="00C63393"/>
    <w:rsid w:val="00C65DB2"/>
    <w:rsid w:val="00C679F7"/>
    <w:rsid w:val="00C7003E"/>
    <w:rsid w:val="00C807A9"/>
    <w:rsid w:val="00C8128A"/>
    <w:rsid w:val="00C85821"/>
    <w:rsid w:val="00C92C10"/>
    <w:rsid w:val="00C92C40"/>
    <w:rsid w:val="00C945E9"/>
    <w:rsid w:val="00CA0B04"/>
    <w:rsid w:val="00CA3C07"/>
    <w:rsid w:val="00CA7B41"/>
    <w:rsid w:val="00CB01B7"/>
    <w:rsid w:val="00CB2232"/>
    <w:rsid w:val="00CB361B"/>
    <w:rsid w:val="00CB4787"/>
    <w:rsid w:val="00CB6C3F"/>
    <w:rsid w:val="00CC171E"/>
    <w:rsid w:val="00CC1AF2"/>
    <w:rsid w:val="00CC5C67"/>
    <w:rsid w:val="00CD07FA"/>
    <w:rsid w:val="00CD4060"/>
    <w:rsid w:val="00CE3225"/>
    <w:rsid w:val="00CF75DB"/>
    <w:rsid w:val="00D00EC3"/>
    <w:rsid w:val="00D0489E"/>
    <w:rsid w:val="00D0649C"/>
    <w:rsid w:val="00D227B1"/>
    <w:rsid w:val="00D36258"/>
    <w:rsid w:val="00D36F31"/>
    <w:rsid w:val="00D502E7"/>
    <w:rsid w:val="00D50786"/>
    <w:rsid w:val="00D60FA2"/>
    <w:rsid w:val="00D62126"/>
    <w:rsid w:val="00D72957"/>
    <w:rsid w:val="00D74A6E"/>
    <w:rsid w:val="00D83091"/>
    <w:rsid w:val="00D86AB6"/>
    <w:rsid w:val="00D94543"/>
    <w:rsid w:val="00D95ABF"/>
    <w:rsid w:val="00DA5E51"/>
    <w:rsid w:val="00DB2E2B"/>
    <w:rsid w:val="00DB4718"/>
    <w:rsid w:val="00DB5958"/>
    <w:rsid w:val="00DC75E8"/>
    <w:rsid w:val="00DD0F37"/>
    <w:rsid w:val="00DD5E45"/>
    <w:rsid w:val="00DE21D2"/>
    <w:rsid w:val="00DE22EB"/>
    <w:rsid w:val="00DE33D8"/>
    <w:rsid w:val="00DE5BB2"/>
    <w:rsid w:val="00DE7D63"/>
    <w:rsid w:val="00E029C2"/>
    <w:rsid w:val="00E232F3"/>
    <w:rsid w:val="00E253E2"/>
    <w:rsid w:val="00E2763E"/>
    <w:rsid w:val="00E3222B"/>
    <w:rsid w:val="00E41657"/>
    <w:rsid w:val="00E45B49"/>
    <w:rsid w:val="00E46B22"/>
    <w:rsid w:val="00E519CF"/>
    <w:rsid w:val="00E51B58"/>
    <w:rsid w:val="00E549EE"/>
    <w:rsid w:val="00E633F9"/>
    <w:rsid w:val="00E636F1"/>
    <w:rsid w:val="00E6540D"/>
    <w:rsid w:val="00E66E69"/>
    <w:rsid w:val="00E6709B"/>
    <w:rsid w:val="00E8028A"/>
    <w:rsid w:val="00E866B6"/>
    <w:rsid w:val="00E908E5"/>
    <w:rsid w:val="00EA157C"/>
    <w:rsid w:val="00EB770B"/>
    <w:rsid w:val="00EB7DBC"/>
    <w:rsid w:val="00EC1B5A"/>
    <w:rsid w:val="00ED5EAD"/>
    <w:rsid w:val="00ED7EED"/>
    <w:rsid w:val="00EE2582"/>
    <w:rsid w:val="00EE3B42"/>
    <w:rsid w:val="00EE65FD"/>
    <w:rsid w:val="00EF4C1A"/>
    <w:rsid w:val="00EF52FD"/>
    <w:rsid w:val="00F02D6C"/>
    <w:rsid w:val="00F05C77"/>
    <w:rsid w:val="00F1057E"/>
    <w:rsid w:val="00F13501"/>
    <w:rsid w:val="00F160CC"/>
    <w:rsid w:val="00F17780"/>
    <w:rsid w:val="00F25EE3"/>
    <w:rsid w:val="00F25F4E"/>
    <w:rsid w:val="00F308E7"/>
    <w:rsid w:val="00F31026"/>
    <w:rsid w:val="00F31D98"/>
    <w:rsid w:val="00F33271"/>
    <w:rsid w:val="00F42554"/>
    <w:rsid w:val="00F50C9C"/>
    <w:rsid w:val="00F52FB2"/>
    <w:rsid w:val="00F65343"/>
    <w:rsid w:val="00F66DC5"/>
    <w:rsid w:val="00F72C3B"/>
    <w:rsid w:val="00F760BE"/>
    <w:rsid w:val="00F81E49"/>
    <w:rsid w:val="00F869FF"/>
    <w:rsid w:val="00F86E69"/>
    <w:rsid w:val="00F912F3"/>
    <w:rsid w:val="00F92627"/>
    <w:rsid w:val="00F96F81"/>
    <w:rsid w:val="00FA0C3E"/>
    <w:rsid w:val="00FB0C87"/>
    <w:rsid w:val="00FB18B6"/>
    <w:rsid w:val="00FB4524"/>
    <w:rsid w:val="00FB7BBF"/>
    <w:rsid w:val="00FC218E"/>
    <w:rsid w:val="00FC51AE"/>
    <w:rsid w:val="00FC5C3C"/>
    <w:rsid w:val="00FE1909"/>
    <w:rsid w:val="00FE5529"/>
    <w:rsid w:val="00FE5634"/>
    <w:rsid w:val="00FE6453"/>
    <w:rsid w:val="00FE7B86"/>
    <w:rsid w:val="00FF2131"/>
    <w:rsid w:val="00FF4192"/>
    <w:rsid w:val="00FF47FA"/>
    <w:rsid w:val="00FF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A05054-0F17-4739-A05E-2276DEADA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1E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B1E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E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1E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1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B1E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B1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B1E3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1E3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B1E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1E3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B1E3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chenguang</dc:creator>
  <cp:keywords/>
  <dc:description/>
  <cp:lastModifiedBy>chenguang</cp:lastModifiedBy>
  <cp:revision>9</cp:revision>
  <dcterms:created xsi:type="dcterms:W3CDTF">2015-05-12T08:15:00Z</dcterms:created>
  <dcterms:modified xsi:type="dcterms:W3CDTF">2015-05-12T09:30:00Z</dcterms:modified>
</cp:coreProperties>
</file>