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EE0D" w14:textId="37D9BDBB" w:rsidR="00EC61B8" w:rsidRPr="00EC61B8" w:rsidRDefault="00EC61B8">
      <w:pPr>
        <w:rPr>
          <w:sz w:val="20"/>
          <w:szCs w:val="20"/>
        </w:rPr>
      </w:pPr>
      <w:r w:rsidRPr="00EC61B8">
        <w:rPr>
          <w:sz w:val="20"/>
          <w:szCs w:val="20"/>
        </w:rPr>
        <w:t>Database systems</w:t>
      </w:r>
    </w:p>
    <w:p w14:paraId="27B8AFC6" w14:textId="77777777" w:rsidR="00EC61B8" w:rsidRPr="00EC61B8" w:rsidRDefault="00EC61B8">
      <w:pPr>
        <w:rPr>
          <w:sz w:val="20"/>
          <w:szCs w:val="20"/>
        </w:rPr>
      </w:pPr>
    </w:p>
    <w:p w14:paraId="6F99CC63" w14:textId="20AAF033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b/>
          <w:color w:val="000000" w:themeColor="text1"/>
          <w:sz w:val="20"/>
          <w:szCs w:val="20"/>
        </w:rPr>
        <w:t>Name</w:t>
      </w:r>
      <w:r w:rsidRPr="00EC61B8">
        <w:rPr>
          <w:rFonts w:eastAsia="EB Garamond" w:cstheme="minorHAnsi"/>
          <w:color w:val="000000" w:themeColor="text1"/>
          <w:sz w:val="20"/>
          <w:szCs w:val="20"/>
        </w:rPr>
        <w:t>- Arya Goyal &amp; Gitesh Chinawalkar</w:t>
      </w:r>
    </w:p>
    <w:p w14:paraId="5FBA930D" w14:textId="42532E63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b/>
          <w:color w:val="000000" w:themeColor="text1"/>
          <w:sz w:val="20"/>
          <w:szCs w:val="20"/>
        </w:rPr>
        <w:t>Date</w:t>
      </w:r>
      <w:r w:rsidRPr="00EC61B8">
        <w:rPr>
          <w:rFonts w:eastAsia="EB Garamond" w:cstheme="minorHAnsi"/>
          <w:color w:val="000000" w:themeColor="text1"/>
          <w:sz w:val="20"/>
          <w:szCs w:val="20"/>
        </w:rPr>
        <w:t>- 15/11/2024</w:t>
      </w:r>
    </w:p>
    <w:p w14:paraId="7426AC00" w14:textId="15CF5DC5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6EA579F7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0C83F30E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517856E5" w14:textId="1107814D" w:rsidR="00EC61B8" w:rsidRPr="00EC61B8" w:rsidRDefault="00EC61B8" w:rsidP="00EC61B8">
      <w:pPr>
        <w:pStyle w:val="Heading1"/>
        <w:jc w:val="center"/>
        <w:rPr>
          <w:rFonts w:asciiTheme="minorHAnsi" w:eastAsia="EB Garamond" w:cstheme="minorHAnsi"/>
          <w:b/>
          <w:color w:val="000000" w:themeColor="text1"/>
          <w:sz w:val="20"/>
          <w:szCs w:val="20"/>
        </w:rPr>
      </w:pPr>
      <w:r w:rsidRPr="00EC61B8">
        <w:rPr>
          <w:rFonts w:asciiTheme="minorHAnsi" w:cstheme="minorHAnsi"/>
          <w:b/>
          <w:sz w:val="20"/>
          <w:szCs w:val="20"/>
        </w:rPr>
        <w:t xml:space="preserve">DBMS PROJECT </w:t>
      </w:r>
      <w:r w:rsidR="00B45421">
        <w:rPr>
          <w:rFonts w:asciiTheme="minorHAnsi" w:cstheme="minorHAnsi"/>
          <w:b/>
          <w:sz w:val="20"/>
          <w:szCs w:val="20"/>
        </w:rPr>
        <w:t xml:space="preserve">PART </w:t>
      </w:r>
      <w:bookmarkStart w:id="0" w:name="_GoBack"/>
      <w:bookmarkEnd w:id="0"/>
      <w:r w:rsidRPr="00EC61B8">
        <w:rPr>
          <w:rFonts w:asciiTheme="minorHAnsi" w:cstheme="minorHAnsi"/>
          <w:b/>
          <w:sz w:val="20"/>
          <w:szCs w:val="20"/>
        </w:rPr>
        <w:t>1</w:t>
      </w:r>
    </w:p>
    <w:p w14:paraId="10AA65BD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740DAF44" w14:textId="77777777" w:rsid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5C95A0A7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21529AAA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3308DA9A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0AE40F5F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1075D723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4C09B8F7" w14:textId="77777777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color w:val="000000" w:themeColor="text1"/>
          <w:sz w:val="20"/>
          <w:szCs w:val="20"/>
        </w:rPr>
        <w:t>Total in points-</w:t>
      </w:r>
    </w:p>
    <w:p w14:paraId="2C09BFE9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t>Professor’s Comments-</w:t>
      </w:r>
    </w:p>
    <w:p w14:paraId="0CA7AB5D" w14:textId="42A794C3" w:rsidR="00EC61B8" w:rsidRPr="00EC61B8" w:rsidRDefault="00EC61B8" w:rsidP="00EC61B8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76AB51" wp14:editId="070DE03E">
            <wp:extent cx="6815008" cy="4752975"/>
            <wp:effectExtent l="0" t="0" r="0" b="0"/>
            <wp:docPr id="489611899" name="Picture 4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1899" name="Picture 4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005" cy="47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04A4" w14:textId="77777777" w:rsidR="00EC61B8" w:rsidRPr="00EC61B8" w:rsidRDefault="00EC61B8" w:rsidP="00EC61B8">
      <w:pPr>
        <w:rPr>
          <w:b/>
          <w:bCs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  <w:r w:rsidRPr="00EC61B8">
        <w:rPr>
          <w:b/>
          <w:bCs/>
          <w:sz w:val="20"/>
          <w:szCs w:val="20"/>
        </w:rPr>
        <w:t>Entities and Relationships</w:t>
      </w:r>
    </w:p>
    <w:p w14:paraId="45B4C1F3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Clients</w:t>
      </w:r>
    </w:p>
    <w:p w14:paraId="428164DC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SSN (PK), First Name, Last Name, DOB, Age (derived), Email, Phone, Address (composite).</w:t>
      </w:r>
    </w:p>
    <w:p w14:paraId="79071918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205AB15F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Owns</w:t>
      </w:r>
      <w:r w:rsidRPr="00EC61B8">
        <w:rPr>
          <w:sz w:val="20"/>
          <w:szCs w:val="20"/>
        </w:rPr>
        <w:t xml:space="preserve"> (1</w:t>
      </w:r>
    </w:p>
    <w:p w14:paraId="52534288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Bank Accounts</w:t>
      </w:r>
    </w:p>
    <w:p w14:paraId="5F2C3E03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Initiates</w:t>
      </w:r>
      <w:r w:rsidRPr="00EC61B8">
        <w:rPr>
          <w:sz w:val="20"/>
          <w:szCs w:val="20"/>
        </w:rPr>
        <w:t xml:space="preserve"> (1</w:t>
      </w:r>
    </w:p>
    <w:p w14:paraId="3F53D46E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Transactions</w:t>
      </w:r>
    </w:p>
    <w:p w14:paraId="0E09438D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Bank Accounts</w:t>
      </w:r>
    </w:p>
    <w:p w14:paraId="1471258F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Account Number (PK), Account Type, Balance.</w:t>
      </w:r>
    </w:p>
    <w:p w14:paraId="53BA8E4E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36F21862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lastRenderedPageBreak/>
        <w:t>Belongs To</w:t>
      </w:r>
      <w:r w:rsidRPr="00EC61B8">
        <w:rPr>
          <w:sz w:val="20"/>
          <w:szCs w:val="20"/>
        </w:rPr>
        <w:t xml:space="preserve"> (N:1) </w:t>
      </w:r>
      <w:r w:rsidRPr="00EC61B8">
        <w:rPr>
          <w:b/>
          <w:bCs/>
          <w:sz w:val="20"/>
          <w:szCs w:val="20"/>
        </w:rPr>
        <w:t>Clients</w:t>
      </w:r>
    </w:p>
    <w:p w14:paraId="009E3D79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Associated With</w:t>
      </w:r>
      <w:r w:rsidRPr="00EC61B8">
        <w:rPr>
          <w:sz w:val="20"/>
          <w:szCs w:val="20"/>
        </w:rPr>
        <w:t xml:space="preserve"> (M</w:t>
      </w:r>
    </w:p>
    <w:p w14:paraId="51A90493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Banks</w:t>
      </w:r>
    </w:p>
    <w:p w14:paraId="5C216F64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Involved In</w:t>
      </w:r>
      <w:r w:rsidRPr="00EC61B8">
        <w:rPr>
          <w:sz w:val="20"/>
          <w:szCs w:val="20"/>
        </w:rPr>
        <w:t xml:space="preserve"> (M</w:t>
      </w:r>
    </w:p>
    <w:p w14:paraId="09BB3B87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Transactions</w:t>
      </w:r>
    </w:p>
    <w:p w14:paraId="6EE7689B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Type</w:t>
      </w:r>
      <w:r w:rsidRPr="00EC61B8">
        <w:rPr>
          <w:sz w:val="20"/>
          <w:szCs w:val="20"/>
        </w:rPr>
        <w:t>: Savings or Checking Account</w:t>
      </w:r>
    </w:p>
    <w:p w14:paraId="3EA4F5D9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Banks</w:t>
      </w:r>
    </w:p>
    <w:p w14:paraId="5978631E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Branch Number (PK), Bank Name, Address (composite), Operating Hours.</w:t>
      </w:r>
    </w:p>
    <w:p w14:paraId="7A7F5534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01F4ADE5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Holds</w:t>
      </w:r>
      <w:r w:rsidRPr="00EC61B8">
        <w:rPr>
          <w:sz w:val="20"/>
          <w:szCs w:val="20"/>
        </w:rPr>
        <w:t xml:space="preserve"> (M</w:t>
      </w:r>
    </w:p>
    <w:p w14:paraId="22BFE35D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Bank Accounts</w:t>
      </w:r>
    </w:p>
    <w:p w14:paraId="368230F8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Issues</w:t>
      </w:r>
      <w:r w:rsidRPr="00EC61B8">
        <w:rPr>
          <w:sz w:val="20"/>
          <w:szCs w:val="20"/>
        </w:rPr>
        <w:t>:</w:t>
      </w:r>
    </w:p>
    <w:p w14:paraId="3B9D5DD4" w14:textId="77777777" w:rsidR="00EC61B8" w:rsidRPr="00EC61B8" w:rsidRDefault="00EC61B8" w:rsidP="00EC61B8">
      <w:pPr>
        <w:numPr>
          <w:ilvl w:val="3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Cards</w:t>
      </w:r>
      <w:r w:rsidRPr="00EC61B8">
        <w:rPr>
          <w:sz w:val="20"/>
          <w:szCs w:val="20"/>
        </w:rPr>
        <w:t xml:space="preserve"> (1</w:t>
      </w:r>
    </w:p>
    <w:p w14:paraId="1F256FA6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>)</w:t>
      </w:r>
    </w:p>
    <w:p w14:paraId="7A3900C7" w14:textId="77777777" w:rsidR="00EC61B8" w:rsidRPr="00EC61B8" w:rsidRDefault="00EC61B8" w:rsidP="00EC61B8">
      <w:pPr>
        <w:numPr>
          <w:ilvl w:val="3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Bonds</w:t>
      </w:r>
      <w:r w:rsidRPr="00EC61B8">
        <w:rPr>
          <w:sz w:val="20"/>
          <w:szCs w:val="20"/>
        </w:rPr>
        <w:t xml:space="preserve"> (M</w:t>
      </w:r>
    </w:p>
    <w:p w14:paraId="77DFCB73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>)</w:t>
      </w:r>
    </w:p>
    <w:p w14:paraId="5F8CF00A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Provides</w:t>
      </w:r>
      <w:r w:rsidRPr="00EC61B8">
        <w:rPr>
          <w:sz w:val="20"/>
          <w:szCs w:val="20"/>
        </w:rPr>
        <w:t xml:space="preserve"> (1</w:t>
      </w:r>
    </w:p>
    <w:p w14:paraId="3CE193D0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Loans</w:t>
      </w:r>
    </w:p>
    <w:p w14:paraId="34F066C8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Savings Accounts</w:t>
      </w:r>
    </w:p>
    <w:p w14:paraId="05A3E6CB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Withdrawal Limit, Fee.</w:t>
      </w:r>
    </w:p>
    <w:p w14:paraId="7BD9AEF1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Bank Accounts</w:t>
      </w:r>
    </w:p>
    <w:p w14:paraId="69195267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Checking Accounts</w:t>
      </w:r>
    </w:p>
    <w:p w14:paraId="0B7B2731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Withdrawal Limit, Fee.</w:t>
      </w:r>
    </w:p>
    <w:p w14:paraId="0E9B3A40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Bank Accounts</w:t>
      </w:r>
    </w:p>
    <w:p w14:paraId="74166C9C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Loans</w:t>
      </w:r>
    </w:p>
    <w:p w14:paraId="1B5181D4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Loan ID, Amount, Date, Payment Period, Compounding Period.</w:t>
      </w:r>
    </w:p>
    <w:p w14:paraId="20EE5DBC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738EC637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Results In</w:t>
      </w:r>
      <w:r w:rsidRPr="00EC61B8">
        <w:rPr>
          <w:sz w:val="20"/>
          <w:szCs w:val="20"/>
        </w:rPr>
        <w:t xml:space="preserve"> (1:1) </w:t>
      </w:r>
      <w:r w:rsidRPr="00EC61B8">
        <w:rPr>
          <w:b/>
          <w:bCs/>
          <w:sz w:val="20"/>
          <w:szCs w:val="20"/>
        </w:rPr>
        <w:t>Transaction</w:t>
      </w:r>
    </w:p>
    <w:p w14:paraId="475732C7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Offered By</w:t>
      </w:r>
      <w:r w:rsidRPr="00EC61B8">
        <w:rPr>
          <w:sz w:val="20"/>
          <w:szCs w:val="20"/>
        </w:rPr>
        <w:t xml:space="preserve"> (N:1) </w:t>
      </w:r>
      <w:r w:rsidRPr="00EC61B8">
        <w:rPr>
          <w:b/>
          <w:bCs/>
          <w:sz w:val="20"/>
          <w:szCs w:val="20"/>
        </w:rPr>
        <w:t>Bank</w:t>
      </w:r>
    </w:p>
    <w:p w14:paraId="7743CD70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lastRenderedPageBreak/>
        <w:t>Utilizes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Monetary Values</w:t>
      </w:r>
    </w:p>
    <w:p w14:paraId="7F2D3706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Bonds</w:t>
      </w:r>
    </w:p>
    <w:p w14:paraId="04A4CC42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Coupon Number (PK), Price, Maturity, Coupon Value, Face Value.</w:t>
      </w:r>
    </w:p>
    <w:p w14:paraId="413CA2D2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4E3F1786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Purchased Through</w:t>
      </w:r>
      <w:r w:rsidRPr="00EC61B8">
        <w:rPr>
          <w:sz w:val="20"/>
          <w:szCs w:val="20"/>
        </w:rPr>
        <w:t xml:space="preserve"> (1:1) </w:t>
      </w:r>
      <w:r w:rsidRPr="00EC61B8">
        <w:rPr>
          <w:b/>
          <w:bCs/>
          <w:sz w:val="20"/>
          <w:szCs w:val="20"/>
        </w:rPr>
        <w:t>Transaction</w:t>
      </w:r>
    </w:p>
    <w:p w14:paraId="65764339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Issued By</w:t>
      </w:r>
      <w:r w:rsidRPr="00EC61B8">
        <w:rPr>
          <w:sz w:val="20"/>
          <w:szCs w:val="20"/>
        </w:rPr>
        <w:t xml:space="preserve"> (M</w:t>
      </w:r>
    </w:p>
    <w:p w14:paraId="04FDCFDB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Banks</w:t>
      </w:r>
    </w:p>
    <w:p w14:paraId="181BB87D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Utilizes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Monetary Values</w:t>
      </w:r>
    </w:p>
    <w:p w14:paraId="7A81422A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Investments</w:t>
      </w:r>
    </w:p>
    <w:p w14:paraId="4BD42C49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Receipt Number (PK), Type.</w:t>
      </w:r>
    </w:p>
    <w:p w14:paraId="25B3BD12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7B691920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Includes</w:t>
      </w:r>
      <w:r w:rsidRPr="00EC61B8">
        <w:rPr>
          <w:sz w:val="20"/>
          <w:szCs w:val="20"/>
        </w:rPr>
        <w:t xml:space="preserve">: </w:t>
      </w:r>
      <w:r w:rsidRPr="00EC61B8">
        <w:rPr>
          <w:b/>
          <w:bCs/>
          <w:sz w:val="20"/>
          <w:szCs w:val="20"/>
        </w:rPr>
        <w:t>Project Investment</w:t>
      </w:r>
      <w:r w:rsidRPr="00EC61B8">
        <w:rPr>
          <w:sz w:val="20"/>
          <w:szCs w:val="20"/>
        </w:rPr>
        <w:t xml:space="preserve"> or </w:t>
      </w:r>
      <w:r w:rsidRPr="00EC61B8">
        <w:rPr>
          <w:b/>
          <w:bCs/>
          <w:sz w:val="20"/>
          <w:szCs w:val="20"/>
        </w:rPr>
        <w:t>Cash Investment</w:t>
      </w:r>
    </w:p>
    <w:p w14:paraId="09F5ECAB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Associated With</w:t>
      </w:r>
      <w:r w:rsidRPr="00EC61B8">
        <w:rPr>
          <w:sz w:val="20"/>
          <w:szCs w:val="20"/>
        </w:rPr>
        <w:t xml:space="preserve"> (1:1) </w:t>
      </w:r>
      <w:r w:rsidRPr="00EC61B8">
        <w:rPr>
          <w:b/>
          <w:bCs/>
          <w:sz w:val="20"/>
          <w:szCs w:val="20"/>
        </w:rPr>
        <w:t>Transaction</w:t>
      </w:r>
    </w:p>
    <w:p w14:paraId="3A852254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Project Investment</w:t>
      </w:r>
    </w:p>
    <w:p w14:paraId="2082D1ED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Receipt Number (PK), Operating Expenses, Revenues, Depreciation, Capital Expenditure, NPV.</w:t>
      </w:r>
    </w:p>
    <w:p w14:paraId="55BC29AB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Investments</w:t>
      </w:r>
    </w:p>
    <w:p w14:paraId="2E976448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Cash Investment</w:t>
      </w:r>
    </w:p>
    <w:p w14:paraId="00EEEBDC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Receipt Number (PK), Investment Period, Current Amount, Invested Amount, Growth Rate.</w:t>
      </w:r>
    </w:p>
    <w:p w14:paraId="68DB1842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Investments</w:t>
      </w:r>
    </w:p>
    <w:p w14:paraId="383E84CE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Transactions</w:t>
      </w:r>
    </w:p>
    <w:p w14:paraId="51799632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Transaction ID (PK), Date, Amount, Type, From Account, To Account.</w:t>
      </w:r>
    </w:p>
    <w:p w14:paraId="4083E151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1E67C282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Made By</w:t>
      </w:r>
      <w:r w:rsidRPr="00EC61B8">
        <w:rPr>
          <w:sz w:val="20"/>
          <w:szCs w:val="20"/>
        </w:rPr>
        <w:t xml:space="preserve"> (N:1) </w:t>
      </w:r>
      <w:r w:rsidRPr="00EC61B8">
        <w:rPr>
          <w:b/>
          <w:bCs/>
          <w:sz w:val="20"/>
          <w:szCs w:val="20"/>
        </w:rPr>
        <w:t>Client</w:t>
      </w:r>
    </w:p>
    <w:p w14:paraId="0D9DC627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Involves</w:t>
      </w:r>
      <w:r w:rsidRPr="00EC61B8">
        <w:rPr>
          <w:sz w:val="20"/>
          <w:szCs w:val="20"/>
        </w:rPr>
        <w:t xml:space="preserve"> (M</w:t>
      </w:r>
    </w:p>
    <w:p w14:paraId="78C7803C" w14:textId="77777777" w:rsidR="00EC61B8" w:rsidRPr="00EC61B8" w:rsidRDefault="00EC61B8" w:rsidP="00EC61B8">
      <w:pPr>
        <w:rPr>
          <w:sz w:val="20"/>
          <w:szCs w:val="20"/>
        </w:rPr>
      </w:pPr>
      <w:r w:rsidRPr="00EC61B8">
        <w:rPr>
          <w:sz w:val="20"/>
          <w:szCs w:val="20"/>
        </w:rPr>
        <w:t xml:space="preserve">) </w:t>
      </w:r>
      <w:r w:rsidRPr="00EC61B8">
        <w:rPr>
          <w:b/>
          <w:bCs/>
          <w:sz w:val="20"/>
          <w:szCs w:val="20"/>
        </w:rPr>
        <w:t>Bank Accounts</w:t>
      </w:r>
    </w:p>
    <w:p w14:paraId="188F753C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Related To</w:t>
      </w:r>
      <w:r w:rsidRPr="00EC61B8">
        <w:rPr>
          <w:sz w:val="20"/>
          <w:szCs w:val="20"/>
        </w:rPr>
        <w:t xml:space="preserve"> (1:1): </w:t>
      </w:r>
      <w:r w:rsidRPr="00EC61B8">
        <w:rPr>
          <w:b/>
          <w:bCs/>
          <w:sz w:val="20"/>
          <w:szCs w:val="20"/>
        </w:rPr>
        <w:t>Investment</w:t>
      </w:r>
      <w:r w:rsidRPr="00EC61B8">
        <w:rPr>
          <w:sz w:val="20"/>
          <w:szCs w:val="20"/>
        </w:rPr>
        <w:t xml:space="preserve">, </w:t>
      </w:r>
      <w:r w:rsidRPr="00EC61B8">
        <w:rPr>
          <w:b/>
          <w:bCs/>
          <w:sz w:val="20"/>
          <w:szCs w:val="20"/>
        </w:rPr>
        <w:t>Loan</w:t>
      </w:r>
      <w:r w:rsidRPr="00EC61B8">
        <w:rPr>
          <w:sz w:val="20"/>
          <w:szCs w:val="20"/>
        </w:rPr>
        <w:t xml:space="preserve">, or </w:t>
      </w:r>
      <w:r w:rsidRPr="00EC61B8">
        <w:rPr>
          <w:b/>
          <w:bCs/>
          <w:sz w:val="20"/>
          <w:szCs w:val="20"/>
        </w:rPr>
        <w:t>Bond</w:t>
      </w:r>
    </w:p>
    <w:p w14:paraId="529146CD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Monetary Values</w:t>
      </w:r>
    </w:p>
    <w:p w14:paraId="2A5615AB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Date (PK), Inflation, Tax Rate, Cost of Capital.</w:t>
      </w:r>
    </w:p>
    <w:p w14:paraId="438A09E0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lastRenderedPageBreak/>
        <w:t>Used By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Investments</w:t>
      </w:r>
      <w:r w:rsidRPr="00EC61B8">
        <w:rPr>
          <w:sz w:val="20"/>
          <w:szCs w:val="20"/>
        </w:rPr>
        <w:t xml:space="preserve">, </w:t>
      </w:r>
      <w:r w:rsidRPr="00EC61B8">
        <w:rPr>
          <w:b/>
          <w:bCs/>
          <w:sz w:val="20"/>
          <w:szCs w:val="20"/>
        </w:rPr>
        <w:t>Loans</w:t>
      </w:r>
      <w:r w:rsidRPr="00EC61B8">
        <w:rPr>
          <w:sz w:val="20"/>
          <w:szCs w:val="20"/>
        </w:rPr>
        <w:t xml:space="preserve">, </w:t>
      </w:r>
      <w:r w:rsidRPr="00EC61B8">
        <w:rPr>
          <w:b/>
          <w:bCs/>
          <w:sz w:val="20"/>
          <w:szCs w:val="20"/>
        </w:rPr>
        <w:t>Bonds</w:t>
      </w:r>
    </w:p>
    <w:p w14:paraId="21A9BE87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Cards</w:t>
      </w:r>
    </w:p>
    <w:p w14:paraId="07FF06F4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Card Number (PK), Active Status.</w:t>
      </w:r>
    </w:p>
    <w:p w14:paraId="5DBA842C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Relationships</w:t>
      </w:r>
      <w:r w:rsidRPr="00EC61B8">
        <w:rPr>
          <w:sz w:val="20"/>
          <w:szCs w:val="20"/>
        </w:rPr>
        <w:t>:</w:t>
      </w:r>
    </w:p>
    <w:p w14:paraId="576D7B67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Issued By</w:t>
      </w:r>
      <w:r w:rsidRPr="00EC61B8">
        <w:rPr>
          <w:sz w:val="20"/>
          <w:szCs w:val="20"/>
        </w:rPr>
        <w:t xml:space="preserve"> (N:1) </w:t>
      </w:r>
      <w:r w:rsidRPr="00EC61B8">
        <w:rPr>
          <w:b/>
          <w:bCs/>
          <w:sz w:val="20"/>
          <w:szCs w:val="20"/>
        </w:rPr>
        <w:t>Bank</w:t>
      </w:r>
    </w:p>
    <w:p w14:paraId="1E23FC15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Assigned To</w:t>
      </w:r>
      <w:r w:rsidRPr="00EC61B8">
        <w:rPr>
          <w:sz w:val="20"/>
          <w:szCs w:val="20"/>
        </w:rPr>
        <w:t xml:space="preserve"> (N:1) </w:t>
      </w:r>
      <w:r w:rsidRPr="00EC61B8">
        <w:rPr>
          <w:b/>
          <w:bCs/>
          <w:sz w:val="20"/>
          <w:szCs w:val="20"/>
        </w:rPr>
        <w:t>Client</w:t>
      </w:r>
    </w:p>
    <w:p w14:paraId="658A670D" w14:textId="77777777" w:rsidR="00EC61B8" w:rsidRPr="00EC61B8" w:rsidRDefault="00EC61B8" w:rsidP="00EC61B8">
      <w:pPr>
        <w:numPr>
          <w:ilvl w:val="2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</w:t>
      </w:r>
      <w:r w:rsidRPr="00EC61B8">
        <w:rPr>
          <w:sz w:val="20"/>
          <w:szCs w:val="20"/>
        </w:rPr>
        <w:t xml:space="preserve">: </w:t>
      </w:r>
      <w:r w:rsidRPr="00EC61B8">
        <w:rPr>
          <w:b/>
          <w:bCs/>
          <w:sz w:val="20"/>
          <w:szCs w:val="20"/>
        </w:rPr>
        <w:t>Credit Card</w:t>
      </w:r>
      <w:r w:rsidRPr="00EC61B8">
        <w:rPr>
          <w:sz w:val="20"/>
          <w:szCs w:val="20"/>
        </w:rPr>
        <w:t xml:space="preserve"> or </w:t>
      </w:r>
      <w:r w:rsidRPr="00EC61B8">
        <w:rPr>
          <w:b/>
          <w:bCs/>
          <w:sz w:val="20"/>
          <w:szCs w:val="20"/>
        </w:rPr>
        <w:t>Debit Card</w:t>
      </w:r>
    </w:p>
    <w:p w14:paraId="09A04B1F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Credit Card</w:t>
      </w:r>
    </w:p>
    <w:p w14:paraId="656E9F3A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Interest Rate, Payment Deadline, Fine Due, Expiration Date, CVV.</w:t>
      </w:r>
    </w:p>
    <w:p w14:paraId="5FDF7266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Cards</w:t>
      </w:r>
    </w:p>
    <w:p w14:paraId="1A349656" w14:textId="77777777" w:rsidR="00EC61B8" w:rsidRPr="00EC61B8" w:rsidRDefault="00EC61B8" w:rsidP="00EC61B8">
      <w:pPr>
        <w:numPr>
          <w:ilvl w:val="0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Debit Card</w:t>
      </w:r>
    </w:p>
    <w:p w14:paraId="6E782E91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Attributes</w:t>
      </w:r>
      <w:r w:rsidRPr="00EC61B8">
        <w:rPr>
          <w:sz w:val="20"/>
          <w:szCs w:val="20"/>
        </w:rPr>
        <w:t>: Expiration Date, CVV, Remaining Balance.</w:t>
      </w:r>
    </w:p>
    <w:p w14:paraId="139F5BE7" w14:textId="77777777" w:rsidR="00EC61B8" w:rsidRPr="00EC61B8" w:rsidRDefault="00EC61B8" w:rsidP="00EC61B8">
      <w:pPr>
        <w:numPr>
          <w:ilvl w:val="1"/>
          <w:numId w:val="2"/>
        </w:numPr>
        <w:rPr>
          <w:sz w:val="20"/>
          <w:szCs w:val="20"/>
        </w:rPr>
      </w:pPr>
      <w:r w:rsidRPr="00EC61B8">
        <w:rPr>
          <w:b/>
          <w:bCs/>
          <w:sz w:val="20"/>
          <w:szCs w:val="20"/>
        </w:rPr>
        <w:t>Subtype of</w:t>
      </w:r>
      <w:r w:rsidRPr="00EC61B8">
        <w:rPr>
          <w:sz w:val="20"/>
          <w:szCs w:val="20"/>
        </w:rPr>
        <w:t xml:space="preserve"> </w:t>
      </w:r>
      <w:r w:rsidRPr="00EC61B8">
        <w:rPr>
          <w:b/>
          <w:bCs/>
          <w:sz w:val="20"/>
          <w:szCs w:val="20"/>
        </w:rPr>
        <w:t>Cards</w:t>
      </w:r>
    </w:p>
    <w:p w14:paraId="67C5860C" w14:textId="63955DB2" w:rsidR="00EC61B8" w:rsidRPr="00EC61B8" w:rsidRDefault="00EC61B8" w:rsidP="00EC61B8">
      <w:pPr>
        <w:rPr>
          <w:sz w:val="20"/>
          <w:szCs w:val="20"/>
        </w:rPr>
      </w:pPr>
    </w:p>
    <w:p w14:paraId="61DD02C4" w14:textId="03554EC7" w:rsidR="00EC61B8" w:rsidRPr="00EC61B8" w:rsidRDefault="00EC61B8" w:rsidP="00EC61B8">
      <w:pPr>
        <w:rPr>
          <w:sz w:val="20"/>
          <w:szCs w:val="20"/>
        </w:rPr>
      </w:pPr>
    </w:p>
    <w:sectPr w:rsidR="00EC61B8" w:rsidRPr="00EC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A39F" w14:textId="77777777" w:rsidR="00317888" w:rsidRDefault="00317888" w:rsidP="00EC61B8">
      <w:pPr>
        <w:spacing w:after="0" w:line="240" w:lineRule="auto"/>
      </w:pPr>
      <w:r>
        <w:separator/>
      </w:r>
    </w:p>
  </w:endnote>
  <w:endnote w:type="continuationSeparator" w:id="0">
    <w:p w14:paraId="1D053F4F" w14:textId="77777777" w:rsidR="00317888" w:rsidRDefault="00317888" w:rsidP="00EC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E5708" w14:textId="77777777" w:rsidR="00317888" w:rsidRDefault="00317888" w:rsidP="00EC61B8">
      <w:pPr>
        <w:spacing w:after="0" w:line="240" w:lineRule="auto"/>
      </w:pPr>
      <w:r>
        <w:separator/>
      </w:r>
    </w:p>
  </w:footnote>
  <w:footnote w:type="continuationSeparator" w:id="0">
    <w:p w14:paraId="4F672A8B" w14:textId="77777777" w:rsidR="00317888" w:rsidRDefault="00317888" w:rsidP="00EC6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6414E"/>
    <w:multiLevelType w:val="multilevel"/>
    <w:tmpl w:val="24FA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35A56"/>
    <w:multiLevelType w:val="multilevel"/>
    <w:tmpl w:val="ACB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B8"/>
    <w:rsid w:val="00317888"/>
    <w:rsid w:val="006E13CF"/>
    <w:rsid w:val="00A11046"/>
    <w:rsid w:val="00B45421"/>
    <w:rsid w:val="00CA4DB9"/>
    <w:rsid w:val="00E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FD69"/>
  <w15:chartTrackingRefBased/>
  <w15:docId w15:val="{C011CC3C-6766-3F44-B67D-AD8E56A9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B8"/>
  </w:style>
  <w:style w:type="paragraph" w:styleId="Footer">
    <w:name w:val="footer"/>
    <w:basedOn w:val="Normal"/>
    <w:link w:val="FooterChar"/>
    <w:uiPriority w:val="99"/>
    <w:unhideWhenUsed/>
    <w:rsid w:val="00EC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B8"/>
  </w:style>
  <w:style w:type="paragraph" w:styleId="NormalWeb">
    <w:name w:val="Normal (Web)"/>
    <w:basedOn w:val="Normal"/>
    <w:uiPriority w:val="99"/>
    <w:semiHidden/>
    <w:unhideWhenUsed/>
    <w:rsid w:val="00EC61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1965</Characters>
  <Application>Microsoft Office Word</Application>
  <DocSecurity>0</DocSecurity>
  <Lines>63</Lines>
  <Paragraphs>28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aryagoyal1311@gmail.com</dc:creator>
  <cp:keywords/>
  <dc:description/>
  <cp:lastModifiedBy>Gitesh Chinawalkar</cp:lastModifiedBy>
  <cp:revision>2</cp:revision>
  <dcterms:created xsi:type="dcterms:W3CDTF">2024-11-16T00:30:00Z</dcterms:created>
  <dcterms:modified xsi:type="dcterms:W3CDTF">2024-11-16T00:30:00Z</dcterms:modified>
</cp:coreProperties>
</file>