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117C2" w14:textId="17F7F8A2" w:rsidR="00BD35B6" w:rsidRPr="00156EB1" w:rsidRDefault="00BD35B6" w:rsidP="003B7914">
      <w:pPr>
        <w:jc w:val="center"/>
        <w:rPr>
          <w:rFonts w:ascii="Times New Roman" w:hAnsi="Times New Roman" w:cs="Times New Roman"/>
          <w:sz w:val="28"/>
          <w:szCs w:val="28"/>
        </w:rPr>
      </w:pPr>
      <w:r w:rsidRPr="00156EB1">
        <w:rPr>
          <w:rFonts w:ascii="Times New Roman" w:hAnsi="Times New Roman" w:cs="Times New Roman"/>
          <w:sz w:val="28"/>
          <w:szCs w:val="28"/>
        </w:rPr>
        <w:t>A Web-based Cattle Traceability and marketplace Platform for Kenyan Livestock Producers</w:t>
      </w:r>
    </w:p>
    <w:p w14:paraId="1F0A23CA" w14:textId="630BB40D" w:rsidR="006234BA" w:rsidRPr="00156EB1" w:rsidRDefault="006234BA" w:rsidP="003B7914">
      <w:pPr>
        <w:jc w:val="center"/>
        <w:rPr>
          <w:rFonts w:ascii="Times New Roman" w:hAnsi="Times New Roman" w:cs="Times New Roman"/>
          <w:sz w:val="28"/>
          <w:szCs w:val="28"/>
        </w:rPr>
      </w:pPr>
    </w:p>
    <w:p w14:paraId="5307555A" w14:textId="77777777" w:rsidR="006234BA" w:rsidRPr="00156EB1" w:rsidRDefault="006234BA" w:rsidP="003B7914">
      <w:pPr>
        <w:jc w:val="center"/>
        <w:rPr>
          <w:rFonts w:ascii="Times New Roman" w:hAnsi="Times New Roman" w:cs="Times New Roman"/>
          <w:sz w:val="28"/>
          <w:szCs w:val="28"/>
        </w:rPr>
      </w:pPr>
    </w:p>
    <w:p w14:paraId="16A20352" w14:textId="675DA6DE" w:rsidR="00BD35B6" w:rsidRPr="00156EB1" w:rsidRDefault="00BD35B6" w:rsidP="006234BA">
      <w:pPr>
        <w:spacing w:line="360" w:lineRule="auto"/>
        <w:jc w:val="center"/>
        <w:rPr>
          <w:rFonts w:ascii="Times New Roman" w:hAnsi="Times New Roman" w:cs="Times New Roman"/>
          <w:sz w:val="24"/>
          <w:szCs w:val="24"/>
          <w:lang w:val="es-ES"/>
        </w:rPr>
      </w:pPr>
      <w:proofErr w:type="spellStart"/>
      <w:r w:rsidRPr="00156EB1">
        <w:rPr>
          <w:rFonts w:ascii="Times New Roman" w:hAnsi="Times New Roman" w:cs="Times New Roman"/>
          <w:sz w:val="24"/>
          <w:szCs w:val="24"/>
          <w:lang w:val="es-ES"/>
        </w:rPr>
        <w:t>Ngure</w:t>
      </w:r>
      <w:proofErr w:type="spellEnd"/>
      <w:r w:rsidRPr="00156EB1">
        <w:rPr>
          <w:rFonts w:ascii="Times New Roman" w:hAnsi="Times New Roman" w:cs="Times New Roman"/>
          <w:sz w:val="24"/>
          <w:szCs w:val="24"/>
          <w:lang w:val="es-ES"/>
        </w:rPr>
        <w:t xml:space="preserve"> </w:t>
      </w:r>
      <w:proofErr w:type="spellStart"/>
      <w:r w:rsidRPr="00156EB1">
        <w:rPr>
          <w:rFonts w:ascii="Times New Roman" w:hAnsi="Times New Roman" w:cs="Times New Roman"/>
          <w:sz w:val="24"/>
          <w:szCs w:val="24"/>
          <w:lang w:val="es-ES"/>
        </w:rPr>
        <w:t>Mercy</w:t>
      </w:r>
      <w:proofErr w:type="spellEnd"/>
      <w:r w:rsidRPr="00156EB1">
        <w:rPr>
          <w:rFonts w:ascii="Times New Roman" w:hAnsi="Times New Roman" w:cs="Times New Roman"/>
          <w:sz w:val="24"/>
          <w:szCs w:val="24"/>
          <w:lang w:val="es-ES"/>
        </w:rPr>
        <w:t xml:space="preserve"> </w:t>
      </w:r>
      <w:proofErr w:type="spellStart"/>
      <w:r w:rsidRPr="00156EB1">
        <w:rPr>
          <w:rFonts w:ascii="Times New Roman" w:hAnsi="Times New Roman" w:cs="Times New Roman"/>
          <w:sz w:val="24"/>
          <w:szCs w:val="24"/>
          <w:lang w:val="es-ES"/>
        </w:rPr>
        <w:t>Nyambura</w:t>
      </w:r>
      <w:proofErr w:type="spellEnd"/>
    </w:p>
    <w:p w14:paraId="0ED77508" w14:textId="43327F43" w:rsidR="00BD35B6" w:rsidRPr="00156EB1" w:rsidRDefault="00BD35B6" w:rsidP="006234BA">
      <w:pPr>
        <w:spacing w:line="360" w:lineRule="auto"/>
        <w:jc w:val="center"/>
        <w:rPr>
          <w:rFonts w:ascii="Times New Roman" w:hAnsi="Times New Roman" w:cs="Times New Roman"/>
          <w:sz w:val="24"/>
          <w:szCs w:val="24"/>
          <w:lang w:val="es-ES"/>
        </w:rPr>
      </w:pPr>
      <w:r w:rsidRPr="00156EB1">
        <w:rPr>
          <w:rFonts w:ascii="Times New Roman" w:hAnsi="Times New Roman" w:cs="Times New Roman"/>
          <w:sz w:val="24"/>
          <w:szCs w:val="24"/>
          <w:lang w:val="es-ES"/>
        </w:rPr>
        <w:t>187915</w:t>
      </w:r>
    </w:p>
    <w:p w14:paraId="03490EFA" w14:textId="50E3A2F6" w:rsidR="00BD35B6" w:rsidRPr="00156EB1" w:rsidRDefault="00BD35B6" w:rsidP="006234BA">
      <w:pPr>
        <w:spacing w:line="360" w:lineRule="auto"/>
        <w:jc w:val="center"/>
        <w:rPr>
          <w:rFonts w:ascii="Times New Roman" w:hAnsi="Times New Roman" w:cs="Times New Roman"/>
          <w:sz w:val="24"/>
          <w:szCs w:val="24"/>
          <w:lang w:val="es-ES"/>
        </w:rPr>
      </w:pPr>
      <w:r w:rsidRPr="00156EB1">
        <w:rPr>
          <w:rFonts w:ascii="Times New Roman" w:hAnsi="Times New Roman" w:cs="Times New Roman"/>
          <w:sz w:val="24"/>
          <w:szCs w:val="24"/>
          <w:lang w:val="es-ES"/>
        </w:rPr>
        <w:t xml:space="preserve">Githaiga Emmanuel </w:t>
      </w:r>
      <w:proofErr w:type="spellStart"/>
      <w:r w:rsidRPr="00156EB1">
        <w:rPr>
          <w:rFonts w:ascii="Times New Roman" w:hAnsi="Times New Roman" w:cs="Times New Roman"/>
          <w:sz w:val="24"/>
          <w:szCs w:val="24"/>
          <w:lang w:val="es-ES"/>
        </w:rPr>
        <w:t>Mundia</w:t>
      </w:r>
      <w:proofErr w:type="spellEnd"/>
    </w:p>
    <w:p w14:paraId="47EF94CD" w14:textId="58D6DE10" w:rsidR="00BD35B6" w:rsidRPr="00156EB1" w:rsidRDefault="00BD35B6" w:rsidP="006234BA">
      <w:pPr>
        <w:spacing w:line="360" w:lineRule="auto"/>
        <w:jc w:val="center"/>
        <w:rPr>
          <w:rFonts w:ascii="Times New Roman" w:hAnsi="Times New Roman" w:cs="Times New Roman"/>
          <w:sz w:val="24"/>
          <w:szCs w:val="24"/>
        </w:rPr>
      </w:pPr>
      <w:r w:rsidRPr="00156EB1">
        <w:rPr>
          <w:rFonts w:ascii="Times New Roman" w:hAnsi="Times New Roman" w:cs="Times New Roman"/>
          <w:sz w:val="24"/>
          <w:szCs w:val="24"/>
        </w:rPr>
        <w:t>189225</w:t>
      </w:r>
    </w:p>
    <w:p w14:paraId="4611E50D" w14:textId="378D0A60" w:rsidR="00BD35B6" w:rsidRPr="00156EB1" w:rsidRDefault="00BD35B6" w:rsidP="006234BA">
      <w:pPr>
        <w:spacing w:line="360" w:lineRule="auto"/>
        <w:rPr>
          <w:rFonts w:ascii="Times New Roman" w:hAnsi="Times New Roman" w:cs="Times New Roman"/>
          <w:sz w:val="24"/>
          <w:szCs w:val="24"/>
        </w:rPr>
      </w:pPr>
    </w:p>
    <w:p w14:paraId="38D3D8DF" w14:textId="3B5D30AB" w:rsidR="00BD35B6" w:rsidRPr="00156EB1" w:rsidRDefault="00BD35B6" w:rsidP="006234BA">
      <w:pPr>
        <w:spacing w:line="360" w:lineRule="auto"/>
        <w:jc w:val="center"/>
        <w:rPr>
          <w:rFonts w:ascii="Times New Roman" w:hAnsi="Times New Roman" w:cs="Times New Roman"/>
          <w:sz w:val="24"/>
          <w:szCs w:val="24"/>
        </w:rPr>
      </w:pPr>
      <w:r w:rsidRPr="00156EB1">
        <w:rPr>
          <w:rFonts w:ascii="Times New Roman" w:hAnsi="Times New Roman" w:cs="Times New Roman"/>
          <w:sz w:val="24"/>
          <w:szCs w:val="24"/>
        </w:rPr>
        <w:t>ICS 3 Group C</w:t>
      </w:r>
    </w:p>
    <w:p w14:paraId="0120D67C" w14:textId="63D0F5A9" w:rsidR="00BD35B6" w:rsidRPr="00156EB1" w:rsidRDefault="00BD35B6" w:rsidP="006234BA">
      <w:pPr>
        <w:spacing w:line="360" w:lineRule="auto"/>
        <w:jc w:val="center"/>
        <w:rPr>
          <w:rFonts w:ascii="Times New Roman" w:hAnsi="Times New Roman" w:cs="Times New Roman"/>
          <w:sz w:val="24"/>
          <w:szCs w:val="24"/>
        </w:rPr>
      </w:pPr>
    </w:p>
    <w:p w14:paraId="626D5173" w14:textId="0B102DB5" w:rsidR="00BD35B6" w:rsidRPr="00156EB1" w:rsidRDefault="00BD35B6" w:rsidP="006234BA">
      <w:pPr>
        <w:spacing w:line="360" w:lineRule="auto"/>
        <w:jc w:val="center"/>
        <w:rPr>
          <w:rFonts w:ascii="Times New Roman" w:hAnsi="Times New Roman" w:cs="Times New Roman"/>
          <w:sz w:val="24"/>
          <w:szCs w:val="24"/>
        </w:rPr>
      </w:pPr>
      <w:r w:rsidRPr="00156EB1">
        <w:rPr>
          <w:rFonts w:ascii="Times New Roman" w:hAnsi="Times New Roman" w:cs="Times New Roman"/>
          <w:sz w:val="24"/>
          <w:szCs w:val="24"/>
        </w:rPr>
        <w:t xml:space="preserve">Supervisor Name: Kelvin </w:t>
      </w:r>
      <w:proofErr w:type="spellStart"/>
      <w:r w:rsidRPr="00156EB1">
        <w:rPr>
          <w:rFonts w:ascii="Times New Roman" w:hAnsi="Times New Roman" w:cs="Times New Roman"/>
          <w:sz w:val="24"/>
          <w:szCs w:val="24"/>
        </w:rPr>
        <w:t>Ouma</w:t>
      </w:r>
      <w:proofErr w:type="spellEnd"/>
    </w:p>
    <w:p w14:paraId="06B627F6" w14:textId="1527CC7B" w:rsidR="00BD35B6" w:rsidRPr="00156EB1" w:rsidRDefault="00BD35B6" w:rsidP="006234BA">
      <w:pPr>
        <w:spacing w:line="360" w:lineRule="auto"/>
        <w:jc w:val="center"/>
        <w:rPr>
          <w:rFonts w:ascii="Times New Roman" w:hAnsi="Times New Roman" w:cs="Times New Roman"/>
          <w:sz w:val="24"/>
          <w:szCs w:val="24"/>
        </w:rPr>
      </w:pPr>
    </w:p>
    <w:p w14:paraId="32DC426E" w14:textId="4FDC5F3A" w:rsidR="00BD35B6" w:rsidRPr="00156EB1" w:rsidRDefault="00BD35B6" w:rsidP="006234BA">
      <w:pPr>
        <w:spacing w:line="360" w:lineRule="auto"/>
        <w:jc w:val="center"/>
        <w:rPr>
          <w:rFonts w:ascii="Times New Roman" w:hAnsi="Times New Roman" w:cs="Times New Roman"/>
          <w:sz w:val="24"/>
          <w:szCs w:val="24"/>
        </w:rPr>
      </w:pPr>
      <w:r w:rsidRPr="00156EB1">
        <w:rPr>
          <w:rFonts w:ascii="Times New Roman" w:hAnsi="Times New Roman" w:cs="Times New Roman"/>
          <w:sz w:val="24"/>
          <w:szCs w:val="24"/>
        </w:rPr>
        <w:t>An Informatics and Computer Science Project Submitted to the School of Computing and Engineering Sciences(SCES) in partial fulfilment of the requirements for the award of a Bachelor of Science in Informatics and Computer Sciences</w:t>
      </w:r>
    </w:p>
    <w:p w14:paraId="65D05307" w14:textId="5B62367C" w:rsidR="0030408E" w:rsidRPr="00156EB1" w:rsidRDefault="0030408E" w:rsidP="006234BA">
      <w:pPr>
        <w:spacing w:line="360" w:lineRule="auto"/>
        <w:jc w:val="center"/>
        <w:rPr>
          <w:rFonts w:ascii="Times New Roman" w:hAnsi="Times New Roman" w:cs="Times New Roman"/>
          <w:sz w:val="24"/>
          <w:szCs w:val="24"/>
        </w:rPr>
      </w:pPr>
    </w:p>
    <w:p w14:paraId="61D11640" w14:textId="77777777" w:rsidR="006234BA" w:rsidRPr="00156EB1" w:rsidRDefault="006234BA" w:rsidP="006234BA">
      <w:pPr>
        <w:spacing w:line="360" w:lineRule="auto"/>
        <w:jc w:val="center"/>
        <w:rPr>
          <w:rFonts w:ascii="Times New Roman" w:hAnsi="Times New Roman" w:cs="Times New Roman"/>
          <w:sz w:val="24"/>
          <w:szCs w:val="24"/>
        </w:rPr>
      </w:pPr>
    </w:p>
    <w:p w14:paraId="2F9C1B4B" w14:textId="303055D9" w:rsidR="0030408E" w:rsidRPr="00156EB1" w:rsidRDefault="0030408E" w:rsidP="006234BA">
      <w:pPr>
        <w:spacing w:line="360" w:lineRule="auto"/>
        <w:jc w:val="center"/>
        <w:rPr>
          <w:rFonts w:ascii="Times New Roman" w:hAnsi="Times New Roman" w:cs="Times New Roman"/>
          <w:sz w:val="24"/>
          <w:szCs w:val="24"/>
        </w:rPr>
      </w:pPr>
      <w:r w:rsidRPr="00156EB1">
        <w:rPr>
          <w:rFonts w:ascii="Times New Roman" w:hAnsi="Times New Roman" w:cs="Times New Roman"/>
          <w:sz w:val="24"/>
          <w:szCs w:val="24"/>
        </w:rPr>
        <w:t>School of Computing and Engineering Science</w:t>
      </w:r>
    </w:p>
    <w:p w14:paraId="495A376E" w14:textId="635719B4" w:rsidR="0030408E" w:rsidRPr="00156EB1" w:rsidRDefault="0030408E" w:rsidP="006234BA">
      <w:pPr>
        <w:spacing w:line="360" w:lineRule="auto"/>
        <w:jc w:val="center"/>
        <w:rPr>
          <w:rFonts w:ascii="Times New Roman" w:hAnsi="Times New Roman" w:cs="Times New Roman"/>
          <w:sz w:val="24"/>
          <w:szCs w:val="24"/>
        </w:rPr>
      </w:pPr>
      <w:r w:rsidRPr="00156EB1">
        <w:rPr>
          <w:rFonts w:ascii="Times New Roman" w:hAnsi="Times New Roman" w:cs="Times New Roman"/>
          <w:sz w:val="24"/>
          <w:szCs w:val="24"/>
        </w:rPr>
        <w:t>Strathmore University</w:t>
      </w:r>
    </w:p>
    <w:p w14:paraId="1F81FF76" w14:textId="1C5EB5ED" w:rsidR="0030408E" w:rsidRPr="00156EB1" w:rsidRDefault="0030408E" w:rsidP="006234BA">
      <w:pPr>
        <w:spacing w:line="360" w:lineRule="auto"/>
        <w:jc w:val="center"/>
        <w:rPr>
          <w:rFonts w:ascii="Times New Roman" w:hAnsi="Times New Roman" w:cs="Times New Roman"/>
          <w:sz w:val="24"/>
          <w:szCs w:val="24"/>
        </w:rPr>
      </w:pPr>
      <w:r w:rsidRPr="00156EB1">
        <w:rPr>
          <w:rFonts w:ascii="Times New Roman" w:hAnsi="Times New Roman" w:cs="Times New Roman"/>
          <w:sz w:val="24"/>
          <w:szCs w:val="24"/>
        </w:rPr>
        <w:t>Nairobi, Kenya</w:t>
      </w:r>
    </w:p>
    <w:p w14:paraId="245B9BB0" w14:textId="77777777" w:rsidR="0030408E" w:rsidRPr="00156EB1" w:rsidRDefault="0030408E" w:rsidP="006234BA">
      <w:pPr>
        <w:spacing w:line="360" w:lineRule="auto"/>
        <w:jc w:val="center"/>
        <w:rPr>
          <w:rFonts w:ascii="Times New Roman" w:hAnsi="Times New Roman" w:cs="Times New Roman"/>
          <w:sz w:val="24"/>
          <w:szCs w:val="24"/>
        </w:rPr>
      </w:pPr>
    </w:p>
    <w:p w14:paraId="330A79FF" w14:textId="77777777" w:rsidR="0030408E" w:rsidRPr="00156EB1" w:rsidRDefault="0030408E" w:rsidP="006234BA">
      <w:pPr>
        <w:spacing w:line="360" w:lineRule="auto"/>
        <w:jc w:val="center"/>
        <w:rPr>
          <w:rFonts w:ascii="Times New Roman" w:hAnsi="Times New Roman" w:cs="Times New Roman"/>
          <w:sz w:val="24"/>
          <w:szCs w:val="24"/>
        </w:rPr>
      </w:pPr>
    </w:p>
    <w:p w14:paraId="31031927" w14:textId="5E39F670" w:rsidR="00BD35B6" w:rsidRPr="00156EB1" w:rsidRDefault="00BD35B6" w:rsidP="006234BA">
      <w:pPr>
        <w:spacing w:line="360" w:lineRule="auto"/>
        <w:jc w:val="center"/>
        <w:rPr>
          <w:rFonts w:ascii="Times New Roman" w:hAnsi="Times New Roman" w:cs="Times New Roman"/>
          <w:sz w:val="24"/>
          <w:szCs w:val="24"/>
        </w:rPr>
      </w:pPr>
      <w:r w:rsidRPr="00156EB1">
        <w:rPr>
          <w:rFonts w:ascii="Times New Roman" w:hAnsi="Times New Roman" w:cs="Times New Roman"/>
          <w:sz w:val="24"/>
          <w:szCs w:val="24"/>
        </w:rPr>
        <w:t>May 2026</w:t>
      </w:r>
    </w:p>
    <w:p w14:paraId="23CE21E6" w14:textId="31508D9E" w:rsidR="00BD35B6" w:rsidRPr="00156EB1" w:rsidRDefault="00BD35B6" w:rsidP="00E5376E">
      <w:pPr>
        <w:pStyle w:val="Heading1"/>
        <w:jc w:val="center"/>
        <w:rPr>
          <w:rFonts w:ascii="Times New Roman" w:hAnsi="Times New Roman" w:cs="Times New Roman"/>
          <w:b/>
          <w:bCs/>
          <w:color w:val="auto"/>
        </w:rPr>
      </w:pPr>
      <w:bookmarkStart w:id="0" w:name="_Toc232508560"/>
      <w:r w:rsidRPr="00156EB1">
        <w:rPr>
          <w:rFonts w:ascii="Times New Roman" w:hAnsi="Times New Roman" w:cs="Times New Roman"/>
          <w:b/>
          <w:bCs/>
          <w:color w:val="auto"/>
        </w:rPr>
        <w:lastRenderedPageBreak/>
        <w:t>Declaration</w:t>
      </w:r>
      <w:r w:rsidR="0030408E" w:rsidRPr="00156EB1">
        <w:rPr>
          <w:rFonts w:ascii="Times New Roman" w:hAnsi="Times New Roman" w:cs="Times New Roman"/>
          <w:b/>
          <w:bCs/>
          <w:color w:val="auto"/>
        </w:rPr>
        <w:t xml:space="preserve"> and Approval</w:t>
      </w:r>
      <w:bookmarkEnd w:id="0"/>
    </w:p>
    <w:p w14:paraId="0FC75375" w14:textId="43D2DAD9" w:rsidR="0030408E" w:rsidRPr="00156EB1" w:rsidRDefault="0030408E" w:rsidP="002510BD">
      <w:pPr>
        <w:spacing w:line="360" w:lineRule="auto"/>
        <w:jc w:val="both"/>
        <w:rPr>
          <w:rFonts w:ascii="Times New Roman" w:hAnsi="Times New Roman" w:cs="Times New Roman"/>
          <w:sz w:val="24"/>
          <w:szCs w:val="24"/>
        </w:rPr>
      </w:pPr>
      <w:r w:rsidRPr="00156EB1">
        <w:rPr>
          <w:rFonts w:ascii="Times New Roman" w:hAnsi="Times New Roman" w:cs="Times New Roman"/>
          <w:sz w:val="24"/>
          <w:szCs w:val="24"/>
        </w:rPr>
        <w:t>We declare that this work has not been previously submitted and approved for the award of a degree by this or any other University. To the best of our knowledge and belief, the research proposal contains no material previously published or written by another person except where due reference is made in the research proposal itself.</w:t>
      </w:r>
    </w:p>
    <w:p w14:paraId="0B22A08F" w14:textId="4A764CBD" w:rsidR="0030408E" w:rsidRPr="00156EB1" w:rsidRDefault="0030408E" w:rsidP="006234BA">
      <w:pPr>
        <w:spacing w:line="360" w:lineRule="auto"/>
        <w:rPr>
          <w:rFonts w:ascii="Times New Roman" w:hAnsi="Times New Roman" w:cs="Times New Roman"/>
          <w:sz w:val="24"/>
          <w:szCs w:val="24"/>
        </w:rPr>
      </w:pPr>
    </w:p>
    <w:p w14:paraId="376AD0BE" w14:textId="0451B2DD" w:rsidR="0030408E" w:rsidRPr="00156EB1" w:rsidRDefault="0030408E" w:rsidP="006234BA">
      <w:pPr>
        <w:spacing w:line="360" w:lineRule="auto"/>
        <w:rPr>
          <w:rFonts w:ascii="Times New Roman" w:hAnsi="Times New Roman" w:cs="Times New Roman"/>
          <w:sz w:val="24"/>
          <w:szCs w:val="24"/>
        </w:rPr>
      </w:pPr>
      <w:r w:rsidRPr="00156EB1">
        <w:rPr>
          <w:rFonts w:ascii="Times New Roman" w:hAnsi="Times New Roman" w:cs="Times New Roman"/>
          <w:sz w:val="24"/>
          <w:szCs w:val="24"/>
        </w:rPr>
        <w:t xml:space="preserve">Student Name: </w:t>
      </w:r>
      <w:r w:rsidR="00B62EA8" w:rsidRPr="00156EB1">
        <w:rPr>
          <w:rFonts w:ascii="Times New Roman" w:hAnsi="Times New Roman" w:cs="Times New Roman"/>
          <w:sz w:val="24"/>
          <w:szCs w:val="24"/>
        </w:rPr>
        <w:tab/>
      </w:r>
      <w:proofErr w:type="spellStart"/>
      <w:r w:rsidRPr="00156EB1">
        <w:rPr>
          <w:rFonts w:ascii="Times New Roman" w:hAnsi="Times New Roman" w:cs="Times New Roman"/>
          <w:sz w:val="24"/>
          <w:szCs w:val="24"/>
        </w:rPr>
        <w:t>Ngure</w:t>
      </w:r>
      <w:proofErr w:type="spellEnd"/>
      <w:r w:rsidRPr="00156EB1">
        <w:rPr>
          <w:rFonts w:ascii="Times New Roman" w:hAnsi="Times New Roman" w:cs="Times New Roman"/>
          <w:sz w:val="24"/>
          <w:szCs w:val="24"/>
        </w:rPr>
        <w:t xml:space="preserve"> Mercy Nyambura</w:t>
      </w:r>
    </w:p>
    <w:p w14:paraId="6F717A9E" w14:textId="6574EAB3" w:rsidR="0030408E" w:rsidRPr="00156EB1" w:rsidRDefault="0030408E" w:rsidP="006234BA">
      <w:pPr>
        <w:spacing w:line="360" w:lineRule="auto"/>
        <w:rPr>
          <w:rFonts w:ascii="Times New Roman" w:hAnsi="Times New Roman" w:cs="Times New Roman"/>
          <w:sz w:val="24"/>
          <w:szCs w:val="24"/>
        </w:rPr>
      </w:pPr>
      <w:r w:rsidRPr="00156EB1">
        <w:rPr>
          <w:rFonts w:ascii="Times New Roman" w:hAnsi="Times New Roman" w:cs="Times New Roman"/>
          <w:sz w:val="24"/>
          <w:szCs w:val="24"/>
        </w:rPr>
        <w:t>Admission Number:</w:t>
      </w:r>
      <w:r w:rsidRPr="00156EB1">
        <w:rPr>
          <w:rFonts w:ascii="Times New Roman" w:hAnsi="Times New Roman" w:cs="Times New Roman"/>
          <w:sz w:val="24"/>
          <w:szCs w:val="24"/>
        </w:rPr>
        <w:tab/>
        <w:t>187915</w:t>
      </w:r>
    </w:p>
    <w:p w14:paraId="7BE0339B" w14:textId="6C2622B4" w:rsidR="0030408E" w:rsidRPr="00156EB1" w:rsidRDefault="0030408E" w:rsidP="006234BA">
      <w:pPr>
        <w:spacing w:line="360" w:lineRule="auto"/>
        <w:rPr>
          <w:rFonts w:ascii="Times New Roman" w:hAnsi="Times New Roman" w:cs="Times New Roman"/>
          <w:sz w:val="24"/>
          <w:szCs w:val="24"/>
        </w:rPr>
      </w:pPr>
      <w:r w:rsidRPr="00156EB1">
        <w:rPr>
          <w:rFonts w:ascii="Times New Roman" w:hAnsi="Times New Roman" w:cs="Times New Roman"/>
          <w:sz w:val="24"/>
          <w:szCs w:val="24"/>
        </w:rPr>
        <w:t xml:space="preserve">Student Signature:   </w:t>
      </w:r>
      <w:r w:rsidRPr="00156EB1">
        <w:rPr>
          <w:rFonts w:ascii="Times New Roman" w:hAnsi="Times New Roman" w:cs="Times New Roman"/>
          <w:sz w:val="24"/>
          <w:szCs w:val="24"/>
          <w:u w:val="single"/>
        </w:rPr>
        <w:t xml:space="preserve">                  </w:t>
      </w:r>
      <w:r w:rsidR="001079E4" w:rsidRPr="00156EB1">
        <w:rPr>
          <w:rFonts w:ascii="Times New Roman" w:hAnsi="Times New Roman" w:cs="Times New Roman"/>
          <w:sz w:val="24"/>
          <w:szCs w:val="24"/>
          <w:u w:val="single"/>
        </w:rPr>
        <w:t xml:space="preserve">     </w:t>
      </w:r>
      <w:r w:rsidRPr="00156EB1">
        <w:rPr>
          <w:rFonts w:ascii="Times New Roman" w:hAnsi="Times New Roman" w:cs="Times New Roman"/>
          <w:sz w:val="24"/>
          <w:szCs w:val="24"/>
          <w:u w:val="single"/>
        </w:rPr>
        <w:t xml:space="preserve">            </w:t>
      </w:r>
      <w:r w:rsidR="00FB5215" w:rsidRPr="00156EB1">
        <w:rPr>
          <w:rFonts w:ascii="Times New Roman" w:hAnsi="Times New Roman" w:cs="Times New Roman"/>
          <w:sz w:val="24"/>
          <w:szCs w:val="24"/>
        </w:rPr>
        <w:t xml:space="preserve">  </w:t>
      </w:r>
      <w:r w:rsidRPr="00156EB1">
        <w:rPr>
          <w:rFonts w:ascii="Times New Roman" w:hAnsi="Times New Roman" w:cs="Times New Roman"/>
          <w:sz w:val="24"/>
          <w:szCs w:val="24"/>
        </w:rPr>
        <w:t>Date</w:t>
      </w:r>
      <w:r w:rsidR="001079E4" w:rsidRPr="00156EB1">
        <w:rPr>
          <w:rFonts w:ascii="Times New Roman" w:hAnsi="Times New Roman" w:cs="Times New Roman"/>
          <w:sz w:val="24"/>
          <w:szCs w:val="24"/>
        </w:rPr>
        <w:t xml:space="preserve">: </w:t>
      </w:r>
      <w:r w:rsidR="001079E4" w:rsidRPr="00156EB1">
        <w:rPr>
          <w:rFonts w:ascii="Times New Roman" w:hAnsi="Times New Roman" w:cs="Times New Roman"/>
          <w:sz w:val="24"/>
          <w:szCs w:val="24"/>
          <w:u w:val="single"/>
        </w:rPr>
        <w:t xml:space="preserve">                                        </w:t>
      </w:r>
      <w:r w:rsidR="001079E4" w:rsidRPr="00156EB1">
        <w:rPr>
          <w:rFonts w:ascii="Times New Roman" w:hAnsi="Times New Roman" w:cs="Times New Roman"/>
          <w:sz w:val="24"/>
          <w:szCs w:val="24"/>
        </w:rPr>
        <w:t>.</w:t>
      </w:r>
    </w:p>
    <w:p w14:paraId="0F3A6CDC" w14:textId="4F6EF09D" w:rsidR="0030408E" w:rsidRPr="00156EB1" w:rsidRDefault="0030408E" w:rsidP="006234BA">
      <w:pPr>
        <w:spacing w:line="360" w:lineRule="auto"/>
        <w:rPr>
          <w:rFonts w:ascii="Times New Roman" w:hAnsi="Times New Roman" w:cs="Times New Roman"/>
          <w:sz w:val="24"/>
          <w:szCs w:val="24"/>
        </w:rPr>
      </w:pPr>
    </w:p>
    <w:p w14:paraId="65672E98" w14:textId="4DCBDF8F" w:rsidR="0030408E" w:rsidRPr="00156EB1" w:rsidRDefault="0030408E" w:rsidP="006234BA">
      <w:pPr>
        <w:spacing w:line="360" w:lineRule="auto"/>
        <w:rPr>
          <w:rFonts w:ascii="Times New Roman" w:hAnsi="Times New Roman" w:cs="Times New Roman"/>
          <w:sz w:val="24"/>
          <w:szCs w:val="24"/>
        </w:rPr>
      </w:pPr>
      <w:r w:rsidRPr="00156EB1">
        <w:rPr>
          <w:rFonts w:ascii="Times New Roman" w:hAnsi="Times New Roman" w:cs="Times New Roman"/>
          <w:sz w:val="24"/>
          <w:szCs w:val="24"/>
        </w:rPr>
        <w:t>Student Name:</w:t>
      </w:r>
      <w:r w:rsidRPr="00156EB1">
        <w:rPr>
          <w:rFonts w:ascii="Times New Roman" w:hAnsi="Times New Roman" w:cs="Times New Roman"/>
          <w:sz w:val="24"/>
          <w:szCs w:val="24"/>
        </w:rPr>
        <w:tab/>
      </w:r>
      <w:r w:rsidRPr="00156EB1">
        <w:rPr>
          <w:rFonts w:ascii="Times New Roman" w:hAnsi="Times New Roman" w:cs="Times New Roman"/>
          <w:sz w:val="24"/>
          <w:szCs w:val="24"/>
        </w:rPr>
        <w:tab/>
        <w:t>Githaiga Emmanuel Mundia</w:t>
      </w:r>
    </w:p>
    <w:p w14:paraId="42737029" w14:textId="31B7E638" w:rsidR="0030408E" w:rsidRPr="00156EB1" w:rsidRDefault="0030408E" w:rsidP="006234BA">
      <w:pPr>
        <w:spacing w:line="360" w:lineRule="auto"/>
        <w:rPr>
          <w:rFonts w:ascii="Times New Roman" w:hAnsi="Times New Roman" w:cs="Times New Roman"/>
          <w:sz w:val="24"/>
          <w:szCs w:val="24"/>
        </w:rPr>
      </w:pPr>
      <w:r w:rsidRPr="00156EB1">
        <w:rPr>
          <w:rFonts w:ascii="Times New Roman" w:hAnsi="Times New Roman" w:cs="Times New Roman"/>
          <w:sz w:val="24"/>
          <w:szCs w:val="24"/>
        </w:rPr>
        <w:t>Admission Number:</w:t>
      </w:r>
      <w:r w:rsidRPr="00156EB1">
        <w:rPr>
          <w:rFonts w:ascii="Times New Roman" w:hAnsi="Times New Roman" w:cs="Times New Roman"/>
          <w:sz w:val="24"/>
          <w:szCs w:val="24"/>
        </w:rPr>
        <w:tab/>
        <w:t>189225</w:t>
      </w:r>
    </w:p>
    <w:p w14:paraId="61A2A0CC" w14:textId="03CFF840" w:rsidR="0030408E" w:rsidRPr="00156EB1" w:rsidRDefault="0030408E" w:rsidP="006234BA">
      <w:pPr>
        <w:spacing w:line="360" w:lineRule="auto"/>
        <w:rPr>
          <w:rFonts w:ascii="Times New Roman" w:hAnsi="Times New Roman" w:cs="Times New Roman"/>
          <w:sz w:val="24"/>
          <w:szCs w:val="24"/>
        </w:rPr>
      </w:pPr>
      <w:r w:rsidRPr="00156EB1">
        <w:rPr>
          <w:rFonts w:ascii="Times New Roman" w:hAnsi="Times New Roman" w:cs="Times New Roman"/>
          <w:sz w:val="24"/>
          <w:szCs w:val="24"/>
        </w:rPr>
        <w:t xml:space="preserve">Student Signature:    </w:t>
      </w:r>
      <w:r w:rsidR="001079E4" w:rsidRPr="00156EB1">
        <w:rPr>
          <w:rFonts w:ascii="Times New Roman" w:hAnsi="Times New Roman" w:cs="Times New Roman"/>
          <w:sz w:val="24"/>
          <w:szCs w:val="24"/>
        </w:rPr>
        <w:tab/>
      </w:r>
      <w:r w:rsidRPr="00156EB1">
        <w:rPr>
          <w:rFonts w:ascii="Times New Roman" w:hAnsi="Times New Roman" w:cs="Times New Roman"/>
          <w:sz w:val="24"/>
          <w:szCs w:val="24"/>
          <w:u w:val="single"/>
        </w:rPr>
        <w:t xml:space="preserve">              </w:t>
      </w:r>
      <w:r w:rsidR="001079E4" w:rsidRPr="00156EB1">
        <w:rPr>
          <w:rFonts w:ascii="Times New Roman" w:hAnsi="Times New Roman" w:cs="Times New Roman"/>
          <w:sz w:val="24"/>
          <w:szCs w:val="24"/>
          <w:u w:val="single"/>
        </w:rPr>
        <w:t xml:space="preserve">    </w:t>
      </w:r>
      <w:r w:rsidRPr="00156EB1">
        <w:rPr>
          <w:rFonts w:ascii="Times New Roman" w:hAnsi="Times New Roman" w:cs="Times New Roman"/>
          <w:sz w:val="24"/>
          <w:szCs w:val="24"/>
          <w:u w:val="single"/>
        </w:rPr>
        <w:t xml:space="preserve">              </w:t>
      </w:r>
      <w:r w:rsidR="00FB5215" w:rsidRPr="00156EB1">
        <w:rPr>
          <w:rFonts w:ascii="Times New Roman" w:hAnsi="Times New Roman" w:cs="Times New Roman"/>
          <w:sz w:val="24"/>
          <w:szCs w:val="24"/>
        </w:rPr>
        <w:t xml:space="preserve"> </w:t>
      </w:r>
      <w:r w:rsidRPr="00156EB1">
        <w:rPr>
          <w:rFonts w:ascii="Times New Roman" w:hAnsi="Times New Roman" w:cs="Times New Roman"/>
          <w:sz w:val="24"/>
          <w:szCs w:val="24"/>
        </w:rPr>
        <w:t xml:space="preserve"> Date: </w:t>
      </w:r>
      <w:r w:rsidR="001079E4" w:rsidRPr="00156EB1">
        <w:rPr>
          <w:rFonts w:ascii="Times New Roman" w:hAnsi="Times New Roman" w:cs="Times New Roman"/>
          <w:sz w:val="24"/>
          <w:szCs w:val="24"/>
        </w:rPr>
        <w:t xml:space="preserve"> </w:t>
      </w:r>
      <w:r w:rsidR="001079E4" w:rsidRPr="00156EB1">
        <w:rPr>
          <w:rFonts w:ascii="Times New Roman" w:hAnsi="Times New Roman" w:cs="Times New Roman"/>
          <w:sz w:val="24"/>
          <w:szCs w:val="24"/>
          <w:u w:val="single"/>
        </w:rPr>
        <w:t xml:space="preserve">                                     </w:t>
      </w:r>
      <w:r w:rsidR="001079E4" w:rsidRPr="00156EB1">
        <w:rPr>
          <w:rFonts w:ascii="Times New Roman" w:hAnsi="Times New Roman" w:cs="Times New Roman"/>
          <w:sz w:val="24"/>
          <w:szCs w:val="24"/>
        </w:rPr>
        <w:t>.</w:t>
      </w:r>
      <w:r w:rsidRPr="00156EB1">
        <w:rPr>
          <w:rFonts w:ascii="Times New Roman" w:hAnsi="Times New Roman" w:cs="Times New Roman"/>
          <w:sz w:val="24"/>
          <w:szCs w:val="24"/>
        </w:rPr>
        <w:t xml:space="preserve">   </w:t>
      </w:r>
      <w:r w:rsidRPr="00156EB1">
        <w:rPr>
          <w:rFonts w:ascii="Times New Roman" w:hAnsi="Times New Roman" w:cs="Times New Roman"/>
          <w:sz w:val="24"/>
          <w:szCs w:val="24"/>
          <w:u w:val="single"/>
        </w:rPr>
        <w:t xml:space="preserve">                       </w:t>
      </w:r>
      <w:r w:rsidRPr="00156EB1">
        <w:rPr>
          <w:rFonts w:ascii="Times New Roman" w:hAnsi="Times New Roman" w:cs="Times New Roman"/>
          <w:sz w:val="24"/>
          <w:szCs w:val="24"/>
        </w:rPr>
        <w:t xml:space="preserve"> </w:t>
      </w:r>
    </w:p>
    <w:p w14:paraId="36FF8C06" w14:textId="77777777" w:rsidR="0030408E" w:rsidRPr="00156EB1" w:rsidRDefault="0030408E" w:rsidP="006234BA">
      <w:pPr>
        <w:spacing w:line="360" w:lineRule="auto"/>
        <w:rPr>
          <w:rFonts w:ascii="Times New Roman" w:hAnsi="Times New Roman" w:cs="Times New Roman"/>
          <w:sz w:val="24"/>
          <w:szCs w:val="24"/>
        </w:rPr>
      </w:pPr>
    </w:p>
    <w:p w14:paraId="6E1195D1" w14:textId="5FD149DC" w:rsidR="0030408E" w:rsidRPr="00156EB1" w:rsidRDefault="0030408E" w:rsidP="006234BA">
      <w:pPr>
        <w:spacing w:line="360" w:lineRule="auto"/>
        <w:rPr>
          <w:rFonts w:ascii="Times New Roman" w:hAnsi="Times New Roman" w:cs="Times New Roman"/>
          <w:sz w:val="24"/>
          <w:szCs w:val="24"/>
        </w:rPr>
      </w:pPr>
      <w:r w:rsidRPr="00156EB1">
        <w:rPr>
          <w:rFonts w:ascii="Times New Roman" w:hAnsi="Times New Roman" w:cs="Times New Roman"/>
          <w:sz w:val="24"/>
          <w:szCs w:val="24"/>
        </w:rPr>
        <w:t xml:space="preserve">Supervisor Name: </w:t>
      </w:r>
      <w:r w:rsidRPr="00156EB1">
        <w:rPr>
          <w:rFonts w:ascii="Times New Roman" w:hAnsi="Times New Roman" w:cs="Times New Roman"/>
          <w:sz w:val="24"/>
          <w:szCs w:val="24"/>
        </w:rPr>
        <w:tab/>
        <w:t xml:space="preserve">Kelvin </w:t>
      </w:r>
      <w:proofErr w:type="spellStart"/>
      <w:r w:rsidRPr="00156EB1">
        <w:rPr>
          <w:rFonts w:ascii="Times New Roman" w:hAnsi="Times New Roman" w:cs="Times New Roman"/>
          <w:sz w:val="24"/>
          <w:szCs w:val="24"/>
        </w:rPr>
        <w:t>Ouma</w:t>
      </w:r>
      <w:proofErr w:type="spellEnd"/>
    </w:p>
    <w:p w14:paraId="297E7CDF" w14:textId="624E0F79" w:rsidR="0030408E" w:rsidRPr="00156EB1" w:rsidRDefault="0030408E" w:rsidP="006234BA">
      <w:pPr>
        <w:spacing w:line="360" w:lineRule="auto"/>
        <w:rPr>
          <w:rFonts w:ascii="Times New Roman" w:hAnsi="Times New Roman" w:cs="Times New Roman"/>
          <w:sz w:val="24"/>
          <w:szCs w:val="24"/>
        </w:rPr>
      </w:pPr>
      <w:r w:rsidRPr="00156EB1">
        <w:rPr>
          <w:rFonts w:ascii="Times New Roman" w:hAnsi="Times New Roman" w:cs="Times New Roman"/>
          <w:sz w:val="24"/>
          <w:szCs w:val="24"/>
        </w:rPr>
        <w:t xml:space="preserve">Supervisor Signature: </w:t>
      </w:r>
      <w:r w:rsidRPr="00156EB1">
        <w:rPr>
          <w:rFonts w:ascii="Times New Roman" w:hAnsi="Times New Roman" w:cs="Times New Roman"/>
          <w:sz w:val="24"/>
          <w:szCs w:val="24"/>
          <w:u w:val="single"/>
        </w:rPr>
        <w:t xml:space="preserve">                                 </w:t>
      </w:r>
      <w:r w:rsidRPr="00156EB1">
        <w:rPr>
          <w:rFonts w:ascii="Times New Roman" w:hAnsi="Times New Roman" w:cs="Times New Roman"/>
          <w:sz w:val="24"/>
          <w:szCs w:val="24"/>
        </w:rPr>
        <w:t xml:space="preserve">  Date</w:t>
      </w:r>
      <w:r w:rsidR="001079E4" w:rsidRPr="00156EB1">
        <w:rPr>
          <w:rFonts w:ascii="Times New Roman" w:hAnsi="Times New Roman" w:cs="Times New Roman"/>
          <w:sz w:val="24"/>
          <w:szCs w:val="24"/>
        </w:rPr>
        <w:t xml:space="preserve">: </w:t>
      </w:r>
      <w:r w:rsidR="001079E4" w:rsidRPr="00156EB1">
        <w:rPr>
          <w:rFonts w:ascii="Times New Roman" w:hAnsi="Times New Roman" w:cs="Times New Roman"/>
          <w:sz w:val="24"/>
          <w:szCs w:val="24"/>
          <w:u w:val="single"/>
        </w:rPr>
        <w:t xml:space="preserve">                   </w:t>
      </w:r>
      <w:r w:rsidR="002510BD" w:rsidRPr="00156EB1">
        <w:rPr>
          <w:rFonts w:ascii="Times New Roman" w:hAnsi="Times New Roman" w:cs="Times New Roman"/>
          <w:sz w:val="24"/>
          <w:szCs w:val="24"/>
          <w:u w:val="single"/>
        </w:rPr>
        <w:t xml:space="preserve">   </w:t>
      </w:r>
      <w:r w:rsidR="001079E4" w:rsidRPr="00156EB1">
        <w:rPr>
          <w:rFonts w:ascii="Times New Roman" w:hAnsi="Times New Roman" w:cs="Times New Roman"/>
          <w:sz w:val="24"/>
          <w:szCs w:val="24"/>
          <w:u w:val="single"/>
        </w:rPr>
        <w:t xml:space="preserve">               </w:t>
      </w:r>
      <w:r w:rsidR="001079E4" w:rsidRPr="00156EB1">
        <w:rPr>
          <w:rFonts w:ascii="Times New Roman" w:hAnsi="Times New Roman" w:cs="Times New Roman"/>
          <w:sz w:val="24"/>
          <w:szCs w:val="24"/>
        </w:rPr>
        <w:t>.</w:t>
      </w:r>
      <w:r w:rsidRPr="00156EB1">
        <w:rPr>
          <w:rFonts w:ascii="Times New Roman" w:hAnsi="Times New Roman" w:cs="Times New Roman"/>
          <w:sz w:val="24"/>
          <w:szCs w:val="24"/>
        </w:rPr>
        <w:t xml:space="preserve">                   </w:t>
      </w:r>
    </w:p>
    <w:p w14:paraId="67BDE8F9" w14:textId="296BFF92" w:rsidR="0030408E" w:rsidRPr="00156EB1" w:rsidRDefault="0030408E" w:rsidP="006234BA">
      <w:pPr>
        <w:spacing w:line="360" w:lineRule="auto"/>
        <w:rPr>
          <w:rFonts w:ascii="Times New Roman" w:hAnsi="Times New Roman" w:cs="Times New Roman"/>
          <w:sz w:val="24"/>
          <w:szCs w:val="24"/>
        </w:rPr>
      </w:pPr>
    </w:p>
    <w:p w14:paraId="2F384F7E" w14:textId="1E4E6B3E" w:rsidR="00014862" w:rsidRPr="00156EB1" w:rsidRDefault="00014862" w:rsidP="006234BA">
      <w:pPr>
        <w:spacing w:line="360" w:lineRule="auto"/>
        <w:rPr>
          <w:rFonts w:ascii="Times New Roman" w:hAnsi="Times New Roman" w:cs="Times New Roman"/>
          <w:sz w:val="24"/>
          <w:szCs w:val="24"/>
        </w:rPr>
      </w:pPr>
    </w:p>
    <w:p w14:paraId="4174F487" w14:textId="3ED5B210" w:rsidR="00014862" w:rsidRPr="00156EB1" w:rsidRDefault="00014862" w:rsidP="006234BA">
      <w:pPr>
        <w:spacing w:line="360" w:lineRule="auto"/>
        <w:rPr>
          <w:rFonts w:ascii="Times New Roman" w:hAnsi="Times New Roman" w:cs="Times New Roman"/>
          <w:sz w:val="24"/>
          <w:szCs w:val="24"/>
        </w:rPr>
      </w:pPr>
    </w:p>
    <w:p w14:paraId="271CF38B" w14:textId="1CB7EC45" w:rsidR="00014862" w:rsidRPr="00156EB1" w:rsidRDefault="00014862" w:rsidP="006234BA">
      <w:pPr>
        <w:spacing w:line="360" w:lineRule="auto"/>
        <w:rPr>
          <w:rFonts w:ascii="Times New Roman" w:hAnsi="Times New Roman" w:cs="Times New Roman"/>
          <w:sz w:val="24"/>
          <w:szCs w:val="24"/>
        </w:rPr>
      </w:pPr>
    </w:p>
    <w:p w14:paraId="56EFE590" w14:textId="4C469EA0" w:rsidR="00014862" w:rsidRPr="00156EB1" w:rsidRDefault="00014862" w:rsidP="006234BA">
      <w:pPr>
        <w:spacing w:line="360" w:lineRule="auto"/>
        <w:rPr>
          <w:rFonts w:ascii="Times New Roman" w:hAnsi="Times New Roman" w:cs="Times New Roman"/>
          <w:sz w:val="24"/>
          <w:szCs w:val="24"/>
        </w:rPr>
      </w:pPr>
    </w:p>
    <w:p w14:paraId="4C404DBF" w14:textId="59F36842" w:rsidR="00014862" w:rsidRPr="00156EB1" w:rsidRDefault="00014862" w:rsidP="006234BA">
      <w:pPr>
        <w:spacing w:line="360" w:lineRule="auto"/>
        <w:rPr>
          <w:rFonts w:ascii="Times New Roman" w:hAnsi="Times New Roman" w:cs="Times New Roman"/>
          <w:sz w:val="24"/>
          <w:szCs w:val="24"/>
        </w:rPr>
      </w:pPr>
    </w:p>
    <w:p w14:paraId="2A985226" w14:textId="77777777" w:rsidR="006234BA" w:rsidRPr="00156EB1" w:rsidRDefault="006234BA" w:rsidP="006234BA">
      <w:pPr>
        <w:spacing w:line="360" w:lineRule="auto"/>
        <w:rPr>
          <w:rFonts w:ascii="Times New Roman" w:hAnsi="Times New Roman" w:cs="Times New Roman"/>
          <w:sz w:val="24"/>
          <w:szCs w:val="24"/>
        </w:rPr>
      </w:pPr>
    </w:p>
    <w:p w14:paraId="218535EA" w14:textId="60E97CC7" w:rsidR="00365223" w:rsidRPr="00156EB1" w:rsidRDefault="00014862" w:rsidP="002510BD">
      <w:pPr>
        <w:pStyle w:val="Heading1"/>
        <w:jc w:val="both"/>
        <w:rPr>
          <w:rFonts w:ascii="Times New Roman" w:hAnsi="Times New Roman" w:cs="Times New Roman"/>
          <w:b/>
          <w:bCs/>
          <w:color w:val="auto"/>
        </w:rPr>
      </w:pPr>
      <w:bookmarkStart w:id="1" w:name="_Toc232508561"/>
      <w:r w:rsidRPr="00156EB1">
        <w:rPr>
          <w:rFonts w:ascii="Times New Roman" w:hAnsi="Times New Roman" w:cs="Times New Roman"/>
          <w:b/>
          <w:bCs/>
          <w:color w:val="auto"/>
        </w:rPr>
        <w:lastRenderedPageBreak/>
        <w:t>Abstract</w:t>
      </w:r>
      <w:bookmarkEnd w:id="1"/>
    </w:p>
    <w:p w14:paraId="585278CA" w14:textId="6B40AA15" w:rsidR="00267660" w:rsidRPr="00156EB1" w:rsidRDefault="00F73A42" w:rsidP="002510BD">
      <w:pPr>
        <w:spacing w:line="360" w:lineRule="auto"/>
        <w:jc w:val="both"/>
        <w:rPr>
          <w:rFonts w:ascii="Times New Roman" w:hAnsi="Times New Roman" w:cs="Times New Roman"/>
          <w:sz w:val="24"/>
          <w:szCs w:val="24"/>
        </w:rPr>
      </w:pPr>
      <w:r w:rsidRPr="00156EB1">
        <w:rPr>
          <w:rFonts w:ascii="Times New Roman" w:hAnsi="Times New Roman" w:cs="Times New Roman"/>
          <w:sz w:val="24"/>
          <w:szCs w:val="24"/>
        </w:rPr>
        <w:t xml:space="preserve">The Kenyan Livestock sector, a significant contributor to the national economy and rural livelihoods, is currently hampered by </w:t>
      </w:r>
      <w:r w:rsidR="00805B2A" w:rsidRPr="00156EB1">
        <w:rPr>
          <w:rFonts w:ascii="Times New Roman" w:hAnsi="Times New Roman" w:cs="Times New Roman"/>
          <w:sz w:val="24"/>
          <w:szCs w:val="24"/>
        </w:rPr>
        <w:t xml:space="preserve">structural </w:t>
      </w:r>
      <w:r w:rsidRPr="00156EB1">
        <w:rPr>
          <w:rFonts w:ascii="Times New Roman" w:hAnsi="Times New Roman" w:cs="Times New Roman"/>
          <w:sz w:val="24"/>
          <w:szCs w:val="24"/>
        </w:rPr>
        <w:t xml:space="preserve">informalities, inefficient market systems, and inadequate traceability mechanisms. These </w:t>
      </w:r>
      <w:r w:rsidR="00805B2A" w:rsidRPr="00156EB1">
        <w:rPr>
          <w:rFonts w:ascii="Times New Roman" w:hAnsi="Times New Roman" w:cs="Times New Roman"/>
          <w:sz w:val="24"/>
          <w:szCs w:val="24"/>
        </w:rPr>
        <w:t xml:space="preserve">systemic </w:t>
      </w:r>
      <w:r w:rsidRPr="00156EB1">
        <w:rPr>
          <w:rFonts w:ascii="Times New Roman" w:hAnsi="Times New Roman" w:cs="Times New Roman"/>
          <w:sz w:val="24"/>
          <w:szCs w:val="24"/>
        </w:rPr>
        <w:t xml:space="preserve">challenges lead to substantial economic losses, compromised animal health and food safety, and limited access to lucrative domestic and international markets for livestock producers. </w:t>
      </w:r>
    </w:p>
    <w:p w14:paraId="23307D33" w14:textId="3A81A989" w:rsidR="00267660" w:rsidRPr="00156EB1" w:rsidRDefault="00805B2A" w:rsidP="002510BD">
      <w:pPr>
        <w:spacing w:line="360" w:lineRule="auto"/>
        <w:jc w:val="both"/>
        <w:rPr>
          <w:rFonts w:ascii="Times New Roman" w:hAnsi="Times New Roman" w:cs="Times New Roman"/>
          <w:sz w:val="24"/>
          <w:szCs w:val="24"/>
        </w:rPr>
      </w:pPr>
      <w:r w:rsidRPr="00156EB1">
        <w:rPr>
          <w:rFonts w:ascii="Times New Roman" w:hAnsi="Times New Roman" w:cs="Times New Roman"/>
          <w:sz w:val="24"/>
          <w:szCs w:val="24"/>
        </w:rPr>
        <w:t>To bridge this gap, t</w:t>
      </w:r>
      <w:r w:rsidR="00F73A42" w:rsidRPr="00156EB1">
        <w:rPr>
          <w:rFonts w:ascii="Times New Roman" w:hAnsi="Times New Roman" w:cs="Times New Roman"/>
          <w:sz w:val="24"/>
          <w:szCs w:val="24"/>
        </w:rPr>
        <w:t xml:space="preserve">his project proposes the design and development of a comprehensive Web-based Cattle Traceability and Marketplace Platform tailored </w:t>
      </w:r>
      <w:r w:rsidRPr="00156EB1">
        <w:rPr>
          <w:rFonts w:ascii="Times New Roman" w:hAnsi="Times New Roman" w:cs="Times New Roman"/>
          <w:sz w:val="24"/>
          <w:szCs w:val="24"/>
        </w:rPr>
        <w:t xml:space="preserve">specifically </w:t>
      </w:r>
      <w:r w:rsidR="00F73A42" w:rsidRPr="00156EB1">
        <w:rPr>
          <w:rFonts w:ascii="Times New Roman" w:hAnsi="Times New Roman" w:cs="Times New Roman"/>
          <w:sz w:val="24"/>
          <w:szCs w:val="24"/>
        </w:rPr>
        <w:t>for Kenyan Livestock Producers. Employing Agile methodology, the platform aims to address these critical issues by establishing a robust digital system for unique animal identification and registration, facilitating transparent and efficient livestock marketing, enhancing disease surveillance and control, mitigating livestock theft and ownership disputes, and improving</w:t>
      </w:r>
      <w:r w:rsidRPr="00156EB1">
        <w:rPr>
          <w:rFonts w:ascii="Times New Roman" w:hAnsi="Times New Roman" w:cs="Times New Roman"/>
          <w:sz w:val="24"/>
          <w:szCs w:val="24"/>
        </w:rPr>
        <w:t xml:space="preserve"> national</w:t>
      </w:r>
      <w:r w:rsidR="00F73A42" w:rsidRPr="00156EB1">
        <w:rPr>
          <w:rFonts w:ascii="Times New Roman" w:hAnsi="Times New Roman" w:cs="Times New Roman"/>
          <w:sz w:val="24"/>
          <w:szCs w:val="24"/>
        </w:rPr>
        <w:t xml:space="preserve"> food safety standards. </w:t>
      </w:r>
    </w:p>
    <w:p w14:paraId="72AAFD25" w14:textId="470ACCDC" w:rsidR="00014862" w:rsidRPr="00156EB1" w:rsidRDefault="00F73A42" w:rsidP="002510BD">
      <w:pPr>
        <w:spacing w:line="360" w:lineRule="auto"/>
        <w:jc w:val="both"/>
        <w:rPr>
          <w:rFonts w:ascii="Times New Roman" w:hAnsi="Times New Roman" w:cs="Times New Roman"/>
          <w:sz w:val="24"/>
          <w:szCs w:val="24"/>
        </w:rPr>
      </w:pPr>
      <w:r w:rsidRPr="00156EB1">
        <w:rPr>
          <w:rFonts w:ascii="Times New Roman" w:hAnsi="Times New Roman" w:cs="Times New Roman"/>
          <w:sz w:val="24"/>
          <w:szCs w:val="24"/>
        </w:rPr>
        <w:t xml:space="preserve">Object-Oriented Analysis and Design (OOAD) techniques, including Use Case, Entity Relationship, Class, and Activity Diagrams, will guide the system's </w:t>
      </w:r>
      <w:r w:rsidR="00805B2A" w:rsidRPr="00156EB1">
        <w:rPr>
          <w:rFonts w:ascii="Times New Roman" w:hAnsi="Times New Roman" w:cs="Times New Roman"/>
          <w:sz w:val="24"/>
          <w:szCs w:val="24"/>
        </w:rPr>
        <w:t xml:space="preserve">modular software </w:t>
      </w:r>
      <w:r w:rsidRPr="00156EB1">
        <w:rPr>
          <w:rFonts w:ascii="Times New Roman" w:hAnsi="Times New Roman" w:cs="Times New Roman"/>
          <w:sz w:val="24"/>
          <w:szCs w:val="24"/>
        </w:rPr>
        <w:t>architecture</w:t>
      </w:r>
      <w:r w:rsidR="00805B2A" w:rsidRPr="00156EB1">
        <w:rPr>
          <w:rFonts w:ascii="Times New Roman" w:hAnsi="Times New Roman" w:cs="Times New Roman"/>
          <w:sz w:val="24"/>
          <w:szCs w:val="24"/>
        </w:rPr>
        <w:t xml:space="preserve">. The underlying </w:t>
      </w:r>
      <w:r w:rsidRPr="00156EB1">
        <w:rPr>
          <w:rFonts w:ascii="Times New Roman" w:hAnsi="Times New Roman" w:cs="Times New Roman"/>
          <w:sz w:val="24"/>
          <w:szCs w:val="24"/>
        </w:rPr>
        <w:t xml:space="preserve"> technology stack </w:t>
      </w:r>
      <w:r w:rsidR="00805B2A" w:rsidRPr="00156EB1">
        <w:rPr>
          <w:rFonts w:ascii="Times New Roman" w:hAnsi="Times New Roman" w:cs="Times New Roman"/>
          <w:sz w:val="24"/>
          <w:szCs w:val="24"/>
        </w:rPr>
        <w:t xml:space="preserve">will </w:t>
      </w:r>
      <w:r w:rsidRPr="00156EB1">
        <w:rPr>
          <w:rFonts w:ascii="Times New Roman" w:hAnsi="Times New Roman" w:cs="Times New Roman"/>
          <w:sz w:val="24"/>
          <w:szCs w:val="24"/>
        </w:rPr>
        <w:t>compris</w:t>
      </w:r>
      <w:r w:rsidR="00805B2A" w:rsidRPr="00156EB1">
        <w:rPr>
          <w:rFonts w:ascii="Times New Roman" w:hAnsi="Times New Roman" w:cs="Times New Roman"/>
          <w:sz w:val="24"/>
          <w:szCs w:val="24"/>
        </w:rPr>
        <w:t>e</w:t>
      </w:r>
      <w:r w:rsidRPr="00156EB1">
        <w:rPr>
          <w:rFonts w:ascii="Times New Roman" w:hAnsi="Times New Roman" w:cs="Times New Roman"/>
          <w:sz w:val="24"/>
          <w:szCs w:val="24"/>
        </w:rPr>
        <w:t xml:space="preserve"> Python (Django)</w:t>
      </w:r>
      <w:r w:rsidR="00805B2A" w:rsidRPr="00156EB1">
        <w:rPr>
          <w:rFonts w:ascii="Times New Roman" w:hAnsi="Times New Roman" w:cs="Times New Roman"/>
          <w:sz w:val="24"/>
          <w:szCs w:val="24"/>
        </w:rPr>
        <w:t xml:space="preserve"> for the backend web framework paired with </w:t>
      </w:r>
      <w:r w:rsidRPr="00156EB1">
        <w:rPr>
          <w:rFonts w:ascii="Times New Roman" w:hAnsi="Times New Roman" w:cs="Times New Roman"/>
          <w:sz w:val="24"/>
          <w:szCs w:val="24"/>
        </w:rPr>
        <w:t>PostgreSQL</w:t>
      </w:r>
      <w:r w:rsidR="00805B2A" w:rsidRPr="00156EB1">
        <w:rPr>
          <w:rFonts w:ascii="Times New Roman" w:hAnsi="Times New Roman" w:cs="Times New Roman"/>
          <w:sz w:val="24"/>
          <w:szCs w:val="24"/>
        </w:rPr>
        <w:t xml:space="preserve"> relational database system to handle data</w:t>
      </w:r>
      <w:r w:rsidRPr="00156EB1">
        <w:rPr>
          <w:rFonts w:ascii="Times New Roman" w:hAnsi="Times New Roman" w:cs="Times New Roman"/>
          <w:sz w:val="24"/>
          <w:szCs w:val="24"/>
        </w:rPr>
        <w:t>. The expected outcomes</w:t>
      </w:r>
      <w:r w:rsidR="000E6208" w:rsidRPr="00156EB1">
        <w:rPr>
          <w:rFonts w:ascii="Times New Roman" w:hAnsi="Times New Roman" w:cs="Times New Roman"/>
          <w:sz w:val="24"/>
          <w:szCs w:val="24"/>
        </w:rPr>
        <w:t xml:space="preserve"> of this platform</w:t>
      </w:r>
      <w:r w:rsidRPr="00156EB1">
        <w:rPr>
          <w:rFonts w:ascii="Times New Roman" w:hAnsi="Times New Roman" w:cs="Times New Roman"/>
          <w:sz w:val="24"/>
          <w:szCs w:val="24"/>
        </w:rPr>
        <w:t xml:space="preserve"> include a modernized cattle value chain, </w:t>
      </w:r>
      <w:r w:rsidR="00805B2A" w:rsidRPr="00156EB1">
        <w:rPr>
          <w:rFonts w:ascii="Times New Roman" w:hAnsi="Times New Roman" w:cs="Times New Roman"/>
          <w:sz w:val="24"/>
          <w:szCs w:val="24"/>
        </w:rPr>
        <w:t>farm-to-fork</w:t>
      </w:r>
      <w:r w:rsidRPr="00156EB1">
        <w:rPr>
          <w:rFonts w:ascii="Times New Roman" w:hAnsi="Times New Roman" w:cs="Times New Roman"/>
          <w:sz w:val="24"/>
          <w:szCs w:val="24"/>
        </w:rPr>
        <w:t xml:space="preserve"> food safety</w:t>
      </w:r>
      <w:r w:rsidR="000E6208" w:rsidRPr="00156EB1">
        <w:rPr>
          <w:rFonts w:ascii="Times New Roman" w:hAnsi="Times New Roman" w:cs="Times New Roman"/>
          <w:sz w:val="24"/>
          <w:szCs w:val="24"/>
        </w:rPr>
        <w:t xml:space="preserve"> assurance</w:t>
      </w:r>
      <w:r w:rsidRPr="00156EB1">
        <w:rPr>
          <w:rFonts w:ascii="Times New Roman" w:hAnsi="Times New Roman" w:cs="Times New Roman"/>
          <w:sz w:val="24"/>
          <w:szCs w:val="24"/>
        </w:rPr>
        <w:t xml:space="preserve">, and enhanced </w:t>
      </w:r>
      <w:r w:rsidR="000E6208" w:rsidRPr="00156EB1">
        <w:rPr>
          <w:rFonts w:ascii="Times New Roman" w:hAnsi="Times New Roman" w:cs="Times New Roman"/>
          <w:sz w:val="24"/>
          <w:szCs w:val="24"/>
        </w:rPr>
        <w:t xml:space="preserve">national </w:t>
      </w:r>
      <w:r w:rsidRPr="00156EB1">
        <w:rPr>
          <w:rFonts w:ascii="Times New Roman" w:hAnsi="Times New Roman" w:cs="Times New Roman"/>
          <w:sz w:val="24"/>
          <w:szCs w:val="24"/>
        </w:rPr>
        <w:t>compliance with global</w:t>
      </w:r>
      <w:r w:rsidR="00805B2A" w:rsidRPr="00156EB1">
        <w:rPr>
          <w:rFonts w:ascii="Times New Roman" w:hAnsi="Times New Roman" w:cs="Times New Roman"/>
          <w:sz w:val="24"/>
          <w:szCs w:val="24"/>
        </w:rPr>
        <w:t xml:space="preserve"> </w:t>
      </w:r>
      <w:r w:rsidRPr="00156EB1">
        <w:rPr>
          <w:rFonts w:ascii="Times New Roman" w:hAnsi="Times New Roman" w:cs="Times New Roman"/>
          <w:sz w:val="24"/>
          <w:szCs w:val="24"/>
        </w:rPr>
        <w:t>trade standards.</w:t>
      </w:r>
    </w:p>
    <w:p w14:paraId="6AD11BBC" w14:textId="7321DBCD" w:rsidR="00014862" w:rsidRPr="00156EB1" w:rsidRDefault="00014862" w:rsidP="006234BA">
      <w:pPr>
        <w:spacing w:line="360" w:lineRule="auto"/>
        <w:rPr>
          <w:rFonts w:ascii="Times New Roman" w:hAnsi="Times New Roman" w:cs="Times New Roman"/>
          <w:sz w:val="24"/>
          <w:szCs w:val="24"/>
        </w:rPr>
      </w:pPr>
    </w:p>
    <w:p w14:paraId="74FA45E0" w14:textId="40578CB3" w:rsidR="00014862" w:rsidRPr="00156EB1" w:rsidRDefault="00014862" w:rsidP="006234BA">
      <w:pPr>
        <w:spacing w:line="360" w:lineRule="auto"/>
        <w:rPr>
          <w:rFonts w:ascii="Times New Roman" w:hAnsi="Times New Roman" w:cs="Times New Roman"/>
          <w:sz w:val="24"/>
          <w:szCs w:val="24"/>
        </w:rPr>
      </w:pPr>
    </w:p>
    <w:p w14:paraId="79BD7F46" w14:textId="75C88EDF" w:rsidR="00014862" w:rsidRPr="00156EB1" w:rsidRDefault="00014862" w:rsidP="006234BA">
      <w:pPr>
        <w:spacing w:line="360" w:lineRule="auto"/>
        <w:rPr>
          <w:rFonts w:ascii="Times New Roman" w:hAnsi="Times New Roman" w:cs="Times New Roman"/>
          <w:sz w:val="24"/>
          <w:szCs w:val="24"/>
        </w:rPr>
      </w:pPr>
    </w:p>
    <w:p w14:paraId="2A1DF753" w14:textId="5AA5FDCC" w:rsidR="00014862" w:rsidRPr="00156EB1" w:rsidRDefault="00014862" w:rsidP="006234BA">
      <w:pPr>
        <w:spacing w:line="360" w:lineRule="auto"/>
        <w:rPr>
          <w:rFonts w:ascii="Times New Roman" w:hAnsi="Times New Roman" w:cs="Times New Roman"/>
          <w:sz w:val="24"/>
          <w:szCs w:val="24"/>
        </w:rPr>
      </w:pPr>
    </w:p>
    <w:p w14:paraId="2D06625D" w14:textId="68F848CC" w:rsidR="00014862" w:rsidRPr="00156EB1" w:rsidRDefault="00014862" w:rsidP="006234BA">
      <w:pPr>
        <w:spacing w:line="360" w:lineRule="auto"/>
        <w:rPr>
          <w:rFonts w:ascii="Times New Roman" w:hAnsi="Times New Roman" w:cs="Times New Roman"/>
          <w:sz w:val="24"/>
          <w:szCs w:val="24"/>
        </w:rPr>
      </w:pPr>
    </w:p>
    <w:p w14:paraId="180DB119" w14:textId="604FD0A4" w:rsidR="00014862" w:rsidRPr="00156EB1" w:rsidRDefault="00014862" w:rsidP="006234BA">
      <w:pPr>
        <w:spacing w:line="360" w:lineRule="auto"/>
        <w:rPr>
          <w:rFonts w:ascii="Times New Roman" w:hAnsi="Times New Roman" w:cs="Times New Roman"/>
          <w:sz w:val="24"/>
          <w:szCs w:val="24"/>
        </w:rPr>
      </w:pPr>
    </w:p>
    <w:p w14:paraId="48896EDA" w14:textId="752E7C8F" w:rsidR="00B62EA8" w:rsidRPr="00156EB1" w:rsidRDefault="00B62EA8" w:rsidP="006234BA">
      <w:pPr>
        <w:spacing w:line="360" w:lineRule="auto"/>
        <w:rPr>
          <w:rFonts w:ascii="Times New Roman" w:hAnsi="Times New Roman" w:cs="Times New Roman"/>
          <w:sz w:val="24"/>
          <w:szCs w:val="24"/>
        </w:rPr>
      </w:pPr>
    </w:p>
    <w:p w14:paraId="01CB9FC7" w14:textId="77777777" w:rsidR="009B190A" w:rsidRPr="00156EB1" w:rsidRDefault="009B190A" w:rsidP="006234BA">
      <w:pPr>
        <w:spacing w:line="360" w:lineRule="auto"/>
        <w:rPr>
          <w:rFonts w:ascii="Times New Roman" w:hAnsi="Times New Roman" w:cs="Times New Roman"/>
          <w:sz w:val="24"/>
          <w:szCs w:val="24"/>
        </w:rPr>
      </w:pPr>
    </w:p>
    <w:p w14:paraId="36CC4CF4" w14:textId="1DD532F9" w:rsidR="00B62EA8" w:rsidRPr="00156EB1" w:rsidRDefault="00B62EA8" w:rsidP="006234BA">
      <w:pPr>
        <w:spacing w:line="360" w:lineRule="auto"/>
        <w:rPr>
          <w:rFonts w:ascii="Times New Roman" w:hAnsi="Times New Roman" w:cs="Times New Roman"/>
          <w:sz w:val="24"/>
          <w:szCs w:val="24"/>
        </w:rPr>
      </w:pPr>
    </w:p>
    <w:sdt>
      <w:sdtPr>
        <w:rPr>
          <w:rFonts w:ascii="Times New Roman" w:eastAsiaTheme="minorHAnsi" w:hAnsi="Times New Roman" w:cs="Times New Roman"/>
          <w:color w:val="auto"/>
          <w:sz w:val="22"/>
          <w:szCs w:val="22"/>
          <w:lang w:val="en-GB"/>
        </w:rPr>
        <w:id w:val="644483251"/>
        <w:docPartObj>
          <w:docPartGallery w:val="Table of Contents"/>
          <w:docPartUnique/>
        </w:docPartObj>
      </w:sdtPr>
      <w:sdtEndPr>
        <w:rPr>
          <w:b/>
          <w:bCs/>
        </w:rPr>
      </w:sdtEndPr>
      <w:sdtContent>
        <w:p w14:paraId="6A52918A" w14:textId="0DA878F8" w:rsidR="00365223" w:rsidRPr="00156EB1" w:rsidRDefault="00365223" w:rsidP="00DA6B22">
          <w:pPr>
            <w:pStyle w:val="TOCHeading"/>
            <w:jc w:val="center"/>
            <w:rPr>
              <w:rStyle w:val="Heading1Char"/>
              <w:rFonts w:ascii="Times New Roman" w:hAnsi="Times New Roman" w:cs="Times New Roman"/>
              <w:b/>
              <w:bCs/>
              <w:color w:val="auto"/>
            </w:rPr>
          </w:pPr>
          <w:r w:rsidRPr="00156EB1">
            <w:rPr>
              <w:rStyle w:val="Heading1Char"/>
              <w:rFonts w:ascii="Times New Roman" w:hAnsi="Times New Roman" w:cs="Times New Roman"/>
              <w:b/>
              <w:bCs/>
              <w:color w:val="auto"/>
              <w:lang w:val="en-GB"/>
            </w:rPr>
            <w:t>Table of Contents</w:t>
          </w:r>
        </w:p>
        <w:p w14:paraId="571D14C9" w14:textId="0B6D0DC5" w:rsidR="00AB0007" w:rsidRPr="00156EB1" w:rsidRDefault="00365223">
          <w:pPr>
            <w:pStyle w:val="TOC1"/>
            <w:tabs>
              <w:tab w:val="right" w:leader="dot" w:pos="9350"/>
            </w:tabs>
            <w:rPr>
              <w:rFonts w:ascii="Times New Roman" w:hAnsi="Times New Roman"/>
              <w:noProof/>
            </w:rPr>
          </w:pPr>
          <w:r w:rsidRPr="00156EB1">
            <w:rPr>
              <w:rFonts w:ascii="Times New Roman" w:hAnsi="Times New Roman"/>
            </w:rPr>
            <w:fldChar w:fldCharType="begin"/>
          </w:r>
          <w:r w:rsidRPr="00156EB1">
            <w:rPr>
              <w:rFonts w:ascii="Times New Roman" w:hAnsi="Times New Roman"/>
            </w:rPr>
            <w:instrText xml:space="preserve"> TOC \o "1-3" \h \z \u </w:instrText>
          </w:r>
          <w:r w:rsidRPr="00156EB1">
            <w:rPr>
              <w:rFonts w:ascii="Times New Roman" w:hAnsi="Times New Roman"/>
            </w:rPr>
            <w:fldChar w:fldCharType="separate"/>
          </w:r>
          <w:hyperlink w:anchor="_Toc232508560" w:history="1">
            <w:r w:rsidR="00AB0007" w:rsidRPr="00156EB1">
              <w:rPr>
                <w:rStyle w:val="Hyperlink"/>
                <w:rFonts w:ascii="Times New Roman" w:hAnsi="Times New Roman"/>
                <w:b/>
                <w:bCs/>
                <w:noProof/>
              </w:rPr>
              <w:t>Declaration and Approval</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_Toc232508560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w:t>
            </w:r>
            <w:r w:rsidR="00AB0007" w:rsidRPr="00156EB1">
              <w:rPr>
                <w:rFonts w:ascii="Times New Roman" w:hAnsi="Times New Roman"/>
                <w:noProof/>
                <w:webHidden/>
              </w:rPr>
              <w:fldChar w:fldCharType="end"/>
            </w:r>
          </w:hyperlink>
        </w:p>
        <w:p w14:paraId="11B34015" w14:textId="30C4ACFA" w:rsidR="00AB0007" w:rsidRPr="00156EB1" w:rsidRDefault="00D63A88">
          <w:pPr>
            <w:pStyle w:val="TOC1"/>
            <w:tabs>
              <w:tab w:val="right" w:leader="dot" w:pos="9350"/>
            </w:tabs>
            <w:rPr>
              <w:rFonts w:ascii="Times New Roman" w:hAnsi="Times New Roman"/>
              <w:noProof/>
            </w:rPr>
          </w:pPr>
          <w:hyperlink w:anchor="_Toc232508561" w:history="1">
            <w:r w:rsidR="00AB0007" w:rsidRPr="00156EB1">
              <w:rPr>
                <w:rStyle w:val="Hyperlink"/>
                <w:rFonts w:ascii="Times New Roman" w:hAnsi="Times New Roman"/>
                <w:b/>
                <w:bCs/>
                <w:noProof/>
              </w:rPr>
              <w:t>Abstract</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_Toc232508561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3</w:t>
            </w:r>
            <w:r w:rsidR="00AB0007" w:rsidRPr="00156EB1">
              <w:rPr>
                <w:rFonts w:ascii="Times New Roman" w:hAnsi="Times New Roman"/>
                <w:noProof/>
                <w:webHidden/>
              </w:rPr>
              <w:fldChar w:fldCharType="end"/>
            </w:r>
          </w:hyperlink>
        </w:p>
        <w:p w14:paraId="24AE3009" w14:textId="562DD8D5" w:rsidR="00AB0007" w:rsidRPr="00156EB1" w:rsidRDefault="00D63A88">
          <w:pPr>
            <w:pStyle w:val="TOC1"/>
            <w:tabs>
              <w:tab w:val="right" w:leader="dot" w:pos="9350"/>
            </w:tabs>
            <w:rPr>
              <w:rFonts w:ascii="Times New Roman" w:hAnsi="Times New Roman"/>
              <w:noProof/>
            </w:rPr>
          </w:pPr>
          <w:hyperlink w:anchor="_Toc232508562" w:history="1">
            <w:r w:rsidR="00AB0007" w:rsidRPr="00156EB1">
              <w:rPr>
                <w:rStyle w:val="Hyperlink"/>
                <w:rFonts w:ascii="Times New Roman" w:hAnsi="Times New Roman"/>
                <w:b/>
                <w:bCs/>
                <w:noProof/>
              </w:rPr>
              <w:t>List of Figures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_Toc232508562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7</w:t>
            </w:r>
            <w:r w:rsidR="00AB0007" w:rsidRPr="00156EB1">
              <w:rPr>
                <w:rFonts w:ascii="Times New Roman" w:hAnsi="Times New Roman"/>
                <w:noProof/>
                <w:webHidden/>
              </w:rPr>
              <w:fldChar w:fldCharType="end"/>
            </w:r>
          </w:hyperlink>
        </w:p>
        <w:p w14:paraId="49758AE8" w14:textId="00FC6CF4" w:rsidR="00AB0007" w:rsidRPr="00156EB1" w:rsidRDefault="00D63A88">
          <w:pPr>
            <w:pStyle w:val="TOC1"/>
            <w:tabs>
              <w:tab w:val="right" w:leader="dot" w:pos="9350"/>
            </w:tabs>
            <w:rPr>
              <w:rFonts w:ascii="Times New Roman" w:hAnsi="Times New Roman"/>
              <w:noProof/>
            </w:rPr>
          </w:pPr>
          <w:hyperlink w:anchor="_Toc232508563" w:history="1">
            <w:r w:rsidR="00AB0007" w:rsidRPr="00156EB1">
              <w:rPr>
                <w:rStyle w:val="Hyperlink"/>
                <w:rFonts w:ascii="Times New Roman" w:hAnsi="Times New Roman"/>
                <w:b/>
                <w:bCs/>
                <w:noProof/>
              </w:rPr>
              <w:t>List of Abbreviations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_Toc232508563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8</w:t>
            </w:r>
            <w:r w:rsidR="00AB0007" w:rsidRPr="00156EB1">
              <w:rPr>
                <w:rFonts w:ascii="Times New Roman" w:hAnsi="Times New Roman"/>
                <w:noProof/>
                <w:webHidden/>
              </w:rPr>
              <w:fldChar w:fldCharType="end"/>
            </w:r>
          </w:hyperlink>
        </w:p>
        <w:p w14:paraId="3D5EC49E" w14:textId="0DB355FF" w:rsidR="00AB0007" w:rsidRPr="00156EB1" w:rsidRDefault="00D63A88">
          <w:pPr>
            <w:pStyle w:val="TOC1"/>
            <w:tabs>
              <w:tab w:val="right" w:leader="dot" w:pos="9350"/>
            </w:tabs>
            <w:rPr>
              <w:rFonts w:ascii="Times New Roman" w:hAnsi="Times New Roman"/>
              <w:noProof/>
            </w:rPr>
          </w:pPr>
          <w:hyperlink w:anchor="_Toc232508564" w:history="1">
            <w:r w:rsidR="00AB0007" w:rsidRPr="00156EB1">
              <w:rPr>
                <w:rStyle w:val="Hyperlink"/>
                <w:rFonts w:ascii="Times New Roman" w:hAnsi="Times New Roman"/>
                <w:b/>
                <w:bCs/>
                <w:noProof/>
              </w:rPr>
              <w:t>Chapter 1: Introduction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_Toc232508564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9</w:t>
            </w:r>
            <w:r w:rsidR="00AB0007" w:rsidRPr="00156EB1">
              <w:rPr>
                <w:rFonts w:ascii="Times New Roman" w:hAnsi="Times New Roman"/>
                <w:noProof/>
                <w:webHidden/>
              </w:rPr>
              <w:fldChar w:fldCharType="end"/>
            </w:r>
          </w:hyperlink>
        </w:p>
        <w:p w14:paraId="77A9AF2C" w14:textId="4CC07A9E" w:rsidR="00AB0007" w:rsidRPr="00156EB1" w:rsidRDefault="00D63A88">
          <w:pPr>
            <w:pStyle w:val="TOC2"/>
            <w:tabs>
              <w:tab w:val="right" w:leader="dot" w:pos="9350"/>
            </w:tabs>
            <w:rPr>
              <w:rFonts w:ascii="Times New Roman" w:hAnsi="Times New Roman"/>
              <w:noProof/>
            </w:rPr>
          </w:pPr>
          <w:hyperlink w:anchor="_Toc232508565" w:history="1">
            <w:r w:rsidR="00AB0007" w:rsidRPr="00156EB1">
              <w:rPr>
                <w:rStyle w:val="Hyperlink"/>
                <w:rFonts w:ascii="Times New Roman" w:hAnsi="Times New Roman"/>
                <w:b/>
                <w:bCs/>
                <w:noProof/>
              </w:rPr>
              <w:t>1.1 Background Information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_Toc232508565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9</w:t>
            </w:r>
            <w:r w:rsidR="00AB0007" w:rsidRPr="00156EB1">
              <w:rPr>
                <w:rFonts w:ascii="Times New Roman" w:hAnsi="Times New Roman"/>
                <w:noProof/>
                <w:webHidden/>
              </w:rPr>
              <w:fldChar w:fldCharType="end"/>
            </w:r>
          </w:hyperlink>
        </w:p>
        <w:p w14:paraId="43B219A7" w14:textId="3CC0AEE3" w:rsidR="00AB0007" w:rsidRPr="00156EB1" w:rsidRDefault="00D63A88">
          <w:pPr>
            <w:pStyle w:val="TOC2"/>
            <w:tabs>
              <w:tab w:val="right" w:leader="dot" w:pos="9350"/>
            </w:tabs>
            <w:rPr>
              <w:rFonts w:ascii="Times New Roman" w:hAnsi="Times New Roman"/>
              <w:noProof/>
            </w:rPr>
          </w:pPr>
          <w:hyperlink w:anchor="_Toc232508566" w:history="1">
            <w:r w:rsidR="00AB0007" w:rsidRPr="00156EB1">
              <w:rPr>
                <w:rStyle w:val="Hyperlink"/>
                <w:rFonts w:ascii="Times New Roman" w:hAnsi="Times New Roman"/>
                <w:b/>
                <w:bCs/>
                <w:noProof/>
              </w:rPr>
              <w:t>1.2 Problem Statement</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_Toc232508566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10</w:t>
            </w:r>
            <w:r w:rsidR="00AB0007" w:rsidRPr="00156EB1">
              <w:rPr>
                <w:rFonts w:ascii="Times New Roman" w:hAnsi="Times New Roman"/>
                <w:noProof/>
                <w:webHidden/>
              </w:rPr>
              <w:fldChar w:fldCharType="end"/>
            </w:r>
          </w:hyperlink>
        </w:p>
        <w:p w14:paraId="228F0073" w14:textId="4AFADDF0" w:rsidR="00AB0007" w:rsidRPr="00156EB1" w:rsidRDefault="00D63A88">
          <w:pPr>
            <w:pStyle w:val="TOC2"/>
            <w:tabs>
              <w:tab w:val="right" w:leader="dot" w:pos="9350"/>
            </w:tabs>
            <w:rPr>
              <w:rFonts w:ascii="Times New Roman" w:hAnsi="Times New Roman"/>
              <w:noProof/>
            </w:rPr>
          </w:pPr>
          <w:hyperlink w:anchor="_Toc232508567" w:history="1">
            <w:r w:rsidR="00AB0007" w:rsidRPr="00156EB1">
              <w:rPr>
                <w:rStyle w:val="Hyperlink"/>
                <w:rFonts w:ascii="Times New Roman" w:hAnsi="Times New Roman"/>
                <w:b/>
                <w:bCs/>
                <w:noProof/>
              </w:rPr>
              <w:t>1.3 Objectives of the study</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_Toc232508567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11</w:t>
            </w:r>
            <w:r w:rsidR="00AB0007" w:rsidRPr="00156EB1">
              <w:rPr>
                <w:rFonts w:ascii="Times New Roman" w:hAnsi="Times New Roman"/>
                <w:noProof/>
                <w:webHidden/>
              </w:rPr>
              <w:fldChar w:fldCharType="end"/>
            </w:r>
          </w:hyperlink>
        </w:p>
        <w:p w14:paraId="6310FB04" w14:textId="0B7F46A5" w:rsidR="00AB0007" w:rsidRPr="00156EB1" w:rsidRDefault="00D63A88">
          <w:pPr>
            <w:pStyle w:val="TOC3"/>
            <w:tabs>
              <w:tab w:val="right" w:leader="dot" w:pos="9350"/>
            </w:tabs>
            <w:rPr>
              <w:rFonts w:ascii="Times New Roman" w:hAnsi="Times New Roman"/>
              <w:noProof/>
            </w:rPr>
          </w:pPr>
          <w:hyperlink w:anchor="_Toc232508568" w:history="1">
            <w:r w:rsidR="00AB0007" w:rsidRPr="00156EB1">
              <w:rPr>
                <w:rStyle w:val="Hyperlink"/>
                <w:rFonts w:ascii="Times New Roman" w:hAnsi="Times New Roman"/>
                <w:b/>
                <w:bCs/>
                <w:noProof/>
              </w:rPr>
              <w:t>1.3.1 General Objective</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_Toc232508568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11</w:t>
            </w:r>
            <w:r w:rsidR="00AB0007" w:rsidRPr="00156EB1">
              <w:rPr>
                <w:rFonts w:ascii="Times New Roman" w:hAnsi="Times New Roman"/>
                <w:noProof/>
                <w:webHidden/>
              </w:rPr>
              <w:fldChar w:fldCharType="end"/>
            </w:r>
          </w:hyperlink>
        </w:p>
        <w:p w14:paraId="1D7AADFC" w14:textId="15997E61" w:rsidR="00AB0007" w:rsidRPr="00156EB1" w:rsidRDefault="00D63A88">
          <w:pPr>
            <w:pStyle w:val="TOC3"/>
            <w:tabs>
              <w:tab w:val="right" w:leader="dot" w:pos="9350"/>
            </w:tabs>
            <w:rPr>
              <w:rFonts w:ascii="Times New Roman" w:hAnsi="Times New Roman"/>
              <w:noProof/>
            </w:rPr>
          </w:pPr>
          <w:hyperlink w:anchor="_Toc232508569" w:history="1">
            <w:r w:rsidR="00AB0007" w:rsidRPr="00156EB1">
              <w:rPr>
                <w:rStyle w:val="Hyperlink"/>
                <w:rFonts w:ascii="Times New Roman" w:hAnsi="Times New Roman"/>
                <w:b/>
                <w:bCs/>
                <w:noProof/>
              </w:rPr>
              <w:t>1.3.2 Specific Objectives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_Toc232508569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11</w:t>
            </w:r>
            <w:r w:rsidR="00AB0007" w:rsidRPr="00156EB1">
              <w:rPr>
                <w:rFonts w:ascii="Times New Roman" w:hAnsi="Times New Roman"/>
                <w:noProof/>
                <w:webHidden/>
              </w:rPr>
              <w:fldChar w:fldCharType="end"/>
            </w:r>
          </w:hyperlink>
        </w:p>
        <w:p w14:paraId="067154BF" w14:textId="77F96C25" w:rsidR="00AB0007" w:rsidRPr="00156EB1" w:rsidRDefault="00D63A88">
          <w:pPr>
            <w:pStyle w:val="TOC3"/>
            <w:tabs>
              <w:tab w:val="right" w:leader="dot" w:pos="9350"/>
            </w:tabs>
            <w:rPr>
              <w:rFonts w:ascii="Times New Roman" w:hAnsi="Times New Roman"/>
              <w:noProof/>
            </w:rPr>
          </w:pPr>
          <w:hyperlink w:anchor="_Toc232508570" w:history="1">
            <w:r w:rsidR="00AB0007" w:rsidRPr="00156EB1">
              <w:rPr>
                <w:rStyle w:val="Hyperlink"/>
                <w:rFonts w:ascii="Times New Roman" w:hAnsi="Times New Roman"/>
                <w:b/>
                <w:bCs/>
                <w:noProof/>
              </w:rPr>
              <w:t>1.3.3 Research Questions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_Toc232508570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11</w:t>
            </w:r>
            <w:r w:rsidR="00AB0007" w:rsidRPr="00156EB1">
              <w:rPr>
                <w:rFonts w:ascii="Times New Roman" w:hAnsi="Times New Roman"/>
                <w:noProof/>
                <w:webHidden/>
              </w:rPr>
              <w:fldChar w:fldCharType="end"/>
            </w:r>
          </w:hyperlink>
        </w:p>
        <w:p w14:paraId="44CCDFB4" w14:textId="40DD8CA2" w:rsidR="00AB0007" w:rsidRPr="00156EB1" w:rsidRDefault="00D63A88">
          <w:pPr>
            <w:pStyle w:val="TOC2"/>
            <w:tabs>
              <w:tab w:val="right" w:leader="dot" w:pos="9350"/>
            </w:tabs>
            <w:rPr>
              <w:rFonts w:ascii="Times New Roman" w:hAnsi="Times New Roman"/>
              <w:noProof/>
            </w:rPr>
          </w:pPr>
          <w:hyperlink w:anchor="_Toc232508571" w:history="1">
            <w:r w:rsidR="00AB0007" w:rsidRPr="00156EB1">
              <w:rPr>
                <w:rStyle w:val="Hyperlink"/>
                <w:rFonts w:ascii="Times New Roman" w:hAnsi="Times New Roman"/>
                <w:b/>
                <w:bCs/>
                <w:noProof/>
              </w:rPr>
              <w:t>1.4 Justification of the study</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_Toc232508571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12</w:t>
            </w:r>
            <w:r w:rsidR="00AB0007" w:rsidRPr="00156EB1">
              <w:rPr>
                <w:rFonts w:ascii="Times New Roman" w:hAnsi="Times New Roman"/>
                <w:noProof/>
                <w:webHidden/>
              </w:rPr>
              <w:fldChar w:fldCharType="end"/>
            </w:r>
          </w:hyperlink>
        </w:p>
        <w:p w14:paraId="02AEDEB3" w14:textId="0A261806" w:rsidR="00AB0007" w:rsidRPr="00156EB1" w:rsidRDefault="00D63A88">
          <w:pPr>
            <w:pStyle w:val="TOC2"/>
            <w:tabs>
              <w:tab w:val="right" w:leader="dot" w:pos="9350"/>
            </w:tabs>
            <w:rPr>
              <w:rFonts w:ascii="Times New Roman" w:hAnsi="Times New Roman"/>
              <w:noProof/>
            </w:rPr>
          </w:pPr>
          <w:hyperlink w:anchor="_Toc232508572" w:history="1">
            <w:r w:rsidR="00AB0007" w:rsidRPr="00156EB1">
              <w:rPr>
                <w:rStyle w:val="Hyperlink"/>
                <w:rFonts w:ascii="Times New Roman" w:hAnsi="Times New Roman"/>
                <w:b/>
                <w:bCs/>
                <w:noProof/>
              </w:rPr>
              <w:t>1.5 Scope</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_Toc232508572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12</w:t>
            </w:r>
            <w:r w:rsidR="00AB0007" w:rsidRPr="00156EB1">
              <w:rPr>
                <w:rFonts w:ascii="Times New Roman" w:hAnsi="Times New Roman"/>
                <w:noProof/>
                <w:webHidden/>
              </w:rPr>
              <w:fldChar w:fldCharType="end"/>
            </w:r>
          </w:hyperlink>
        </w:p>
        <w:p w14:paraId="09A2387F" w14:textId="1167BEA6" w:rsidR="00AB0007" w:rsidRPr="00156EB1" w:rsidRDefault="00D63A88">
          <w:pPr>
            <w:pStyle w:val="TOC3"/>
            <w:tabs>
              <w:tab w:val="right" w:leader="dot" w:pos="9350"/>
            </w:tabs>
            <w:rPr>
              <w:rFonts w:ascii="Times New Roman" w:hAnsi="Times New Roman"/>
              <w:noProof/>
            </w:rPr>
          </w:pPr>
          <w:hyperlink w:anchor="_Toc232508573" w:history="1">
            <w:r w:rsidR="00AB0007" w:rsidRPr="00156EB1">
              <w:rPr>
                <w:rStyle w:val="Hyperlink"/>
                <w:rFonts w:ascii="Times New Roman" w:hAnsi="Times New Roman"/>
                <w:b/>
                <w:bCs/>
                <w:noProof/>
              </w:rPr>
              <w:t>1.5.1 Target Stakeholders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_Toc232508573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12</w:t>
            </w:r>
            <w:r w:rsidR="00AB0007" w:rsidRPr="00156EB1">
              <w:rPr>
                <w:rFonts w:ascii="Times New Roman" w:hAnsi="Times New Roman"/>
                <w:noProof/>
                <w:webHidden/>
              </w:rPr>
              <w:fldChar w:fldCharType="end"/>
            </w:r>
          </w:hyperlink>
        </w:p>
        <w:p w14:paraId="2F5E0DD9" w14:textId="4255FA3C" w:rsidR="00AB0007" w:rsidRPr="00156EB1" w:rsidRDefault="00D63A88">
          <w:pPr>
            <w:pStyle w:val="TOC2"/>
            <w:tabs>
              <w:tab w:val="right" w:leader="dot" w:pos="9350"/>
            </w:tabs>
            <w:rPr>
              <w:rFonts w:ascii="Times New Roman" w:hAnsi="Times New Roman"/>
              <w:noProof/>
            </w:rPr>
          </w:pPr>
          <w:hyperlink w:anchor="_Toc232508574" w:history="1">
            <w:r w:rsidR="00AB0007" w:rsidRPr="00156EB1">
              <w:rPr>
                <w:rStyle w:val="Hyperlink"/>
                <w:rFonts w:ascii="Times New Roman" w:hAnsi="Times New Roman"/>
                <w:b/>
                <w:bCs/>
                <w:noProof/>
              </w:rPr>
              <w:t>1.6 Limitations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_Toc232508574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12</w:t>
            </w:r>
            <w:r w:rsidR="00AB0007" w:rsidRPr="00156EB1">
              <w:rPr>
                <w:rFonts w:ascii="Times New Roman" w:hAnsi="Times New Roman"/>
                <w:noProof/>
                <w:webHidden/>
              </w:rPr>
              <w:fldChar w:fldCharType="end"/>
            </w:r>
          </w:hyperlink>
        </w:p>
        <w:p w14:paraId="464600A9" w14:textId="12822C25" w:rsidR="00AB0007" w:rsidRPr="00156EB1" w:rsidRDefault="00D63A88">
          <w:pPr>
            <w:pStyle w:val="TOC1"/>
            <w:tabs>
              <w:tab w:val="right" w:leader="dot" w:pos="9350"/>
            </w:tabs>
            <w:rPr>
              <w:rFonts w:ascii="Times New Roman" w:hAnsi="Times New Roman"/>
              <w:noProof/>
            </w:rPr>
          </w:pPr>
          <w:hyperlink w:anchor="_Toc232508575" w:history="1">
            <w:r w:rsidR="00AB0007" w:rsidRPr="00156EB1">
              <w:rPr>
                <w:rStyle w:val="Hyperlink"/>
                <w:rFonts w:ascii="Times New Roman" w:hAnsi="Times New Roman"/>
                <w:b/>
                <w:bCs/>
                <w:noProof/>
              </w:rPr>
              <w:t>Chapter 2: Literature Review</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_Toc232508575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13</w:t>
            </w:r>
            <w:r w:rsidR="00AB0007" w:rsidRPr="00156EB1">
              <w:rPr>
                <w:rFonts w:ascii="Times New Roman" w:hAnsi="Times New Roman"/>
                <w:noProof/>
                <w:webHidden/>
              </w:rPr>
              <w:fldChar w:fldCharType="end"/>
            </w:r>
          </w:hyperlink>
        </w:p>
        <w:p w14:paraId="06941EE3" w14:textId="4F755B41" w:rsidR="00AB0007" w:rsidRPr="00156EB1" w:rsidRDefault="00D63A88">
          <w:pPr>
            <w:pStyle w:val="TOC2"/>
            <w:tabs>
              <w:tab w:val="right" w:leader="dot" w:pos="9350"/>
            </w:tabs>
            <w:rPr>
              <w:rFonts w:ascii="Times New Roman" w:hAnsi="Times New Roman"/>
              <w:noProof/>
            </w:rPr>
          </w:pPr>
          <w:hyperlink w:anchor="_Toc232508576" w:history="1">
            <w:r w:rsidR="00AB0007" w:rsidRPr="00156EB1">
              <w:rPr>
                <w:rStyle w:val="Hyperlink"/>
                <w:rFonts w:ascii="Times New Roman" w:eastAsia="Times New Roman" w:hAnsi="Times New Roman"/>
                <w:b/>
                <w:bCs/>
                <w:noProof/>
              </w:rPr>
              <w:t>2.1 Introduction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_Toc232508576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13</w:t>
            </w:r>
            <w:r w:rsidR="00AB0007" w:rsidRPr="00156EB1">
              <w:rPr>
                <w:rFonts w:ascii="Times New Roman" w:hAnsi="Times New Roman"/>
                <w:noProof/>
                <w:webHidden/>
              </w:rPr>
              <w:fldChar w:fldCharType="end"/>
            </w:r>
          </w:hyperlink>
        </w:p>
        <w:p w14:paraId="7B71B132" w14:textId="49C9CB35" w:rsidR="00AB0007" w:rsidRPr="00156EB1" w:rsidRDefault="00D63A88">
          <w:pPr>
            <w:pStyle w:val="TOC2"/>
            <w:tabs>
              <w:tab w:val="right" w:leader="dot" w:pos="9350"/>
            </w:tabs>
            <w:rPr>
              <w:rFonts w:ascii="Times New Roman" w:hAnsi="Times New Roman"/>
              <w:noProof/>
            </w:rPr>
          </w:pPr>
          <w:hyperlink w:anchor="_Toc232508577" w:history="1">
            <w:r w:rsidR="00AB0007" w:rsidRPr="00156EB1">
              <w:rPr>
                <w:rStyle w:val="Hyperlink"/>
                <w:rFonts w:ascii="Times New Roman" w:eastAsia="Times New Roman" w:hAnsi="Times New Roman"/>
                <w:b/>
                <w:bCs/>
                <w:noProof/>
              </w:rPr>
              <w:t>2.2 General context</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_Toc232508577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13</w:t>
            </w:r>
            <w:r w:rsidR="00AB0007" w:rsidRPr="00156EB1">
              <w:rPr>
                <w:rFonts w:ascii="Times New Roman" w:hAnsi="Times New Roman"/>
                <w:noProof/>
                <w:webHidden/>
              </w:rPr>
              <w:fldChar w:fldCharType="end"/>
            </w:r>
          </w:hyperlink>
        </w:p>
        <w:p w14:paraId="53A7B6FC" w14:textId="3F0C0A88" w:rsidR="00AB0007" w:rsidRPr="00156EB1" w:rsidRDefault="00D63A88">
          <w:pPr>
            <w:pStyle w:val="TOC2"/>
            <w:tabs>
              <w:tab w:val="right" w:leader="dot" w:pos="9350"/>
            </w:tabs>
            <w:rPr>
              <w:rFonts w:ascii="Times New Roman" w:hAnsi="Times New Roman"/>
              <w:noProof/>
            </w:rPr>
          </w:pPr>
          <w:hyperlink w:anchor="_Toc232508578" w:history="1">
            <w:r w:rsidR="00AB0007" w:rsidRPr="00156EB1">
              <w:rPr>
                <w:rStyle w:val="Hyperlink"/>
                <w:rFonts w:ascii="Times New Roman" w:eastAsia="Times New Roman" w:hAnsi="Times New Roman"/>
                <w:b/>
                <w:bCs/>
                <w:noProof/>
              </w:rPr>
              <w:t>2.3 Details on the current state of affairs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_Toc232508578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13</w:t>
            </w:r>
            <w:r w:rsidR="00AB0007" w:rsidRPr="00156EB1">
              <w:rPr>
                <w:rFonts w:ascii="Times New Roman" w:hAnsi="Times New Roman"/>
                <w:noProof/>
                <w:webHidden/>
              </w:rPr>
              <w:fldChar w:fldCharType="end"/>
            </w:r>
          </w:hyperlink>
        </w:p>
        <w:p w14:paraId="6423CA12" w14:textId="56AE8437" w:rsidR="00AB0007" w:rsidRPr="00156EB1" w:rsidRDefault="00D63A88">
          <w:pPr>
            <w:pStyle w:val="TOC3"/>
            <w:tabs>
              <w:tab w:val="right" w:leader="dot" w:pos="9350"/>
            </w:tabs>
            <w:rPr>
              <w:rFonts w:ascii="Times New Roman" w:hAnsi="Times New Roman"/>
              <w:noProof/>
            </w:rPr>
          </w:pPr>
          <w:hyperlink w:anchor="_Toc232508579" w:history="1">
            <w:r w:rsidR="00AB0007" w:rsidRPr="00156EB1">
              <w:rPr>
                <w:rStyle w:val="Hyperlink"/>
                <w:rFonts w:ascii="Times New Roman" w:eastAsia="Times New Roman" w:hAnsi="Times New Roman"/>
                <w:b/>
                <w:bCs/>
                <w:noProof/>
              </w:rPr>
              <w:t>2.3.1 A global perspective</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_Toc232508579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13</w:t>
            </w:r>
            <w:r w:rsidR="00AB0007" w:rsidRPr="00156EB1">
              <w:rPr>
                <w:rFonts w:ascii="Times New Roman" w:hAnsi="Times New Roman"/>
                <w:noProof/>
                <w:webHidden/>
              </w:rPr>
              <w:fldChar w:fldCharType="end"/>
            </w:r>
          </w:hyperlink>
        </w:p>
        <w:p w14:paraId="4C0BFD4A" w14:textId="4D5E5B1A" w:rsidR="00AB0007" w:rsidRPr="00156EB1" w:rsidRDefault="00D63A88">
          <w:pPr>
            <w:pStyle w:val="TOC3"/>
            <w:tabs>
              <w:tab w:val="right" w:leader="dot" w:pos="9350"/>
            </w:tabs>
            <w:rPr>
              <w:rFonts w:ascii="Times New Roman" w:hAnsi="Times New Roman"/>
              <w:noProof/>
            </w:rPr>
          </w:pPr>
          <w:hyperlink w:anchor="_Toc232508580" w:history="1">
            <w:r w:rsidR="00AB0007" w:rsidRPr="00156EB1">
              <w:rPr>
                <w:rStyle w:val="Hyperlink"/>
                <w:rFonts w:ascii="Times New Roman" w:eastAsia="Times New Roman" w:hAnsi="Times New Roman"/>
                <w:b/>
                <w:bCs/>
                <w:noProof/>
              </w:rPr>
              <w:t>2.3.2  Kenyan Livestock Sector</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_Toc232508580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14</w:t>
            </w:r>
            <w:r w:rsidR="00AB0007" w:rsidRPr="00156EB1">
              <w:rPr>
                <w:rFonts w:ascii="Times New Roman" w:hAnsi="Times New Roman"/>
                <w:noProof/>
                <w:webHidden/>
              </w:rPr>
              <w:fldChar w:fldCharType="end"/>
            </w:r>
          </w:hyperlink>
        </w:p>
        <w:p w14:paraId="0300D72E" w14:textId="4BC894AF" w:rsidR="00AB0007" w:rsidRPr="00156EB1" w:rsidRDefault="00D63A88">
          <w:pPr>
            <w:pStyle w:val="TOC3"/>
            <w:tabs>
              <w:tab w:val="right" w:leader="dot" w:pos="9350"/>
            </w:tabs>
            <w:rPr>
              <w:rFonts w:ascii="Times New Roman" w:hAnsi="Times New Roman"/>
              <w:noProof/>
            </w:rPr>
          </w:pPr>
          <w:hyperlink w:anchor="_Toc232508581" w:history="1">
            <w:r w:rsidR="00AB0007" w:rsidRPr="00156EB1">
              <w:rPr>
                <w:rStyle w:val="Hyperlink"/>
                <w:rFonts w:ascii="Times New Roman" w:eastAsia="Times New Roman" w:hAnsi="Times New Roman"/>
                <w:b/>
                <w:bCs/>
                <w:noProof/>
              </w:rPr>
              <w:t>2.3.3 Challenges in the Current State of Affairs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_Toc232508581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15</w:t>
            </w:r>
            <w:r w:rsidR="00AB0007" w:rsidRPr="00156EB1">
              <w:rPr>
                <w:rFonts w:ascii="Times New Roman" w:hAnsi="Times New Roman"/>
                <w:noProof/>
                <w:webHidden/>
              </w:rPr>
              <w:fldChar w:fldCharType="end"/>
            </w:r>
          </w:hyperlink>
        </w:p>
        <w:p w14:paraId="524BA446" w14:textId="5FC42FF5" w:rsidR="00AB0007" w:rsidRPr="00156EB1" w:rsidRDefault="00D63A88">
          <w:pPr>
            <w:pStyle w:val="TOC2"/>
            <w:tabs>
              <w:tab w:val="right" w:leader="dot" w:pos="9350"/>
            </w:tabs>
            <w:rPr>
              <w:rFonts w:ascii="Times New Roman" w:hAnsi="Times New Roman"/>
              <w:noProof/>
            </w:rPr>
          </w:pPr>
          <w:hyperlink w:anchor="_Toc232508582" w:history="1">
            <w:r w:rsidR="00AB0007" w:rsidRPr="00156EB1">
              <w:rPr>
                <w:rStyle w:val="Hyperlink"/>
                <w:rFonts w:ascii="Times New Roman" w:eastAsia="Times New Roman" w:hAnsi="Times New Roman"/>
                <w:b/>
                <w:bCs/>
                <w:noProof/>
              </w:rPr>
              <w:t>2.4 Related Applications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_Toc232508582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16</w:t>
            </w:r>
            <w:r w:rsidR="00AB0007" w:rsidRPr="00156EB1">
              <w:rPr>
                <w:rFonts w:ascii="Times New Roman" w:hAnsi="Times New Roman"/>
                <w:noProof/>
                <w:webHidden/>
              </w:rPr>
              <w:fldChar w:fldCharType="end"/>
            </w:r>
          </w:hyperlink>
        </w:p>
        <w:p w14:paraId="3AEA03D9" w14:textId="5F11D728" w:rsidR="00AB0007" w:rsidRPr="00156EB1" w:rsidRDefault="00D63A88">
          <w:pPr>
            <w:pStyle w:val="TOC3"/>
            <w:tabs>
              <w:tab w:val="right" w:leader="dot" w:pos="9350"/>
            </w:tabs>
            <w:rPr>
              <w:rFonts w:ascii="Times New Roman" w:hAnsi="Times New Roman"/>
              <w:noProof/>
            </w:rPr>
          </w:pPr>
          <w:hyperlink w:anchor="_Toc232508583" w:history="1">
            <w:r w:rsidR="00AB0007" w:rsidRPr="00156EB1">
              <w:rPr>
                <w:rStyle w:val="Hyperlink"/>
                <w:rFonts w:ascii="Times New Roman" w:eastAsia="Times New Roman" w:hAnsi="Times New Roman"/>
                <w:b/>
                <w:bCs/>
                <w:noProof/>
              </w:rPr>
              <w:t>2.4.1 NamLITS(Namibia Livestock Identification and Traceability System )</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_Toc232508583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16</w:t>
            </w:r>
            <w:r w:rsidR="00AB0007" w:rsidRPr="00156EB1">
              <w:rPr>
                <w:rFonts w:ascii="Times New Roman" w:hAnsi="Times New Roman"/>
                <w:noProof/>
                <w:webHidden/>
              </w:rPr>
              <w:fldChar w:fldCharType="end"/>
            </w:r>
          </w:hyperlink>
        </w:p>
        <w:p w14:paraId="3EA27453" w14:textId="028AFC09" w:rsidR="00AB0007" w:rsidRPr="00156EB1" w:rsidRDefault="00D63A88">
          <w:pPr>
            <w:pStyle w:val="TOC3"/>
            <w:tabs>
              <w:tab w:val="right" w:leader="dot" w:pos="9350"/>
            </w:tabs>
            <w:rPr>
              <w:rFonts w:ascii="Times New Roman" w:hAnsi="Times New Roman"/>
              <w:noProof/>
            </w:rPr>
          </w:pPr>
          <w:hyperlink w:anchor="_Toc232508584" w:history="1">
            <w:r w:rsidR="00AB0007" w:rsidRPr="00156EB1">
              <w:rPr>
                <w:rStyle w:val="Hyperlink"/>
                <w:rFonts w:ascii="Times New Roman" w:eastAsia="Times New Roman" w:hAnsi="Times New Roman"/>
                <w:b/>
                <w:bCs/>
                <w:noProof/>
              </w:rPr>
              <w:t>2.4.2 LITS-SA(Livestock Identification and Traceability System-South Africa)</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_Toc232508584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17</w:t>
            </w:r>
            <w:r w:rsidR="00AB0007" w:rsidRPr="00156EB1">
              <w:rPr>
                <w:rFonts w:ascii="Times New Roman" w:hAnsi="Times New Roman"/>
                <w:noProof/>
                <w:webHidden/>
              </w:rPr>
              <w:fldChar w:fldCharType="end"/>
            </w:r>
          </w:hyperlink>
        </w:p>
        <w:p w14:paraId="79555B7B" w14:textId="3D2C5235" w:rsidR="00AB0007" w:rsidRPr="00156EB1" w:rsidRDefault="00D63A88">
          <w:pPr>
            <w:pStyle w:val="TOC3"/>
            <w:tabs>
              <w:tab w:val="right" w:leader="dot" w:pos="9350"/>
            </w:tabs>
            <w:rPr>
              <w:rFonts w:ascii="Times New Roman" w:hAnsi="Times New Roman"/>
              <w:noProof/>
            </w:rPr>
          </w:pPr>
          <w:hyperlink w:anchor="_Toc232508585" w:history="1">
            <w:r w:rsidR="00AB0007" w:rsidRPr="00156EB1">
              <w:rPr>
                <w:rStyle w:val="Hyperlink"/>
                <w:rFonts w:ascii="Times New Roman" w:eastAsia="Times New Roman" w:hAnsi="Times New Roman"/>
                <w:b/>
                <w:bCs/>
                <w:noProof/>
              </w:rPr>
              <w:t>2.4.3 NLIS (National Livestock Identification System - Australia)</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_Toc232508585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18</w:t>
            </w:r>
            <w:r w:rsidR="00AB0007" w:rsidRPr="00156EB1">
              <w:rPr>
                <w:rFonts w:ascii="Times New Roman" w:hAnsi="Times New Roman"/>
                <w:noProof/>
                <w:webHidden/>
              </w:rPr>
              <w:fldChar w:fldCharType="end"/>
            </w:r>
          </w:hyperlink>
        </w:p>
        <w:p w14:paraId="5AA37AE3" w14:textId="61897DB9" w:rsidR="00AB0007" w:rsidRPr="00156EB1" w:rsidRDefault="00D63A88">
          <w:pPr>
            <w:pStyle w:val="TOC3"/>
            <w:tabs>
              <w:tab w:val="right" w:leader="dot" w:pos="9350"/>
            </w:tabs>
            <w:rPr>
              <w:rFonts w:ascii="Times New Roman" w:hAnsi="Times New Roman"/>
              <w:noProof/>
            </w:rPr>
          </w:pPr>
          <w:hyperlink w:anchor="_Toc232508586" w:history="1">
            <w:r w:rsidR="00AB0007" w:rsidRPr="00156EB1">
              <w:rPr>
                <w:rStyle w:val="Hyperlink"/>
                <w:rFonts w:ascii="Times New Roman" w:hAnsi="Times New Roman"/>
                <w:b/>
                <w:bCs/>
                <w:noProof/>
              </w:rPr>
              <w:t>2.4.4 Jaguza Livestock App</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_Toc232508586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19</w:t>
            </w:r>
            <w:r w:rsidR="00AB0007" w:rsidRPr="00156EB1">
              <w:rPr>
                <w:rFonts w:ascii="Times New Roman" w:hAnsi="Times New Roman"/>
                <w:noProof/>
                <w:webHidden/>
              </w:rPr>
              <w:fldChar w:fldCharType="end"/>
            </w:r>
          </w:hyperlink>
        </w:p>
        <w:p w14:paraId="4CAE4462" w14:textId="2AB0E9FA" w:rsidR="00AB0007" w:rsidRPr="00156EB1" w:rsidRDefault="00D63A88">
          <w:pPr>
            <w:pStyle w:val="TOC3"/>
            <w:tabs>
              <w:tab w:val="right" w:leader="dot" w:pos="9350"/>
            </w:tabs>
            <w:rPr>
              <w:rFonts w:ascii="Times New Roman" w:hAnsi="Times New Roman"/>
              <w:noProof/>
            </w:rPr>
          </w:pPr>
          <w:hyperlink w:anchor="_Toc232508587" w:history="1">
            <w:r w:rsidR="00AB0007" w:rsidRPr="00156EB1">
              <w:rPr>
                <w:rStyle w:val="Hyperlink"/>
                <w:rFonts w:ascii="Times New Roman" w:eastAsia="Times New Roman" w:hAnsi="Times New Roman"/>
                <w:b/>
                <w:bCs/>
                <w:noProof/>
              </w:rPr>
              <w:t>2.4.5 Gaps in the current Approaches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_Toc232508587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20</w:t>
            </w:r>
            <w:r w:rsidR="00AB0007" w:rsidRPr="00156EB1">
              <w:rPr>
                <w:rFonts w:ascii="Times New Roman" w:hAnsi="Times New Roman"/>
                <w:noProof/>
                <w:webHidden/>
              </w:rPr>
              <w:fldChar w:fldCharType="end"/>
            </w:r>
          </w:hyperlink>
        </w:p>
        <w:p w14:paraId="54824F59" w14:textId="7C58723D" w:rsidR="00AB0007" w:rsidRPr="00156EB1" w:rsidRDefault="00D63A88">
          <w:pPr>
            <w:pStyle w:val="TOC2"/>
            <w:tabs>
              <w:tab w:val="right" w:leader="dot" w:pos="9350"/>
            </w:tabs>
            <w:rPr>
              <w:rFonts w:ascii="Times New Roman" w:hAnsi="Times New Roman"/>
              <w:noProof/>
            </w:rPr>
          </w:pPr>
          <w:hyperlink w:anchor="_Toc232508588" w:history="1">
            <w:r w:rsidR="00AB0007" w:rsidRPr="00156EB1">
              <w:rPr>
                <w:rStyle w:val="Hyperlink"/>
                <w:rFonts w:ascii="Times New Roman" w:eastAsia="Times New Roman" w:hAnsi="Times New Roman"/>
                <w:b/>
                <w:bCs/>
                <w:noProof/>
              </w:rPr>
              <w:t>2.5 Technologies Related</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_Toc232508588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21</w:t>
            </w:r>
            <w:r w:rsidR="00AB0007" w:rsidRPr="00156EB1">
              <w:rPr>
                <w:rFonts w:ascii="Times New Roman" w:hAnsi="Times New Roman"/>
                <w:noProof/>
                <w:webHidden/>
              </w:rPr>
              <w:fldChar w:fldCharType="end"/>
            </w:r>
          </w:hyperlink>
        </w:p>
        <w:p w14:paraId="262AEAD1" w14:textId="57C1FDCA" w:rsidR="00AB0007" w:rsidRPr="00156EB1" w:rsidRDefault="00D63A88">
          <w:pPr>
            <w:pStyle w:val="TOC3"/>
            <w:tabs>
              <w:tab w:val="right" w:leader="dot" w:pos="9350"/>
            </w:tabs>
            <w:rPr>
              <w:rFonts w:ascii="Times New Roman" w:hAnsi="Times New Roman"/>
              <w:noProof/>
            </w:rPr>
          </w:pPr>
          <w:hyperlink w:anchor="_Toc232508589" w:history="1">
            <w:r w:rsidR="00AB0007" w:rsidRPr="00156EB1">
              <w:rPr>
                <w:rStyle w:val="Hyperlink"/>
                <w:rFonts w:ascii="Times New Roman" w:eastAsia="Times New Roman" w:hAnsi="Times New Roman"/>
                <w:b/>
                <w:bCs/>
                <w:noProof/>
              </w:rPr>
              <w:t>2.5.1 RFID Technology</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_Toc232508589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21</w:t>
            </w:r>
            <w:r w:rsidR="00AB0007" w:rsidRPr="00156EB1">
              <w:rPr>
                <w:rFonts w:ascii="Times New Roman" w:hAnsi="Times New Roman"/>
                <w:noProof/>
                <w:webHidden/>
              </w:rPr>
              <w:fldChar w:fldCharType="end"/>
            </w:r>
          </w:hyperlink>
        </w:p>
        <w:p w14:paraId="577F1377" w14:textId="279F11E3" w:rsidR="00AB0007" w:rsidRPr="00156EB1" w:rsidRDefault="00D63A88">
          <w:pPr>
            <w:pStyle w:val="TOC3"/>
            <w:tabs>
              <w:tab w:val="right" w:leader="dot" w:pos="9350"/>
            </w:tabs>
            <w:rPr>
              <w:rFonts w:ascii="Times New Roman" w:hAnsi="Times New Roman"/>
              <w:noProof/>
            </w:rPr>
          </w:pPr>
          <w:hyperlink w:anchor="_Toc232508590" w:history="1">
            <w:r w:rsidR="00AB0007" w:rsidRPr="00156EB1">
              <w:rPr>
                <w:rStyle w:val="Hyperlink"/>
                <w:rFonts w:ascii="Times New Roman" w:eastAsia="Times New Roman" w:hAnsi="Times New Roman"/>
                <w:b/>
                <w:bCs/>
                <w:noProof/>
              </w:rPr>
              <w:t>2.5.2 Blockchain Technology</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_Toc232508590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22</w:t>
            </w:r>
            <w:r w:rsidR="00AB0007" w:rsidRPr="00156EB1">
              <w:rPr>
                <w:rFonts w:ascii="Times New Roman" w:hAnsi="Times New Roman"/>
                <w:noProof/>
                <w:webHidden/>
              </w:rPr>
              <w:fldChar w:fldCharType="end"/>
            </w:r>
          </w:hyperlink>
        </w:p>
        <w:p w14:paraId="411A9745" w14:textId="7E1332EE" w:rsidR="00AB0007" w:rsidRPr="00156EB1" w:rsidRDefault="00D63A88">
          <w:pPr>
            <w:pStyle w:val="TOC2"/>
            <w:tabs>
              <w:tab w:val="right" w:leader="dot" w:pos="9350"/>
            </w:tabs>
            <w:rPr>
              <w:rFonts w:ascii="Times New Roman" w:hAnsi="Times New Roman"/>
              <w:noProof/>
            </w:rPr>
          </w:pPr>
          <w:hyperlink w:anchor="_Toc232508591" w:history="1">
            <w:r w:rsidR="00AB0007" w:rsidRPr="00156EB1">
              <w:rPr>
                <w:rStyle w:val="Hyperlink"/>
                <w:rFonts w:ascii="Times New Roman" w:eastAsia="Times New Roman" w:hAnsi="Times New Roman"/>
                <w:b/>
                <w:bCs/>
                <w:noProof/>
              </w:rPr>
              <w:t>2.6 Data collected during Cattle Traceability</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_Toc232508591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22</w:t>
            </w:r>
            <w:r w:rsidR="00AB0007" w:rsidRPr="00156EB1">
              <w:rPr>
                <w:rFonts w:ascii="Times New Roman" w:hAnsi="Times New Roman"/>
                <w:noProof/>
                <w:webHidden/>
              </w:rPr>
              <w:fldChar w:fldCharType="end"/>
            </w:r>
          </w:hyperlink>
        </w:p>
        <w:p w14:paraId="342A0025" w14:textId="0BCBFD80" w:rsidR="00AB0007" w:rsidRPr="00156EB1" w:rsidRDefault="00D63A88">
          <w:pPr>
            <w:pStyle w:val="TOC3"/>
            <w:tabs>
              <w:tab w:val="right" w:leader="dot" w:pos="9350"/>
            </w:tabs>
            <w:rPr>
              <w:rFonts w:ascii="Times New Roman" w:hAnsi="Times New Roman"/>
              <w:noProof/>
            </w:rPr>
          </w:pPr>
          <w:hyperlink w:anchor="_Toc232508592" w:history="1">
            <w:r w:rsidR="00AB0007" w:rsidRPr="00156EB1">
              <w:rPr>
                <w:rStyle w:val="Hyperlink"/>
                <w:rFonts w:ascii="Times New Roman" w:eastAsia="Times New Roman" w:hAnsi="Times New Roman"/>
                <w:b/>
                <w:bCs/>
                <w:noProof/>
              </w:rPr>
              <w:t>2.6.1 Data for Local Market Traceability</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_Toc232508592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22</w:t>
            </w:r>
            <w:r w:rsidR="00AB0007" w:rsidRPr="00156EB1">
              <w:rPr>
                <w:rFonts w:ascii="Times New Roman" w:hAnsi="Times New Roman"/>
                <w:noProof/>
                <w:webHidden/>
              </w:rPr>
              <w:fldChar w:fldCharType="end"/>
            </w:r>
          </w:hyperlink>
        </w:p>
        <w:p w14:paraId="4A544942" w14:textId="1A94CCA5" w:rsidR="00AB0007" w:rsidRPr="00156EB1" w:rsidRDefault="00D63A88">
          <w:pPr>
            <w:pStyle w:val="TOC3"/>
            <w:tabs>
              <w:tab w:val="right" w:leader="dot" w:pos="9350"/>
            </w:tabs>
            <w:rPr>
              <w:rFonts w:ascii="Times New Roman" w:hAnsi="Times New Roman"/>
              <w:noProof/>
            </w:rPr>
          </w:pPr>
          <w:hyperlink w:anchor="_Toc232508593" w:history="1">
            <w:r w:rsidR="00AB0007" w:rsidRPr="00156EB1">
              <w:rPr>
                <w:rStyle w:val="Hyperlink"/>
                <w:rFonts w:ascii="Times New Roman" w:eastAsia="Times New Roman" w:hAnsi="Times New Roman"/>
                <w:b/>
                <w:bCs/>
                <w:noProof/>
              </w:rPr>
              <w:t>2.6.2 Data for Export Market Traceability</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_Toc232508593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22</w:t>
            </w:r>
            <w:r w:rsidR="00AB0007" w:rsidRPr="00156EB1">
              <w:rPr>
                <w:rFonts w:ascii="Times New Roman" w:hAnsi="Times New Roman"/>
                <w:noProof/>
                <w:webHidden/>
              </w:rPr>
              <w:fldChar w:fldCharType="end"/>
            </w:r>
          </w:hyperlink>
        </w:p>
        <w:p w14:paraId="1E8B3D33" w14:textId="0EE453F6" w:rsidR="00AB0007" w:rsidRPr="00156EB1" w:rsidRDefault="00D63A88">
          <w:pPr>
            <w:pStyle w:val="TOC2"/>
            <w:tabs>
              <w:tab w:val="right" w:leader="dot" w:pos="9350"/>
            </w:tabs>
            <w:rPr>
              <w:rFonts w:ascii="Times New Roman" w:hAnsi="Times New Roman"/>
              <w:noProof/>
            </w:rPr>
          </w:pPr>
          <w:hyperlink w:anchor="_Toc232508594" w:history="1">
            <w:r w:rsidR="00AB0007" w:rsidRPr="00156EB1">
              <w:rPr>
                <w:rStyle w:val="Hyperlink"/>
                <w:rFonts w:ascii="Times New Roman" w:eastAsia="Times New Roman" w:hAnsi="Times New Roman"/>
                <w:b/>
                <w:bCs/>
                <w:noProof/>
              </w:rPr>
              <w:t>2.7 Conceptual Framework</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_Toc232508594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23</w:t>
            </w:r>
            <w:r w:rsidR="00AB0007" w:rsidRPr="00156EB1">
              <w:rPr>
                <w:rFonts w:ascii="Times New Roman" w:hAnsi="Times New Roman"/>
                <w:noProof/>
                <w:webHidden/>
              </w:rPr>
              <w:fldChar w:fldCharType="end"/>
            </w:r>
          </w:hyperlink>
        </w:p>
        <w:p w14:paraId="5EB7874C" w14:textId="006DC92C" w:rsidR="00AB0007" w:rsidRPr="00156EB1" w:rsidRDefault="00D63A88">
          <w:pPr>
            <w:pStyle w:val="TOC1"/>
            <w:tabs>
              <w:tab w:val="right" w:leader="dot" w:pos="9350"/>
            </w:tabs>
            <w:rPr>
              <w:rFonts w:ascii="Times New Roman" w:hAnsi="Times New Roman"/>
              <w:noProof/>
            </w:rPr>
          </w:pPr>
          <w:hyperlink w:anchor="_Toc232508595" w:history="1">
            <w:r w:rsidR="00AB0007" w:rsidRPr="00156EB1">
              <w:rPr>
                <w:rStyle w:val="Hyperlink"/>
                <w:rFonts w:ascii="Times New Roman" w:hAnsi="Times New Roman"/>
                <w:b/>
                <w:bCs/>
                <w:noProof/>
              </w:rPr>
              <w:t>Chapter 3: Methodology</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_Toc232508595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24</w:t>
            </w:r>
            <w:r w:rsidR="00AB0007" w:rsidRPr="00156EB1">
              <w:rPr>
                <w:rFonts w:ascii="Times New Roman" w:hAnsi="Times New Roman"/>
                <w:noProof/>
                <w:webHidden/>
              </w:rPr>
              <w:fldChar w:fldCharType="end"/>
            </w:r>
          </w:hyperlink>
        </w:p>
        <w:p w14:paraId="41CE4A2C" w14:textId="48230BBA" w:rsidR="00AB0007" w:rsidRPr="00156EB1" w:rsidRDefault="00D63A88">
          <w:pPr>
            <w:pStyle w:val="TOC2"/>
            <w:tabs>
              <w:tab w:val="right" w:leader="dot" w:pos="9350"/>
            </w:tabs>
            <w:rPr>
              <w:rFonts w:ascii="Times New Roman" w:hAnsi="Times New Roman"/>
              <w:noProof/>
            </w:rPr>
          </w:pPr>
          <w:hyperlink w:anchor="_Toc232508596" w:history="1">
            <w:r w:rsidR="00AB0007" w:rsidRPr="00156EB1">
              <w:rPr>
                <w:rStyle w:val="Hyperlink"/>
                <w:rFonts w:ascii="Times New Roman" w:eastAsia="Times New Roman" w:hAnsi="Times New Roman"/>
                <w:b/>
                <w:bCs/>
                <w:noProof/>
              </w:rPr>
              <w:t>3.1 Introduction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_Toc232508596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24</w:t>
            </w:r>
            <w:r w:rsidR="00AB0007" w:rsidRPr="00156EB1">
              <w:rPr>
                <w:rFonts w:ascii="Times New Roman" w:hAnsi="Times New Roman"/>
                <w:noProof/>
                <w:webHidden/>
              </w:rPr>
              <w:fldChar w:fldCharType="end"/>
            </w:r>
          </w:hyperlink>
        </w:p>
        <w:p w14:paraId="2200527A" w14:textId="7073C22D" w:rsidR="00AB0007" w:rsidRPr="00156EB1" w:rsidRDefault="00D63A88">
          <w:pPr>
            <w:pStyle w:val="TOC2"/>
            <w:tabs>
              <w:tab w:val="right" w:leader="dot" w:pos="9350"/>
            </w:tabs>
            <w:rPr>
              <w:rFonts w:ascii="Times New Roman" w:hAnsi="Times New Roman"/>
              <w:noProof/>
            </w:rPr>
          </w:pPr>
          <w:hyperlink w:anchor="_Toc232508597" w:history="1">
            <w:r w:rsidR="00AB0007" w:rsidRPr="00156EB1">
              <w:rPr>
                <w:rStyle w:val="Hyperlink"/>
                <w:rFonts w:ascii="Times New Roman" w:eastAsia="Times New Roman" w:hAnsi="Times New Roman"/>
                <w:b/>
                <w:bCs/>
                <w:noProof/>
              </w:rPr>
              <w:t>3.1.1 Object-Oriented Analysis and Design (OOAD)</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_Toc232508597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24</w:t>
            </w:r>
            <w:r w:rsidR="00AB0007" w:rsidRPr="00156EB1">
              <w:rPr>
                <w:rFonts w:ascii="Times New Roman" w:hAnsi="Times New Roman"/>
                <w:noProof/>
                <w:webHidden/>
              </w:rPr>
              <w:fldChar w:fldCharType="end"/>
            </w:r>
          </w:hyperlink>
        </w:p>
        <w:p w14:paraId="0168D9A8" w14:textId="091B4B5F" w:rsidR="00AB0007" w:rsidRPr="00156EB1" w:rsidRDefault="00D63A88">
          <w:pPr>
            <w:pStyle w:val="TOC2"/>
            <w:tabs>
              <w:tab w:val="right" w:leader="dot" w:pos="9350"/>
            </w:tabs>
            <w:rPr>
              <w:rFonts w:ascii="Times New Roman" w:hAnsi="Times New Roman"/>
              <w:noProof/>
            </w:rPr>
          </w:pPr>
          <w:hyperlink w:anchor="_Toc232508598" w:history="1">
            <w:r w:rsidR="00AB0007" w:rsidRPr="00156EB1">
              <w:rPr>
                <w:rStyle w:val="Hyperlink"/>
                <w:rFonts w:ascii="Times New Roman" w:eastAsia="Times New Roman" w:hAnsi="Times New Roman"/>
                <w:b/>
                <w:bCs/>
                <w:noProof/>
              </w:rPr>
              <w:t>3.2 System Development Life Cycle (SDLC)</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_Toc232508598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24</w:t>
            </w:r>
            <w:r w:rsidR="00AB0007" w:rsidRPr="00156EB1">
              <w:rPr>
                <w:rFonts w:ascii="Times New Roman" w:hAnsi="Times New Roman"/>
                <w:noProof/>
                <w:webHidden/>
              </w:rPr>
              <w:fldChar w:fldCharType="end"/>
            </w:r>
          </w:hyperlink>
        </w:p>
        <w:p w14:paraId="2E72B283" w14:textId="6D70629B" w:rsidR="00AB0007" w:rsidRPr="00156EB1" w:rsidRDefault="00D63A88">
          <w:pPr>
            <w:pStyle w:val="TOC3"/>
            <w:tabs>
              <w:tab w:val="right" w:leader="dot" w:pos="9350"/>
            </w:tabs>
            <w:rPr>
              <w:rFonts w:ascii="Times New Roman" w:hAnsi="Times New Roman"/>
              <w:noProof/>
            </w:rPr>
          </w:pPr>
          <w:hyperlink w:anchor="_Toc232508599" w:history="1">
            <w:r w:rsidR="00AB0007" w:rsidRPr="00156EB1">
              <w:rPr>
                <w:rStyle w:val="Hyperlink"/>
                <w:rFonts w:ascii="Times New Roman" w:eastAsia="Times New Roman" w:hAnsi="Times New Roman"/>
                <w:b/>
                <w:bCs/>
                <w:noProof/>
              </w:rPr>
              <w:t>3.2.1 Planning</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_Toc232508599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24</w:t>
            </w:r>
            <w:r w:rsidR="00AB0007" w:rsidRPr="00156EB1">
              <w:rPr>
                <w:rFonts w:ascii="Times New Roman" w:hAnsi="Times New Roman"/>
                <w:noProof/>
                <w:webHidden/>
              </w:rPr>
              <w:fldChar w:fldCharType="end"/>
            </w:r>
          </w:hyperlink>
        </w:p>
        <w:p w14:paraId="01371314" w14:textId="139793FC" w:rsidR="00AB0007" w:rsidRPr="00156EB1" w:rsidRDefault="00D63A88">
          <w:pPr>
            <w:pStyle w:val="TOC3"/>
            <w:tabs>
              <w:tab w:val="right" w:leader="dot" w:pos="9350"/>
            </w:tabs>
            <w:rPr>
              <w:rFonts w:ascii="Times New Roman" w:hAnsi="Times New Roman"/>
              <w:noProof/>
            </w:rPr>
          </w:pPr>
          <w:hyperlink w:anchor="_Toc232508600" w:history="1">
            <w:r w:rsidR="00AB0007" w:rsidRPr="00156EB1">
              <w:rPr>
                <w:rStyle w:val="Hyperlink"/>
                <w:rFonts w:ascii="Times New Roman" w:eastAsia="Times New Roman" w:hAnsi="Times New Roman"/>
                <w:b/>
                <w:bCs/>
                <w:noProof/>
              </w:rPr>
              <w:t>3.2.2 Requirements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_Toc232508600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25</w:t>
            </w:r>
            <w:r w:rsidR="00AB0007" w:rsidRPr="00156EB1">
              <w:rPr>
                <w:rFonts w:ascii="Times New Roman" w:hAnsi="Times New Roman"/>
                <w:noProof/>
                <w:webHidden/>
              </w:rPr>
              <w:fldChar w:fldCharType="end"/>
            </w:r>
          </w:hyperlink>
        </w:p>
        <w:p w14:paraId="38E389D2" w14:textId="0DF838F2" w:rsidR="00AB0007" w:rsidRPr="00156EB1" w:rsidRDefault="00D63A88">
          <w:pPr>
            <w:pStyle w:val="TOC3"/>
            <w:tabs>
              <w:tab w:val="right" w:leader="dot" w:pos="9350"/>
            </w:tabs>
            <w:rPr>
              <w:rFonts w:ascii="Times New Roman" w:hAnsi="Times New Roman"/>
              <w:noProof/>
            </w:rPr>
          </w:pPr>
          <w:hyperlink w:anchor="_Toc232508601" w:history="1">
            <w:r w:rsidR="00AB0007" w:rsidRPr="00156EB1">
              <w:rPr>
                <w:rStyle w:val="Hyperlink"/>
                <w:rFonts w:ascii="Times New Roman" w:eastAsia="Times New Roman" w:hAnsi="Times New Roman"/>
                <w:b/>
                <w:bCs/>
                <w:noProof/>
              </w:rPr>
              <w:t>3.2.3 Design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_Toc232508601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25</w:t>
            </w:r>
            <w:r w:rsidR="00AB0007" w:rsidRPr="00156EB1">
              <w:rPr>
                <w:rFonts w:ascii="Times New Roman" w:hAnsi="Times New Roman"/>
                <w:noProof/>
                <w:webHidden/>
              </w:rPr>
              <w:fldChar w:fldCharType="end"/>
            </w:r>
          </w:hyperlink>
        </w:p>
        <w:p w14:paraId="0C2B0B2F" w14:textId="60683FA9" w:rsidR="00AB0007" w:rsidRPr="00156EB1" w:rsidRDefault="00D63A88">
          <w:pPr>
            <w:pStyle w:val="TOC3"/>
            <w:tabs>
              <w:tab w:val="right" w:leader="dot" w:pos="9350"/>
            </w:tabs>
            <w:rPr>
              <w:rFonts w:ascii="Times New Roman" w:hAnsi="Times New Roman"/>
              <w:noProof/>
            </w:rPr>
          </w:pPr>
          <w:hyperlink w:anchor="_Toc232508602" w:history="1">
            <w:r w:rsidR="00AB0007" w:rsidRPr="00156EB1">
              <w:rPr>
                <w:rStyle w:val="Hyperlink"/>
                <w:rFonts w:ascii="Times New Roman" w:eastAsia="Times New Roman" w:hAnsi="Times New Roman"/>
                <w:b/>
                <w:bCs/>
                <w:noProof/>
              </w:rPr>
              <w:t>3.2.4 Development</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_Toc232508602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25</w:t>
            </w:r>
            <w:r w:rsidR="00AB0007" w:rsidRPr="00156EB1">
              <w:rPr>
                <w:rFonts w:ascii="Times New Roman" w:hAnsi="Times New Roman"/>
                <w:noProof/>
                <w:webHidden/>
              </w:rPr>
              <w:fldChar w:fldCharType="end"/>
            </w:r>
          </w:hyperlink>
        </w:p>
        <w:p w14:paraId="6A58AEC9" w14:textId="047605B0" w:rsidR="00AB0007" w:rsidRPr="00156EB1" w:rsidRDefault="00D63A88">
          <w:pPr>
            <w:pStyle w:val="TOC3"/>
            <w:tabs>
              <w:tab w:val="right" w:leader="dot" w:pos="9350"/>
            </w:tabs>
            <w:rPr>
              <w:rFonts w:ascii="Times New Roman" w:hAnsi="Times New Roman"/>
              <w:noProof/>
            </w:rPr>
          </w:pPr>
          <w:hyperlink w:anchor="_Toc232508603" w:history="1">
            <w:r w:rsidR="00AB0007" w:rsidRPr="00156EB1">
              <w:rPr>
                <w:rStyle w:val="Hyperlink"/>
                <w:rFonts w:ascii="Times New Roman" w:eastAsia="Times New Roman" w:hAnsi="Times New Roman"/>
                <w:b/>
                <w:bCs/>
                <w:noProof/>
              </w:rPr>
              <w:t>3.2.5 Testing</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_Toc232508603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25</w:t>
            </w:r>
            <w:r w:rsidR="00AB0007" w:rsidRPr="00156EB1">
              <w:rPr>
                <w:rFonts w:ascii="Times New Roman" w:hAnsi="Times New Roman"/>
                <w:noProof/>
                <w:webHidden/>
              </w:rPr>
              <w:fldChar w:fldCharType="end"/>
            </w:r>
          </w:hyperlink>
        </w:p>
        <w:p w14:paraId="6736555F" w14:textId="6D4F3EDF" w:rsidR="00AB0007" w:rsidRPr="00156EB1" w:rsidRDefault="00D63A88">
          <w:pPr>
            <w:pStyle w:val="TOC3"/>
            <w:tabs>
              <w:tab w:val="right" w:leader="dot" w:pos="9350"/>
            </w:tabs>
            <w:rPr>
              <w:rFonts w:ascii="Times New Roman" w:hAnsi="Times New Roman"/>
              <w:noProof/>
            </w:rPr>
          </w:pPr>
          <w:hyperlink w:anchor="_Toc232508604" w:history="1">
            <w:r w:rsidR="00AB0007" w:rsidRPr="00156EB1">
              <w:rPr>
                <w:rStyle w:val="Hyperlink"/>
                <w:rFonts w:ascii="Times New Roman" w:eastAsia="Times New Roman" w:hAnsi="Times New Roman"/>
                <w:b/>
                <w:bCs/>
                <w:noProof/>
              </w:rPr>
              <w:t>3.2.6 Evaluation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_Toc232508604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25</w:t>
            </w:r>
            <w:r w:rsidR="00AB0007" w:rsidRPr="00156EB1">
              <w:rPr>
                <w:rFonts w:ascii="Times New Roman" w:hAnsi="Times New Roman"/>
                <w:noProof/>
                <w:webHidden/>
              </w:rPr>
              <w:fldChar w:fldCharType="end"/>
            </w:r>
          </w:hyperlink>
        </w:p>
        <w:p w14:paraId="2A75FD1F" w14:textId="496F6C7F" w:rsidR="00AB0007" w:rsidRPr="00156EB1" w:rsidRDefault="00D63A88">
          <w:pPr>
            <w:pStyle w:val="TOC2"/>
            <w:tabs>
              <w:tab w:val="right" w:leader="dot" w:pos="9350"/>
            </w:tabs>
            <w:rPr>
              <w:rFonts w:ascii="Times New Roman" w:hAnsi="Times New Roman"/>
              <w:noProof/>
            </w:rPr>
          </w:pPr>
          <w:hyperlink w:anchor="_Toc232508605" w:history="1">
            <w:r w:rsidR="00AB0007" w:rsidRPr="00156EB1">
              <w:rPr>
                <w:rStyle w:val="Hyperlink"/>
                <w:rFonts w:ascii="Times New Roman" w:eastAsia="Times New Roman" w:hAnsi="Times New Roman"/>
                <w:b/>
                <w:bCs/>
                <w:noProof/>
              </w:rPr>
              <w:t>3.3 System Analysis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_Toc232508605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26</w:t>
            </w:r>
            <w:r w:rsidR="00AB0007" w:rsidRPr="00156EB1">
              <w:rPr>
                <w:rFonts w:ascii="Times New Roman" w:hAnsi="Times New Roman"/>
                <w:noProof/>
                <w:webHidden/>
              </w:rPr>
              <w:fldChar w:fldCharType="end"/>
            </w:r>
          </w:hyperlink>
        </w:p>
        <w:p w14:paraId="0B7C5F6A" w14:textId="6C7E3DE2" w:rsidR="00AB0007" w:rsidRPr="00156EB1" w:rsidRDefault="00D63A88">
          <w:pPr>
            <w:pStyle w:val="TOC3"/>
            <w:tabs>
              <w:tab w:val="right" w:leader="dot" w:pos="9350"/>
            </w:tabs>
            <w:rPr>
              <w:rFonts w:ascii="Times New Roman" w:hAnsi="Times New Roman"/>
              <w:noProof/>
            </w:rPr>
          </w:pPr>
          <w:hyperlink w:anchor="_Toc232508606" w:history="1">
            <w:r w:rsidR="00AB0007" w:rsidRPr="00156EB1">
              <w:rPr>
                <w:rStyle w:val="Hyperlink"/>
                <w:rFonts w:ascii="Times New Roman" w:eastAsia="Times New Roman" w:hAnsi="Times New Roman"/>
                <w:b/>
                <w:bCs/>
                <w:noProof/>
              </w:rPr>
              <w:t>3.3.1 Use Case Diagram</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_Toc232508606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26</w:t>
            </w:r>
            <w:r w:rsidR="00AB0007" w:rsidRPr="00156EB1">
              <w:rPr>
                <w:rFonts w:ascii="Times New Roman" w:hAnsi="Times New Roman"/>
                <w:noProof/>
                <w:webHidden/>
              </w:rPr>
              <w:fldChar w:fldCharType="end"/>
            </w:r>
          </w:hyperlink>
        </w:p>
        <w:p w14:paraId="3D650E1F" w14:textId="0CBFF795" w:rsidR="00AB0007" w:rsidRPr="00156EB1" w:rsidRDefault="00D63A88">
          <w:pPr>
            <w:pStyle w:val="TOC3"/>
            <w:tabs>
              <w:tab w:val="right" w:leader="dot" w:pos="9350"/>
            </w:tabs>
            <w:rPr>
              <w:rFonts w:ascii="Times New Roman" w:hAnsi="Times New Roman"/>
              <w:noProof/>
            </w:rPr>
          </w:pPr>
          <w:hyperlink w:anchor="_Toc232508607" w:history="1">
            <w:r w:rsidR="00AB0007" w:rsidRPr="00156EB1">
              <w:rPr>
                <w:rStyle w:val="Hyperlink"/>
                <w:rFonts w:ascii="Times New Roman" w:eastAsia="Times New Roman" w:hAnsi="Times New Roman"/>
                <w:b/>
                <w:bCs/>
                <w:noProof/>
              </w:rPr>
              <w:t>3.3.2 Sequence Diagram</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_Toc232508607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26</w:t>
            </w:r>
            <w:r w:rsidR="00AB0007" w:rsidRPr="00156EB1">
              <w:rPr>
                <w:rFonts w:ascii="Times New Roman" w:hAnsi="Times New Roman"/>
                <w:noProof/>
                <w:webHidden/>
              </w:rPr>
              <w:fldChar w:fldCharType="end"/>
            </w:r>
          </w:hyperlink>
        </w:p>
        <w:p w14:paraId="68DB7FF8" w14:textId="11E41B90" w:rsidR="00AB0007" w:rsidRPr="00156EB1" w:rsidRDefault="00D63A88">
          <w:pPr>
            <w:pStyle w:val="TOC3"/>
            <w:tabs>
              <w:tab w:val="right" w:leader="dot" w:pos="9350"/>
            </w:tabs>
            <w:rPr>
              <w:rFonts w:ascii="Times New Roman" w:hAnsi="Times New Roman"/>
              <w:noProof/>
            </w:rPr>
          </w:pPr>
          <w:hyperlink w:anchor="_Toc232508608" w:history="1">
            <w:r w:rsidR="00AB0007" w:rsidRPr="00156EB1">
              <w:rPr>
                <w:rStyle w:val="Hyperlink"/>
                <w:rFonts w:ascii="Times New Roman" w:eastAsia="Times New Roman" w:hAnsi="Times New Roman"/>
                <w:b/>
                <w:bCs/>
                <w:noProof/>
              </w:rPr>
              <w:t>3.3.3 System Sequence Diagram</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_Toc232508608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26</w:t>
            </w:r>
            <w:r w:rsidR="00AB0007" w:rsidRPr="00156EB1">
              <w:rPr>
                <w:rFonts w:ascii="Times New Roman" w:hAnsi="Times New Roman"/>
                <w:noProof/>
                <w:webHidden/>
              </w:rPr>
              <w:fldChar w:fldCharType="end"/>
            </w:r>
          </w:hyperlink>
        </w:p>
        <w:p w14:paraId="47C93C96" w14:textId="0685715E" w:rsidR="00AB0007" w:rsidRPr="00156EB1" w:rsidRDefault="00D63A88">
          <w:pPr>
            <w:pStyle w:val="TOC3"/>
            <w:tabs>
              <w:tab w:val="right" w:leader="dot" w:pos="9350"/>
            </w:tabs>
            <w:rPr>
              <w:rFonts w:ascii="Times New Roman" w:hAnsi="Times New Roman"/>
              <w:noProof/>
            </w:rPr>
          </w:pPr>
          <w:hyperlink w:anchor="_Toc232508609" w:history="1">
            <w:r w:rsidR="00AB0007" w:rsidRPr="00156EB1">
              <w:rPr>
                <w:rStyle w:val="Hyperlink"/>
                <w:rFonts w:ascii="Times New Roman" w:eastAsia="Times New Roman" w:hAnsi="Times New Roman"/>
                <w:b/>
                <w:bCs/>
                <w:noProof/>
              </w:rPr>
              <w:t>3.3.4 Entity Relationship Diagram(ERD)</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_Toc232508609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27</w:t>
            </w:r>
            <w:r w:rsidR="00AB0007" w:rsidRPr="00156EB1">
              <w:rPr>
                <w:rFonts w:ascii="Times New Roman" w:hAnsi="Times New Roman"/>
                <w:noProof/>
                <w:webHidden/>
              </w:rPr>
              <w:fldChar w:fldCharType="end"/>
            </w:r>
          </w:hyperlink>
        </w:p>
        <w:p w14:paraId="0E262B20" w14:textId="28F3829C" w:rsidR="00AB0007" w:rsidRPr="00156EB1" w:rsidRDefault="00D63A88">
          <w:pPr>
            <w:pStyle w:val="TOC3"/>
            <w:tabs>
              <w:tab w:val="right" w:leader="dot" w:pos="9350"/>
            </w:tabs>
            <w:rPr>
              <w:rFonts w:ascii="Times New Roman" w:hAnsi="Times New Roman"/>
              <w:noProof/>
            </w:rPr>
          </w:pPr>
          <w:hyperlink w:anchor="_Toc232508610" w:history="1">
            <w:r w:rsidR="00AB0007" w:rsidRPr="00156EB1">
              <w:rPr>
                <w:rStyle w:val="Hyperlink"/>
                <w:rFonts w:ascii="Times New Roman" w:eastAsia="Times New Roman" w:hAnsi="Times New Roman"/>
                <w:b/>
                <w:bCs/>
                <w:noProof/>
              </w:rPr>
              <w:t>3.3.5 Class Diagram</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_Toc232508610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27</w:t>
            </w:r>
            <w:r w:rsidR="00AB0007" w:rsidRPr="00156EB1">
              <w:rPr>
                <w:rFonts w:ascii="Times New Roman" w:hAnsi="Times New Roman"/>
                <w:noProof/>
                <w:webHidden/>
              </w:rPr>
              <w:fldChar w:fldCharType="end"/>
            </w:r>
          </w:hyperlink>
        </w:p>
        <w:p w14:paraId="69511BED" w14:textId="0C80ED8F" w:rsidR="00AB0007" w:rsidRPr="00156EB1" w:rsidRDefault="00D63A88">
          <w:pPr>
            <w:pStyle w:val="TOC3"/>
            <w:tabs>
              <w:tab w:val="right" w:leader="dot" w:pos="9350"/>
            </w:tabs>
            <w:rPr>
              <w:rFonts w:ascii="Times New Roman" w:hAnsi="Times New Roman"/>
              <w:noProof/>
            </w:rPr>
          </w:pPr>
          <w:hyperlink w:anchor="_Toc232508611" w:history="1">
            <w:r w:rsidR="00AB0007" w:rsidRPr="00156EB1">
              <w:rPr>
                <w:rStyle w:val="Hyperlink"/>
                <w:rFonts w:ascii="Times New Roman" w:eastAsia="Times New Roman" w:hAnsi="Times New Roman"/>
                <w:b/>
                <w:bCs/>
                <w:noProof/>
              </w:rPr>
              <w:t>3.3.6 Activity Diagram</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_Toc232508611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27</w:t>
            </w:r>
            <w:r w:rsidR="00AB0007" w:rsidRPr="00156EB1">
              <w:rPr>
                <w:rFonts w:ascii="Times New Roman" w:hAnsi="Times New Roman"/>
                <w:noProof/>
                <w:webHidden/>
              </w:rPr>
              <w:fldChar w:fldCharType="end"/>
            </w:r>
          </w:hyperlink>
        </w:p>
        <w:p w14:paraId="67A940DE" w14:textId="127267C6" w:rsidR="00AB0007" w:rsidRPr="00156EB1" w:rsidRDefault="00D63A88">
          <w:pPr>
            <w:pStyle w:val="TOC2"/>
            <w:tabs>
              <w:tab w:val="right" w:leader="dot" w:pos="9350"/>
            </w:tabs>
            <w:rPr>
              <w:rFonts w:ascii="Times New Roman" w:hAnsi="Times New Roman"/>
              <w:noProof/>
            </w:rPr>
          </w:pPr>
          <w:hyperlink w:anchor="_Toc232508612" w:history="1">
            <w:r w:rsidR="00AB0007" w:rsidRPr="00156EB1">
              <w:rPr>
                <w:rStyle w:val="Hyperlink"/>
                <w:rFonts w:ascii="Times New Roman" w:eastAsia="Times New Roman" w:hAnsi="Times New Roman"/>
                <w:b/>
                <w:bCs/>
                <w:noProof/>
              </w:rPr>
              <w:t>3.4 System Design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_Toc232508612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27</w:t>
            </w:r>
            <w:r w:rsidR="00AB0007" w:rsidRPr="00156EB1">
              <w:rPr>
                <w:rFonts w:ascii="Times New Roman" w:hAnsi="Times New Roman"/>
                <w:noProof/>
                <w:webHidden/>
              </w:rPr>
              <w:fldChar w:fldCharType="end"/>
            </w:r>
          </w:hyperlink>
        </w:p>
        <w:p w14:paraId="632A6275" w14:textId="4729EB77" w:rsidR="00AB0007" w:rsidRPr="00156EB1" w:rsidRDefault="00D63A88">
          <w:pPr>
            <w:pStyle w:val="TOC3"/>
            <w:tabs>
              <w:tab w:val="right" w:leader="dot" w:pos="9350"/>
            </w:tabs>
            <w:rPr>
              <w:rFonts w:ascii="Times New Roman" w:hAnsi="Times New Roman"/>
              <w:noProof/>
            </w:rPr>
          </w:pPr>
          <w:hyperlink w:anchor="_Toc232508613" w:history="1">
            <w:r w:rsidR="00AB0007" w:rsidRPr="00156EB1">
              <w:rPr>
                <w:rStyle w:val="Hyperlink"/>
                <w:rFonts w:ascii="Times New Roman" w:eastAsia="Times New Roman" w:hAnsi="Times New Roman"/>
                <w:b/>
                <w:bCs/>
                <w:noProof/>
              </w:rPr>
              <w:t>3.4.1 Architectural Design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_Toc232508613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27</w:t>
            </w:r>
            <w:r w:rsidR="00AB0007" w:rsidRPr="00156EB1">
              <w:rPr>
                <w:rFonts w:ascii="Times New Roman" w:hAnsi="Times New Roman"/>
                <w:noProof/>
                <w:webHidden/>
              </w:rPr>
              <w:fldChar w:fldCharType="end"/>
            </w:r>
          </w:hyperlink>
        </w:p>
        <w:p w14:paraId="6C100C3A" w14:textId="5319FCEE" w:rsidR="00AB0007" w:rsidRPr="00156EB1" w:rsidRDefault="00D63A88">
          <w:pPr>
            <w:pStyle w:val="TOC3"/>
            <w:tabs>
              <w:tab w:val="right" w:leader="dot" w:pos="9350"/>
            </w:tabs>
            <w:rPr>
              <w:rFonts w:ascii="Times New Roman" w:hAnsi="Times New Roman"/>
              <w:noProof/>
            </w:rPr>
          </w:pPr>
          <w:hyperlink w:anchor="_Toc232508614" w:history="1">
            <w:r w:rsidR="00AB0007" w:rsidRPr="00156EB1">
              <w:rPr>
                <w:rStyle w:val="Hyperlink"/>
                <w:rFonts w:ascii="Times New Roman" w:eastAsia="Times New Roman" w:hAnsi="Times New Roman"/>
                <w:b/>
                <w:bCs/>
                <w:noProof/>
              </w:rPr>
              <w:t>3.4.2 Database Design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_Toc232508614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27</w:t>
            </w:r>
            <w:r w:rsidR="00AB0007" w:rsidRPr="00156EB1">
              <w:rPr>
                <w:rFonts w:ascii="Times New Roman" w:hAnsi="Times New Roman"/>
                <w:noProof/>
                <w:webHidden/>
              </w:rPr>
              <w:fldChar w:fldCharType="end"/>
            </w:r>
          </w:hyperlink>
        </w:p>
        <w:p w14:paraId="3EB1F239" w14:textId="5E987566" w:rsidR="00AB0007" w:rsidRPr="00156EB1" w:rsidRDefault="00D63A88">
          <w:pPr>
            <w:pStyle w:val="TOC3"/>
            <w:tabs>
              <w:tab w:val="right" w:leader="dot" w:pos="9350"/>
            </w:tabs>
            <w:rPr>
              <w:rFonts w:ascii="Times New Roman" w:hAnsi="Times New Roman"/>
              <w:noProof/>
            </w:rPr>
          </w:pPr>
          <w:hyperlink w:anchor="_Toc232508615" w:history="1">
            <w:r w:rsidR="00AB0007" w:rsidRPr="00156EB1">
              <w:rPr>
                <w:rStyle w:val="Hyperlink"/>
                <w:rFonts w:ascii="Times New Roman" w:eastAsia="Times New Roman" w:hAnsi="Times New Roman"/>
                <w:b/>
                <w:bCs/>
                <w:noProof/>
              </w:rPr>
              <w:t>3.4.3 UI/UX Design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_Toc232508615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27</w:t>
            </w:r>
            <w:r w:rsidR="00AB0007" w:rsidRPr="00156EB1">
              <w:rPr>
                <w:rFonts w:ascii="Times New Roman" w:hAnsi="Times New Roman"/>
                <w:noProof/>
                <w:webHidden/>
              </w:rPr>
              <w:fldChar w:fldCharType="end"/>
            </w:r>
          </w:hyperlink>
        </w:p>
        <w:p w14:paraId="4BA656F0" w14:textId="1E5F8D6C" w:rsidR="00AB0007" w:rsidRPr="00156EB1" w:rsidRDefault="00D63A88">
          <w:pPr>
            <w:pStyle w:val="TOC2"/>
            <w:tabs>
              <w:tab w:val="right" w:leader="dot" w:pos="9350"/>
            </w:tabs>
            <w:rPr>
              <w:rFonts w:ascii="Times New Roman" w:hAnsi="Times New Roman"/>
              <w:noProof/>
            </w:rPr>
          </w:pPr>
          <w:hyperlink w:anchor="_Toc232508616" w:history="1">
            <w:r w:rsidR="00AB0007" w:rsidRPr="00156EB1">
              <w:rPr>
                <w:rStyle w:val="Hyperlink"/>
                <w:rFonts w:ascii="Times New Roman" w:eastAsia="Times New Roman" w:hAnsi="Times New Roman"/>
                <w:b/>
                <w:bCs/>
                <w:noProof/>
              </w:rPr>
              <w:t>3.5 System Development Tools and Techniques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_Toc232508616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27</w:t>
            </w:r>
            <w:r w:rsidR="00AB0007" w:rsidRPr="00156EB1">
              <w:rPr>
                <w:rFonts w:ascii="Times New Roman" w:hAnsi="Times New Roman"/>
                <w:noProof/>
                <w:webHidden/>
              </w:rPr>
              <w:fldChar w:fldCharType="end"/>
            </w:r>
          </w:hyperlink>
        </w:p>
        <w:p w14:paraId="4762140C" w14:textId="4B888B7A" w:rsidR="00AB0007" w:rsidRPr="00156EB1" w:rsidRDefault="00D63A88">
          <w:pPr>
            <w:pStyle w:val="TOC3"/>
            <w:tabs>
              <w:tab w:val="right" w:leader="dot" w:pos="9350"/>
            </w:tabs>
            <w:rPr>
              <w:rFonts w:ascii="Times New Roman" w:hAnsi="Times New Roman"/>
              <w:noProof/>
            </w:rPr>
          </w:pPr>
          <w:hyperlink w:anchor="_Toc232508617" w:history="1">
            <w:r w:rsidR="00AB0007" w:rsidRPr="00156EB1">
              <w:rPr>
                <w:rStyle w:val="Hyperlink"/>
                <w:rFonts w:ascii="Times New Roman" w:eastAsia="Times New Roman" w:hAnsi="Times New Roman"/>
                <w:b/>
                <w:bCs/>
                <w:noProof/>
              </w:rPr>
              <w:t>3.5.1 Programming Language &amp; Backend Framework</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_Toc232508617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18A7E88D" w14:textId="69F12F11" w:rsidR="00AB0007" w:rsidRPr="00156EB1" w:rsidRDefault="00D63A88">
          <w:pPr>
            <w:pStyle w:val="TOC3"/>
            <w:tabs>
              <w:tab w:val="right" w:leader="dot" w:pos="9350"/>
            </w:tabs>
            <w:rPr>
              <w:rFonts w:ascii="Times New Roman" w:hAnsi="Times New Roman"/>
              <w:noProof/>
            </w:rPr>
          </w:pPr>
          <w:hyperlink w:anchor="_Toc232508618" w:history="1">
            <w:r w:rsidR="00AB0007" w:rsidRPr="00156EB1">
              <w:rPr>
                <w:rStyle w:val="Hyperlink"/>
                <w:rFonts w:ascii="Times New Roman" w:eastAsia="Times New Roman" w:hAnsi="Times New Roman"/>
                <w:b/>
                <w:bCs/>
                <w:noProof/>
              </w:rPr>
              <w:t>3.5.2 Database Management System</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_Toc232508618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7C913B0A" w14:textId="0F5CE057" w:rsidR="00AB0007" w:rsidRPr="00156EB1" w:rsidRDefault="00D63A88">
          <w:pPr>
            <w:pStyle w:val="TOC3"/>
            <w:tabs>
              <w:tab w:val="right" w:leader="dot" w:pos="9350"/>
            </w:tabs>
            <w:rPr>
              <w:rFonts w:ascii="Times New Roman" w:hAnsi="Times New Roman"/>
              <w:noProof/>
            </w:rPr>
          </w:pPr>
          <w:hyperlink w:anchor="_Toc232508619" w:history="1">
            <w:r w:rsidR="00AB0007" w:rsidRPr="00156EB1">
              <w:rPr>
                <w:rStyle w:val="Hyperlink"/>
                <w:rFonts w:ascii="Times New Roman" w:eastAsia="Times New Roman" w:hAnsi="Times New Roman"/>
                <w:b/>
                <w:bCs/>
                <w:noProof/>
              </w:rPr>
              <w:t>3.5.3 API Development and Testing</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_Toc232508619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6A92FC52" w14:textId="5682A04E" w:rsidR="00AB0007" w:rsidRPr="00156EB1" w:rsidRDefault="00D63A88">
          <w:pPr>
            <w:pStyle w:val="TOC3"/>
            <w:tabs>
              <w:tab w:val="right" w:leader="dot" w:pos="9350"/>
            </w:tabs>
            <w:rPr>
              <w:rFonts w:ascii="Times New Roman" w:hAnsi="Times New Roman"/>
              <w:noProof/>
            </w:rPr>
          </w:pPr>
          <w:hyperlink w:anchor="_Toc232508620" w:history="1">
            <w:r w:rsidR="00AB0007" w:rsidRPr="00156EB1">
              <w:rPr>
                <w:rStyle w:val="Hyperlink"/>
                <w:rFonts w:ascii="Times New Roman" w:eastAsia="Times New Roman" w:hAnsi="Times New Roman"/>
                <w:b/>
                <w:bCs/>
                <w:noProof/>
              </w:rPr>
              <w:t>3.5.4 Version Control</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_Toc232508620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23E6C236" w14:textId="36BF28F8" w:rsidR="00AB0007" w:rsidRPr="00156EB1" w:rsidRDefault="00D63A88">
          <w:pPr>
            <w:pStyle w:val="TOC2"/>
            <w:tabs>
              <w:tab w:val="right" w:leader="dot" w:pos="9350"/>
            </w:tabs>
            <w:rPr>
              <w:rFonts w:ascii="Times New Roman" w:hAnsi="Times New Roman"/>
              <w:noProof/>
            </w:rPr>
          </w:pPr>
          <w:hyperlink w:anchor="_Toc232508621" w:history="1">
            <w:r w:rsidR="00AB0007" w:rsidRPr="00156EB1">
              <w:rPr>
                <w:rStyle w:val="Hyperlink"/>
                <w:rFonts w:ascii="Times New Roman" w:eastAsia="Times New Roman" w:hAnsi="Times New Roman"/>
                <w:b/>
                <w:bCs/>
                <w:noProof/>
              </w:rPr>
              <w:t>3.6 System Deliverables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_Toc232508621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66B56516" w14:textId="43FCA161" w:rsidR="00AB0007" w:rsidRPr="00156EB1" w:rsidRDefault="00D63A88">
          <w:pPr>
            <w:pStyle w:val="TOC3"/>
            <w:tabs>
              <w:tab w:val="right" w:leader="dot" w:pos="9350"/>
            </w:tabs>
            <w:rPr>
              <w:rFonts w:ascii="Times New Roman" w:hAnsi="Times New Roman"/>
              <w:noProof/>
            </w:rPr>
          </w:pPr>
          <w:hyperlink w:anchor="_Toc232508622" w:history="1">
            <w:r w:rsidR="00AB0007" w:rsidRPr="00156EB1">
              <w:rPr>
                <w:rStyle w:val="Hyperlink"/>
                <w:rFonts w:ascii="Times New Roman" w:eastAsia="Times New Roman" w:hAnsi="Times New Roman"/>
                <w:b/>
                <w:bCs/>
                <w:noProof/>
              </w:rPr>
              <w:t>3.6.1 Animal Registration and Identification Module</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_Toc232508622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57F3E42B" w14:textId="4D26CDA3" w:rsidR="00AB0007" w:rsidRPr="00156EB1" w:rsidRDefault="00D63A88">
          <w:pPr>
            <w:pStyle w:val="TOC3"/>
            <w:tabs>
              <w:tab w:val="right" w:leader="dot" w:pos="9350"/>
            </w:tabs>
            <w:rPr>
              <w:rFonts w:ascii="Times New Roman" w:hAnsi="Times New Roman"/>
              <w:noProof/>
            </w:rPr>
          </w:pPr>
          <w:hyperlink w:anchor="_Toc232508623" w:history="1">
            <w:r w:rsidR="00AB0007" w:rsidRPr="00156EB1">
              <w:rPr>
                <w:rStyle w:val="Hyperlink"/>
                <w:rFonts w:ascii="Times New Roman" w:eastAsia="Times New Roman" w:hAnsi="Times New Roman"/>
                <w:b/>
                <w:bCs/>
                <w:noProof/>
              </w:rPr>
              <w:t>3.6.2 User Management Module</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_Toc232508623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42852408" w14:textId="34B0D4CE" w:rsidR="00AB0007" w:rsidRPr="00156EB1" w:rsidRDefault="00D63A88">
          <w:pPr>
            <w:pStyle w:val="TOC3"/>
            <w:tabs>
              <w:tab w:val="right" w:leader="dot" w:pos="9350"/>
            </w:tabs>
            <w:rPr>
              <w:rFonts w:ascii="Times New Roman" w:hAnsi="Times New Roman"/>
              <w:noProof/>
            </w:rPr>
          </w:pPr>
          <w:hyperlink w:anchor="_Toc232508624" w:history="1">
            <w:r w:rsidR="00AB0007" w:rsidRPr="00156EB1">
              <w:rPr>
                <w:rStyle w:val="Hyperlink"/>
                <w:rFonts w:ascii="Times New Roman" w:eastAsia="Times New Roman" w:hAnsi="Times New Roman"/>
                <w:b/>
                <w:bCs/>
                <w:noProof/>
              </w:rPr>
              <w:t>3.6.3 Health and Veterinary Records Module</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_Toc232508624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08C41BA7" w14:textId="3A82532B" w:rsidR="00AB0007" w:rsidRPr="00156EB1" w:rsidRDefault="00D63A88">
          <w:pPr>
            <w:pStyle w:val="TOC3"/>
            <w:tabs>
              <w:tab w:val="right" w:leader="dot" w:pos="9350"/>
            </w:tabs>
            <w:rPr>
              <w:rFonts w:ascii="Times New Roman" w:hAnsi="Times New Roman"/>
              <w:noProof/>
            </w:rPr>
          </w:pPr>
          <w:hyperlink w:anchor="_Toc232508625" w:history="1">
            <w:r w:rsidR="00AB0007" w:rsidRPr="00156EB1">
              <w:rPr>
                <w:rStyle w:val="Hyperlink"/>
                <w:rFonts w:ascii="Times New Roman" w:eastAsia="Times New Roman" w:hAnsi="Times New Roman"/>
                <w:b/>
                <w:bCs/>
                <w:noProof/>
              </w:rPr>
              <w:t>3.6.4 Analytics Module</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_Toc232508625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28</w:t>
            </w:r>
            <w:r w:rsidR="00AB0007" w:rsidRPr="00156EB1">
              <w:rPr>
                <w:rFonts w:ascii="Times New Roman" w:hAnsi="Times New Roman"/>
                <w:noProof/>
                <w:webHidden/>
              </w:rPr>
              <w:fldChar w:fldCharType="end"/>
            </w:r>
          </w:hyperlink>
        </w:p>
        <w:p w14:paraId="666599DA" w14:textId="7ABA9842" w:rsidR="00AB0007" w:rsidRPr="00156EB1" w:rsidRDefault="00D63A88">
          <w:pPr>
            <w:pStyle w:val="TOC1"/>
            <w:tabs>
              <w:tab w:val="right" w:leader="dot" w:pos="9350"/>
            </w:tabs>
            <w:rPr>
              <w:rFonts w:ascii="Times New Roman" w:hAnsi="Times New Roman"/>
              <w:noProof/>
            </w:rPr>
          </w:pPr>
          <w:hyperlink w:anchor="_Toc232508626" w:history="1">
            <w:r w:rsidR="00AB0007" w:rsidRPr="00156EB1">
              <w:rPr>
                <w:rStyle w:val="Hyperlink"/>
                <w:rFonts w:ascii="Times New Roman" w:hAnsi="Times New Roman"/>
                <w:b/>
                <w:bCs/>
                <w:noProof/>
              </w:rPr>
              <w:t>Chapter 4: System Analysis and Design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_Toc232508626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29</w:t>
            </w:r>
            <w:r w:rsidR="00AB0007" w:rsidRPr="00156EB1">
              <w:rPr>
                <w:rFonts w:ascii="Times New Roman" w:hAnsi="Times New Roman"/>
                <w:noProof/>
                <w:webHidden/>
              </w:rPr>
              <w:fldChar w:fldCharType="end"/>
            </w:r>
          </w:hyperlink>
        </w:p>
        <w:p w14:paraId="62CC2546" w14:textId="33CB7886" w:rsidR="00AB0007" w:rsidRPr="00156EB1" w:rsidRDefault="00D63A88">
          <w:pPr>
            <w:pStyle w:val="TOC2"/>
            <w:tabs>
              <w:tab w:val="right" w:leader="dot" w:pos="9350"/>
            </w:tabs>
            <w:rPr>
              <w:rFonts w:ascii="Times New Roman" w:hAnsi="Times New Roman"/>
              <w:noProof/>
            </w:rPr>
          </w:pPr>
          <w:hyperlink w:anchor="_Toc232508627" w:history="1">
            <w:r w:rsidR="00AB0007" w:rsidRPr="00156EB1">
              <w:rPr>
                <w:rStyle w:val="Hyperlink"/>
                <w:rFonts w:ascii="Times New Roman" w:eastAsia="Times New Roman" w:hAnsi="Times New Roman"/>
                <w:b/>
                <w:bCs/>
                <w:noProof/>
              </w:rPr>
              <w:t>4.1 Introduction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_Toc232508627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29</w:t>
            </w:r>
            <w:r w:rsidR="00AB0007" w:rsidRPr="00156EB1">
              <w:rPr>
                <w:rFonts w:ascii="Times New Roman" w:hAnsi="Times New Roman"/>
                <w:noProof/>
                <w:webHidden/>
              </w:rPr>
              <w:fldChar w:fldCharType="end"/>
            </w:r>
          </w:hyperlink>
        </w:p>
        <w:p w14:paraId="4CBEC98B" w14:textId="4C12BFB6" w:rsidR="00AB0007" w:rsidRPr="00156EB1" w:rsidRDefault="00D63A88">
          <w:pPr>
            <w:pStyle w:val="TOC2"/>
            <w:tabs>
              <w:tab w:val="right" w:leader="dot" w:pos="9350"/>
            </w:tabs>
            <w:rPr>
              <w:rFonts w:ascii="Times New Roman" w:hAnsi="Times New Roman"/>
              <w:noProof/>
            </w:rPr>
          </w:pPr>
          <w:hyperlink w:anchor="_Toc232508628" w:history="1">
            <w:r w:rsidR="00AB0007" w:rsidRPr="00156EB1">
              <w:rPr>
                <w:rStyle w:val="Hyperlink"/>
                <w:rFonts w:ascii="Times New Roman" w:eastAsia="Times New Roman" w:hAnsi="Times New Roman"/>
                <w:b/>
                <w:bCs/>
                <w:noProof/>
              </w:rPr>
              <w:t>4.2 Requirement Analysis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_Toc232508628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29</w:t>
            </w:r>
            <w:r w:rsidR="00AB0007" w:rsidRPr="00156EB1">
              <w:rPr>
                <w:rFonts w:ascii="Times New Roman" w:hAnsi="Times New Roman"/>
                <w:noProof/>
                <w:webHidden/>
              </w:rPr>
              <w:fldChar w:fldCharType="end"/>
            </w:r>
          </w:hyperlink>
        </w:p>
        <w:p w14:paraId="4E46AE8A" w14:textId="1547FC5C" w:rsidR="00AB0007" w:rsidRPr="00156EB1" w:rsidRDefault="00D63A88">
          <w:pPr>
            <w:pStyle w:val="TOC3"/>
            <w:tabs>
              <w:tab w:val="right" w:leader="dot" w:pos="9350"/>
            </w:tabs>
            <w:rPr>
              <w:rFonts w:ascii="Times New Roman" w:hAnsi="Times New Roman"/>
              <w:noProof/>
            </w:rPr>
          </w:pPr>
          <w:hyperlink w:anchor="_Toc232508629" w:history="1">
            <w:r w:rsidR="00AB0007" w:rsidRPr="00156EB1">
              <w:rPr>
                <w:rStyle w:val="Hyperlink"/>
                <w:rFonts w:ascii="Times New Roman" w:eastAsia="Times New Roman" w:hAnsi="Times New Roman"/>
                <w:b/>
                <w:bCs/>
                <w:noProof/>
              </w:rPr>
              <w:t>4.2.1 Functional Requirements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_Toc232508629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29</w:t>
            </w:r>
            <w:r w:rsidR="00AB0007" w:rsidRPr="00156EB1">
              <w:rPr>
                <w:rFonts w:ascii="Times New Roman" w:hAnsi="Times New Roman"/>
                <w:noProof/>
                <w:webHidden/>
              </w:rPr>
              <w:fldChar w:fldCharType="end"/>
            </w:r>
          </w:hyperlink>
        </w:p>
        <w:p w14:paraId="08A2C432" w14:textId="1C22419C" w:rsidR="00AB0007" w:rsidRPr="00156EB1" w:rsidRDefault="00D63A88">
          <w:pPr>
            <w:pStyle w:val="TOC3"/>
            <w:tabs>
              <w:tab w:val="right" w:leader="dot" w:pos="9350"/>
            </w:tabs>
            <w:rPr>
              <w:rFonts w:ascii="Times New Roman" w:hAnsi="Times New Roman"/>
              <w:noProof/>
            </w:rPr>
          </w:pPr>
          <w:hyperlink w:anchor="_Toc232508630" w:history="1">
            <w:r w:rsidR="00AB0007" w:rsidRPr="00156EB1">
              <w:rPr>
                <w:rStyle w:val="Hyperlink"/>
                <w:rFonts w:ascii="Times New Roman" w:eastAsia="Times New Roman" w:hAnsi="Times New Roman"/>
                <w:b/>
                <w:bCs/>
                <w:noProof/>
              </w:rPr>
              <w:t>4.2.2 Non-Functional Requirements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_Toc232508630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32</w:t>
            </w:r>
            <w:r w:rsidR="00AB0007" w:rsidRPr="00156EB1">
              <w:rPr>
                <w:rFonts w:ascii="Times New Roman" w:hAnsi="Times New Roman"/>
                <w:noProof/>
                <w:webHidden/>
              </w:rPr>
              <w:fldChar w:fldCharType="end"/>
            </w:r>
          </w:hyperlink>
        </w:p>
        <w:p w14:paraId="674D6065" w14:textId="459618CF" w:rsidR="00AB0007" w:rsidRPr="00156EB1" w:rsidRDefault="00D63A88">
          <w:pPr>
            <w:pStyle w:val="TOC2"/>
            <w:tabs>
              <w:tab w:val="right" w:leader="dot" w:pos="9350"/>
            </w:tabs>
            <w:rPr>
              <w:rFonts w:ascii="Times New Roman" w:hAnsi="Times New Roman"/>
              <w:noProof/>
            </w:rPr>
          </w:pPr>
          <w:hyperlink w:anchor="_Toc232508631" w:history="1">
            <w:r w:rsidR="00AB0007" w:rsidRPr="00156EB1">
              <w:rPr>
                <w:rStyle w:val="Hyperlink"/>
                <w:rFonts w:ascii="Times New Roman" w:eastAsia="Times New Roman" w:hAnsi="Times New Roman"/>
                <w:b/>
                <w:bCs/>
                <w:noProof/>
              </w:rPr>
              <w:t>4.3 System Analysis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_Toc232508631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33</w:t>
            </w:r>
            <w:r w:rsidR="00AB0007" w:rsidRPr="00156EB1">
              <w:rPr>
                <w:rFonts w:ascii="Times New Roman" w:hAnsi="Times New Roman"/>
                <w:noProof/>
                <w:webHidden/>
              </w:rPr>
              <w:fldChar w:fldCharType="end"/>
            </w:r>
          </w:hyperlink>
        </w:p>
        <w:p w14:paraId="1E77DF4E" w14:textId="3B15CC7E" w:rsidR="00AB0007" w:rsidRPr="00156EB1" w:rsidRDefault="00D63A88">
          <w:pPr>
            <w:pStyle w:val="TOC2"/>
            <w:tabs>
              <w:tab w:val="right" w:leader="dot" w:pos="9350"/>
            </w:tabs>
            <w:rPr>
              <w:rFonts w:ascii="Times New Roman" w:hAnsi="Times New Roman"/>
              <w:noProof/>
            </w:rPr>
          </w:pPr>
          <w:hyperlink w:anchor="_Toc232508632" w:history="1">
            <w:r w:rsidR="00AB0007" w:rsidRPr="00156EB1">
              <w:rPr>
                <w:rStyle w:val="Hyperlink"/>
                <w:rFonts w:ascii="Times New Roman" w:eastAsia="Times New Roman" w:hAnsi="Times New Roman"/>
                <w:b/>
                <w:bCs/>
                <w:noProof/>
              </w:rPr>
              <w:t>4.4 System Design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_Toc232508632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43</w:t>
            </w:r>
            <w:r w:rsidR="00AB0007" w:rsidRPr="00156EB1">
              <w:rPr>
                <w:rFonts w:ascii="Times New Roman" w:hAnsi="Times New Roman"/>
                <w:noProof/>
                <w:webHidden/>
              </w:rPr>
              <w:fldChar w:fldCharType="end"/>
            </w:r>
          </w:hyperlink>
        </w:p>
        <w:p w14:paraId="77BE7A4A" w14:textId="35623816" w:rsidR="00AB0007" w:rsidRPr="00156EB1" w:rsidRDefault="00D63A88">
          <w:pPr>
            <w:pStyle w:val="TOC1"/>
            <w:tabs>
              <w:tab w:val="right" w:leader="dot" w:pos="9350"/>
            </w:tabs>
            <w:rPr>
              <w:rFonts w:ascii="Times New Roman" w:hAnsi="Times New Roman"/>
              <w:noProof/>
            </w:rPr>
          </w:pPr>
          <w:hyperlink w:anchor="_Toc232508633" w:history="1">
            <w:r w:rsidR="00AB0007" w:rsidRPr="00156EB1">
              <w:rPr>
                <w:rStyle w:val="Hyperlink"/>
                <w:rFonts w:ascii="Times New Roman" w:hAnsi="Times New Roman"/>
                <w:b/>
                <w:bCs/>
                <w:noProof/>
              </w:rPr>
              <w:t>Chapter 5: System Implementation and Design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_Toc232508633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51</w:t>
            </w:r>
            <w:r w:rsidR="00AB0007" w:rsidRPr="00156EB1">
              <w:rPr>
                <w:rFonts w:ascii="Times New Roman" w:hAnsi="Times New Roman"/>
                <w:noProof/>
                <w:webHidden/>
              </w:rPr>
              <w:fldChar w:fldCharType="end"/>
            </w:r>
          </w:hyperlink>
        </w:p>
        <w:p w14:paraId="6166699C" w14:textId="265BB720" w:rsidR="00AB0007" w:rsidRPr="00156EB1" w:rsidRDefault="00D63A88">
          <w:pPr>
            <w:pStyle w:val="TOC2"/>
            <w:tabs>
              <w:tab w:val="right" w:leader="dot" w:pos="9350"/>
            </w:tabs>
            <w:rPr>
              <w:rFonts w:ascii="Times New Roman" w:hAnsi="Times New Roman"/>
              <w:noProof/>
            </w:rPr>
          </w:pPr>
          <w:hyperlink w:anchor="_Toc232508634" w:history="1">
            <w:r w:rsidR="00AB0007" w:rsidRPr="00156EB1">
              <w:rPr>
                <w:rStyle w:val="Hyperlink"/>
                <w:rFonts w:ascii="Times New Roman" w:eastAsia="Times New Roman" w:hAnsi="Times New Roman"/>
                <w:b/>
                <w:bCs/>
                <w:noProof/>
              </w:rPr>
              <w:t>5.1 Introduction</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_Toc232508634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51</w:t>
            </w:r>
            <w:r w:rsidR="00AB0007" w:rsidRPr="00156EB1">
              <w:rPr>
                <w:rFonts w:ascii="Times New Roman" w:hAnsi="Times New Roman"/>
                <w:noProof/>
                <w:webHidden/>
              </w:rPr>
              <w:fldChar w:fldCharType="end"/>
            </w:r>
          </w:hyperlink>
        </w:p>
        <w:p w14:paraId="30EE61E9" w14:textId="7F937F01" w:rsidR="00AB0007" w:rsidRPr="00156EB1" w:rsidRDefault="00D63A88">
          <w:pPr>
            <w:pStyle w:val="TOC1"/>
            <w:tabs>
              <w:tab w:val="right" w:leader="dot" w:pos="9350"/>
            </w:tabs>
            <w:rPr>
              <w:rFonts w:ascii="Times New Roman" w:hAnsi="Times New Roman"/>
              <w:noProof/>
            </w:rPr>
          </w:pPr>
          <w:hyperlink w:anchor="_Toc232508635" w:history="1">
            <w:r w:rsidR="00AB0007" w:rsidRPr="00156EB1">
              <w:rPr>
                <w:rStyle w:val="Hyperlink"/>
                <w:rFonts w:ascii="Times New Roman" w:hAnsi="Times New Roman"/>
                <w:b/>
                <w:bCs/>
                <w:noProof/>
              </w:rPr>
              <w:t>References</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_Toc232508635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54</w:t>
            </w:r>
            <w:r w:rsidR="00AB0007" w:rsidRPr="00156EB1">
              <w:rPr>
                <w:rFonts w:ascii="Times New Roman" w:hAnsi="Times New Roman"/>
                <w:noProof/>
                <w:webHidden/>
              </w:rPr>
              <w:fldChar w:fldCharType="end"/>
            </w:r>
          </w:hyperlink>
        </w:p>
        <w:p w14:paraId="442EF220" w14:textId="644B03F9" w:rsidR="00AB0007" w:rsidRPr="00156EB1" w:rsidRDefault="00D63A88">
          <w:pPr>
            <w:pStyle w:val="TOC1"/>
            <w:tabs>
              <w:tab w:val="right" w:leader="dot" w:pos="9350"/>
            </w:tabs>
            <w:rPr>
              <w:rFonts w:ascii="Times New Roman" w:hAnsi="Times New Roman"/>
              <w:noProof/>
            </w:rPr>
          </w:pPr>
          <w:hyperlink w:anchor="_Toc232508636" w:history="1">
            <w:r w:rsidR="00AB0007" w:rsidRPr="00156EB1">
              <w:rPr>
                <w:rStyle w:val="Hyperlink"/>
                <w:rFonts w:ascii="Times New Roman" w:hAnsi="Times New Roman"/>
                <w:b/>
                <w:bCs/>
                <w:noProof/>
              </w:rPr>
              <w:t>Appendix</w:t>
            </w:r>
            <w:r w:rsidR="00AB0007" w:rsidRPr="00156EB1">
              <w:rPr>
                <w:rFonts w:ascii="Times New Roman" w:hAnsi="Times New Roman"/>
                <w:noProof/>
                <w:webHidden/>
              </w:rPr>
              <w:tab/>
            </w:r>
            <w:r w:rsidR="00AB0007" w:rsidRPr="00156EB1">
              <w:rPr>
                <w:rFonts w:ascii="Times New Roman" w:hAnsi="Times New Roman"/>
                <w:noProof/>
                <w:webHidden/>
              </w:rPr>
              <w:fldChar w:fldCharType="begin"/>
            </w:r>
            <w:r w:rsidR="00AB0007" w:rsidRPr="00156EB1">
              <w:rPr>
                <w:rFonts w:ascii="Times New Roman" w:hAnsi="Times New Roman"/>
                <w:noProof/>
                <w:webHidden/>
              </w:rPr>
              <w:instrText xml:space="preserve"> PAGEREF _Toc232508636 \h </w:instrText>
            </w:r>
            <w:r w:rsidR="00AB0007" w:rsidRPr="00156EB1">
              <w:rPr>
                <w:rFonts w:ascii="Times New Roman" w:hAnsi="Times New Roman"/>
                <w:noProof/>
                <w:webHidden/>
              </w:rPr>
            </w:r>
            <w:r w:rsidR="00AB0007" w:rsidRPr="00156EB1">
              <w:rPr>
                <w:rFonts w:ascii="Times New Roman" w:hAnsi="Times New Roman"/>
                <w:noProof/>
                <w:webHidden/>
              </w:rPr>
              <w:fldChar w:fldCharType="separate"/>
            </w:r>
            <w:r w:rsidR="00AB0007" w:rsidRPr="00156EB1">
              <w:rPr>
                <w:rFonts w:ascii="Times New Roman" w:hAnsi="Times New Roman"/>
                <w:noProof/>
                <w:webHidden/>
              </w:rPr>
              <w:t>57</w:t>
            </w:r>
            <w:r w:rsidR="00AB0007" w:rsidRPr="00156EB1">
              <w:rPr>
                <w:rFonts w:ascii="Times New Roman" w:hAnsi="Times New Roman"/>
                <w:noProof/>
                <w:webHidden/>
              </w:rPr>
              <w:fldChar w:fldCharType="end"/>
            </w:r>
          </w:hyperlink>
        </w:p>
        <w:p w14:paraId="7CA64FDE" w14:textId="580B7E3B" w:rsidR="00365223" w:rsidRPr="00156EB1" w:rsidRDefault="00365223">
          <w:pPr>
            <w:rPr>
              <w:rFonts w:ascii="Times New Roman" w:hAnsi="Times New Roman" w:cs="Times New Roman"/>
            </w:rPr>
          </w:pPr>
          <w:r w:rsidRPr="00156EB1">
            <w:rPr>
              <w:rFonts w:ascii="Times New Roman" w:hAnsi="Times New Roman" w:cs="Times New Roman"/>
              <w:lang w:val="en-GB"/>
            </w:rPr>
            <w:fldChar w:fldCharType="end"/>
          </w:r>
        </w:p>
      </w:sdtContent>
    </w:sdt>
    <w:p w14:paraId="5F42F332" w14:textId="26789EB5" w:rsidR="00DD0775" w:rsidRPr="00156EB1" w:rsidRDefault="00DD0775" w:rsidP="006234BA">
      <w:pPr>
        <w:spacing w:line="360" w:lineRule="auto"/>
        <w:rPr>
          <w:rFonts w:ascii="Times New Roman" w:hAnsi="Times New Roman" w:cs="Times New Roman"/>
          <w:sz w:val="24"/>
          <w:szCs w:val="24"/>
        </w:rPr>
      </w:pPr>
    </w:p>
    <w:p w14:paraId="7C6D3B8D" w14:textId="05927A1A" w:rsidR="00DD0775" w:rsidRPr="00156EB1" w:rsidRDefault="00DD0775" w:rsidP="006234BA">
      <w:pPr>
        <w:spacing w:line="360" w:lineRule="auto"/>
        <w:rPr>
          <w:rFonts w:ascii="Times New Roman" w:hAnsi="Times New Roman" w:cs="Times New Roman"/>
          <w:sz w:val="24"/>
          <w:szCs w:val="24"/>
        </w:rPr>
      </w:pPr>
    </w:p>
    <w:p w14:paraId="5F62DDE2" w14:textId="6EE707E8" w:rsidR="00DD0775" w:rsidRPr="00156EB1" w:rsidRDefault="00DD0775" w:rsidP="006234BA">
      <w:pPr>
        <w:spacing w:line="360" w:lineRule="auto"/>
        <w:rPr>
          <w:rFonts w:ascii="Times New Roman" w:hAnsi="Times New Roman" w:cs="Times New Roman"/>
          <w:sz w:val="24"/>
          <w:szCs w:val="24"/>
        </w:rPr>
      </w:pPr>
    </w:p>
    <w:p w14:paraId="30274332" w14:textId="6D49AF00" w:rsidR="00DD0775" w:rsidRPr="00156EB1" w:rsidRDefault="00DD0775" w:rsidP="006234BA">
      <w:pPr>
        <w:spacing w:line="360" w:lineRule="auto"/>
        <w:rPr>
          <w:rFonts w:ascii="Times New Roman" w:hAnsi="Times New Roman" w:cs="Times New Roman"/>
          <w:sz w:val="24"/>
          <w:szCs w:val="24"/>
        </w:rPr>
      </w:pPr>
    </w:p>
    <w:p w14:paraId="3ECB8B09" w14:textId="21A1B1D0" w:rsidR="00DD0775" w:rsidRPr="00156EB1" w:rsidRDefault="00DD0775" w:rsidP="006234BA">
      <w:pPr>
        <w:spacing w:line="360" w:lineRule="auto"/>
        <w:rPr>
          <w:rFonts w:ascii="Times New Roman" w:hAnsi="Times New Roman" w:cs="Times New Roman"/>
          <w:sz w:val="24"/>
          <w:szCs w:val="24"/>
        </w:rPr>
      </w:pPr>
    </w:p>
    <w:p w14:paraId="532F2E5C" w14:textId="5412694B" w:rsidR="00DD0775" w:rsidRPr="00156EB1" w:rsidRDefault="00DD0775" w:rsidP="006234BA">
      <w:pPr>
        <w:spacing w:line="360" w:lineRule="auto"/>
        <w:rPr>
          <w:rFonts w:ascii="Times New Roman" w:hAnsi="Times New Roman" w:cs="Times New Roman"/>
          <w:sz w:val="24"/>
          <w:szCs w:val="24"/>
        </w:rPr>
      </w:pPr>
    </w:p>
    <w:p w14:paraId="615E5556" w14:textId="7AFC9E14" w:rsidR="00DD0775" w:rsidRPr="00156EB1" w:rsidRDefault="00DD0775" w:rsidP="006234BA">
      <w:pPr>
        <w:spacing w:line="360" w:lineRule="auto"/>
        <w:rPr>
          <w:rFonts w:ascii="Times New Roman" w:hAnsi="Times New Roman" w:cs="Times New Roman"/>
          <w:sz w:val="24"/>
          <w:szCs w:val="24"/>
        </w:rPr>
      </w:pPr>
    </w:p>
    <w:p w14:paraId="48495D4D" w14:textId="418D2C83" w:rsidR="00DD0775" w:rsidRPr="00156EB1" w:rsidRDefault="00DD0775" w:rsidP="006234BA">
      <w:pPr>
        <w:spacing w:line="360" w:lineRule="auto"/>
        <w:rPr>
          <w:rFonts w:ascii="Times New Roman" w:hAnsi="Times New Roman" w:cs="Times New Roman"/>
          <w:sz w:val="24"/>
          <w:szCs w:val="24"/>
        </w:rPr>
      </w:pPr>
    </w:p>
    <w:p w14:paraId="5FF179C0" w14:textId="4DD8A4A0" w:rsidR="00DD0775" w:rsidRPr="00156EB1" w:rsidRDefault="00DD0775" w:rsidP="006234BA">
      <w:pPr>
        <w:spacing w:line="360" w:lineRule="auto"/>
        <w:rPr>
          <w:rFonts w:ascii="Times New Roman" w:hAnsi="Times New Roman" w:cs="Times New Roman"/>
          <w:sz w:val="24"/>
          <w:szCs w:val="24"/>
        </w:rPr>
      </w:pPr>
    </w:p>
    <w:p w14:paraId="662C0D65" w14:textId="5A8330D6" w:rsidR="00E5376E" w:rsidRPr="00156EB1" w:rsidRDefault="00E5376E">
      <w:pPr>
        <w:rPr>
          <w:rFonts w:ascii="Times New Roman" w:hAnsi="Times New Roman" w:cs="Times New Roman"/>
          <w:sz w:val="24"/>
          <w:szCs w:val="24"/>
        </w:rPr>
      </w:pPr>
      <w:r w:rsidRPr="00156EB1">
        <w:rPr>
          <w:rFonts w:ascii="Times New Roman" w:hAnsi="Times New Roman" w:cs="Times New Roman"/>
          <w:sz w:val="24"/>
          <w:szCs w:val="24"/>
        </w:rPr>
        <w:br w:type="page"/>
      </w:r>
    </w:p>
    <w:p w14:paraId="75F55B6E" w14:textId="77777777" w:rsidR="00795DE4" w:rsidRPr="00156EB1" w:rsidRDefault="00795DE4" w:rsidP="006234BA">
      <w:pPr>
        <w:spacing w:line="360" w:lineRule="auto"/>
        <w:rPr>
          <w:rFonts w:ascii="Times New Roman" w:hAnsi="Times New Roman" w:cs="Times New Roman"/>
          <w:sz w:val="24"/>
          <w:szCs w:val="24"/>
        </w:rPr>
      </w:pPr>
    </w:p>
    <w:p w14:paraId="00B4A989" w14:textId="7BBD391B" w:rsidR="00447811" w:rsidRPr="00156EB1" w:rsidRDefault="00447811" w:rsidP="006234BA">
      <w:pPr>
        <w:spacing w:line="360" w:lineRule="auto"/>
        <w:rPr>
          <w:rFonts w:ascii="Times New Roman" w:hAnsi="Times New Roman" w:cs="Times New Roman"/>
          <w:sz w:val="24"/>
          <w:szCs w:val="24"/>
        </w:rPr>
      </w:pPr>
    </w:p>
    <w:p w14:paraId="2544BA46" w14:textId="6D27AF31" w:rsidR="009B190A" w:rsidRPr="00156EB1" w:rsidRDefault="009B190A" w:rsidP="00E5376E">
      <w:pPr>
        <w:pStyle w:val="Heading1"/>
        <w:jc w:val="center"/>
        <w:rPr>
          <w:rFonts w:ascii="Times New Roman" w:hAnsi="Times New Roman" w:cs="Times New Roman"/>
          <w:b/>
          <w:bCs/>
          <w:color w:val="auto"/>
        </w:rPr>
      </w:pPr>
      <w:bookmarkStart w:id="2" w:name="_Toc232508562"/>
      <w:r w:rsidRPr="00156EB1">
        <w:rPr>
          <w:rFonts w:ascii="Times New Roman" w:hAnsi="Times New Roman" w:cs="Times New Roman"/>
          <w:b/>
          <w:bCs/>
          <w:color w:val="auto"/>
        </w:rPr>
        <w:t>List of Figures</w:t>
      </w:r>
      <w:bookmarkEnd w:id="2"/>
    </w:p>
    <w:p w14:paraId="2A3D8D5E" w14:textId="166522D9" w:rsidR="009B190A" w:rsidRPr="00156EB1" w:rsidRDefault="009B190A" w:rsidP="006234BA">
      <w:pPr>
        <w:spacing w:line="360" w:lineRule="auto"/>
        <w:rPr>
          <w:rFonts w:ascii="Times New Roman" w:hAnsi="Times New Roman" w:cs="Times New Roman"/>
          <w:sz w:val="24"/>
          <w:szCs w:val="24"/>
        </w:rPr>
      </w:pPr>
    </w:p>
    <w:p w14:paraId="6914E8DE" w14:textId="4ADD06C8" w:rsidR="009B190A" w:rsidRPr="00156EB1" w:rsidRDefault="009B190A" w:rsidP="009B190A">
      <w:pPr>
        <w:autoSpaceDE w:val="0"/>
        <w:autoSpaceDN w:val="0"/>
        <w:adjustRightInd w:val="0"/>
        <w:spacing w:after="0" w:line="360" w:lineRule="auto"/>
        <w:rPr>
          <w:rFonts w:ascii="Times New Roman" w:hAnsi="Times New Roman" w:cs="Times New Roman"/>
          <w:sz w:val="23"/>
          <w:szCs w:val="23"/>
        </w:rPr>
      </w:pPr>
      <w:r w:rsidRPr="00156EB1">
        <w:rPr>
          <w:rFonts w:ascii="Times New Roman" w:hAnsi="Times New Roman" w:cs="Times New Roman"/>
          <w:sz w:val="24"/>
          <w:szCs w:val="24"/>
        </w:rPr>
        <w:t>Figure 2.1 Namibia Livestock Identification and Traceability System(</w:t>
      </w:r>
      <w:proofErr w:type="spellStart"/>
      <w:r w:rsidRPr="00156EB1">
        <w:rPr>
          <w:rFonts w:ascii="Times New Roman" w:hAnsi="Times New Roman" w:cs="Times New Roman"/>
          <w:sz w:val="24"/>
          <w:szCs w:val="24"/>
        </w:rPr>
        <w:t>NamLITS</w:t>
      </w:r>
      <w:proofErr w:type="spellEnd"/>
      <w:r w:rsidRPr="00156EB1">
        <w:rPr>
          <w:rFonts w:ascii="Times New Roman" w:hAnsi="Times New Roman" w:cs="Times New Roman"/>
          <w:sz w:val="24"/>
          <w:szCs w:val="24"/>
        </w:rPr>
        <w:t xml:space="preserve">) </w:t>
      </w:r>
      <w:r w:rsidRPr="00156EB1">
        <w:rPr>
          <w:rFonts w:ascii="Times New Roman" w:hAnsi="Times New Roman" w:cs="Times New Roman"/>
          <w:sz w:val="23"/>
          <w:szCs w:val="23"/>
        </w:rPr>
        <w:t>..................1</w:t>
      </w:r>
      <w:r w:rsidR="00CD55BF" w:rsidRPr="00156EB1">
        <w:rPr>
          <w:rFonts w:ascii="Times New Roman" w:hAnsi="Times New Roman" w:cs="Times New Roman"/>
          <w:sz w:val="23"/>
          <w:szCs w:val="23"/>
        </w:rPr>
        <w:t>8</w:t>
      </w:r>
    </w:p>
    <w:p w14:paraId="6EBC903D" w14:textId="0DBDF141" w:rsidR="009B190A" w:rsidRPr="00156EB1" w:rsidRDefault="009B190A" w:rsidP="009B190A">
      <w:pPr>
        <w:autoSpaceDE w:val="0"/>
        <w:autoSpaceDN w:val="0"/>
        <w:adjustRightInd w:val="0"/>
        <w:spacing w:after="0" w:line="360" w:lineRule="auto"/>
        <w:rPr>
          <w:rFonts w:ascii="Times New Roman" w:hAnsi="Times New Roman" w:cs="Times New Roman"/>
          <w:sz w:val="23"/>
          <w:szCs w:val="23"/>
        </w:rPr>
      </w:pPr>
      <w:r w:rsidRPr="00156EB1">
        <w:rPr>
          <w:rFonts w:ascii="Times New Roman" w:hAnsi="Times New Roman" w:cs="Times New Roman"/>
          <w:sz w:val="24"/>
          <w:szCs w:val="24"/>
        </w:rPr>
        <w:t>Figure 2.2 Livestock Identification and Traceability System-South Africa</w:t>
      </w:r>
      <w:r w:rsidRPr="00156EB1">
        <w:rPr>
          <w:rFonts w:ascii="Times New Roman" w:hAnsi="Times New Roman" w:cs="Times New Roman"/>
          <w:noProof/>
          <w:sz w:val="24"/>
          <w:szCs w:val="24"/>
        </w:rPr>
        <w:t xml:space="preserve"> (LITS-SA) </w:t>
      </w:r>
      <w:r w:rsidRPr="00156EB1">
        <w:rPr>
          <w:rFonts w:ascii="Times New Roman" w:hAnsi="Times New Roman" w:cs="Times New Roman"/>
          <w:sz w:val="23"/>
          <w:szCs w:val="23"/>
        </w:rPr>
        <w:t>...........</w:t>
      </w:r>
      <w:r w:rsidR="00CD55BF" w:rsidRPr="00156EB1">
        <w:rPr>
          <w:rFonts w:ascii="Times New Roman" w:hAnsi="Times New Roman" w:cs="Times New Roman"/>
          <w:sz w:val="23"/>
          <w:szCs w:val="23"/>
        </w:rPr>
        <w:t>19</w:t>
      </w:r>
    </w:p>
    <w:p w14:paraId="65A43364" w14:textId="2EEFF889" w:rsidR="009B190A" w:rsidRPr="00156EB1" w:rsidRDefault="009B190A" w:rsidP="009B190A">
      <w:pPr>
        <w:autoSpaceDE w:val="0"/>
        <w:autoSpaceDN w:val="0"/>
        <w:adjustRightInd w:val="0"/>
        <w:spacing w:after="0" w:line="360" w:lineRule="auto"/>
        <w:rPr>
          <w:rFonts w:ascii="Times New Roman" w:hAnsi="Times New Roman" w:cs="Times New Roman"/>
          <w:sz w:val="23"/>
          <w:szCs w:val="23"/>
        </w:rPr>
      </w:pPr>
      <w:r w:rsidRPr="00156EB1">
        <w:rPr>
          <w:rFonts w:ascii="Times New Roman" w:hAnsi="Times New Roman" w:cs="Times New Roman"/>
          <w:sz w:val="24"/>
          <w:szCs w:val="24"/>
        </w:rPr>
        <w:t>Figure 2.3 National Livestock Identification System - Australia</w:t>
      </w:r>
      <w:r w:rsidRPr="00156EB1">
        <w:rPr>
          <w:rFonts w:ascii="Times New Roman" w:hAnsi="Times New Roman" w:cs="Times New Roman"/>
          <w:noProof/>
          <w:sz w:val="24"/>
          <w:szCs w:val="24"/>
        </w:rPr>
        <w:t xml:space="preserve"> (NLIS) </w:t>
      </w:r>
      <w:r w:rsidRPr="00156EB1">
        <w:rPr>
          <w:rFonts w:ascii="Times New Roman" w:hAnsi="Times New Roman" w:cs="Times New Roman"/>
          <w:sz w:val="23"/>
          <w:szCs w:val="23"/>
        </w:rPr>
        <w:t>..................................</w:t>
      </w:r>
      <w:r w:rsidR="00CD55BF" w:rsidRPr="00156EB1">
        <w:rPr>
          <w:rFonts w:ascii="Times New Roman" w:hAnsi="Times New Roman" w:cs="Times New Roman"/>
          <w:sz w:val="23"/>
          <w:szCs w:val="23"/>
        </w:rPr>
        <w:t>20</w:t>
      </w:r>
    </w:p>
    <w:p w14:paraId="42C70FF4" w14:textId="7720A7DC" w:rsidR="009B190A" w:rsidRPr="00156EB1" w:rsidRDefault="009B190A" w:rsidP="009B190A">
      <w:pPr>
        <w:autoSpaceDE w:val="0"/>
        <w:autoSpaceDN w:val="0"/>
        <w:adjustRightInd w:val="0"/>
        <w:spacing w:after="0" w:line="360" w:lineRule="auto"/>
        <w:rPr>
          <w:rFonts w:ascii="Times New Roman" w:hAnsi="Times New Roman" w:cs="Times New Roman"/>
          <w:sz w:val="23"/>
          <w:szCs w:val="23"/>
        </w:rPr>
      </w:pPr>
      <w:r w:rsidRPr="00156EB1">
        <w:rPr>
          <w:rFonts w:ascii="Times New Roman" w:hAnsi="Times New Roman" w:cs="Times New Roman"/>
          <w:sz w:val="24"/>
          <w:szCs w:val="24"/>
        </w:rPr>
        <w:t xml:space="preserve">Figure 2.4 </w:t>
      </w:r>
      <w:proofErr w:type="spellStart"/>
      <w:r w:rsidRPr="00156EB1">
        <w:rPr>
          <w:rFonts w:ascii="Times New Roman" w:hAnsi="Times New Roman" w:cs="Times New Roman"/>
          <w:sz w:val="24"/>
          <w:szCs w:val="24"/>
        </w:rPr>
        <w:t>Jaguza</w:t>
      </w:r>
      <w:proofErr w:type="spellEnd"/>
      <w:r w:rsidRPr="00156EB1">
        <w:rPr>
          <w:rFonts w:ascii="Times New Roman" w:hAnsi="Times New Roman" w:cs="Times New Roman"/>
          <w:sz w:val="24"/>
          <w:szCs w:val="24"/>
        </w:rPr>
        <w:t xml:space="preserve"> Livestock App </w:t>
      </w:r>
      <w:r w:rsidRPr="00156EB1">
        <w:rPr>
          <w:rFonts w:ascii="Times New Roman" w:hAnsi="Times New Roman" w:cs="Times New Roman"/>
          <w:sz w:val="23"/>
          <w:szCs w:val="23"/>
        </w:rPr>
        <w:t>.................................................................................................</w:t>
      </w:r>
      <w:r w:rsidR="00CD55BF" w:rsidRPr="00156EB1">
        <w:rPr>
          <w:rFonts w:ascii="Times New Roman" w:hAnsi="Times New Roman" w:cs="Times New Roman"/>
          <w:sz w:val="23"/>
          <w:szCs w:val="23"/>
        </w:rPr>
        <w:t>21</w:t>
      </w:r>
    </w:p>
    <w:p w14:paraId="14D14BB8" w14:textId="072A3AEA" w:rsidR="009B190A" w:rsidRPr="00156EB1" w:rsidRDefault="009B190A" w:rsidP="009B190A">
      <w:pPr>
        <w:autoSpaceDE w:val="0"/>
        <w:autoSpaceDN w:val="0"/>
        <w:adjustRightInd w:val="0"/>
        <w:spacing w:after="0" w:line="360" w:lineRule="auto"/>
        <w:rPr>
          <w:rFonts w:ascii="Times New Roman" w:hAnsi="Times New Roman" w:cs="Times New Roman"/>
          <w:sz w:val="23"/>
          <w:szCs w:val="23"/>
        </w:rPr>
      </w:pPr>
      <w:r w:rsidRPr="00156EB1">
        <w:rPr>
          <w:rFonts w:ascii="Times New Roman" w:hAnsi="Times New Roman" w:cs="Times New Roman"/>
          <w:sz w:val="24"/>
          <w:szCs w:val="24"/>
        </w:rPr>
        <w:t xml:space="preserve">Figure 2.5 RFID Tags and Reader </w:t>
      </w:r>
      <w:r w:rsidRPr="00156EB1">
        <w:rPr>
          <w:rFonts w:ascii="Times New Roman" w:hAnsi="Times New Roman" w:cs="Times New Roman"/>
          <w:sz w:val="23"/>
          <w:szCs w:val="23"/>
        </w:rPr>
        <w:t>...............................................................................................</w:t>
      </w:r>
      <w:r w:rsidR="00CD55BF" w:rsidRPr="00156EB1">
        <w:rPr>
          <w:rFonts w:ascii="Times New Roman" w:hAnsi="Times New Roman" w:cs="Times New Roman"/>
          <w:sz w:val="23"/>
          <w:szCs w:val="23"/>
        </w:rPr>
        <w:t>22</w:t>
      </w:r>
    </w:p>
    <w:p w14:paraId="476DEB9B" w14:textId="3B5C4EC0" w:rsidR="009B190A" w:rsidRPr="00156EB1" w:rsidRDefault="009B190A" w:rsidP="009B190A">
      <w:pPr>
        <w:autoSpaceDE w:val="0"/>
        <w:autoSpaceDN w:val="0"/>
        <w:adjustRightInd w:val="0"/>
        <w:spacing w:after="0" w:line="360" w:lineRule="auto"/>
        <w:rPr>
          <w:rFonts w:ascii="Times New Roman" w:hAnsi="Times New Roman" w:cs="Times New Roman"/>
          <w:sz w:val="23"/>
          <w:szCs w:val="23"/>
        </w:rPr>
      </w:pPr>
      <w:r w:rsidRPr="00156EB1">
        <w:rPr>
          <w:rFonts w:ascii="Times New Roman" w:hAnsi="Times New Roman" w:cs="Times New Roman"/>
          <w:sz w:val="24"/>
          <w:szCs w:val="24"/>
        </w:rPr>
        <w:t xml:space="preserve">Figure 2.6 Conceptual Framework </w:t>
      </w:r>
      <w:r w:rsidRPr="00156EB1">
        <w:rPr>
          <w:rFonts w:ascii="Times New Roman" w:hAnsi="Times New Roman" w:cs="Times New Roman"/>
          <w:sz w:val="23"/>
          <w:szCs w:val="23"/>
        </w:rPr>
        <w:t>..............................................................................................</w:t>
      </w:r>
      <w:r w:rsidR="00CD55BF" w:rsidRPr="00156EB1">
        <w:rPr>
          <w:rFonts w:ascii="Times New Roman" w:hAnsi="Times New Roman" w:cs="Times New Roman"/>
          <w:sz w:val="23"/>
          <w:szCs w:val="23"/>
        </w:rPr>
        <w:t>24</w:t>
      </w:r>
    </w:p>
    <w:p w14:paraId="4522BF52" w14:textId="4CACBEBD" w:rsidR="009B190A" w:rsidRPr="00156EB1" w:rsidRDefault="009B190A" w:rsidP="009B190A">
      <w:pPr>
        <w:autoSpaceDE w:val="0"/>
        <w:autoSpaceDN w:val="0"/>
        <w:adjustRightInd w:val="0"/>
        <w:spacing w:after="0" w:line="360" w:lineRule="auto"/>
        <w:rPr>
          <w:rFonts w:ascii="Times New Roman" w:hAnsi="Times New Roman" w:cs="Times New Roman"/>
          <w:sz w:val="23"/>
          <w:szCs w:val="23"/>
        </w:rPr>
      </w:pPr>
      <w:r w:rsidRPr="00156EB1">
        <w:rPr>
          <w:rFonts w:ascii="Times New Roman" w:hAnsi="Times New Roman" w:cs="Times New Roman"/>
          <w:sz w:val="24"/>
          <w:szCs w:val="24"/>
        </w:rPr>
        <w:t xml:space="preserve">Figure 3.1 Agile Development Diagram </w:t>
      </w:r>
      <w:r w:rsidRPr="00156EB1">
        <w:rPr>
          <w:rFonts w:ascii="Times New Roman" w:hAnsi="Times New Roman" w:cs="Times New Roman"/>
          <w:sz w:val="23"/>
          <w:szCs w:val="23"/>
        </w:rPr>
        <w:t>.....................................................................................</w:t>
      </w:r>
      <w:r w:rsidR="00CD55BF" w:rsidRPr="00156EB1">
        <w:rPr>
          <w:rFonts w:ascii="Times New Roman" w:hAnsi="Times New Roman" w:cs="Times New Roman"/>
          <w:sz w:val="23"/>
          <w:szCs w:val="23"/>
        </w:rPr>
        <w:t>27</w:t>
      </w:r>
    </w:p>
    <w:p w14:paraId="264CEF2A" w14:textId="4D106686" w:rsidR="009B190A" w:rsidRPr="00156EB1" w:rsidRDefault="003A4F17" w:rsidP="00E5376E">
      <w:pPr>
        <w:autoSpaceDE w:val="0"/>
        <w:autoSpaceDN w:val="0"/>
        <w:adjustRightInd w:val="0"/>
        <w:spacing w:after="0" w:line="360" w:lineRule="auto"/>
        <w:rPr>
          <w:rFonts w:ascii="Times New Roman" w:hAnsi="Times New Roman" w:cs="Times New Roman"/>
          <w:sz w:val="24"/>
          <w:szCs w:val="24"/>
        </w:rPr>
      </w:pPr>
      <w:r w:rsidRPr="00156EB1">
        <w:rPr>
          <w:rFonts w:ascii="Times New Roman" w:hAnsi="Times New Roman" w:cs="Times New Roman"/>
          <w:sz w:val="24"/>
          <w:szCs w:val="24"/>
        </w:rPr>
        <w:t xml:space="preserve">Appendix </w:t>
      </w:r>
      <w:r w:rsidRPr="00156EB1">
        <w:rPr>
          <w:rFonts w:ascii="Times New Roman" w:hAnsi="Times New Roman" w:cs="Times New Roman"/>
          <w:sz w:val="24"/>
          <w:szCs w:val="24"/>
        </w:rPr>
        <w:fldChar w:fldCharType="begin"/>
      </w:r>
      <w:r w:rsidRPr="00156EB1">
        <w:rPr>
          <w:rFonts w:ascii="Times New Roman" w:hAnsi="Times New Roman" w:cs="Times New Roman"/>
          <w:sz w:val="24"/>
          <w:szCs w:val="24"/>
        </w:rPr>
        <w:instrText xml:space="preserve"> SEQ Figure \* ARABIC </w:instrText>
      </w:r>
      <w:r w:rsidRPr="00156EB1">
        <w:rPr>
          <w:rFonts w:ascii="Times New Roman" w:hAnsi="Times New Roman" w:cs="Times New Roman"/>
          <w:sz w:val="24"/>
          <w:szCs w:val="24"/>
        </w:rPr>
        <w:fldChar w:fldCharType="separate"/>
      </w:r>
      <w:r w:rsidR="005071FA" w:rsidRPr="00156EB1">
        <w:rPr>
          <w:rFonts w:ascii="Times New Roman" w:hAnsi="Times New Roman" w:cs="Times New Roman"/>
          <w:noProof/>
          <w:sz w:val="24"/>
          <w:szCs w:val="24"/>
        </w:rPr>
        <w:t>1</w:t>
      </w:r>
      <w:r w:rsidRPr="00156EB1">
        <w:rPr>
          <w:rFonts w:ascii="Times New Roman" w:hAnsi="Times New Roman" w:cs="Times New Roman"/>
          <w:sz w:val="24"/>
          <w:szCs w:val="24"/>
        </w:rPr>
        <w:fldChar w:fldCharType="end"/>
      </w:r>
      <w:r w:rsidRPr="00156EB1">
        <w:rPr>
          <w:rFonts w:ascii="Times New Roman" w:hAnsi="Times New Roman" w:cs="Times New Roman"/>
          <w:sz w:val="24"/>
          <w:szCs w:val="24"/>
        </w:rPr>
        <w:t xml:space="preserve">: Gantt Chart </w:t>
      </w:r>
      <w:r w:rsidRPr="00156EB1">
        <w:rPr>
          <w:rFonts w:ascii="Times New Roman" w:hAnsi="Times New Roman" w:cs="Times New Roman"/>
          <w:sz w:val="23"/>
          <w:szCs w:val="23"/>
        </w:rPr>
        <w:t>..............................................................................................................33</w:t>
      </w:r>
    </w:p>
    <w:p w14:paraId="639AC130" w14:textId="42F24280" w:rsidR="009B190A" w:rsidRPr="00156EB1" w:rsidRDefault="009B190A" w:rsidP="006234BA">
      <w:pPr>
        <w:spacing w:line="360" w:lineRule="auto"/>
        <w:rPr>
          <w:rFonts w:ascii="Times New Roman" w:hAnsi="Times New Roman" w:cs="Times New Roman"/>
          <w:sz w:val="24"/>
          <w:szCs w:val="24"/>
        </w:rPr>
      </w:pPr>
    </w:p>
    <w:p w14:paraId="62EE1033" w14:textId="320763F2" w:rsidR="00E5376E" w:rsidRPr="00156EB1" w:rsidRDefault="00E5376E">
      <w:pPr>
        <w:rPr>
          <w:rFonts w:ascii="Times New Roman" w:hAnsi="Times New Roman" w:cs="Times New Roman"/>
          <w:sz w:val="24"/>
          <w:szCs w:val="24"/>
        </w:rPr>
      </w:pPr>
      <w:r w:rsidRPr="00156EB1">
        <w:rPr>
          <w:rFonts w:ascii="Times New Roman" w:hAnsi="Times New Roman" w:cs="Times New Roman"/>
          <w:sz w:val="24"/>
          <w:szCs w:val="24"/>
        </w:rPr>
        <w:br w:type="page"/>
      </w:r>
    </w:p>
    <w:p w14:paraId="6092137A" w14:textId="77777777" w:rsidR="009B190A" w:rsidRPr="00156EB1" w:rsidRDefault="009B190A" w:rsidP="006234BA">
      <w:pPr>
        <w:spacing w:line="360" w:lineRule="auto"/>
        <w:rPr>
          <w:rFonts w:ascii="Times New Roman" w:hAnsi="Times New Roman" w:cs="Times New Roman"/>
          <w:sz w:val="24"/>
          <w:szCs w:val="24"/>
        </w:rPr>
      </w:pPr>
    </w:p>
    <w:p w14:paraId="5F0D9CF8" w14:textId="1983735B" w:rsidR="00B62EA8" w:rsidRPr="00156EB1" w:rsidRDefault="00F71D0E" w:rsidP="00E5376E">
      <w:pPr>
        <w:pStyle w:val="Heading1"/>
        <w:jc w:val="center"/>
        <w:rPr>
          <w:rFonts w:ascii="Times New Roman" w:hAnsi="Times New Roman" w:cs="Times New Roman"/>
          <w:b/>
          <w:bCs/>
          <w:color w:val="auto"/>
        </w:rPr>
      </w:pPr>
      <w:bookmarkStart w:id="3" w:name="_Toc232508563"/>
      <w:r w:rsidRPr="00156EB1">
        <w:rPr>
          <w:rFonts w:ascii="Times New Roman" w:hAnsi="Times New Roman" w:cs="Times New Roman"/>
          <w:b/>
          <w:bCs/>
          <w:color w:val="auto"/>
        </w:rPr>
        <w:t>List of A</w:t>
      </w:r>
      <w:r w:rsidR="00DD0775" w:rsidRPr="00156EB1">
        <w:rPr>
          <w:rFonts w:ascii="Times New Roman" w:hAnsi="Times New Roman" w:cs="Times New Roman"/>
          <w:b/>
          <w:bCs/>
          <w:color w:val="auto"/>
        </w:rPr>
        <w:t>bbreviations</w:t>
      </w:r>
      <w:bookmarkEnd w:id="3"/>
    </w:p>
    <w:p w14:paraId="45313F6F" w14:textId="77777777" w:rsidR="00993255" w:rsidRPr="00156EB1" w:rsidRDefault="00993255" w:rsidP="00993255">
      <w:pPr>
        <w:rPr>
          <w:rFonts w:ascii="Times New Roman" w:hAnsi="Times New Roman" w:cs="Times New Roman"/>
        </w:rPr>
      </w:pPr>
    </w:p>
    <w:p w14:paraId="048A57DA" w14:textId="0D85FC31"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bCs/>
          <w:sz w:val="24"/>
          <w:szCs w:val="24"/>
        </w:rPr>
        <w:t>ANITRAC</w:t>
      </w:r>
      <w:r w:rsidRPr="00156EB1">
        <w:rPr>
          <w:rFonts w:ascii="Times New Roman" w:hAnsi="Times New Roman" w:cs="Times New Roman"/>
          <w:b/>
          <w:sz w:val="24"/>
          <w:szCs w:val="24"/>
        </w:rPr>
        <w:t>:</w:t>
      </w:r>
      <w:r w:rsidRPr="00156EB1">
        <w:rPr>
          <w:rFonts w:ascii="Times New Roman" w:hAnsi="Times New Roman" w:cs="Times New Roman"/>
          <w:sz w:val="24"/>
          <w:szCs w:val="24"/>
        </w:rPr>
        <w:t xml:space="preserve"> Animal Identification and Traceability</w:t>
      </w:r>
    </w:p>
    <w:p w14:paraId="2E6CB6D9" w14:textId="12F5944C"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ASALS:</w:t>
      </w:r>
      <w:r w:rsidRPr="00156EB1">
        <w:rPr>
          <w:rFonts w:ascii="Times New Roman" w:hAnsi="Times New Roman" w:cs="Times New Roman"/>
          <w:sz w:val="24"/>
          <w:szCs w:val="24"/>
        </w:rPr>
        <w:t xml:space="preserve"> Arid and Semi-Arid Lands</w:t>
      </w:r>
    </w:p>
    <w:p w14:paraId="632E5A16" w14:textId="129EB4CA"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FAO:</w:t>
      </w:r>
      <w:r w:rsidRPr="00156EB1">
        <w:rPr>
          <w:rFonts w:ascii="Times New Roman" w:hAnsi="Times New Roman" w:cs="Times New Roman"/>
          <w:sz w:val="24"/>
          <w:szCs w:val="24"/>
        </w:rPr>
        <w:t xml:space="preserve"> Food and Agriculture Organization</w:t>
      </w:r>
    </w:p>
    <w:p w14:paraId="43BABCCA" w14:textId="04FB8D73"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GDP:</w:t>
      </w:r>
      <w:r w:rsidRPr="00156EB1">
        <w:rPr>
          <w:rFonts w:ascii="Times New Roman" w:hAnsi="Times New Roman" w:cs="Times New Roman"/>
          <w:sz w:val="24"/>
          <w:szCs w:val="24"/>
        </w:rPr>
        <w:t xml:space="preserve"> Gross Domestic Product</w:t>
      </w:r>
    </w:p>
    <w:p w14:paraId="510ADD46" w14:textId="5D29556D"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bCs/>
          <w:sz w:val="24"/>
          <w:szCs w:val="24"/>
        </w:rPr>
        <w:t>ICTs:</w:t>
      </w:r>
      <w:r w:rsidRPr="00156EB1">
        <w:rPr>
          <w:rFonts w:ascii="Times New Roman" w:hAnsi="Times New Roman" w:cs="Times New Roman"/>
          <w:sz w:val="24"/>
          <w:szCs w:val="24"/>
        </w:rPr>
        <w:t xml:space="preserve"> Information and Communication Technologies</w:t>
      </w:r>
    </w:p>
    <w:p w14:paraId="775DC2E5" w14:textId="7AFEB657"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ILRI:</w:t>
      </w:r>
      <w:r w:rsidRPr="00156EB1">
        <w:rPr>
          <w:rFonts w:ascii="Times New Roman" w:hAnsi="Times New Roman" w:cs="Times New Roman"/>
          <w:sz w:val="24"/>
          <w:szCs w:val="24"/>
        </w:rPr>
        <w:t xml:space="preserve"> International Livestock Research Institute</w:t>
      </w:r>
    </w:p>
    <w:p w14:paraId="77BBB5D2" w14:textId="12452EF1"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bCs/>
          <w:sz w:val="24"/>
          <w:szCs w:val="24"/>
        </w:rPr>
        <w:t>LITS:</w:t>
      </w:r>
      <w:r w:rsidRPr="00156EB1">
        <w:rPr>
          <w:rFonts w:ascii="Times New Roman" w:hAnsi="Times New Roman" w:cs="Times New Roman"/>
          <w:sz w:val="24"/>
          <w:szCs w:val="24"/>
        </w:rPr>
        <w:t xml:space="preserve"> Livestock Identification and Traceability Systems</w:t>
      </w:r>
    </w:p>
    <w:p w14:paraId="39020C31" w14:textId="194A9E69"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LITS-SA:</w:t>
      </w:r>
      <w:r w:rsidRPr="00156EB1">
        <w:rPr>
          <w:rFonts w:ascii="Times New Roman" w:hAnsi="Times New Roman" w:cs="Times New Roman"/>
          <w:sz w:val="24"/>
          <w:szCs w:val="24"/>
        </w:rPr>
        <w:t xml:space="preserve"> Livestock Identification and Traceability System - South Africa</w:t>
      </w:r>
    </w:p>
    <w:p w14:paraId="18009A7D" w14:textId="24FEF623"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bCs/>
          <w:sz w:val="24"/>
          <w:szCs w:val="24"/>
        </w:rPr>
        <w:t>NLIS:</w:t>
      </w:r>
      <w:r w:rsidRPr="00156EB1">
        <w:rPr>
          <w:rFonts w:ascii="Times New Roman" w:hAnsi="Times New Roman" w:cs="Times New Roman"/>
          <w:sz w:val="24"/>
          <w:szCs w:val="24"/>
        </w:rPr>
        <w:t xml:space="preserve"> National Livestock Identification System</w:t>
      </w:r>
    </w:p>
    <w:p w14:paraId="2609315A" w14:textId="30ABF1DB" w:rsidR="00DD0775" w:rsidRPr="00156EB1" w:rsidRDefault="00DD0775" w:rsidP="006234BA">
      <w:pPr>
        <w:spacing w:line="360" w:lineRule="auto"/>
        <w:rPr>
          <w:rFonts w:ascii="Times New Roman" w:hAnsi="Times New Roman" w:cs="Times New Roman"/>
          <w:sz w:val="24"/>
          <w:szCs w:val="24"/>
        </w:rPr>
      </w:pPr>
      <w:proofErr w:type="spellStart"/>
      <w:r w:rsidRPr="00156EB1">
        <w:rPr>
          <w:rFonts w:ascii="Times New Roman" w:hAnsi="Times New Roman" w:cs="Times New Roman"/>
          <w:b/>
          <w:sz w:val="24"/>
          <w:szCs w:val="24"/>
        </w:rPr>
        <w:t>NamLITS</w:t>
      </w:r>
      <w:proofErr w:type="spellEnd"/>
      <w:r w:rsidRPr="00156EB1">
        <w:rPr>
          <w:rFonts w:ascii="Times New Roman" w:hAnsi="Times New Roman" w:cs="Times New Roman"/>
          <w:b/>
          <w:sz w:val="24"/>
          <w:szCs w:val="24"/>
        </w:rPr>
        <w:t>:</w:t>
      </w:r>
      <w:r w:rsidRPr="00156EB1">
        <w:rPr>
          <w:rFonts w:ascii="Times New Roman" w:hAnsi="Times New Roman" w:cs="Times New Roman"/>
          <w:sz w:val="24"/>
          <w:szCs w:val="24"/>
        </w:rPr>
        <w:t xml:space="preserve"> Namibia Livestock Identification and Traceability System</w:t>
      </w:r>
    </w:p>
    <w:p w14:paraId="7ACDCDA0" w14:textId="06DB06F3"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RFID:</w:t>
      </w:r>
      <w:r w:rsidRPr="00156EB1">
        <w:rPr>
          <w:rFonts w:ascii="Times New Roman" w:hAnsi="Times New Roman" w:cs="Times New Roman"/>
          <w:sz w:val="24"/>
          <w:szCs w:val="24"/>
        </w:rPr>
        <w:t xml:space="preserve"> Radio Frequency Identification</w:t>
      </w:r>
    </w:p>
    <w:p w14:paraId="1FE4F977" w14:textId="6411E6EE" w:rsidR="00DD0775" w:rsidRPr="00156EB1" w:rsidRDefault="00DD0775"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SPS:</w:t>
      </w:r>
      <w:r w:rsidRPr="00156EB1">
        <w:rPr>
          <w:rFonts w:ascii="Times New Roman" w:hAnsi="Times New Roman" w:cs="Times New Roman"/>
          <w:sz w:val="24"/>
          <w:szCs w:val="24"/>
        </w:rPr>
        <w:t xml:space="preserve"> Sanitary and Phytosanitary</w:t>
      </w:r>
    </w:p>
    <w:p w14:paraId="7B640D16" w14:textId="6F24349A" w:rsidR="00B62EA8" w:rsidRPr="00156EB1" w:rsidRDefault="00003E4D" w:rsidP="006234BA">
      <w:pPr>
        <w:spacing w:line="360" w:lineRule="auto"/>
        <w:rPr>
          <w:rFonts w:ascii="Times New Roman" w:hAnsi="Times New Roman" w:cs="Times New Roman"/>
          <w:bCs/>
          <w:sz w:val="24"/>
          <w:szCs w:val="24"/>
        </w:rPr>
      </w:pPr>
      <w:r w:rsidRPr="00156EB1">
        <w:rPr>
          <w:rFonts w:ascii="Times New Roman" w:hAnsi="Times New Roman" w:cs="Times New Roman"/>
          <w:b/>
          <w:sz w:val="24"/>
          <w:szCs w:val="24"/>
        </w:rPr>
        <w:t xml:space="preserve">OOAD: </w:t>
      </w:r>
      <w:r w:rsidRPr="00156EB1">
        <w:rPr>
          <w:rFonts w:ascii="Times New Roman" w:hAnsi="Times New Roman" w:cs="Times New Roman"/>
          <w:bCs/>
          <w:sz w:val="24"/>
          <w:szCs w:val="24"/>
        </w:rPr>
        <w:t>Object-Oriented Analysis and Design</w:t>
      </w:r>
    </w:p>
    <w:p w14:paraId="5B02EEEE" w14:textId="419A3048" w:rsidR="00003E4D" w:rsidRPr="00156EB1" w:rsidRDefault="00355748" w:rsidP="006234BA">
      <w:pPr>
        <w:spacing w:line="360" w:lineRule="auto"/>
        <w:rPr>
          <w:rFonts w:ascii="Times New Roman" w:hAnsi="Times New Roman" w:cs="Times New Roman"/>
          <w:bCs/>
          <w:sz w:val="24"/>
          <w:szCs w:val="24"/>
        </w:rPr>
      </w:pPr>
      <w:r w:rsidRPr="00156EB1">
        <w:rPr>
          <w:rFonts w:ascii="Times New Roman" w:hAnsi="Times New Roman" w:cs="Times New Roman"/>
          <w:b/>
          <w:bCs/>
          <w:sz w:val="24"/>
          <w:szCs w:val="24"/>
        </w:rPr>
        <w:t>CASE:</w:t>
      </w:r>
      <w:r w:rsidRPr="00156EB1">
        <w:rPr>
          <w:rFonts w:ascii="Times New Roman" w:hAnsi="Times New Roman" w:cs="Times New Roman"/>
          <w:bCs/>
          <w:sz w:val="24"/>
          <w:szCs w:val="24"/>
        </w:rPr>
        <w:t xml:space="preserve"> </w:t>
      </w:r>
      <w:r w:rsidRPr="00156EB1">
        <w:rPr>
          <w:rFonts w:ascii="Times New Roman" w:eastAsia="Times New Roman" w:hAnsi="Times New Roman" w:cs="Times New Roman"/>
          <w:color w:val="000000"/>
          <w:sz w:val="24"/>
          <w:szCs w:val="24"/>
        </w:rPr>
        <w:t>Computer-Aided Software Engineering</w:t>
      </w:r>
    </w:p>
    <w:p w14:paraId="4D77C099" w14:textId="0E0599F6" w:rsidR="00B62EA8" w:rsidRPr="00156EB1" w:rsidRDefault="00355748"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ERD:</w:t>
      </w:r>
      <w:r w:rsidRPr="00156EB1">
        <w:rPr>
          <w:rFonts w:ascii="Times New Roman" w:hAnsi="Times New Roman" w:cs="Times New Roman"/>
          <w:sz w:val="24"/>
          <w:szCs w:val="24"/>
        </w:rPr>
        <w:t xml:space="preserve"> Entity Relationship Diagram</w:t>
      </w:r>
    </w:p>
    <w:p w14:paraId="429729F7" w14:textId="775A99A9" w:rsidR="00B62EA8" w:rsidRPr="00156EB1" w:rsidRDefault="002E39D8" w:rsidP="006234BA">
      <w:pPr>
        <w:spacing w:line="360" w:lineRule="auto"/>
        <w:rPr>
          <w:rFonts w:ascii="Times New Roman" w:hAnsi="Times New Roman" w:cs="Times New Roman"/>
          <w:sz w:val="24"/>
          <w:szCs w:val="24"/>
        </w:rPr>
      </w:pPr>
      <w:r w:rsidRPr="00156EB1">
        <w:rPr>
          <w:rFonts w:ascii="Times New Roman" w:eastAsia="Times New Roman" w:hAnsi="Times New Roman" w:cs="Times New Roman"/>
          <w:b/>
          <w:color w:val="000000"/>
          <w:sz w:val="24"/>
          <w:szCs w:val="24"/>
        </w:rPr>
        <w:t>IPRS</w:t>
      </w:r>
      <w:r w:rsidRPr="00156EB1">
        <w:rPr>
          <w:rFonts w:ascii="Times New Roman" w:eastAsia="Times New Roman" w:hAnsi="Times New Roman" w:cs="Times New Roman"/>
          <w:color w:val="000000"/>
          <w:sz w:val="24"/>
          <w:szCs w:val="24"/>
        </w:rPr>
        <w:t>: Integrated Population Registration Service</w:t>
      </w:r>
    </w:p>
    <w:p w14:paraId="5E2CF3C0" w14:textId="0284BCE4" w:rsidR="00B62EA8" w:rsidRPr="00156EB1" w:rsidRDefault="002E39D8"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PIC</w:t>
      </w:r>
      <w:r w:rsidRPr="00156EB1">
        <w:rPr>
          <w:rFonts w:ascii="Times New Roman" w:hAnsi="Times New Roman" w:cs="Times New Roman"/>
          <w:sz w:val="24"/>
          <w:szCs w:val="24"/>
        </w:rPr>
        <w:t>: Property Identification Code</w:t>
      </w:r>
    </w:p>
    <w:p w14:paraId="08A79EFC" w14:textId="48E75819" w:rsidR="00B62EA8" w:rsidRPr="00156EB1" w:rsidRDefault="002E39D8"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DVS</w:t>
      </w:r>
      <w:r w:rsidRPr="00156EB1">
        <w:rPr>
          <w:rFonts w:ascii="Times New Roman" w:hAnsi="Times New Roman" w:cs="Times New Roman"/>
          <w:sz w:val="24"/>
          <w:szCs w:val="24"/>
        </w:rPr>
        <w:t>: Directorate of Veterinary Services</w:t>
      </w:r>
    </w:p>
    <w:p w14:paraId="6E2B889A" w14:textId="15FFA97D" w:rsidR="002E39D8" w:rsidRPr="00156EB1" w:rsidRDefault="002E39D8"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CAHW</w:t>
      </w:r>
      <w:r w:rsidRPr="00156EB1">
        <w:rPr>
          <w:rFonts w:ascii="Times New Roman" w:hAnsi="Times New Roman" w:cs="Times New Roman"/>
          <w:sz w:val="24"/>
          <w:szCs w:val="24"/>
        </w:rPr>
        <w:t>: Community Animal Health Worker</w:t>
      </w:r>
    </w:p>
    <w:p w14:paraId="0C15CF65" w14:textId="536641A7" w:rsidR="002E39D8" w:rsidRPr="00156EB1" w:rsidRDefault="002E39D8" w:rsidP="006234BA">
      <w:pPr>
        <w:spacing w:line="360" w:lineRule="auto"/>
        <w:rPr>
          <w:rFonts w:ascii="Times New Roman" w:hAnsi="Times New Roman" w:cs="Times New Roman"/>
          <w:sz w:val="24"/>
          <w:szCs w:val="24"/>
        </w:rPr>
      </w:pPr>
      <w:r w:rsidRPr="00156EB1">
        <w:rPr>
          <w:rFonts w:ascii="Times New Roman" w:hAnsi="Times New Roman" w:cs="Times New Roman"/>
          <w:b/>
          <w:sz w:val="24"/>
          <w:szCs w:val="24"/>
        </w:rPr>
        <w:t>ACID</w:t>
      </w:r>
      <w:r w:rsidRPr="00156EB1">
        <w:rPr>
          <w:rFonts w:ascii="Times New Roman" w:hAnsi="Times New Roman" w:cs="Times New Roman"/>
          <w:sz w:val="24"/>
          <w:szCs w:val="24"/>
        </w:rPr>
        <w:t>: Atomicity, Consistency, Isolation, and Durability</w:t>
      </w:r>
    </w:p>
    <w:p w14:paraId="6A2DDFBE" w14:textId="7CED6897" w:rsidR="00B62EA8" w:rsidRPr="00156EB1" w:rsidRDefault="00B62EA8" w:rsidP="006234BA">
      <w:pPr>
        <w:spacing w:line="360" w:lineRule="auto"/>
        <w:rPr>
          <w:rFonts w:ascii="Times New Roman" w:hAnsi="Times New Roman" w:cs="Times New Roman"/>
          <w:sz w:val="24"/>
          <w:szCs w:val="24"/>
        </w:rPr>
      </w:pPr>
    </w:p>
    <w:p w14:paraId="5D5C54D3" w14:textId="3A2F12AC" w:rsidR="00FB5215" w:rsidRPr="00156EB1" w:rsidRDefault="00FB5215" w:rsidP="006234BA">
      <w:pPr>
        <w:spacing w:line="360" w:lineRule="auto"/>
        <w:rPr>
          <w:rFonts w:ascii="Times New Roman" w:hAnsi="Times New Roman" w:cs="Times New Roman"/>
          <w:sz w:val="24"/>
          <w:szCs w:val="24"/>
        </w:rPr>
      </w:pPr>
    </w:p>
    <w:p w14:paraId="66626428" w14:textId="77777777" w:rsidR="006234BA" w:rsidRPr="00156EB1" w:rsidRDefault="006234BA" w:rsidP="00F56569">
      <w:pPr>
        <w:spacing w:line="360" w:lineRule="auto"/>
        <w:rPr>
          <w:rFonts w:ascii="Times New Roman" w:hAnsi="Times New Roman" w:cs="Times New Roman"/>
          <w:sz w:val="24"/>
          <w:szCs w:val="24"/>
        </w:rPr>
      </w:pPr>
    </w:p>
    <w:p w14:paraId="21463DB8" w14:textId="5109B525" w:rsidR="00FB5215" w:rsidRPr="00156EB1" w:rsidRDefault="00FB5215" w:rsidP="00E5376E">
      <w:pPr>
        <w:pStyle w:val="Heading1"/>
        <w:jc w:val="center"/>
        <w:rPr>
          <w:rFonts w:ascii="Times New Roman" w:hAnsi="Times New Roman" w:cs="Times New Roman"/>
          <w:b/>
          <w:bCs/>
          <w:color w:val="auto"/>
        </w:rPr>
      </w:pPr>
      <w:bookmarkStart w:id="4" w:name="_Toc232508564"/>
      <w:r w:rsidRPr="00156EB1">
        <w:rPr>
          <w:rFonts w:ascii="Times New Roman" w:hAnsi="Times New Roman" w:cs="Times New Roman"/>
          <w:b/>
          <w:bCs/>
          <w:color w:val="auto"/>
        </w:rPr>
        <w:t>Cha</w:t>
      </w:r>
      <w:r w:rsidR="00DD32EF" w:rsidRPr="00156EB1">
        <w:rPr>
          <w:rFonts w:ascii="Times New Roman" w:hAnsi="Times New Roman" w:cs="Times New Roman"/>
          <w:b/>
          <w:bCs/>
          <w:color w:val="auto"/>
        </w:rPr>
        <w:t>pter 1: Introduction</w:t>
      </w:r>
      <w:bookmarkEnd w:id="4"/>
    </w:p>
    <w:p w14:paraId="6C6FBEDD" w14:textId="5E963F62" w:rsidR="00FB5215" w:rsidRPr="00156EB1" w:rsidRDefault="001A3061" w:rsidP="00346980">
      <w:pPr>
        <w:pStyle w:val="Heading2"/>
        <w:jc w:val="both"/>
        <w:rPr>
          <w:rFonts w:ascii="Times New Roman" w:hAnsi="Times New Roman" w:cs="Times New Roman"/>
          <w:b/>
          <w:bCs/>
          <w:color w:val="auto"/>
        </w:rPr>
      </w:pPr>
      <w:bookmarkStart w:id="5" w:name="_Toc232508565"/>
      <w:r w:rsidRPr="00156EB1">
        <w:rPr>
          <w:rFonts w:ascii="Times New Roman" w:hAnsi="Times New Roman" w:cs="Times New Roman"/>
          <w:b/>
          <w:bCs/>
          <w:color w:val="auto"/>
        </w:rPr>
        <w:t xml:space="preserve">1.1 </w:t>
      </w:r>
      <w:r w:rsidR="00DD32EF" w:rsidRPr="00156EB1">
        <w:rPr>
          <w:rFonts w:ascii="Times New Roman" w:hAnsi="Times New Roman" w:cs="Times New Roman"/>
          <w:b/>
          <w:bCs/>
          <w:color w:val="auto"/>
        </w:rPr>
        <w:t>Background Information</w:t>
      </w:r>
      <w:bookmarkEnd w:id="5"/>
    </w:p>
    <w:p w14:paraId="3170D7F7" w14:textId="6D13B156" w:rsidR="00161EC6" w:rsidRPr="00156EB1" w:rsidRDefault="00161EC6" w:rsidP="00346980">
      <w:pPr>
        <w:spacing w:line="360" w:lineRule="auto"/>
        <w:jc w:val="both"/>
        <w:rPr>
          <w:rFonts w:ascii="Times New Roman" w:eastAsia="Times New Roman" w:hAnsi="Times New Roman" w:cs="Times New Roman"/>
          <w:color w:val="000000"/>
          <w:sz w:val="24"/>
          <w:szCs w:val="24"/>
        </w:rPr>
      </w:pPr>
      <w:r w:rsidRPr="00156EB1">
        <w:rPr>
          <w:rFonts w:ascii="Times New Roman" w:hAnsi="Times New Roman" w:cs="Times New Roman"/>
          <w:sz w:val="24"/>
          <w:szCs w:val="24"/>
        </w:rPr>
        <w:t>Livestock farming is one of the most important agricultural activities in Kenya and plays a central role in the country’s economy, food security, rural livelihoods, and cultural identity. K</w:t>
      </w:r>
      <w:r w:rsidR="000A3A6A" w:rsidRPr="00156EB1">
        <w:rPr>
          <w:rFonts w:ascii="Times New Roman" w:hAnsi="Times New Roman" w:cs="Times New Roman"/>
          <w:sz w:val="24"/>
          <w:szCs w:val="24"/>
        </w:rPr>
        <w:t xml:space="preserve">enya’s livestock is a major component of the national agricultural economy. According to recent economic reporting, earnings from livestock and livestock products increased from </w:t>
      </w:r>
      <w:proofErr w:type="spellStart"/>
      <w:r w:rsidR="000A3A6A" w:rsidRPr="00156EB1">
        <w:rPr>
          <w:rFonts w:ascii="Times New Roman" w:hAnsi="Times New Roman" w:cs="Times New Roman"/>
          <w:sz w:val="24"/>
          <w:szCs w:val="24"/>
        </w:rPr>
        <w:t>Ksh</w:t>
      </w:r>
      <w:proofErr w:type="spellEnd"/>
      <w:r w:rsidR="000A3A6A" w:rsidRPr="00156EB1">
        <w:rPr>
          <w:rFonts w:ascii="Times New Roman" w:hAnsi="Times New Roman" w:cs="Times New Roman"/>
          <w:sz w:val="24"/>
          <w:szCs w:val="24"/>
        </w:rPr>
        <w:t xml:space="preserve"> 154 billion in 2022 to </w:t>
      </w:r>
      <w:proofErr w:type="spellStart"/>
      <w:r w:rsidR="000A3A6A" w:rsidRPr="00156EB1">
        <w:rPr>
          <w:rFonts w:ascii="Times New Roman" w:hAnsi="Times New Roman" w:cs="Times New Roman"/>
          <w:sz w:val="24"/>
          <w:szCs w:val="24"/>
        </w:rPr>
        <w:t>Ksh</w:t>
      </w:r>
      <w:proofErr w:type="spellEnd"/>
      <w:r w:rsidR="000A3A6A" w:rsidRPr="00156EB1">
        <w:rPr>
          <w:rFonts w:ascii="Times New Roman" w:hAnsi="Times New Roman" w:cs="Times New Roman"/>
          <w:sz w:val="24"/>
          <w:szCs w:val="24"/>
        </w:rPr>
        <w:t xml:space="preserve"> 191 billion in 2023, demonstrating the growing economic value of the subsector</w:t>
      </w:r>
      <w:sdt>
        <w:sdtPr>
          <w:rPr>
            <w:rFonts w:ascii="Times New Roman" w:hAnsi="Times New Roman" w:cs="Times New Roman"/>
            <w:sz w:val="24"/>
            <w:szCs w:val="24"/>
          </w:rPr>
          <w:id w:val="407656192"/>
          <w:citation/>
        </w:sdtPr>
        <w:sdtEndPr/>
        <w:sdtContent>
          <w:r w:rsidR="000A3A6A" w:rsidRPr="00156EB1">
            <w:rPr>
              <w:rFonts w:ascii="Times New Roman" w:hAnsi="Times New Roman" w:cs="Times New Roman"/>
              <w:sz w:val="24"/>
              <w:szCs w:val="24"/>
            </w:rPr>
            <w:fldChar w:fldCharType="begin"/>
          </w:r>
          <w:r w:rsidR="000A3A6A" w:rsidRPr="00156EB1">
            <w:rPr>
              <w:rFonts w:ascii="Times New Roman" w:hAnsi="Times New Roman" w:cs="Times New Roman"/>
              <w:sz w:val="24"/>
              <w:szCs w:val="24"/>
            </w:rPr>
            <w:instrText xml:space="preserve"> CITATION Afr24 \l 1033 </w:instrText>
          </w:r>
          <w:r w:rsidR="000A3A6A" w:rsidRPr="00156EB1">
            <w:rPr>
              <w:rFonts w:ascii="Times New Roman" w:hAnsi="Times New Roman" w:cs="Times New Roman"/>
              <w:sz w:val="24"/>
              <w:szCs w:val="24"/>
            </w:rPr>
            <w:fldChar w:fldCharType="separate"/>
          </w:r>
          <w:r w:rsidR="00763710">
            <w:rPr>
              <w:rFonts w:ascii="Times New Roman" w:hAnsi="Times New Roman" w:cs="Times New Roman"/>
              <w:noProof/>
              <w:sz w:val="24"/>
              <w:szCs w:val="24"/>
            </w:rPr>
            <w:t xml:space="preserve"> </w:t>
          </w:r>
          <w:r w:rsidR="00763710" w:rsidRPr="00763710">
            <w:rPr>
              <w:rFonts w:ascii="Times New Roman" w:hAnsi="Times New Roman" w:cs="Times New Roman"/>
              <w:noProof/>
              <w:sz w:val="24"/>
              <w:szCs w:val="24"/>
            </w:rPr>
            <w:t>(Africa Check, 2024)</w:t>
          </w:r>
          <w:r w:rsidR="000A3A6A" w:rsidRPr="00156EB1">
            <w:rPr>
              <w:rFonts w:ascii="Times New Roman" w:hAnsi="Times New Roman" w:cs="Times New Roman"/>
              <w:sz w:val="24"/>
              <w:szCs w:val="24"/>
            </w:rPr>
            <w:fldChar w:fldCharType="end"/>
          </w:r>
        </w:sdtContent>
      </w:sdt>
      <w:r w:rsidR="000A3A6A" w:rsidRPr="00156EB1">
        <w:rPr>
          <w:rFonts w:ascii="Times New Roman" w:hAnsi="Times New Roman" w:cs="Times New Roman"/>
          <w:sz w:val="24"/>
          <w:szCs w:val="24"/>
        </w:rPr>
        <w:t>. The Livestock subsector is estimated to</w:t>
      </w:r>
      <w:r w:rsidR="004573EA" w:rsidRPr="00156EB1">
        <w:rPr>
          <w:rFonts w:ascii="Times New Roman" w:hAnsi="Times New Roman" w:cs="Times New Roman"/>
          <w:sz w:val="24"/>
          <w:szCs w:val="24"/>
        </w:rPr>
        <w:t xml:space="preserve"> contribute approximately 12% </w:t>
      </w:r>
      <w:r w:rsidR="004573EA" w:rsidRPr="00156EB1">
        <w:rPr>
          <w:rFonts w:ascii="Times New Roman" w:eastAsia="Times New Roman" w:hAnsi="Times New Roman" w:cs="Times New Roman"/>
          <w:color w:val="000000"/>
          <w:sz w:val="24"/>
          <w:szCs w:val="24"/>
        </w:rPr>
        <w:t>to the national Gross Domestic Product (GDP) and 42% of the agricultural GDP</w:t>
      </w:r>
      <w:sdt>
        <w:sdtPr>
          <w:rPr>
            <w:rFonts w:ascii="Times New Roman" w:eastAsia="Times New Roman" w:hAnsi="Times New Roman" w:cs="Times New Roman"/>
            <w:color w:val="000000"/>
            <w:sz w:val="24"/>
            <w:szCs w:val="24"/>
          </w:rPr>
          <w:id w:val="-6209705"/>
          <w:citation/>
        </w:sdtPr>
        <w:sdtEndPr/>
        <w:sdtContent>
          <w:r w:rsidR="004573EA" w:rsidRPr="00156EB1">
            <w:rPr>
              <w:rFonts w:ascii="Times New Roman" w:eastAsia="Times New Roman" w:hAnsi="Times New Roman" w:cs="Times New Roman"/>
              <w:color w:val="000000"/>
              <w:sz w:val="24"/>
              <w:szCs w:val="24"/>
            </w:rPr>
            <w:fldChar w:fldCharType="begin"/>
          </w:r>
          <w:r w:rsidR="004573EA" w:rsidRPr="00156EB1">
            <w:rPr>
              <w:rFonts w:ascii="Times New Roman" w:eastAsia="Times New Roman" w:hAnsi="Times New Roman" w:cs="Times New Roman"/>
              <w:color w:val="000000"/>
              <w:sz w:val="24"/>
              <w:szCs w:val="24"/>
            </w:rPr>
            <w:instrText xml:space="preserve"> CITATION Sir231 \l 1033 </w:instrText>
          </w:r>
          <w:r w:rsidR="004573EA"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(Sirak Bahta, 2023)</w:t>
          </w:r>
          <w:r w:rsidR="004573EA" w:rsidRPr="00156EB1">
            <w:rPr>
              <w:rFonts w:ascii="Times New Roman" w:eastAsia="Times New Roman" w:hAnsi="Times New Roman" w:cs="Times New Roman"/>
              <w:color w:val="000000"/>
              <w:sz w:val="24"/>
              <w:szCs w:val="24"/>
            </w:rPr>
            <w:fldChar w:fldCharType="end"/>
          </w:r>
        </w:sdtContent>
      </w:sdt>
      <w:r w:rsidR="004573EA" w:rsidRPr="00156EB1">
        <w:rPr>
          <w:rFonts w:ascii="Times New Roman" w:eastAsia="Times New Roman" w:hAnsi="Times New Roman" w:cs="Times New Roman"/>
          <w:color w:val="000000"/>
          <w:sz w:val="24"/>
          <w:szCs w:val="24"/>
        </w:rPr>
        <w:t>. In Arid and Semi-Arid Lands (ASALs), which host the majority of the national herd, livestock remains the primary source of livelihood.</w:t>
      </w:r>
    </w:p>
    <w:p w14:paraId="0F09A9B9" w14:textId="2453A8A8" w:rsidR="006E14AF" w:rsidRPr="00156EB1" w:rsidRDefault="006E14AF"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Animal traceability</w:t>
      </w:r>
      <w:r w:rsidR="009A75A6" w:rsidRPr="00156EB1">
        <w:rPr>
          <w:rFonts w:ascii="Times New Roman" w:eastAsia="Times New Roman" w:hAnsi="Times New Roman" w:cs="Times New Roman"/>
          <w:color w:val="000000"/>
          <w:sz w:val="24"/>
          <w:szCs w:val="24"/>
        </w:rPr>
        <w:t xml:space="preserve"> is described as “the ability to maintain the identification of the animal or animal products, all along the production chain”</w:t>
      </w:r>
      <w:sdt>
        <w:sdtPr>
          <w:rPr>
            <w:rFonts w:ascii="Times New Roman" w:eastAsia="Times New Roman" w:hAnsi="Times New Roman" w:cs="Times New Roman"/>
            <w:color w:val="000000"/>
            <w:sz w:val="24"/>
            <w:szCs w:val="24"/>
          </w:rPr>
          <w:id w:val="558057283"/>
          <w:citation/>
        </w:sdtPr>
        <w:sdtEndPr/>
        <w:sdtContent>
          <w:r w:rsidR="009A75A6" w:rsidRPr="00156EB1">
            <w:rPr>
              <w:rFonts w:ascii="Times New Roman" w:eastAsia="Times New Roman" w:hAnsi="Times New Roman" w:cs="Times New Roman"/>
              <w:color w:val="000000"/>
              <w:sz w:val="24"/>
              <w:szCs w:val="24"/>
            </w:rPr>
            <w:fldChar w:fldCharType="begin"/>
          </w:r>
          <w:r w:rsidR="009A75A6" w:rsidRPr="00156EB1">
            <w:rPr>
              <w:rFonts w:ascii="Times New Roman" w:eastAsia="Times New Roman" w:hAnsi="Times New Roman" w:cs="Times New Roman"/>
              <w:color w:val="000000"/>
              <w:sz w:val="24"/>
              <w:szCs w:val="24"/>
            </w:rPr>
            <w:instrText xml:space="preserve"> CITATION Tsh26 \l 1033 </w:instrText>
          </w:r>
          <w:r w:rsidR="009A75A6"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(Tshepiso Larona Mokgetse, 2026)</w:t>
          </w:r>
          <w:r w:rsidR="009A75A6" w:rsidRPr="00156EB1">
            <w:rPr>
              <w:rFonts w:ascii="Times New Roman" w:eastAsia="Times New Roman" w:hAnsi="Times New Roman" w:cs="Times New Roman"/>
              <w:color w:val="000000"/>
              <w:sz w:val="24"/>
              <w:szCs w:val="24"/>
            </w:rPr>
            <w:fldChar w:fldCharType="end"/>
          </w:r>
        </w:sdtContent>
      </w:sdt>
      <w:r w:rsidR="009A75A6" w:rsidRPr="00156EB1">
        <w:rPr>
          <w:rFonts w:ascii="Times New Roman" w:eastAsia="Times New Roman" w:hAnsi="Times New Roman" w:cs="Times New Roman"/>
          <w:color w:val="000000"/>
          <w:sz w:val="24"/>
          <w:szCs w:val="24"/>
        </w:rPr>
        <w:t xml:space="preserve"> that is</w:t>
      </w:r>
      <w:r w:rsidRPr="00156EB1">
        <w:rPr>
          <w:rFonts w:ascii="Times New Roman" w:eastAsia="Times New Roman" w:hAnsi="Times New Roman" w:cs="Times New Roman"/>
          <w:color w:val="000000"/>
          <w:sz w:val="24"/>
          <w:szCs w:val="24"/>
        </w:rPr>
        <w:t xml:space="preserve"> movement, marketing, slaughter, processing, and consumption. It is normally supported by unique animal identification methods such as ear tags, branding, electronic tags, radio frequency identification devices, digital records, and centralized databases</w:t>
      </w:r>
      <w:sdt>
        <w:sdtPr>
          <w:rPr>
            <w:rFonts w:ascii="Times New Roman" w:eastAsia="Times New Roman" w:hAnsi="Times New Roman" w:cs="Times New Roman"/>
            <w:color w:val="000000"/>
            <w:sz w:val="24"/>
            <w:szCs w:val="24"/>
          </w:rPr>
          <w:id w:val="1576550717"/>
          <w:citation/>
        </w:sdtPr>
        <w:sdtEndPr/>
        <w:sdtContent>
          <w:r w:rsidR="003E6327" w:rsidRPr="00156EB1">
            <w:rPr>
              <w:rFonts w:ascii="Times New Roman" w:eastAsia="Times New Roman" w:hAnsi="Times New Roman" w:cs="Times New Roman"/>
              <w:color w:val="000000"/>
              <w:sz w:val="24"/>
              <w:szCs w:val="24"/>
            </w:rPr>
            <w:fldChar w:fldCharType="begin"/>
          </w:r>
          <w:r w:rsidR="003E6327" w:rsidRPr="00156EB1">
            <w:rPr>
              <w:rFonts w:ascii="Times New Roman" w:eastAsia="Times New Roman" w:hAnsi="Times New Roman" w:cs="Times New Roman"/>
              <w:color w:val="000000"/>
              <w:sz w:val="24"/>
              <w:szCs w:val="24"/>
            </w:rPr>
            <w:instrText xml:space="preserve"> CITATION Sch20 \l 1033 </w:instrText>
          </w:r>
          <w:r w:rsidR="003E6327"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(Schmidhuber, 2020)</w:t>
          </w:r>
          <w:r w:rsidR="003E6327"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 A functional traceability system enables farmers, traders, veterinary officers, processors, regulators, and consumers to access reliable information about the origin, ownership, movement, and health status of livestock. In</w:t>
      </w:r>
      <w:r w:rsidR="009A75A6" w:rsidRPr="00156EB1">
        <w:rPr>
          <w:rFonts w:ascii="Times New Roman" w:eastAsia="Times New Roman" w:hAnsi="Times New Roman" w:cs="Times New Roman"/>
          <w:color w:val="000000"/>
          <w:sz w:val="24"/>
          <w:szCs w:val="24"/>
        </w:rPr>
        <w:t xml:space="preserve"> Kenyan context, such a system is increasingly important because livestock markets are becoming more commercialized, consumers are becoming more concerned about food safety, and export market require strong proof of animal health certification and compliance with sanitary standards. </w:t>
      </w:r>
    </w:p>
    <w:p w14:paraId="5F9B241D" w14:textId="38ACEA00" w:rsidR="002B0A6B" w:rsidRPr="00156EB1" w:rsidRDefault="002B0A6B"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In Africa, countries like Namibia have a traceability system that complies with global standards, giving them access to global markets</w:t>
      </w:r>
      <w:sdt>
        <w:sdtPr>
          <w:rPr>
            <w:rFonts w:ascii="Times New Roman" w:eastAsia="Times New Roman" w:hAnsi="Times New Roman" w:cs="Times New Roman"/>
            <w:color w:val="000000"/>
            <w:sz w:val="24"/>
            <w:szCs w:val="24"/>
          </w:rPr>
          <w:id w:val="2109624361"/>
          <w:citation/>
        </w:sdtPr>
        <w:sdtEndPr/>
        <w:sdtContent>
          <w:r w:rsidR="00273CB2" w:rsidRPr="00156EB1">
            <w:rPr>
              <w:rFonts w:ascii="Times New Roman" w:eastAsia="Times New Roman" w:hAnsi="Times New Roman" w:cs="Times New Roman"/>
              <w:color w:val="000000"/>
              <w:sz w:val="24"/>
              <w:szCs w:val="24"/>
            </w:rPr>
            <w:fldChar w:fldCharType="begin"/>
          </w:r>
          <w:r w:rsidR="00273CB2" w:rsidRPr="00156EB1">
            <w:rPr>
              <w:rFonts w:ascii="Times New Roman" w:eastAsia="Times New Roman" w:hAnsi="Times New Roman" w:cs="Times New Roman"/>
              <w:color w:val="000000"/>
              <w:sz w:val="24"/>
              <w:szCs w:val="24"/>
            </w:rPr>
            <w:instrText xml:space="preserve"> CITATION Cal16 \l 1033 </w:instrText>
          </w:r>
          <w:r w:rsidR="00273CB2"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(Calitz, 2016)</w:t>
          </w:r>
          <w:r w:rsidR="00273CB2"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 xml:space="preserve">. For some countries like Australia, their traceability system is of utmost importance as they need it for their agricultural Industry which </w:t>
      </w:r>
      <w:r w:rsidRPr="00156EB1">
        <w:rPr>
          <w:rFonts w:ascii="Times New Roman" w:eastAsia="Times New Roman" w:hAnsi="Times New Roman" w:cs="Times New Roman"/>
          <w:color w:val="000000"/>
          <w:sz w:val="24"/>
          <w:szCs w:val="24"/>
        </w:rPr>
        <w:lastRenderedPageBreak/>
        <w:t>focuses mostly on livestock production, and their focus markets are mostly the prestige expensive markets where traceability is a very important requirement</w:t>
      </w:r>
      <w:sdt>
        <w:sdtPr>
          <w:rPr>
            <w:rFonts w:ascii="Times New Roman" w:eastAsia="Times New Roman" w:hAnsi="Times New Roman" w:cs="Times New Roman"/>
            <w:color w:val="000000"/>
            <w:sz w:val="24"/>
            <w:szCs w:val="24"/>
          </w:rPr>
          <w:id w:val="700064738"/>
          <w:citation/>
        </w:sdtPr>
        <w:sdtEndPr/>
        <w:sdtContent>
          <w:r w:rsidR="00845584" w:rsidRPr="00156EB1">
            <w:rPr>
              <w:rFonts w:ascii="Times New Roman" w:eastAsia="Times New Roman" w:hAnsi="Times New Roman" w:cs="Times New Roman"/>
              <w:color w:val="000000"/>
              <w:sz w:val="24"/>
              <w:szCs w:val="24"/>
            </w:rPr>
            <w:fldChar w:fldCharType="begin"/>
          </w:r>
          <w:r w:rsidR="00845584" w:rsidRPr="00156EB1">
            <w:rPr>
              <w:rFonts w:ascii="Times New Roman" w:eastAsia="Times New Roman" w:hAnsi="Times New Roman" w:cs="Times New Roman"/>
              <w:color w:val="000000"/>
              <w:sz w:val="24"/>
              <w:szCs w:val="24"/>
            </w:rPr>
            <w:instrText xml:space="preserve"> CITATION Aus16 \l 1033 </w:instrText>
          </w:r>
          <w:r w:rsidR="00845584"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(Australian Government, 2016)</w:t>
          </w:r>
          <w:r w:rsidR="00845584"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w:t>
      </w:r>
    </w:p>
    <w:p w14:paraId="4FB10036" w14:textId="2268EBF9" w:rsidR="00F64E87" w:rsidRPr="00156EB1" w:rsidRDefault="00327644"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government of Kenya has recognized the importance of animal identification and traceability through the Animal Identification and Traceability Strategy 2020-2030. The strategy identifies animal identification and traceability as a key tool for modernizing and commercializing the livestock sub-sector, improving livestock competitiveness, supporting food safety, enabling disease control, and enhancing access to domestic and international markets</w:t>
      </w:r>
      <w:sdt>
        <w:sdtPr>
          <w:rPr>
            <w:rFonts w:ascii="Times New Roman" w:eastAsia="Times New Roman" w:hAnsi="Times New Roman" w:cs="Times New Roman"/>
            <w:color w:val="000000"/>
            <w:sz w:val="24"/>
            <w:szCs w:val="24"/>
          </w:rPr>
          <w:id w:val="-510300503"/>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Min26 \l 1033 </w:instrText>
          </w:r>
          <w:r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(Ministry of Agriculture and Livestock Development, 2026)</w:t>
          </w:r>
          <w:r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w:t>
      </w:r>
      <w:r w:rsidR="00F64E87" w:rsidRPr="00156EB1">
        <w:rPr>
          <w:rFonts w:ascii="Times New Roman" w:eastAsia="Times New Roman" w:hAnsi="Times New Roman" w:cs="Times New Roman"/>
          <w:color w:val="000000"/>
          <w:sz w:val="24"/>
          <w:szCs w:val="24"/>
        </w:rPr>
        <w:t xml:space="preserve">A </w:t>
      </w:r>
      <w:r w:rsidR="00EC54C7" w:rsidRPr="00156EB1">
        <w:rPr>
          <w:rFonts w:ascii="Times New Roman" w:eastAsia="Times New Roman" w:hAnsi="Times New Roman" w:cs="Times New Roman"/>
          <w:color w:val="000000"/>
          <w:sz w:val="24"/>
          <w:szCs w:val="24"/>
        </w:rPr>
        <w:t xml:space="preserve">related  </w:t>
      </w:r>
      <w:r w:rsidR="00F64E87" w:rsidRPr="00156EB1">
        <w:rPr>
          <w:rFonts w:ascii="Times New Roman" w:eastAsia="Times New Roman" w:hAnsi="Times New Roman" w:cs="Times New Roman"/>
          <w:color w:val="000000"/>
          <w:sz w:val="24"/>
          <w:szCs w:val="24"/>
        </w:rPr>
        <w:t>study on livestock identification and traceability systems (LITS )</w:t>
      </w:r>
      <w:r w:rsidRPr="00156EB1">
        <w:rPr>
          <w:rFonts w:ascii="Times New Roman" w:eastAsia="Times New Roman" w:hAnsi="Times New Roman" w:cs="Times New Roman"/>
          <w:color w:val="000000"/>
          <w:sz w:val="24"/>
          <w:szCs w:val="24"/>
        </w:rPr>
        <w:t>was</w:t>
      </w:r>
      <w:r w:rsidR="00F64E87" w:rsidRPr="00156EB1">
        <w:rPr>
          <w:rFonts w:ascii="Times New Roman" w:eastAsia="Times New Roman" w:hAnsi="Times New Roman" w:cs="Times New Roman"/>
          <w:color w:val="000000"/>
          <w:sz w:val="24"/>
          <w:szCs w:val="24"/>
        </w:rPr>
        <w:t xml:space="preserve"> conducted by the International Livestock Research Institute (ILRI) in selected beef value chains in Uganda and Kenya to determine ways of implementing the systems in the region for improved livestock production and trade</w:t>
      </w:r>
      <w:sdt>
        <w:sdtPr>
          <w:rPr>
            <w:rFonts w:ascii="Times New Roman" w:eastAsia="Times New Roman" w:hAnsi="Times New Roman" w:cs="Times New Roman"/>
            <w:color w:val="000000"/>
            <w:sz w:val="24"/>
            <w:szCs w:val="24"/>
          </w:rPr>
          <w:id w:val="791858885"/>
          <w:citation/>
        </w:sdtPr>
        <w:sdtEndPr/>
        <w:sdtContent>
          <w:r w:rsidR="00F64E87" w:rsidRPr="00156EB1">
            <w:rPr>
              <w:rFonts w:ascii="Times New Roman" w:eastAsia="Times New Roman" w:hAnsi="Times New Roman" w:cs="Times New Roman"/>
              <w:color w:val="000000"/>
              <w:sz w:val="24"/>
              <w:szCs w:val="24"/>
            </w:rPr>
            <w:fldChar w:fldCharType="begin"/>
          </w:r>
          <w:r w:rsidR="00F64E87" w:rsidRPr="00156EB1">
            <w:rPr>
              <w:rFonts w:ascii="Times New Roman" w:eastAsia="Times New Roman" w:hAnsi="Times New Roman" w:cs="Times New Roman"/>
              <w:color w:val="000000"/>
              <w:sz w:val="24"/>
              <w:szCs w:val="24"/>
            </w:rPr>
            <w:instrText xml:space="preserve"> CITATION Ber15 \l 1033 </w:instrText>
          </w:r>
          <w:r w:rsidR="00F64E87"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(Bernard Bet, 2015)</w:t>
          </w:r>
          <w:r w:rsidR="00F64E87" w:rsidRPr="00156EB1">
            <w:rPr>
              <w:rFonts w:ascii="Times New Roman" w:eastAsia="Times New Roman" w:hAnsi="Times New Roman" w:cs="Times New Roman"/>
              <w:color w:val="000000"/>
              <w:sz w:val="24"/>
              <w:szCs w:val="24"/>
            </w:rPr>
            <w:fldChar w:fldCharType="end"/>
          </w:r>
        </w:sdtContent>
      </w:sdt>
      <w:r w:rsidR="00F64E87" w:rsidRPr="00156EB1">
        <w:rPr>
          <w:rFonts w:ascii="Times New Roman" w:eastAsia="Times New Roman" w:hAnsi="Times New Roman" w:cs="Times New Roman"/>
          <w:color w:val="000000"/>
          <w:sz w:val="24"/>
          <w:szCs w:val="24"/>
        </w:rPr>
        <w:t>.</w:t>
      </w:r>
      <w:r w:rsidRPr="00156EB1">
        <w:rPr>
          <w:rFonts w:ascii="Times New Roman" w:eastAsia="Times New Roman" w:hAnsi="Times New Roman" w:cs="Times New Roman"/>
          <w:color w:val="000000"/>
          <w:sz w:val="24"/>
          <w:szCs w:val="24"/>
        </w:rPr>
        <w:t xml:space="preserve"> </w:t>
      </w:r>
    </w:p>
    <w:p w14:paraId="51609512" w14:textId="04DD1CBC" w:rsidR="006234BA" w:rsidRPr="00156EB1" w:rsidRDefault="0046597F"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w:t>
      </w:r>
    </w:p>
    <w:p w14:paraId="448BC021" w14:textId="7CF9A85E" w:rsidR="00EC54C7" w:rsidRPr="00156EB1" w:rsidRDefault="001A3061" w:rsidP="00346980">
      <w:pPr>
        <w:pStyle w:val="Heading2"/>
        <w:jc w:val="both"/>
        <w:rPr>
          <w:rFonts w:ascii="Times New Roman" w:hAnsi="Times New Roman" w:cs="Times New Roman"/>
          <w:b/>
          <w:bCs/>
          <w:color w:val="auto"/>
        </w:rPr>
      </w:pPr>
      <w:bookmarkStart w:id="6" w:name="_Toc232508566"/>
      <w:r w:rsidRPr="00156EB1">
        <w:rPr>
          <w:rFonts w:ascii="Times New Roman" w:hAnsi="Times New Roman" w:cs="Times New Roman"/>
          <w:b/>
          <w:bCs/>
          <w:color w:val="auto"/>
        </w:rPr>
        <w:t xml:space="preserve">1.2 </w:t>
      </w:r>
      <w:r w:rsidR="00EC54C7" w:rsidRPr="00156EB1">
        <w:rPr>
          <w:rFonts w:ascii="Times New Roman" w:hAnsi="Times New Roman" w:cs="Times New Roman"/>
          <w:b/>
          <w:bCs/>
          <w:color w:val="auto"/>
        </w:rPr>
        <w:t>Problem Statement</w:t>
      </w:r>
      <w:bookmarkEnd w:id="6"/>
    </w:p>
    <w:p w14:paraId="31903619" w14:textId="25912511" w:rsidR="001A251B" w:rsidRPr="00156EB1" w:rsidRDefault="00EC54C7" w:rsidP="00346980">
      <w:pPr>
        <w:spacing w:line="360" w:lineRule="auto"/>
        <w:jc w:val="both"/>
        <w:rPr>
          <w:rFonts w:ascii="Times New Roman" w:hAnsi="Times New Roman" w:cs="Times New Roman"/>
          <w:sz w:val="24"/>
          <w:szCs w:val="24"/>
        </w:rPr>
      </w:pPr>
      <w:r w:rsidRPr="00156EB1">
        <w:rPr>
          <w:rFonts w:ascii="Times New Roman" w:eastAsia="Times New Roman" w:hAnsi="Times New Roman" w:cs="Times New Roman"/>
          <w:color w:val="000000"/>
          <w:sz w:val="24"/>
          <w:szCs w:val="24"/>
        </w:rPr>
        <w:t>Despite its critical role</w:t>
      </w:r>
      <w:r w:rsidR="00DD4C5B" w:rsidRPr="00156EB1">
        <w:rPr>
          <w:rFonts w:ascii="Times New Roman" w:eastAsia="Times New Roman" w:hAnsi="Times New Roman" w:cs="Times New Roman"/>
          <w:color w:val="000000"/>
          <w:sz w:val="24"/>
          <w:szCs w:val="24"/>
        </w:rPr>
        <w:t xml:space="preserve"> in the economy</w:t>
      </w:r>
      <w:r w:rsidRPr="00156EB1">
        <w:rPr>
          <w:rFonts w:ascii="Times New Roman" w:eastAsia="Times New Roman" w:hAnsi="Times New Roman" w:cs="Times New Roman"/>
          <w:color w:val="000000"/>
          <w:sz w:val="24"/>
          <w:szCs w:val="24"/>
        </w:rPr>
        <w:t xml:space="preserve">, Kenya’s livestock sector still operates with a lot of </w:t>
      </w:r>
      <w:r w:rsidR="00DD4C5B" w:rsidRPr="00156EB1">
        <w:rPr>
          <w:rFonts w:ascii="Times New Roman" w:eastAsia="Times New Roman" w:hAnsi="Times New Roman" w:cs="Times New Roman"/>
          <w:color w:val="000000"/>
          <w:sz w:val="24"/>
          <w:szCs w:val="24"/>
        </w:rPr>
        <w:t xml:space="preserve">systemic inefficiencies and  </w:t>
      </w:r>
      <w:r w:rsidRPr="00156EB1">
        <w:rPr>
          <w:rFonts w:ascii="Times New Roman" w:eastAsia="Times New Roman" w:hAnsi="Times New Roman" w:cs="Times New Roman"/>
          <w:color w:val="000000"/>
          <w:sz w:val="24"/>
          <w:szCs w:val="24"/>
        </w:rPr>
        <w:t>informalit</w:t>
      </w:r>
      <w:r w:rsidR="00DD4C5B" w:rsidRPr="00156EB1">
        <w:rPr>
          <w:rFonts w:ascii="Times New Roman" w:eastAsia="Times New Roman" w:hAnsi="Times New Roman" w:cs="Times New Roman"/>
          <w:color w:val="000000"/>
          <w:sz w:val="24"/>
          <w:szCs w:val="24"/>
        </w:rPr>
        <w:t>ies that undermine its potential</w:t>
      </w:r>
      <w:r w:rsidRPr="00156EB1">
        <w:rPr>
          <w:rFonts w:ascii="Times New Roman" w:eastAsia="Times New Roman" w:hAnsi="Times New Roman" w:cs="Times New Roman"/>
          <w:color w:val="000000"/>
          <w:sz w:val="24"/>
          <w:szCs w:val="24"/>
        </w:rPr>
        <w:t xml:space="preserve">. </w:t>
      </w:r>
      <w:r w:rsidR="00564162" w:rsidRPr="00156EB1">
        <w:rPr>
          <w:rFonts w:ascii="Times New Roman" w:eastAsia="Times New Roman" w:hAnsi="Times New Roman" w:cs="Times New Roman"/>
          <w:color w:val="000000"/>
          <w:sz w:val="24"/>
          <w:szCs w:val="24"/>
        </w:rPr>
        <w:t xml:space="preserve">A report done by </w:t>
      </w:r>
      <w:sdt>
        <w:sdtPr>
          <w:rPr>
            <w:rFonts w:ascii="Times New Roman" w:eastAsia="Times New Roman" w:hAnsi="Times New Roman" w:cs="Times New Roman"/>
            <w:color w:val="000000"/>
            <w:sz w:val="24"/>
            <w:szCs w:val="24"/>
          </w:rPr>
          <w:id w:val="-1261841141"/>
          <w:citation/>
        </w:sdtPr>
        <w:sdtEndPr/>
        <w:sdtContent>
          <w:r w:rsidR="00564162" w:rsidRPr="00156EB1">
            <w:rPr>
              <w:rFonts w:ascii="Times New Roman" w:eastAsia="Times New Roman" w:hAnsi="Times New Roman" w:cs="Times New Roman"/>
              <w:color w:val="000000"/>
              <w:sz w:val="24"/>
              <w:szCs w:val="24"/>
            </w:rPr>
            <w:fldChar w:fldCharType="begin"/>
          </w:r>
          <w:r w:rsidR="00564162" w:rsidRPr="00156EB1">
            <w:rPr>
              <w:rFonts w:ascii="Times New Roman" w:eastAsia="Times New Roman" w:hAnsi="Times New Roman" w:cs="Times New Roman"/>
              <w:color w:val="000000"/>
              <w:sz w:val="24"/>
              <w:szCs w:val="24"/>
            </w:rPr>
            <w:instrText xml:space="preserve"> CITATION Mih25 \l 1033 </w:instrText>
          </w:r>
          <w:r w:rsidR="00564162"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(Mihindo, Juster, Maina, Manduna, &amp; Hansen-Kuhn, August 2025)</w:t>
          </w:r>
          <w:r w:rsidR="00564162" w:rsidRPr="00156EB1">
            <w:rPr>
              <w:rFonts w:ascii="Times New Roman" w:eastAsia="Times New Roman" w:hAnsi="Times New Roman" w:cs="Times New Roman"/>
              <w:color w:val="000000"/>
              <w:sz w:val="24"/>
              <w:szCs w:val="24"/>
            </w:rPr>
            <w:fldChar w:fldCharType="end"/>
          </w:r>
        </w:sdtContent>
      </w:sdt>
      <w:r w:rsidR="007E2914" w:rsidRPr="00156EB1">
        <w:rPr>
          <w:rFonts w:ascii="Times New Roman" w:eastAsia="Times New Roman" w:hAnsi="Times New Roman" w:cs="Times New Roman"/>
          <w:color w:val="000000"/>
          <w:sz w:val="24"/>
          <w:szCs w:val="24"/>
        </w:rPr>
        <w:t xml:space="preserve"> </w:t>
      </w:r>
      <w:r w:rsidR="00564162" w:rsidRPr="00156EB1">
        <w:rPr>
          <w:rFonts w:ascii="Times New Roman" w:eastAsia="Times New Roman" w:hAnsi="Times New Roman" w:cs="Times New Roman"/>
          <w:color w:val="000000"/>
          <w:sz w:val="24"/>
          <w:szCs w:val="24"/>
        </w:rPr>
        <w:t xml:space="preserve">shows that Kenya’s livestock sector remains underdeveloped with high levels of informality, which often results in low productivity and limited profitability for livestock farmers. </w:t>
      </w:r>
      <w:r w:rsidR="001A251B" w:rsidRPr="00156EB1">
        <w:rPr>
          <w:rFonts w:ascii="Times New Roman" w:hAnsi="Times New Roman" w:cs="Times New Roman"/>
          <w:sz w:val="24"/>
          <w:szCs w:val="24"/>
        </w:rPr>
        <w:t xml:space="preserve">The informal and inefficient Market Systems structure creates significant information asymmetry, </w:t>
      </w:r>
      <w:r w:rsidR="00205EB8" w:rsidRPr="00156EB1">
        <w:rPr>
          <w:rFonts w:ascii="Times New Roman" w:hAnsi="Times New Roman" w:cs="Times New Roman"/>
          <w:sz w:val="24"/>
          <w:szCs w:val="24"/>
        </w:rPr>
        <w:t xml:space="preserve">hence Kenyan cattle producers remain locked out of premium global markets. </w:t>
      </w:r>
    </w:p>
    <w:p w14:paraId="03FB28D1" w14:textId="2F5E86A2" w:rsidR="00E824B4" w:rsidRPr="00156EB1" w:rsidRDefault="00E824B4" w:rsidP="00346980">
      <w:pPr>
        <w:spacing w:line="360" w:lineRule="auto"/>
        <w:jc w:val="both"/>
        <w:rPr>
          <w:rFonts w:ascii="Times New Roman" w:hAnsi="Times New Roman" w:cs="Times New Roman"/>
          <w:sz w:val="24"/>
          <w:szCs w:val="24"/>
        </w:rPr>
      </w:pPr>
      <w:r w:rsidRPr="00156EB1">
        <w:rPr>
          <w:rFonts w:ascii="Times New Roman" w:hAnsi="Times New Roman" w:cs="Times New Roman"/>
          <w:b/>
          <w:sz w:val="24"/>
          <w:szCs w:val="24"/>
        </w:rPr>
        <w:t>Research Gap:</w:t>
      </w:r>
      <w:r w:rsidRPr="00156EB1">
        <w:rPr>
          <w:rFonts w:ascii="Times New Roman" w:hAnsi="Times New Roman" w:cs="Times New Roman"/>
          <w:sz w:val="24"/>
          <w:szCs w:val="24"/>
        </w:rPr>
        <w:t xml:space="preserve"> </w:t>
      </w:r>
      <w:r w:rsidR="00CC178A" w:rsidRPr="00156EB1">
        <w:rPr>
          <w:rFonts w:ascii="Times New Roman" w:hAnsi="Times New Roman" w:cs="Times New Roman"/>
          <w:sz w:val="24"/>
          <w:szCs w:val="24"/>
        </w:rPr>
        <w:t>While robust livestock identification and traceability systems(LITS) have been successfully implemented in countries like Namibia</w:t>
      </w:r>
      <w:sdt>
        <w:sdtPr>
          <w:rPr>
            <w:rFonts w:ascii="Times New Roman" w:hAnsi="Times New Roman" w:cs="Times New Roman"/>
            <w:sz w:val="24"/>
            <w:szCs w:val="24"/>
          </w:rPr>
          <w:id w:val="-555007122"/>
          <w:citation/>
        </w:sdtPr>
        <w:sdtEndPr/>
        <w:sdtContent>
          <w:r w:rsidR="00CC178A" w:rsidRPr="00156EB1">
            <w:rPr>
              <w:rFonts w:ascii="Times New Roman" w:hAnsi="Times New Roman" w:cs="Times New Roman"/>
              <w:sz w:val="24"/>
              <w:szCs w:val="24"/>
            </w:rPr>
            <w:fldChar w:fldCharType="begin"/>
          </w:r>
          <w:r w:rsidR="00CC178A" w:rsidRPr="00156EB1">
            <w:rPr>
              <w:rFonts w:ascii="Times New Roman" w:hAnsi="Times New Roman" w:cs="Times New Roman"/>
              <w:sz w:val="24"/>
              <w:szCs w:val="24"/>
            </w:rPr>
            <w:instrText xml:space="preserve"> CITATION Nam \l 1033 </w:instrText>
          </w:r>
          <w:r w:rsidR="00CC178A" w:rsidRPr="00156EB1">
            <w:rPr>
              <w:rFonts w:ascii="Times New Roman" w:hAnsi="Times New Roman" w:cs="Times New Roman"/>
              <w:sz w:val="24"/>
              <w:szCs w:val="24"/>
            </w:rPr>
            <w:fldChar w:fldCharType="separate"/>
          </w:r>
          <w:r w:rsidR="00763710">
            <w:rPr>
              <w:rFonts w:ascii="Times New Roman" w:hAnsi="Times New Roman" w:cs="Times New Roman"/>
              <w:noProof/>
              <w:sz w:val="24"/>
              <w:szCs w:val="24"/>
            </w:rPr>
            <w:t xml:space="preserve"> </w:t>
          </w:r>
          <w:r w:rsidR="00763710" w:rsidRPr="00763710">
            <w:rPr>
              <w:rFonts w:ascii="Times New Roman" w:hAnsi="Times New Roman" w:cs="Times New Roman"/>
              <w:noProof/>
              <w:sz w:val="24"/>
              <w:szCs w:val="24"/>
            </w:rPr>
            <w:t>(NamLITS Online)</w:t>
          </w:r>
          <w:r w:rsidR="00CC178A" w:rsidRPr="00156EB1">
            <w:rPr>
              <w:rFonts w:ascii="Times New Roman" w:hAnsi="Times New Roman" w:cs="Times New Roman"/>
              <w:sz w:val="24"/>
              <w:szCs w:val="24"/>
            </w:rPr>
            <w:fldChar w:fldCharType="end"/>
          </w:r>
        </w:sdtContent>
      </w:sdt>
      <w:r w:rsidR="00CC178A" w:rsidRPr="00156EB1">
        <w:rPr>
          <w:rFonts w:ascii="Times New Roman" w:hAnsi="Times New Roman" w:cs="Times New Roman"/>
          <w:sz w:val="24"/>
          <w:szCs w:val="24"/>
        </w:rPr>
        <w:t xml:space="preserve">, South-Africa </w:t>
      </w:r>
      <w:sdt>
        <w:sdtPr>
          <w:rPr>
            <w:rFonts w:ascii="Times New Roman" w:hAnsi="Times New Roman" w:cs="Times New Roman"/>
            <w:sz w:val="24"/>
            <w:szCs w:val="24"/>
          </w:rPr>
          <w:id w:val="2005007041"/>
          <w:citation/>
        </w:sdtPr>
        <w:sdtEndPr/>
        <w:sdtContent>
          <w:r w:rsidR="00CC178A" w:rsidRPr="00156EB1">
            <w:rPr>
              <w:rFonts w:ascii="Times New Roman" w:hAnsi="Times New Roman" w:cs="Times New Roman"/>
              <w:sz w:val="24"/>
              <w:szCs w:val="24"/>
            </w:rPr>
            <w:fldChar w:fldCharType="begin"/>
          </w:r>
          <w:r w:rsidR="00CC178A" w:rsidRPr="00156EB1">
            <w:rPr>
              <w:rFonts w:ascii="Times New Roman" w:hAnsi="Times New Roman" w:cs="Times New Roman"/>
              <w:sz w:val="24"/>
              <w:szCs w:val="24"/>
            </w:rPr>
            <w:instrText xml:space="preserve"> CITATION LIT \l 1033 </w:instrText>
          </w:r>
          <w:r w:rsidR="00CC178A" w:rsidRPr="00156EB1">
            <w:rPr>
              <w:rFonts w:ascii="Times New Roman" w:hAnsi="Times New Roman" w:cs="Times New Roman"/>
              <w:sz w:val="24"/>
              <w:szCs w:val="24"/>
            </w:rPr>
            <w:fldChar w:fldCharType="separate"/>
          </w:r>
          <w:r w:rsidR="00763710" w:rsidRPr="00763710">
            <w:rPr>
              <w:rFonts w:ascii="Times New Roman" w:hAnsi="Times New Roman" w:cs="Times New Roman"/>
              <w:noProof/>
              <w:sz w:val="24"/>
              <w:szCs w:val="24"/>
            </w:rPr>
            <w:t>(LITS-SA)</w:t>
          </w:r>
          <w:r w:rsidR="00CC178A" w:rsidRPr="00156EB1">
            <w:rPr>
              <w:rFonts w:ascii="Times New Roman" w:hAnsi="Times New Roman" w:cs="Times New Roman"/>
              <w:sz w:val="24"/>
              <w:szCs w:val="24"/>
            </w:rPr>
            <w:fldChar w:fldCharType="end"/>
          </w:r>
        </w:sdtContent>
      </w:sdt>
      <w:r w:rsidR="00CC178A" w:rsidRPr="00156EB1">
        <w:rPr>
          <w:rFonts w:ascii="Times New Roman" w:hAnsi="Times New Roman" w:cs="Times New Roman"/>
          <w:sz w:val="24"/>
          <w:szCs w:val="24"/>
        </w:rPr>
        <w:t xml:space="preserve">, and Australia </w:t>
      </w:r>
      <w:sdt>
        <w:sdtPr>
          <w:rPr>
            <w:rFonts w:ascii="Times New Roman" w:hAnsi="Times New Roman" w:cs="Times New Roman"/>
            <w:sz w:val="24"/>
            <w:szCs w:val="24"/>
          </w:rPr>
          <w:id w:val="288406811"/>
          <w:citation/>
        </w:sdtPr>
        <w:sdtEndPr/>
        <w:sdtContent>
          <w:r w:rsidR="00CC178A" w:rsidRPr="00156EB1">
            <w:rPr>
              <w:rFonts w:ascii="Times New Roman" w:hAnsi="Times New Roman" w:cs="Times New Roman"/>
              <w:sz w:val="24"/>
              <w:szCs w:val="24"/>
            </w:rPr>
            <w:fldChar w:fldCharType="begin"/>
          </w:r>
          <w:r w:rsidR="00CC178A" w:rsidRPr="00156EB1">
            <w:rPr>
              <w:rFonts w:ascii="Times New Roman" w:hAnsi="Times New Roman" w:cs="Times New Roman"/>
              <w:sz w:val="24"/>
              <w:szCs w:val="24"/>
            </w:rPr>
            <w:instrText xml:space="preserve"> CITATION Nat \l 1033 </w:instrText>
          </w:r>
          <w:r w:rsidR="00CC178A" w:rsidRPr="00156EB1">
            <w:rPr>
              <w:rFonts w:ascii="Times New Roman" w:hAnsi="Times New Roman" w:cs="Times New Roman"/>
              <w:sz w:val="24"/>
              <w:szCs w:val="24"/>
            </w:rPr>
            <w:fldChar w:fldCharType="separate"/>
          </w:r>
          <w:r w:rsidR="00763710" w:rsidRPr="00763710">
            <w:rPr>
              <w:rFonts w:ascii="Times New Roman" w:hAnsi="Times New Roman" w:cs="Times New Roman"/>
              <w:noProof/>
              <w:sz w:val="24"/>
              <w:szCs w:val="24"/>
            </w:rPr>
            <w:t>(NLIS)</w:t>
          </w:r>
          <w:r w:rsidR="00CC178A" w:rsidRPr="00156EB1">
            <w:rPr>
              <w:rFonts w:ascii="Times New Roman" w:hAnsi="Times New Roman" w:cs="Times New Roman"/>
              <w:sz w:val="24"/>
              <w:szCs w:val="24"/>
            </w:rPr>
            <w:fldChar w:fldCharType="end"/>
          </w:r>
        </w:sdtContent>
      </w:sdt>
      <w:r w:rsidR="00CC178A" w:rsidRPr="00156EB1">
        <w:rPr>
          <w:rFonts w:ascii="Times New Roman" w:hAnsi="Times New Roman" w:cs="Times New Roman"/>
          <w:sz w:val="24"/>
          <w:szCs w:val="24"/>
        </w:rPr>
        <w:t xml:space="preserve">, Kenya has yet to achieve a comprehensive, integrated, and widely adopted national LITS. </w:t>
      </w:r>
      <w:r w:rsidRPr="00156EB1">
        <w:rPr>
          <w:rFonts w:ascii="Times New Roman" w:hAnsi="Times New Roman" w:cs="Times New Roman"/>
          <w:sz w:val="24"/>
          <w:szCs w:val="24"/>
        </w:rPr>
        <w:t>Existing efforts, such as pilot studied by ILRI</w:t>
      </w:r>
      <w:sdt>
        <w:sdtPr>
          <w:rPr>
            <w:rFonts w:ascii="Times New Roman" w:hAnsi="Times New Roman" w:cs="Times New Roman"/>
            <w:sz w:val="24"/>
            <w:szCs w:val="24"/>
          </w:rPr>
          <w:id w:val="-532892181"/>
          <w:citation/>
        </w:sdtPr>
        <w:sdtEndPr/>
        <w:sdtContent>
          <w:r w:rsidRPr="00156EB1">
            <w:rPr>
              <w:rFonts w:ascii="Times New Roman" w:hAnsi="Times New Roman" w:cs="Times New Roman"/>
              <w:sz w:val="24"/>
              <w:szCs w:val="24"/>
            </w:rPr>
            <w:fldChar w:fldCharType="begin"/>
          </w:r>
          <w:r w:rsidRPr="00156EB1">
            <w:rPr>
              <w:rFonts w:ascii="Times New Roman" w:hAnsi="Times New Roman" w:cs="Times New Roman"/>
              <w:sz w:val="24"/>
              <w:szCs w:val="24"/>
            </w:rPr>
            <w:instrText xml:space="preserve"> CITATION Ber15 \l 1033 </w:instrText>
          </w:r>
          <w:r w:rsidRPr="00156EB1">
            <w:rPr>
              <w:rFonts w:ascii="Times New Roman" w:hAnsi="Times New Roman" w:cs="Times New Roman"/>
              <w:sz w:val="24"/>
              <w:szCs w:val="24"/>
            </w:rPr>
            <w:fldChar w:fldCharType="separate"/>
          </w:r>
          <w:r w:rsidR="00763710">
            <w:rPr>
              <w:rFonts w:ascii="Times New Roman" w:hAnsi="Times New Roman" w:cs="Times New Roman"/>
              <w:noProof/>
              <w:sz w:val="24"/>
              <w:szCs w:val="24"/>
            </w:rPr>
            <w:t xml:space="preserve"> </w:t>
          </w:r>
          <w:r w:rsidR="00763710" w:rsidRPr="00763710">
            <w:rPr>
              <w:rFonts w:ascii="Times New Roman" w:hAnsi="Times New Roman" w:cs="Times New Roman"/>
              <w:noProof/>
              <w:sz w:val="24"/>
              <w:szCs w:val="24"/>
            </w:rPr>
            <w:t>(Bernard Bet, 2015)</w:t>
          </w:r>
          <w:r w:rsidRPr="00156EB1">
            <w:rPr>
              <w:rFonts w:ascii="Times New Roman" w:hAnsi="Times New Roman" w:cs="Times New Roman"/>
              <w:sz w:val="24"/>
              <w:szCs w:val="24"/>
            </w:rPr>
            <w:fldChar w:fldCharType="end"/>
          </w:r>
        </w:sdtContent>
      </w:sdt>
      <w:r w:rsidRPr="00156EB1">
        <w:rPr>
          <w:rFonts w:ascii="Times New Roman" w:hAnsi="Times New Roman" w:cs="Times New Roman"/>
          <w:sz w:val="24"/>
          <w:szCs w:val="24"/>
        </w:rPr>
        <w:t xml:space="preserve">, acknowledge the importance of traceability but have not led to a scalable digital platform that effectively addresses the unique challenges of the Kenyan context. </w:t>
      </w:r>
    </w:p>
    <w:p w14:paraId="1E0493AC" w14:textId="2A96950E" w:rsidR="002663E8" w:rsidRPr="00156EB1" w:rsidRDefault="00F611C0" w:rsidP="00346980">
      <w:pPr>
        <w:spacing w:line="360" w:lineRule="auto"/>
        <w:jc w:val="both"/>
        <w:rPr>
          <w:rFonts w:ascii="Times New Roman" w:hAnsi="Times New Roman" w:cs="Times New Roman"/>
          <w:sz w:val="24"/>
          <w:szCs w:val="24"/>
        </w:rPr>
      </w:pPr>
      <w:r w:rsidRPr="00156EB1">
        <w:rPr>
          <w:rFonts w:ascii="Times New Roman" w:hAnsi="Times New Roman" w:cs="Times New Roman"/>
          <w:sz w:val="24"/>
          <w:szCs w:val="24"/>
        </w:rPr>
        <w:t>The livestock industry faces several traceability</w:t>
      </w:r>
      <w:r w:rsidR="00DD1789" w:rsidRPr="00156EB1">
        <w:rPr>
          <w:rFonts w:ascii="Times New Roman" w:hAnsi="Times New Roman" w:cs="Times New Roman"/>
          <w:sz w:val="24"/>
          <w:szCs w:val="24"/>
        </w:rPr>
        <w:t xml:space="preserve"> challenges</w:t>
      </w:r>
      <w:r w:rsidRPr="00156EB1">
        <w:rPr>
          <w:rFonts w:ascii="Times New Roman" w:hAnsi="Times New Roman" w:cs="Times New Roman"/>
          <w:sz w:val="24"/>
          <w:szCs w:val="24"/>
        </w:rPr>
        <w:t xml:space="preserve"> in tracking an animal from conception to consumption. These challenges include a lack of standardization and centralized systems</w:t>
      </w:r>
      <w:r w:rsidR="0060729C" w:rsidRPr="00156EB1">
        <w:rPr>
          <w:rFonts w:ascii="Times New Roman" w:hAnsi="Times New Roman" w:cs="Times New Roman"/>
          <w:sz w:val="24"/>
          <w:szCs w:val="24"/>
        </w:rPr>
        <w:t xml:space="preserve">, difficulties in data access and sharing, high costs and complexity in implementing effective </w:t>
      </w:r>
      <w:r w:rsidR="0060729C" w:rsidRPr="00156EB1">
        <w:rPr>
          <w:rFonts w:ascii="Times New Roman" w:hAnsi="Times New Roman" w:cs="Times New Roman"/>
          <w:sz w:val="24"/>
          <w:szCs w:val="24"/>
        </w:rPr>
        <w:lastRenderedPageBreak/>
        <w:t>systems, resistance to adopting new technologies</w:t>
      </w:r>
      <w:sdt>
        <w:sdtPr>
          <w:rPr>
            <w:rFonts w:ascii="Times New Roman" w:hAnsi="Times New Roman" w:cs="Times New Roman"/>
            <w:sz w:val="24"/>
            <w:szCs w:val="24"/>
          </w:rPr>
          <w:id w:val="-788278812"/>
          <w:citation/>
        </w:sdtPr>
        <w:sdtEndPr/>
        <w:sdtContent>
          <w:r w:rsidR="0060729C" w:rsidRPr="00156EB1">
            <w:rPr>
              <w:rFonts w:ascii="Times New Roman" w:hAnsi="Times New Roman" w:cs="Times New Roman"/>
              <w:sz w:val="24"/>
              <w:szCs w:val="24"/>
            </w:rPr>
            <w:fldChar w:fldCharType="begin"/>
          </w:r>
          <w:r w:rsidR="0060729C" w:rsidRPr="00156EB1">
            <w:rPr>
              <w:rFonts w:ascii="Times New Roman" w:hAnsi="Times New Roman" w:cs="Times New Roman"/>
              <w:sz w:val="24"/>
              <w:szCs w:val="24"/>
            </w:rPr>
            <w:instrText xml:space="preserve"> CITATION Ass24 \l 1033 </w:instrText>
          </w:r>
          <w:r w:rsidR="0060729C" w:rsidRPr="00156EB1">
            <w:rPr>
              <w:rFonts w:ascii="Times New Roman" w:hAnsi="Times New Roman" w:cs="Times New Roman"/>
              <w:sz w:val="24"/>
              <w:szCs w:val="24"/>
            </w:rPr>
            <w:fldChar w:fldCharType="separate"/>
          </w:r>
          <w:r w:rsidR="00763710">
            <w:rPr>
              <w:rFonts w:ascii="Times New Roman" w:hAnsi="Times New Roman" w:cs="Times New Roman"/>
              <w:noProof/>
              <w:sz w:val="24"/>
              <w:szCs w:val="24"/>
            </w:rPr>
            <w:t xml:space="preserve"> </w:t>
          </w:r>
          <w:r w:rsidR="00763710" w:rsidRPr="00763710">
            <w:rPr>
              <w:rFonts w:ascii="Times New Roman" w:hAnsi="Times New Roman" w:cs="Times New Roman"/>
              <w:noProof/>
              <w:sz w:val="24"/>
              <w:szCs w:val="24"/>
            </w:rPr>
            <w:t>(Assis &amp; Batista, 2024)</w:t>
          </w:r>
          <w:r w:rsidR="0060729C" w:rsidRPr="00156EB1">
            <w:rPr>
              <w:rFonts w:ascii="Times New Roman" w:hAnsi="Times New Roman" w:cs="Times New Roman"/>
              <w:sz w:val="24"/>
              <w:szCs w:val="24"/>
            </w:rPr>
            <w:fldChar w:fldCharType="end"/>
          </w:r>
        </w:sdtContent>
      </w:sdt>
      <w:r w:rsidR="00837F94" w:rsidRPr="00156EB1">
        <w:rPr>
          <w:rFonts w:ascii="Times New Roman" w:hAnsi="Times New Roman" w:cs="Times New Roman"/>
          <w:sz w:val="24"/>
          <w:szCs w:val="24"/>
        </w:rPr>
        <w:t>, and variance in traceability laws and regulations(this changes soon with the rollout of the ANITRAC Bill 2026).</w:t>
      </w:r>
      <w:r w:rsidR="00DD1789" w:rsidRPr="00156EB1">
        <w:rPr>
          <w:rFonts w:ascii="Times New Roman" w:hAnsi="Times New Roman" w:cs="Times New Roman"/>
          <w:sz w:val="24"/>
          <w:szCs w:val="24"/>
        </w:rPr>
        <w:t xml:space="preserve"> </w:t>
      </w:r>
    </w:p>
    <w:p w14:paraId="692363F1" w14:textId="77777777" w:rsidR="009E56E8" w:rsidRPr="00156EB1" w:rsidRDefault="009E56E8" w:rsidP="00346980">
      <w:pPr>
        <w:pStyle w:val="Heading2"/>
        <w:jc w:val="both"/>
        <w:rPr>
          <w:rFonts w:ascii="Times New Roman" w:eastAsia="Times New Roman" w:hAnsi="Times New Roman" w:cs="Times New Roman"/>
          <w:b/>
          <w:bCs/>
          <w:color w:val="auto"/>
        </w:rPr>
      </w:pPr>
    </w:p>
    <w:p w14:paraId="755255E3" w14:textId="04576CCF" w:rsidR="00E621F2" w:rsidRPr="00156EB1" w:rsidRDefault="001A3061" w:rsidP="00346980">
      <w:pPr>
        <w:pStyle w:val="Heading2"/>
        <w:jc w:val="both"/>
        <w:rPr>
          <w:rFonts w:ascii="Times New Roman" w:hAnsi="Times New Roman" w:cs="Times New Roman"/>
          <w:b/>
          <w:bCs/>
          <w:color w:val="auto"/>
        </w:rPr>
      </w:pPr>
      <w:bookmarkStart w:id="7" w:name="_Toc232508567"/>
      <w:r w:rsidRPr="00156EB1">
        <w:rPr>
          <w:rFonts w:ascii="Times New Roman" w:hAnsi="Times New Roman" w:cs="Times New Roman"/>
          <w:b/>
          <w:bCs/>
          <w:color w:val="auto"/>
        </w:rPr>
        <w:t xml:space="preserve">1.3 </w:t>
      </w:r>
      <w:r w:rsidR="00E621F2" w:rsidRPr="00156EB1">
        <w:rPr>
          <w:rFonts w:ascii="Times New Roman" w:hAnsi="Times New Roman" w:cs="Times New Roman"/>
          <w:b/>
          <w:bCs/>
          <w:color w:val="auto"/>
        </w:rPr>
        <w:t>Objectives of the study</w:t>
      </w:r>
      <w:bookmarkEnd w:id="7"/>
    </w:p>
    <w:p w14:paraId="6345CFF9" w14:textId="7E5AF065" w:rsidR="00634F53" w:rsidRPr="00156EB1" w:rsidRDefault="00634F53"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aim of this project is to enhance the efficiency and transparency of Kenyan cattle value chain through the development of an integrated platform</w:t>
      </w:r>
      <w:r w:rsidR="00960CAC" w:rsidRPr="00156EB1">
        <w:rPr>
          <w:rFonts w:ascii="Times New Roman" w:eastAsia="Times New Roman" w:hAnsi="Times New Roman" w:cs="Times New Roman"/>
          <w:color w:val="000000"/>
          <w:sz w:val="24"/>
          <w:szCs w:val="24"/>
        </w:rPr>
        <w:t>.</w:t>
      </w:r>
    </w:p>
    <w:p w14:paraId="3E2E9F6E" w14:textId="0C735695" w:rsidR="00E621F2" w:rsidRPr="00156EB1" w:rsidRDefault="001A3061" w:rsidP="00346980">
      <w:pPr>
        <w:pStyle w:val="Heading3"/>
        <w:jc w:val="both"/>
        <w:rPr>
          <w:rFonts w:ascii="Times New Roman" w:hAnsi="Times New Roman" w:cs="Times New Roman"/>
          <w:b/>
          <w:bCs/>
          <w:color w:val="auto"/>
        </w:rPr>
      </w:pPr>
      <w:bookmarkStart w:id="8" w:name="_Toc232508568"/>
      <w:r w:rsidRPr="00156EB1">
        <w:rPr>
          <w:rFonts w:ascii="Times New Roman" w:hAnsi="Times New Roman" w:cs="Times New Roman"/>
          <w:b/>
          <w:bCs/>
          <w:color w:val="auto"/>
        </w:rPr>
        <w:t xml:space="preserve">1.3.1 </w:t>
      </w:r>
      <w:r w:rsidR="00E621F2" w:rsidRPr="00156EB1">
        <w:rPr>
          <w:rFonts w:ascii="Times New Roman" w:hAnsi="Times New Roman" w:cs="Times New Roman"/>
          <w:b/>
          <w:bCs/>
          <w:color w:val="auto"/>
        </w:rPr>
        <w:t>General Objective</w:t>
      </w:r>
      <w:bookmarkEnd w:id="8"/>
    </w:p>
    <w:p w14:paraId="7926D57E" w14:textId="390E5CFD" w:rsidR="00E621F2" w:rsidRPr="00156EB1" w:rsidRDefault="00E621F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To design and develop a web-based cattle traceability and marketplace platform</w:t>
      </w:r>
      <w:r w:rsidR="008A7350" w:rsidRPr="00156EB1">
        <w:rPr>
          <w:rFonts w:ascii="Times New Roman" w:eastAsia="Times New Roman" w:hAnsi="Times New Roman" w:cs="Times New Roman"/>
          <w:color w:val="000000"/>
          <w:sz w:val="24"/>
          <w:szCs w:val="24"/>
        </w:rPr>
        <w:t xml:space="preserve"> for Kenyan Livestock</w:t>
      </w:r>
      <w:r w:rsidRPr="00156EB1">
        <w:rPr>
          <w:rFonts w:ascii="Times New Roman" w:eastAsia="Times New Roman" w:hAnsi="Times New Roman" w:cs="Times New Roman"/>
          <w:color w:val="000000"/>
          <w:sz w:val="24"/>
          <w:szCs w:val="24"/>
        </w:rPr>
        <w:t xml:space="preserve"> that streamlines livestock management, veterinary certification, ensures food safety, and facilitates </w:t>
      </w:r>
      <w:r w:rsidR="008A7350" w:rsidRPr="00156EB1">
        <w:rPr>
          <w:rFonts w:ascii="Times New Roman" w:eastAsia="Times New Roman" w:hAnsi="Times New Roman" w:cs="Times New Roman"/>
          <w:color w:val="000000"/>
          <w:sz w:val="24"/>
          <w:szCs w:val="24"/>
        </w:rPr>
        <w:t>accessible and transparent</w:t>
      </w:r>
      <w:r w:rsidRPr="00156EB1">
        <w:rPr>
          <w:rFonts w:ascii="Times New Roman" w:eastAsia="Times New Roman" w:hAnsi="Times New Roman" w:cs="Times New Roman"/>
          <w:color w:val="000000"/>
          <w:sz w:val="24"/>
          <w:szCs w:val="24"/>
        </w:rPr>
        <w:t xml:space="preserve"> transactions </w:t>
      </w:r>
      <w:r w:rsidR="00634F53" w:rsidRPr="00156EB1">
        <w:rPr>
          <w:rFonts w:ascii="Times New Roman" w:eastAsia="Times New Roman" w:hAnsi="Times New Roman" w:cs="Times New Roman"/>
          <w:color w:val="000000"/>
          <w:sz w:val="24"/>
          <w:szCs w:val="24"/>
        </w:rPr>
        <w:t>market access</w:t>
      </w:r>
      <w:r w:rsidRPr="00156EB1">
        <w:rPr>
          <w:rFonts w:ascii="Times New Roman" w:eastAsia="Times New Roman" w:hAnsi="Times New Roman" w:cs="Times New Roman"/>
          <w:color w:val="000000"/>
          <w:sz w:val="24"/>
          <w:szCs w:val="24"/>
        </w:rPr>
        <w:t>.</w:t>
      </w:r>
    </w:p>
    <w:p w14:paraId="2117F7F4" w14:textId="2792CB4F" w:rsidR="00FA79E3" w:rsidRPr="00156EB1" w:rsidRDefault="001A3061" w:rsidP="00346980">
      <w:pPr>
        <w:pStyle w:val="Heading3"/>
        <w:jc w:val="both"/>
        <w:rPr>
          <w:rFonts w:ascii="Times New Roman" w:hAnsi="Times New Roman" w:cs="Times New Roman"/>
          <w:b/>
          <w:bCs/>
          <w:color w:val="auto"/>
        </w:rPr>
      </w:pPr>
      <w:bookmarkStart w:id="9" w:name="_Toc232508569"/>
      <w:r w:rsidRPr="00156EB1">
        <w:rPr>
          <w:rFonts w:ascii="Times New Roman" w:hAnsi="Times New Roman" w:cs="Times New Roman"/>
          <w:b/>
          <w:bCs/>
          <w:color w:val="auto"/>
        </w:rPr>
        <w:t xml:space="preserve">1.3.2 </w:t>
      </w:r>
      <w:r w:rsidR="00E621F2" w:rsidRPr="00156EB1">
        <w:rPr>
          <w:rFonts w:ascii="Times New Roman" w:hAnsi="Times New Roman" w:cs="Times New Roman"/>
          <w:b/>
          <w:bCs/>
          <w:color w:val="auto"/>
        </w:rPr>
        <w:t>Specific Objectives</w:t>
      </w:r>
      <w:bookmarkEnd w:id="9"/>
    </w:p>
    <w:p w14:paraId="12E60615" w14:textId="6522669E" w:rsidR="00E621F2" w:rsidRPr="00156EB1" w:rsidRDefault="00E621F2" w:rsidP="00346980">
      <w:pPr>
        <w:pStyle w:val="ListParagraph"/>
        <w:numPr>
          <w:ilvl w:val="0"/>
          <w:numId w:val="8"/>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To </w:t>
      </w:r>
      <w:r w:rsidR="001E7B4A" w:rsidRPr="00156EB1">
        <w:rPr>
          <w:rFonts w:ascii="Times New Roman" w:eastAsia="Times New Roman" w:hAnsi="Times New Roman" w:cs="Times New Roman"/>
          <w:color w:val="000000"/>
          <w:sz w:val="24"/>
          <w:szCs w:val="24"/>
        </w:rPr>
        <w:t>develop</w:t>
      </w:r>
      <w:r w:rsidRPr="00156EB1">
        <w:rPr>
          <w:rFonts w:ascii="Times New Roman" w:eastAsia="Times New Roman" w:hAnsi="Times New Roman" w:cs="Times New Roman"/>
          <w:color w:val="000000"/>
          <w:sz w:val="24"/>
          <w:szCs w:val="24"/>
        </w:rPr>
        <w:t xml:space="preserve"> a </w:t>
      </w:r>
      <w:r w:rsidR="00842B83" w:rsidRPr="00156EB1">
        <w:rPr>
          <w:rFonts w:ascii="Times New Roman" w:eastAsia="Times New Roman" w:hAnsi="Times New Roman" w:cs="Times New Roman"/>
          <w:color w:val="000000"/>
          <w:sz w:val="24"/>
          <w:szCs w:val="24"/>
        </w:rPr>
        <w:t xml:space="preserve">cattle </w:t>
      </w:r>
      <w:r w:rsidR="00640077" w:rsidRPr="00156EB1">
        <w:rPr>
          <w:rFonts w:ascii="Times New Roman" w:eastAsia="Times New Roman" w:hAnsi="Times New Roman" w:cs="Times New Roman"/>
          <w:color w:val="000000"/>
          <w:sz w:val="24"/>
          <w:szCs w:val="24"/>
        </w:rPr>
        <w:t>identification and registration</w:t>
      </w:r>
      <w:r w:rsidR="00842B83" w:rsidRPr="00156EB1">
        <w:rPr>
          <w:rFonts w:ascii="Times New Roman" w:eastAsia="Times New Roman" w:hAnsi="Times New Roman" w:cs="Times New Roman"/>
          <w:color w:val="000000"/>
          <w:sz w:val="24"/>
          <w:szCs w:val="24"/>
        </w:rPr>
        <w:t xml:space="preserve"> system that uniquely identifies </w:t>
      </w:r>
      <w:r w:rsidR="00640077" w:rsidRPr="00156EB1">
        <w:rPr>
          <w:rFonts w:ascii="Times New Roman" w:eastAsia="Times New Roman" w:hAnsi="Times New Roman" w:cs="Times New Roman"/>
          <w:color w:val="000000"/>
          <w:sz w:val="24"/>
          <w:szCs w:val="24"/>
        </w:rPr>
        <w:t>individual cattle, capturing essential data such as ownership, breed, age, weight, RFID number, and health records</w:t>
      </w:r>
      <w:r w:rsidR="001E7B4A" w:rsidRPr="00156EB1">
        <w:rPr>
          <w:rFonts w:ascii="Times New Roman" w:eastAsia="Times New Roman" w:hAnsi="Times New Roman" w:cs="Times New Roman"/>
          <w:color w:val="000000"/>
          <w:sz w:val="24"/>
          <w:szCs w:val="24"/>
        </w:rPr>
        <w:t xml:space="preserve">. Therefore, </w:t>
      </w:r>
      <w:r w:rsidR="00640077" w:rsidRPr="00156EB1">
        <w:rPr>
          <w:rFonts w:ascii="Times New Roman" w:eastAsia="Times New Roman" w:hAnsi="Times New Roman" w:cs="Times New Roman"/>
          <w:color w:val="000000"/>
          <w:sz w:val="24"/>
          <w:szCs w:val="24"/>
        </w:rPr>
        <w:t>each animal will have a verifiable digital identity.</w:t>
      </w:r>
    </w:p>
    <w:p w14:paraId="2E7968A1" w14:textId="5FB2B04D" w:rsidR="00640077" w:rsidRPr="00156EB1" w:rsidRDefault="00544981" w:rsidP="00346980">
      <w:pPr>
        <w:pStyle w:val="ListParagraph"/>
        <w:numPr>
          <w:ilvl w:val="0"/>
          <w:numId w:val="8"/>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To develop a database architecture capable of withstanding data-intensive workload and logging real-time data for example</w:t>
      </w:r>
      <w:r w:rsidR="008A7350" w:rsidRPr="00156EB1">
        <w:rPr>
          <w:rFonts w:ascii="Times New Roman" w:eastAsia="Times New Roman" w:hAnsi="Times New Roman" w:cs="Times New Roman"/>
          <w:color w:val="000000"/>
          <w:sz w:val="24"/>
          <w:szCs w:val="24"/>
        </w:rPr>
        <w:t>,</w:t>
      </w:r>
      <w:r w:rsidRPr="00156EB1">
        <w:rPr>
          <w:rFonts w:ascii="Times New Roman" w:eastAsia="Times New Roman" w:hAnsi="Times New Roman" w:cs="Times New Roman"/>
          <w:color w:val="000000"/>
          <w:sz w:val="24"/>
          <w:szCs w:val="24"/>
        </w:rPr>
        <w:t xml:space="preserve"> during health interventions, and ownership transfers.</w:t>
      </w:r>
    </w:p>
    <w:p w14:paraId="71B97AAB" w14:textId="5785CB8D" w:rsidR="00544981" w:rsidRPr="00156EB1" w:rsidRDefault="00544981" w:rsidP="00346980">
      <w:pPr>
        <w:pStyle w:val="ListParagraph"/>
        <w:numPr>
          <w:ilvl w:val="0"/>
          <w:numId w:val="8"/>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To </w:t>
      </w:r>
      <w:r w:rsidR="001E7B4A" w:rsidRPr="00156EB1">
        <w:rPr>
          <w:rFonts w:ascii="Times New Roman" w:eastAsia="Times New Roman" w:hAnsi="Times New Roman" w:cs="Times New Roman"/>
          <w:color w:val="000000"/>
          <w:sz w:val="24"/>
          <w:szCs w:val="24"/>
        </w:rPr>
        <w:t>implement</w:t>
      </w:r>
      <w:r w:rsidRPr="00156EB1">
        <w:rPr>
          <w:rFonts w:ascii="Times New Roman" w:eastAsia="Times New Roman" w:hAnsi="Times New Roman" w:cs="Times New Roman"/>
          <w:color w:val="000000"/>
          <w:sz w:val="24"/>
          <w:szCs w:val="24"/>
        </w:rPr>
        <w:t xml:space="preserve"> a</w:t>
      </w:r>
      <w:r w:rsidR="001E7B4A" w:rsidRPr="00156EB1">
        <w:rPr>
          <w:rFonts w:ascii="Times New Roman" w:eastAsia="Times New Roman" w:hAnsi="Times New Roman" w:cs="Times New Roman"/>
          <w:color w:val="000000"/>
          <w:sz w:val="24"/>
          <w:szCs w:val="24"/>
        </w:rPr>
        <w:t>n efficient</w:t>
      </w:r>
      <w:r w:rsidRPr="00156EB1">
        <w:rPr>
          <w:rFonts w:ascii="Times New Roman" w:eastAsia="Times New Roman" w:hAnsi="Times New Roman" w:cs="Times New Roman"/>
          <w:color w:val="000000"/>
          <w:sz w:val="24"/>
          <w:szCs w:val="24"/>
        </w:rPr>
        <w:t xml:space="preserve"> marketplace feature that connects cattle sellers directly with buyers, reducing reliance on intermediaries </w:t>
      </w:r>
      <w:r w:rsidR="001E7B4A" w:rsidRPr="00156EB1">
        <w:rPr>
          <w:rFonts w:ascii="Times New Roman" w:eastAsia="Times New Roman" w:hAnsi="Times New Roman" w:cs="Times New Roman"/>
          <w:color w:val="000000"/>
          <w:sz w:val="24"/>
          <w:szCs w:val="24"/>
        </w:rPr>
        <w:t>and enabling fair price discovery.</w:t>
      </w:r>
    </w:p>
    <w:p w14:paraId="58DE1023" w14:textId="2AADAFB7" w:rsidR="008A7350" w:rsidRPr="00156EB1" w:rsidRDefault="008A7350" w:rsidP="00346980">
      <w:pPr>
        <w:pStyle w:val="ListParagraph"/>
        <w:numPr>
          <w:ilvl w:val="0"/>
          <w:numId w:val="8"/>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To </w:t>
      </w:r>
      <w:r w:rsidR="001E7B4A" w:rsidRPr="00156EB1">
        <w:rPr>
          <w:rFonts w:ascii="Times New Roman" w:eastAsia="Times New Roman" w:hAnsi="Times New Roman" w:cs="Times New Roman"/>
          <w:color w:val="000000"/>
          <w:sz w:val="24"/>
          <w:szCs w:val="24"/>
        </w:rPr>
        <w:t>integrate</w:t>
      </w:r>
      <w:r w:rsidRPr="00156EB1">
        <w:rPr>
          <w:rFonts w:ascii="Times New Roman" w:eastAsia="Times New Roman" w:hAnsi="Times New Roman" w:cs="Times New Roman"/>
          <w:color w:val="000000"/>
          <w:sz w:val="24"/>
          <w:szCs w:val="24"/>
        </w:rPr>
        <w:t xml:space="preserve"> a multi-stakeholder authentication </w:t>
      </w:r>
      <w:r w:rsidR="00335AB6" w:rsidRPr="00156EB1">
        <w:rPr>
          <w:rFonts w:ascii="Times New Roman" w:eastAsia="Times New Roman" w:hAnsi="Times New Roman" w:cs="Times New Roman"/>
          <w:color w:val="000000"/>
          <w:sz w:val="24"/>
          <w:szCs w:val="24"/>
        </w:rPr>
        <w:t>feature</w:t>
      </w:r>
      <w:r w:rsidRPr="00156EB1">
        <w:rPr>
          <w:rFonts w:ascii="Times New Roman" w:eastAsia="Times New Roman" w:hAnsi="Times New Roman" w:cs="Times New Roman"/>
          <w:color w:val="000000"/>
          <w:sz w:val="24"/>
          <w:szCs w:val="24"/>
        </w:rPr>
        <w:t xml:space="preserve"> that allows certified veterinary officers to sign off on health data</w:t>
      </w:r>
      <w:r w:rsidR="001E7B4A" w:rsidRPr="00156EB1">
        <w:rPr>
          <w:rFonts w:ascii="Times New Roman" w:eastAsia="Times New Roman" w:hAnsi="Times New Roman" w:cs="Times New Roman"/>
          <w:color w:val="000000"/>
          <w:sz w:val="24"/>
          <w:szCs w:val="24"/>
        </w:rPr>
        <w:t xml:space="preserve"> in the system.</w:t>
      </w:r>
    </w:p>
    <w:p w14:paraId="4E1BFA4E" w14:textId="5134A1BF" w:rsidR="009D2D58" w:rsidRPr="00156EB1" w:rsidRDefault="009D2D58" w:rsidP="00346980">
      <w:pPr>
        <w:pStyle w:val="Heading3"/>
        <w:jc w:val="both"/>
        <w:rPr>
          <w:rFonts w:ascii="Times New Roman" w:hAnsi="Times New Roman" w:cs="Times New Roman"/>
          <w:b/>
          <w:bCs/>
          <w:color w:val="auto"/>
        </w:rPr>
      </w:pPr>
      <w:bookmarkStart w:id="10" w:name="_Toc232508570"/>
      <w:r w:rsidRPr="00156EB1">
        <w:rPr>
          <w:rFonts w:ascii="Times New Roman" w:hAnsi="Times New Roman" w:cs="Times New Roman"/>
          <w:b/>
          <w:bCs/>
          <w:color w:val="auto"/>
        </w:rPr>
        <w:t>1.3.3 Research Questions</w:t>
      </w:r>
      <w:bookmarkEnd w:id="10"/>
    </w:p>
    <w:p w14:paraId="6B2E05A9" w14:textId="33E6BD24" w:rsidR="009D2D58" w:rsidRPr="00156EB1" w:rsidRDefault="009D2D58" w:rsidP="00346980">
      <w:pPr>
        <w:pStyle w:val="ListParagraph"/>
        <w:numPr>
          <w:ilvl w:val="0"/>
          <w:numId w:val="7"/>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What are the key requirements for a web-based cattle traceability and marketplace platform that addresses the unique challenges of the Kenyan livestock sector?</w:t>
      </w:r>
    </w:p>
    <w:p w14:paraId="20BE8FE3" w14:textId="03A7C729" w:rsidR="009D2D58" w:rsidRPr="00156EB1" w:rsidRDefault="009D2D58" w:rsidP="00346980">
      <w:pPr>
        <w:pStyle w:val="ListParagraph"/>
        <w:numPr>
          <w:ilvl w:val="0"/>
          <w:numId w:val="7"/>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How can a digital platform effectively integrate animal identification, health records, and market transactions to enhance transparency and efficiency in the Kenyan cattle value chain?</w:t>
      </w:r>
    </w:p>
    <w:p w14:paraId="6CE7F3BC" w14:textId="478FC967" w:rsidR="009D2D58" w:rsidRPr="00156EB1" w:rsidRDefault="009D2D58" w:rsidP="00346980">
      <w:pPr>
        <w:pStyle w:val="ListParagraph"/>
        <w:numPr>
          <w:ilvl w:val="0"/>
          <w:numId w:val="7"/>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What are the most suitable technologies and architectural design for developing a centralized traceability system in the Kenyan context?</w:t>
      </w:r>
    </w:p>
    <w:p w14:paraId="2D32F1BF" w14:textId="68CDDD0A" w:rsidR="009D2D58" w:rsidRPr="00156EB1" w:rsidRDefault="009D2D58" w:rsidP="00346980">
      <w:pPr>
        <w:pStyle w:val="ListParagraph"/>
        <w:numPr>
          <w:ilvl w:val="0"/>
          <w:numId w:val="7"/>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What </w:t>
      </w:r>
      <w:r w:rsidR="00CA4655" w:rsidRPr="00156EB1">
        <w:rPr>
          <w:rFonts w:ascii="Times New Roman" w:eastAsia="Times New Roman" w:hAnsi="Times New Roman" w:cs="Times New Roman"/>
          <w:color w:val="000000"/>
          <w:sz w:val="24"/>
          <w:szCs w:val="24"/>
        </w:rPr>
        <w:t>type</w:t>
      </w:r>
      <w:r w:rsidRPr="00156EB1">
        <w:rPr>
          <w:rFonts w:ascii="Times New Roman" w:eastAsia="Times New Roman" w:hAnsi="Times New Roman" w:cs="Times New Roman"/>
          <w:color w:val="000000"/>
          <w:sz w:val="24"/>
          <w:szCs w:val="24"/>
        </w:rPr>
        <w:t xml:space="preserve"> of data is required to be collected from the Kenyan livestock producers?</w:t>
      </w:r>
    </w:p>
    <w:p w14:paraId="68146561" w14:textId="77777777" w:rsidR="00FD7A6C" w:rsidRPr="00156EB1" w:rsidRDefault="00FD7A6C" w:rsidP="00346980">
      <w:pPr>
        <w:spacing w:line="360" w:lineRule="auto"/>
        <w:jc w:val="both"/>
        <w:rPr>
          <w:rFonts w:ascii="Times New Roman" w:eastAsia="Times New Roman" w:hAnsi="Times New Roman" w:cs="Times New Roman"/>
          <w:color w:val="000000"/>
          <w:sz w:val="24"/>
          <w:szCs w:val="24"/>
        </w:rPr>
      </w:pPr>
    </w:p>
    <w:p w14:paraId="29D970E7" w14:textId="59950A4A" w:rsidR="00544981" w:rsidRPr="00156EB1" w:rsidRDefault="001A3061" w:rsidP="00346980">
      <w:pPr>
        <w:pStyle w:val="Heading2"/>
        <w:jc w:val="both"/>
        <w:rPr>
          <w:rFonts w:ascii="Times New Roman" w:hAnsi="Times New Roman" w:cs="Times New Roman"/>
          <w:b/>
          <w:bCs/>
          <w:color w:val="auto"/>
        </w:rPr>
      </w:pPr>
      <w:bookmarkStart w:id="11" w:name="_Toc232508571"/>
      <w:r w:rsidRPr="00156EB1">
        <w:rPr>
          <w:rFonts w:ascii="Times New Roman" w:hAnsi="Times New Roman" w:cs="Times New Roman"/>
          <w:b/>
          <w:bCs/>
          <w:color w:val="auto"/>
        </w:rPr>
        <w:lastRenderedPageBreak/>
        <w:t xml:space="preserve">1.4 </w:t>
      </w:r>
      <w:r w:rsidR="00960CAC" w:rsidRPr="00156EB1">
        <w:rPr>
          <w:rFonts w:ascii="Times New Roman" w:hAnsi="Times New Roman" w:cs="Times New Roman"/>
          <w:b/>
          <w:bCs/>
          <w:color w:val="auto"/>
        </w:rPr>
        <w:t>Justification of the study</w:t>
      </w:r>
      <w:bookmarkEnd w:id="11"/>
    </w:p>
    <w:p w14:paraId="0BF3558E" w14:textId="3F7C116C" w:rsidR="00960CAC" w:rsidRPr="00156EB1" w:rsidRDefault="00682BB4"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Research has been conducted on Animal traceability system for Kenya in the previous years and turned out to be effective. </w:t>
      </w:r>
      <w:r w:rsidR="00525DB8" w:rsidRPr="00156EB1">
        <w:rPr>
          <w:rFonts w:ascii="Times New Roman" w:eastAsia="Times New Roman" w:hAnsi="Times New Roman" w:cs="Times New Roman"/>
          <w:color w:val="000000"/>
          <w:sz w:val="24"/>
          <w:szCs w:val="24"/>
        </w:rPr>
        <w:t>However, this project addresses concerns raised by researchers on lack of a</w:t>
      </w:r>
      <w:r w:rsidR="00C621B6" w:rsidRPr="00156EB1">
        <w:rPr>
          <w:rFonts w:ascii="Times New Roman" w:eastAsia="Times New Roman" w:hAnsi="Times New Roman" w:cs="Times New Roman"/>
          <w:color w:val="000000"/>
          <w:sz w:val="24"/>
          <w:szCs w:val="24"/>
        </w:rPr>
        <w:t>n</w:t>
      </w:r>
      <w:r w:rsidR="00525DB8" w:rsidRPr="00156EB1">
        <w:rPr>
          <w:rFonts w:ascii="Times New Roman" w:eastAsia="Times New Roman" w:hAnsi="Times New Roman" w:cs="Times New Roman"/>
          <w:color w:val="000000"/>
          <w:sz w:val="24"/>
          <w:szCs w:val="24"/>
        </w:rPr>
        <w:t xml:space="preserve"> </w:t>
      </w:r>
      <w:r w:rsidR="00C621B6" w:rsidRPr="00156EB1">
        <w:rPr>
          <w:rFonts w:ascii="Times New Roman" w:eastAsia="Times New Roman" w:hAnsi="Times New Roman" w:cs="Times New Roman"/>
          <w:color w:val="000000"/>
          <w:sz w:val="24"/>
          <w:szCs w:val="24"/>
        </w:rPr>
        <w:t>integrated system</w:t>
      </w:r>
      <w:r w:rsidR="00525DB8" w:rsidRPr="00156EB1">
        <w:rPr>
          <w:rFonts w:ascii="Times New Roman" w:eastAsia="Times New Roman" w:hAnsi="Times New Roman" w:cs="Times New Roman"/>
          <w:color w:val="000000"/>
          <w:sz w:val="24"/>
          <w:szCs w:val="24"/>
        </w:rPr>
        <w:t xml:space="preserve"> </w:t>
      </w:r>
      <w:r w:rsidR="00C621B6" w:rsidRPr="00156EB1">
        <w:rPr>
          <w:rFonts w:ascii="Times New Roman" w:eastAsia="Times New Roman" w:hAnsi="Times New Roman" w:cs="Times New Roman"/>
          <w:color w:val="000000"/>
          <w:sz w:val="24"/>
          <w:szCs w:val="24"/>
        </w:rPr>
        <w:t>which makes it difficult the animal’s lifeline. Moreover, there is emphasis on</w:t>
      </w:r>
      <w:r w:rsidR="00356670" w:rsidRPr="00156EB1">
        <w:rPr>
          <w:rFonts w:ascii="Times New Roman" w:eastAsia="Times New Roman" w:hAnsi="Times New Roman" w:cs="Times New Roman"/>
          <w:color w:val="000000"/>
          <w:sz w:val="24"/>
          <w:szCs w:val="24"/>
        </w:rPr>
        <w:t xml:space="preserve"> implementation of electronic tagging that include microchipping and use of RFID tags,</w:t>
      </w:r>
      <w:r w:rsidR="00EC175D" w:rsidRPr="00156EB1">
        <w:rPr>
          <w:rFonts w:ascii="Times New Roman" w:eastAsia="Times New Roman" w:hAnsi="Times New Roman" w:cs="Times New Roman"/>
          <w:color w:val="000000"/>
          <w:sz w:val="24"/>
          <w:szCs w:val="24"/>
        </w:rPr>
        <w:t xml:space="preserve"> which have proven to work successfully in other countries where it has been implemented. T</w:t>
      </w:r>
      <w:r w:rsidR="007D554A" w:rsidRPr="00156EB1">
        <w:rPr>
          <w:rFonts w:ascii="Times New Roman" w:eastAsia="Times New Roman" w:hAnsi="Times New Roman" w:cs="Times New Roman"/>
          <w:color w:val="000000"/>
          <w:sz w:val="24"/>
          <w:szCs w:val="24"/>
        </w:rPr>
        <w:t xml:space="preserve">he software platform </w:t>
      </w:r>
      <w:r w:rsidR="006021EF" w:rsidRPr="00156EB1">
        <w:rPr>
          <w:rFonts w:ascii="Times New Roman" w:eastAsia="Times New Roman" w:hAnsi="Times New Roman" w:cs="Times New Roman"/>
          <w:color w:val="000000"/>
          <w:sz w:val="24"/>
          <w:szCs w:val="24"/>
        </w:rPr>
        <w:t xml:space="preserve">blends seamlessly with this technology because it meets </w:t>
      </w:r>
      <w:r w:rsidR="00EC175D" w:rsidRPr="00156EB1">
        <w:rPr>
          <w:rFonts w:ascii="Times New Roman" w:eastAsia="Times New Roman" w:hAnsi="Times New Roman" w:cs="Times New Roman"/>
          <w:color w:val="000000"/>
          <w:sz w:val="24"/>
          <w:szCs w:val="24"/>
        </w:rPr>
        <w:t>the</w:t>
      </w:r>
      <w:r w:rsidR="006021EF" w:rsidRPr="00156EB1">
        <w:rPr>
          <w:rFonts w:ascii="Times New Roman" w:eastAsia="Times New Roman" w:hAnsi="Times New Roman" w:cs="Times New Roman"/>
          <w:color w:val="000000"/>
          <w:sz w:val="24"/>
          <w:szCs w:val="24"/>
        </w:rPr>
        <w:t xml:space="preserve"> requirements</w:t>
      </w:r>
      <w:r w:rsidR="00671EC8" w:rsidRPr="00156EB1">
        <w:rPr>
          <w:rFonts w:ascii="Times New Roman" w:eastAsia="Times New Roman" w:hAnsi="Times New Roman" w:cs="Times New Roman"/>
          <w:color w:val="000000"/>
          <w:sz w:val="24"/>
          <w:szCs w:val="24"/>
        </w:rPr>
        <w:t xml:space="preserve"> in terms of data entry and recovery</w:t>
      </w:r>
      <w:r w:rsidR="006021EF" w:rsidRPr="00156EB1">
        <w:rPr>
          <w:rFonts w:ascii="Times New Roman" w:eastAsia="Times New Roman" w:hAnsi="Times New Roman" w:cs="Times New Roman"/>
          <w:color w:val="000000"/>
          <w:sz w:val="24"/>
          <w:szCs w:val="24"/>
        </w:rPr>
        <w:t xml:space="preserve">. </w:t>
      </w:r>
      <w:r w:rsidR="00671EC8" w:rsidRPr="00156EB1">
        <w:rPr>
          <w:rFonts w:ascii="Times New Roman" w:eastAsia="Times New Roman" w:hAnsi="Times New Roman" w:cs="Times New Roman"/>
          <w:color w:val="000000"/>
          <w:sz w:val="24"/>
          <w:szCs w:val="24"/>
        </w:rPr>
        <w:t>In addition, the platform directly supports the goal of the ANITRAC 2026 Bill, helping Kenya meet</w:t>
      </w:r>
      <w:r w:rsidR="00865BD7" w:rsidRPr="00156EB1">
        <w:rPr>
          <w:rFonts w:ascii="Times New Roman" w:eastAsia="Times New Roman" w:hAnsi="Times New Roman" w:cs="Times New Roman"/>
          <w:color w:val="000000"/>
          <w:sz w:val="24"/>
          <w:szCs w:val="24"/>
        </w:rPr>
        <w:t xml:space="preserve"> the required</w:t>
      </w:r>
      <w:r w:rsidR="00671EC8" w:rsidRPr="00156EB1">
        <w:rPr>
          <w:rFonts w:ascii="Times New Roman" w:eastAsia="Times New Roman" w:hAnsi="Times New Roman" w:cs="Times New Roman"/>
          <w:color w:val="000000"/>
          <w:sz w:val="24"/>
          <w:szCs w:val="24"/>
        </w:rPr>
        <w:t xml:space="preserve"> global food safety standards</w:t>
      </w:r>
      <w:sdt>
        <w:sdtPr>
          <w:rPr>
            <w:rFonts w:ascii="Times New Roman" w:eastAsia="Times New Roman" w:hAnsi="Times New Roman" w:cs="Times New Roman"/>
            <w:color w:val="000000"/>
            <w:sz w:val="24"/>
            <w:szCs w:val="24"/>
          </w:rPr>
          <w:id w:val="-1204090906"/>
          <w:citation/>
        </w:sdtPr>
        <w:sdtEndPr/>
        <w:sdtContent>
          <w:r w:rsidR="00865BD7" w:rsidRPr="00156EB1">
            <w:rPr>
              <w:rFonts w:ascii="Times New Roman" w:eastAsia="Times New Roman" w:hAnsi="Times New Roman" w:cs="Times New Roman"/>
              <w:color w:val="000000"/>
              <w:sz w:val="24"/>
              <w:szCs w:val="24"/>
            </w:rPr>
            <w:fldChar w:fldCharType="begin"/>
          </w:r>
          <w:r w:rsidR="00865BD7" w:rsidRPr="00156EB1">
            <w:rPr>
              <w:rFonts w:ascii="Times New Roman" w:eastAsia="Times New Roman" w:hAnsi="Times New Roman" w:cs="Times New Roman"/>
              <w:color w:val="000000"/>
              <w:sz w:val="24"/>
              <w:szCs w:val="24"/>
            </w:rPr>
            <w:instrText xml:space="preserve"> CITATION Min26 \l 1033 </w:instrText>
          </w:r>
          <w:r w:rsidR="00865BD7"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(Ministry of Agriculture and Livestock Development, 2026)</w:t>
          </w:r>
          <w:r w:rsidR="00865BD7" w:rsidRPr="00156EB1">
            <w:rPr>
              <w:rFonts w:ascii="Times New Roman" w:eastAsia="Times New Roman" w:hAnsi="Times New Roman" w:cs="Times New Roman"/>
              <w:color w:val="000000"/>
              <w:sz w:val="24"/>
              <w:szCs w:val="24"/>
            </w:rPr>
            <w:fldChar w:fldCharType="end"/>
          </w:r>
        </w:sdtContent>
      </w:sdt>
      <w:r w:rsidR="00671EC8" w:rsidRPr="00156EB1">
        <w:rPr>
          <w:rFonts w:ascii="Times New Roman" w:eastAsia="Times New Roman" w:hAnsi="Times New Roman" w:cs="Times New Roman"/>
          <w:color w:val="000000"/>
          <w:sz w:val="24"/>
          <w:szCs w:val="24"/>
        </w:rPr>
        <w:t xml:space="preserve">. </w:t>
      </w:r>
      <w:r w:rsidR="006021EF" w:rsidRPr="00156EB1">
        <w:rPr>
          <w:rFonts w:ascii="Times New Roman" w:eastAsia="Times New Roman" w:hAnsi="Times New Roman" w:cs="Times New Roman"/>
          <w:color w:val="000000"/>
          <w:sz w:val="24"/>
          <w:szCs w:val="24"/>
        </w:rPr>
        <w:t xml:space="preserve">Other benefits of the technology in </w:t>
      </w:r>
      <w:r w:rsidR="00EC175D" w:rsidRPr="00156EB1">
        <w:rPr>
          <w:rFonts w:ascii="Times New Roman" w:eastAsia="Times New Roman" w:hAnsi="Times New Roman" w:cs="Times New Roman"/>
          <w:color w:val="000000"/>
          <w:sz w:val="24"/>
          <w:szCs w:val="24"/>
        </w:rPr>
        <w:t>cattle</w:t>
      </w:r>
      <w:r w:rsidR="006021EF" w:rsidRPr="00156EB1">
        <w:rPr>
          <w:rFonts w:ascii="Times New Roman" w:eastAsia="Times New Roman" w:hAnsi="Times New Roman" w:cs="Times New Roman"/>
          <w:color w:val="000000"/>
          <w:sz w:val="24"/>
          <w:szCs w:val="24"/>
        </w:rPr>
        <w:t xml:space="preserve"> traceability are but not limited to: Accountability of farmers and countries, </w:t>
      </w:r>
      <w:r w:rsidR="00671EC8" w:rsidRPr="00156EB1">
        <w:rPr>
          <w:rFonts w:ascii="Times New Roman" w:eastAsia="Times New Roman" w:hAnsi="Times New Roman" w:cs="Times New Roman"/>
          <w:color w:val="000000"/>
          <w:sz w:val="24"/>
          <w:szCs w:val="24"/>
        </w:rPr>
        <w:t xml:space="preserve">disease control, </w:t>
      </w:r>
      <w:r w:rsidR="006021EF" w:rsidRPr="00156EB1">
        <w:rPr>
          <w:rFonts w:ascii="Times New Roman" w:eastAsia="Times New Roman" w:hAnsi="Times New Roman" w:cs="Times New Roman"/>
          <w:color w:val="000000"/>
          <w:sz w:val="24"/>
          <w:szCs w:val="24"/>
        </w:rPr>
        <w:t>ease of import/export operations, customer trust,</w:t>
      </w:r>
      <w:r w:rsidR="00EC175D" w:rsidRPr="00156EB1">
        <w:rPr>
          <w:rFonts w:ascii="Times New Roman" w:eastAsia="Times New Roman" w:hAnsi="Times New Roman" w:cs="Times New Roman"/>
          <w:color w:val="000000"/>
          <w:sz w:val="24"/>
          <w:szCs w:val="24"/>
        </w:rPr>
        <w:t xml:space="preserve"> safe and protected data storage – not manual, cattle life cycle history provision and increased productivity.</w:t>
      </w:r>
      <w:r w:rsidR="00671EC8" w:rsidRPr="00156EB1">
        <w:rPr>
          <w:rFonts w:ascii="Times New Roman" w:eastAsia="Times New Roman" w:hAnsi="Times New Roman" w:cs="Times New Roman"/>
          <w:color w:val="000000"/>
          <w:sz w:val="24"/>
          <w:szCs w:val="24"/>
        </w:rPr>
        <w:t xml:space="preserve"> </w:t>
      </w:r>
    </w:p>
    <w:p w14:paraId="498478F5" w14:textId="3C62A0DB" w:rsidR="00671EC8" w:rsidRPr="00156EB1" w:rsidRDefault="00671EC8" w:rsidP="00346980">
      <w:pPr>
        <w:spacing w:line="360" w:lineRule="auto"/>
        <w:jc w:val="both"/>
        <w:rPr>
          <w:rFonts w:ascii="Times New Roman" w:eastAsia="Times New Roman" w:hAnsi="Times New Roman" w:cs="Times New Roman"/>
          <w:color w:val="000000"/>
          <w:sz w:val="24"/>
          <w:szCs w:val="24"/>
        </w:rPr>
      </w:pPr>
    </w:p>
    <w:p w14:paraId="2EC1CA80" w14:textId="0ECA5117" w:rsidR="00865BD7" w:rsidRPr="00156EB1" w:rsidRDefault="001A3061" w:rsidP="00346980">
      <w:pPr>
        <w:pStyle w:val="Heading2"/>
        <w:jc w:val="both"/>
        <w:rPr>
          <w:rFonts w:ascii="Times New Roman" w:hAnsi="Times New Roman" w:cs="Times New Roman"/>
          <w:b/>
          <w:bCs/>
          <w:color w:val="auto"/>
        </w:rPr>
      </w:pPr>
      <w:bookmarkStart w:id="12" w:name="_Toc232508572"/>
      <w:r w:rsidRPr="00156EB1">
        <w:rPr>
          <w:rFonts w:ascii="Times New Roman" w:hAnsi="Times New Roman" w:cs="Times New Roman"/>
          <w:b/>
          <w:bCs/>
          <w:color w:val="auto"/>
        </w:rPr>
        <w:t xml:space="preserve">1.5 </w:t>
      </w:r>
      <w:r w:rsidR="00865BD7" w:rsidRPr="00156EB1">
        <w:rPr>
          <w:rFonts w:ascii="Times New Roman" w:hAnsi="Times New Roman" w:cs="Times New Roman"/>
          <w:b/>
          <w:bCs/>
          <w:color w:val="auto"/>
        </w:rPr>
        <w:t>Scope</w:t>
      </w:r>
      <w:bookmarkEnd w:id="12"/>
    </w:p>
    <w:p w14:paraId="599EF227" w14:textId="33500619" w:rsidR="00BF387C" w:rsidRPr="00156EB1" w:rsidRDefault="00BF387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platform encompass</w:t>
      </w:r>
      <w:r w:rsidR="00CE2567" w:rsidRPr="00156EB1">
        <w:rPr>
          <w:rFonts w:ascii="Times New Roman" w:eastAsia="Times New Roman" w:hAnsi="Times New Roman" w:cs="Times New Roman"/>
          <w:color w:val="000000"/>
          <w:sz w:val="24"/>
          <w:szCs w:val="24"/>
        </w:rPr>
        <w:t>es</w:t>
      </w:r>
      <w:r w:rsidRPr="00156EB1">
        <w:rPr>
          <w:rFonts w:ascii="Times New Roman" w:eastAsia="Times New Roman" w:hAnsi="Times New Roman" w:cs="Times New Roman"/>
          <w:color w:val="000000"/>
          <w:sz w:val="24"/>
          <w:szCs w:val="24"/>
        </w:rPr>
        <w:t xml:space="preserve"> two primary functional components: </w:t>
      </w:r>
    </w:p>
    <w:p w14:paraId="7024A595" w14:textId="7CA01A90" w:rsidR="00865BD7" w:rsidRPr="00156EB1" w:rsidRDefault="00BF387C" w:rsidP="00346980">
      <w:pPr>
        <w:pStyle w:val="ListParagraph"/>
        <w:numPr>
          <w:ilvl w:val="0"/>
          <w:numId w:val="1"/>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Cattle Traceability System – T</w:t>
      </w:r>
      <w:r w:rsidR="00CE2567" w:rsidRPr="00156EB1">
        <w:rPr>
          <w:rFonts w:ascii="Times New Roman" w:eastAsia="Times New Roman" w:hAnsi="Times New Roman" w:cs="Times New Roman"/>
          <w:color w:val="000000"/>
          <w:sz w:val="24"/>
          <w:szCs w:val="24"/>
        </w:rPr>
        <w:t>his p</w:t>
      </w:r>
      <w:r w:rsidRPr="00156EB1">
        <w:rPr>
          <w:rFonts w:ascii="Times New Roman" w:eastAsia="Times New Roman" w:hAnsi="Times New Roman" w:cs="Times New Roman"/>
          <w:color w:val="000000"/>
          <w:sz w:val="24"/>
          <w:szCs w:val="24"/>
        </w:rPr>
        <w:t>rovide</w:t>
      </w:r>
      <w:r w:rsidR="00CE2567" w:rsidRPr="00156EB1">
        <w:rPr>
          <w:rFonts w:ascii="Times New Roman" w:eastAsia="Times New Roman" w:hAnsi="Times New Roman" w:cs="Times New Roman"/>
          <w:color w:val="000000"/>
          <w:sz w:val="24"/>
          <w:szCs w:val="24"/>
        </w:rPr>
        <w:t>s</w:t>
      </w:r>
      <w:r w:rsidRPr="00156EB1">
        <w:rPr>
          <w:rFonts w:ascii="Times New Roman" w:eastAsia="Times New Roman" w:hAnsi="Times New Roman" w:cs="Times New Roman"/>
          <w:color w:val="000000"/>
          <w:sz w:val="24"/>
          <w:szCs w:val="24"/>
        </w:rPr>
        <w:t xml:space="preserve"> functionalities for registration of individual cattle using unique identifiers and recording of health interventions.</w:t>
      </w:r>
    </w:p>
    <w:p w14:paraId="447BC1B8" w14:textId="5DD983BF" w:rsidR="00BF387C" w:rsidRPr="00156EB1" w:rsidRDefault="00BF387C" w:rsidP="00346980">
      <w:pPr>
        <w:pStyle w:val="ListParagraph"/>
        <w:numPr>
          <w:ilvl w:val="0"/>
          <w:numId w:val="1"/>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Livestock marketplace – </w:t>
      </w:r>
      <w:r w:rsidR="00CE2567" w:rsidRPr="00156EB1">
        <w:rPr>
          <w:rFonts w:ascii="Times New Roman" w:eastAsia="Times New Roman" w:hAnsi="Times New Roman" w:cs="Times New Roman"/>
          <w:color w:val="000000"/>
          <w:sz w:val="24"/>
          <w:szCs w:val="24"/>
        </w:rPr>
        <w:t xml:space="preserve">It </w:t>
      </w:r>
      <w:r w:rsidR="00521C3E" w:rsidRPr="00156EB1">
        <w:rPr>
          <w:rFonts w:ascii="Times New Roman" w:eastAsia="Times New Roman" w:hAnsi="Times New Roman" w:cs="Times New Roman"/>
          <w:color w:val="000000"/>
          <w:sz w:val="24"/>
          <w:szCs w:val="24"/>
        </w:rPr>
        <w:t xml:space="preserve">facilitate connections between sellers and buyers, </w:t>
      </w:r>
      <w:r w:rsidR="00613CB7" w:rsidRPr="00156EB1">
        <w:rPr>
          <w:rFonts w:ascii="Times New Roman" w:eastAsia="Times New Roman" w:hAnsi="Times New Roman" w:cs="Times New Roman"/>
          <w:color w:val="000000"/>
          <w:sz w:val="24"/>
          <w:szCs w:val="24"/>
        </w:rPr>
        <w:t>whereby</w:t>
      </w:r>
      <w:r w:rsidR="00521C3E" w:rsidRPr="00156EB1">
        <w:rPr>
          <w:rFonts w:ascii="Times New Roman" w:eastAsia="Times New Roman" w:hAnsi="Times New Roman" w:cs="Times New Roman"/>
          <w:color w:val="000000"/>
          <w:sz w:val="24"/>
          <w:szCs w:val="24"/>
        </w:rPr>
        <w:t xml:space="preserve"> farmers and sellers can create digital listings for cattle, including photos, detailed description, and health information from the traceability system.</w:t>
      </w:r>
    </w:p>
    <w:p w14:paraId="3ED94399" w14:textId="2F064850" w:rsidR="00521C3E" w:rsidRPr="00156EB1" w:rsidRDefault="001A3061" w:rsidP="00346980">
      <w:pPr>
        <w:pStyle w:val="Heading3"/>
        <w:jc w:val="both"/>
        <w:rPr>
          <w:rFonts w:ascii="Times New Roman" w:hAnsi="Times New Roman" w:cs="Times New Roman"/>
          <w:b/>
          <w:bCs/>
          <w:color w:val="auto"/>
        </w:rPr>
      </w:pPr>
      <w:bookmarkStart w:id="13" w:name="_Toc232508573"/>
      <w:r w:rsidRPr="00156EB1">
        <w:rPr>
          <w:rFonts w:ascii="Times New Roman" w:hAnsi="Times New Roman" w:cs="Times New Roman"/>
          <w:b/>
          <w:bCs/>
          <w:color w:val="auto"/>
        </w:rPr>
        <w:t xml:space="preserve">1.5.1 </w:t>
      </w:r>
      <w:r w:rsidR="00521C3E" w:rsidRPr="00156EB1">
        <w:rPr>
          <w:rFonts w:ascii="Times New Roman" w:hAnsi="Times New Roman" w:cs="Times New Roman"/>
          <w:b/>
          <w:bCs/>
          <w:color w:val="auto"/>
        </w:rPr>
        <w:t>Target Stakeholders</w:t>
      </w:r>
      <w:bookmarkEnd w:id="13"/>
    </w:p>
    <w:p w14:paraId="7E3E267B" w14:textId="269CCD02" w:rsidR="00521C3E" w:rsidRPr="00156EB1" w:rsidRDefault="00521C3E"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users and, by extension, beneficiaries of this platform </w:t>
      </w:r>
      <w:r w:rsidR="00F30FCB" w:rsidRPr="00156EB1">
        <w:rPr>
          <w:rFonts w:ascii="Times New Roman" w:eastAsia="Times New Roman" w:hAnsi="Times New Roman" w:cs="Times New Roman"/>
          <w:color w:val="000000"/>
          <w:sz w:val="24"/>
          <w:szCs w:val="24"/>
        </w:rPr>
        <w:t>include</w:t>
      </w:r>
      <w:r w:rsidRPr="00156EB1">
        <w:rPr>
          <w:rFonts w:ascii="Times New Roman" w:eastAsia="Times New Roman" w:hAnsi="Times New Roman" w:cs="Times New Roman"/>
          <w:color w:val="000000"/>
          <w:sz w:val="24"/>
          <w:szCs w:val="24"/>
        </w:rPr>
        <w:t xml:space="preserve"> Cattle farmers </w:t>
      </w:r>
      <w:r w:rsidR="007E2C3B" w:rsidRPr="00156EB1">
        <w:rPr>
          <w:rFonts w:ascii="Times New Roman" w:eastAsia="Times New Roman" w:hAnsi="Times New Roman" w:cs="Times New Roman"/>
          <w:color w:val="000000"/>
          <w:sz w:val="24"/>
          <w:szCs w:val="24"/>
        </w:rPr>
        <w:t>&amp;</w:t>
      </w:r>
      <w:r w:rsidRPr="00156EB1">
        <w:rPr>
          <w:rFonts w:ascii="Times New Roman" w:eastAsia="Times New Roman" w:hAnsi="Times New Roman" w:cs="Times New Roman"/>
          <w:color w:val="000000"/>
          <w:sz w:val="24"/>
          <w:szCs w:val="24"/>
        </w:rPr>
        <w:t xml:space="preserve"> traders, </w:t>
      </w:r>
      <w:r w:rsidR="00621DF6" w:rsidRPr="00156EB1">
        <w:rPr>
          <w:rFonts w:ascii="Times New Roman" w:eastAsia="Times New Roman" w:hAnsi="Times New Roman" w:cs="Times New Roman"/>
          <w:color w:val="000000"/>
          <w:sz w:val="24"/>
          <w:szCs w:val="24"/>
        </w:rPr>
        <w:t>Animal health workers(</w:t>
      </w:r>
      <w:r w:rsidR="007E2C3B" w:rsidRPr="00156EB1">
        <w:rPr>
          <w:rFonts w:ascii="Times New Roman" w:eastAsia="Times New Roman" w:hAnsi="Times New Roman" w:cs="Times New Roman"/>
          <w:color w:val="000000"/>
          <w:sz w:val="24"/>
          <w:szCs w:val="24"/>
        </w:rPr>
        <w:t>veterinar</w:t>
      </w:r>
      <w:r w:rsidR="00621DF6" w:rsidRPr="00156EB1">
        <w:rPr>
          <w:rFonts w:ascii="Times New Roman" w:eastAsia="Times New Roman" w:hAnsi="Times New Roman" w:cs="Times New Roman"/>
          <w:color w:val="000000"/>
          <w:sz w:val="24"/>
          <w:szCs w:val="24"/>
        </w:rPr>
        <w:t xml:space="preserve">ians) </w:t>
      </w:r>
      <w:r w:rsidR="007E2C3B" w:rsidRPr="00156EB1">
        <w:rPr>
          <w:rFonts w:ascii="Times New Roman" w:eastAsia="Times New Roman" w:hAnsi="Times New Roman" w:cs="Times New Roman"/>
          <w:color w:val="000000"/>
          <w:sz w:val="24"/>
          <w:szCs w:val="24"/>
        </w:rPr>
        <w:t>, meet processors</w:t>
      </w:r>
      <w:r w:rsidR="00621DF6" w:rsidRPr="00156EB1">
        <w:rPr>
          <w:rFonts w:ascii="Times New Roman" w:eastAsia="Times New Roman" w:hAnsi="Times New Roman" w:cs="Times New Roman"/>
          <w:color w:val="000000"/>
          <w:sz w:val="24"/>
          <w:szCs w:val="24"/>
        </w:rPr>
        <w:t>(abattoirs)</w:t>
      </w:r>
      <w:r w:rsidR="007E2C3B" w:rsidRPr="00156EB1">
        <w:rPr>
          <w:rFonts w:ascii="Times New Roman" w:eastAsia="Times New Roman" w:hAnsi="Times New Roman" w:cs="Times New Roman"/>
          <w:color w:val="000000"/>
          <w:sz w:val="24"/>
          <w:szCs w:val="24"/>
        </w:rPr>
        <w:t>, and customers.</w:t>
      </w:r>
    </w:p>
    <w:p w14:paraId="048A51B3" w14:textId="33D3D011" w:rsidR="00521C3E" w:rsidRPr="00156EB1" w:rsidRDefault="001A3061" w:rsidP="00346980">
      <w:pPr>
        <w:pStyle w:val="Heading2"/>
        <w:jc w:val="both"/>
        <w:rPr>
          <w:rFonts w:ascii="Times New Roman" w:hAnsi="Times New Roman" w:cs="Times New Roman"/>
          <w:b/>
          <w:bCs/>
          <w:color w:val="auto"/>
        </w:rPr>
      </w:pPr>
      <w:bookmarkStart w:id="14" w:name="_Toc232508574"/>
      <w:r w:rsidRPr="00156EB1">
        <w:rPr>
          <w:rFonts w:ascii="Times New Roman" w:hAnsi="Times New Roman" w:cs="Times New Roman"/>
          <w:b/>
          <w:bCs/>
          <w:color w:val="auto"/>
        </w:rPr>
        <w:t xml:space="preserve">1.6 </w:t>
      </w:r>
      <w:r w:rsidR="00521C3E" w:rsidRPr="00156EB1">
        <w:rPr>
          <w:rFonts w:ascii="Times New Roman" w:hAnsi="Times New Roman" w:cs="Times New Roman"/>
          <w:b/>
          <w:bCs/>
          <w:color w:val="auto"/>
        </w:rPr>
        <w:t>Limitations</w:t>
      </w:r>
      <w:bookmarkEnd w:id="14"/>
    </w:p>
    <w:p w14:paraId="4464398C" w14:textId="71D6398F" w:rsidR="00F33648" w:rsidRPr="00156EB1" w:rsidRDefault="007E2C3B"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Despite there being more advanced technologies like blockchain and IOT</w:t>
      </w:r>
      <w:r w:rsidR="00F47B38" w:rsidRPr="00156EB1">
        <w:rPr>
          <w:rFonts w:ascii="Times New Roman" w:eastAsia="Times New Roman" w:hAnsi="Times New Roman" w:cs="Times New Roman"/>
          <w:color w:val="000000"/>
          <w:sz w:val="24"/>
          <w:szCs w:val="24"/>
        </w:rPr>
        <w:t>,</w:t>
      </w:r>
      <w:r w:rsidRPr="00156EB1">
        <w:rPr>
          <w:rFonts w:ascii="Times New Roman" w:eastAsia="Times New Roman" w:hAnsi="Times New Roman" w:cs="Times New Roman"/>
          <w:color w:val="000000"/>
          <w:sz w:val="24"/>
          <w:szCs w:val="24"/>
        </w:rPr>
        <w:t xml:space="preserve"> our technical </w:t>
      </w:r>
      <w:r w:rsidR="00F47B38" w:rsidRPr="00156EB1">
        <w:rPr>
          <w:rFonts w:ascii="Times New Roman" w:eastAsia="Times New Roman" w:hAnsi="Times New Roman" w:cs="Times New Roman"/>
          <w:color w:val="000000"/>
          <w:sz w:val="24"/>
          <w:szCs w:val="24"/>
        </w:rPr>
        <w:t xml:space="preserve">capacity hinders us to such levels. Another challenge is the electronic identification tools, such as RFID tags and scanners, these gadgets </w:t>
      </w:r>
      <w:r w:rsidR="00BA41F0" w:rsidRPr="00156EB1">
        <w:rPr>
          <w:rFonts w:ascii="Times New Roman" w:eastAsia="Times New Roman" w:hAnsi="Times New Roman" w:cs="Times New Roman"/>
          <w:color w:val="000000"/>
          <w:sz w:val="24"/>
          <w:szCs w:val="24"/>
        </w:rPr>
        <w:t xml:space="preserve">were </w:t>
      </w:r>
      <w:r w:rsidR="00F47B38" w:rsidRPr="00156EB1">
        <w:rPr>
          <w:rFonts w:ascii="Times New Roman" w:eastAsia="Times New Roman" w:hAnsi="Times New Roman" w:cs="Times New Roman"/>
          <w:color w:val="000000"/>
          <w:sz w:val="24"/>
          <w:szCs w:val="24"/>
        </w:rPr>
        <w:t xml:space="preserve">beyond our reach hence </w:t>
      </w:r>
      <w:r w:rsidR="00E601C5" w:rsidRPr="00156EB1">
        <w:rPr>
          <w:rFonts w:ascii="Times New Roman" w:eastAsia="Times New Roman" w:hAnsi="Times New Roman" w:cs="Times New Roman"/>
          <w:color w:val="000000"/>
          <w:sz w:val="24"/>
          <w:szCs w:val="24"/>
        </w:rPr>
        <w:t xml:space="preserve">not </w:t>
      </w:r>
      <w:r w:rsidR="00F47B38" w:rsidRPr="00156EB1">
        <w:rPr>
          <w:rFonts w:ascii="Times New Roman" w:eastAsia="Times New Roman" w:hAnsi="Times New Roman" w:cs="Times New Roman"/>
          <w:color w:val="000000"/>
          <w:sz w:val="24"/>
          <w:szCs w:val="24"/>
        </w:rPr>
        <w:t>used for this project</w:t>
      </w:r>
      <w:r w:rsidR="00E601C5" w:rsidRPr="00156EB1">
        <w:rPr>
          <w:rFonts w:ascii="Times New Roman" w:eastAsia="Times New Roman" w:hAnsi="Times New Roman" w:cs="Times New Roman"/>
          <w:color w:val="000000"/>
          <w:sz w:val="24"/>
          <w:szCs w:val="24"/>
        </w:rPr>
        <w:t xml:space="preserve">, we </w:t>
      </w:r>
      <w:r w:rsidR="00F47B38" w:rsidRPr="00156EB1">
        <w:rPr>
          <w:rFonts w:ascii="Times New Roman" w:eastAsia="Times New Roman" w:hAnsi="Times New Roman" w:cs="Times New Roman"/>
          <w:color w:val="000000"/>
          <w:sz w:val="24"/>
          <w:szCs w:val="24"/>
        </w:rPr>
        <w:t>focus</w:t>
      </w:r>
      <w:r w:rsidR="00BA41F0" w:rsidRPr="00156EB1">
        <w:rPr>
          <w:rFonts w:ascii="Times New Roman" w:eastAsia="Times New Roman" w:hAnsi="Times New Roman" w:cs="Times New Roman"/>
          <w:color w:val="000000"/>
          <w:sz w:val="24"/>
          <w:szCs w:val="24"/>
        </w:rPr>
        <w:t xml:space="preserve">ed </w:t>
      </w:r>
      <w:r w:rsidR="00F47B38" w:rsidRPr="00156EB1">
        <w:rPr>
          <w:rFonts w:ascii="Times New Roman" w:eastAsia="Times New Roman" w:hAnsi="Times New Roman" w:cs="Times New Roman"/>
          <w:color w:val="000000"/>
          <w:sz w:val="24"/>
          <w:szCs w:val="24"/>
        </w:rPr>
        <w:t>on t</w:t>
      </w:r>
      <w:r w:rsidR="00E601C5" w:rsidRPr="00156EB1">
        <w:rPr>
          <w:rFonts w:ascii="Times New Roman" w:eastAsia="Times New Roman" w:hAnsi="Times New Roman" w:cs="Times New Roman"/>
          <w:color w:val="000000"/>
          <w:sz w:val="24"/>
          <w:szCs w:val="24"/>
        </w:rPr>
        <w:t xml:space="preserve">he functionality of the </w:t>
      </w:r>
      <w:r w:rsidR="008813BB" w:rsidRPr="00156EB1">
        <w:rPr>
          <w:rFonts w:ascii="Times New Roman" w:eastAsia="Times New Roman" w:hAnsi="Times New Roman" w:cs="Times New Roman"/>
          <w:color w:val="000000"/>
          <w:sz w:val="24"/>
          <w:szCs w:val="24"/>
        </w:rPr>
        <w:t xml:space="preserve">web-based </w:t>
      </w:r>
      <w:r w:rsidR="00E601C5" w:rsidRPr="00156EB1">
        <w:rPr>
          <w:rFonts w:ascii="Times New Roman" w:eastAsia="Times New Roman" w:hAnsi="Times New Roman" w:cs="Times New Roman"/>
          <w:color w:val="000000"/>
          <w:sz w:val="24"/>
          <w:szCs w:val="24"/>
        </w:rPr>
        <w:t>platform</w:t>
      </w:r>
      <w:r w:rsidR="008813BB" w:rsidRPr="00156EB1">
        <w:rPr>
          <w:rFonts w:ascii="Times New Roman" w:eastAsia="Times New Roman" w:hAnsi="Times New Roman" w:cs="Times New Roman"/>
          <w:color w:val="000000"/>
          <w:sz w:val="24"/>
          <w:szCs w:val="24"/>
        </w:rPr>
        <w:t xml:space="preserve">. The platform </w:t>
      </w:r>
      <w:r w:rsidR="00A72C1B" w:rsidRPr="00156EB1">
        <w:rPr>
          <w:rFonts w:ascii="Times New Roman" w:eastAsia="Times New Roman" w:hAnsi="Times New Roman" w:cs="Times New Roman"/>
          <w:color w:val="000000"/>
          <w:sz w:val="24"/>
          <w:szCs w:val="24"/>
        </w:rPr>
        <w:t>may</w:t>
      </w:r>
      <w:r w:rsidR="008813BB" w:rsidRPr="00156EB1">
        <w:rPr>
          <w:rFonts w:ascii="Times New Roman" w:eastAsia="Times New Roman" w:hAnsi="Times New Roman" w:cs="Times New Roman"/>
          <w:color w:val="000000"/>
          <w:sz w:val="24"/>
          <w:szCs w:val="24"/>
        </w:rPr>
        <w:t xml:space="preserve"> be unreliable due to the limited internet connectivity in some regions.</w:t>
      </w:r>
    </w:p>
    <w:p w14:paraId="0C3AEEC1" w14:textId="27CF26A1" w:rsidR="001643C0" w:rsidRPr="00156EB1" w:rsidRDefault="001643C0" w:rsidP="00346980">
      <w:pPr>
        <w:pStyle w:val="Heading1"/>
        <w:jc w:val="both"/>
        <w:rPr>
          <w:rFonts w:ascii="Times New Roman" w:hAnsi="Times New Roman" w:cs="Times New Roman"/>
          <w:b/>
          <w:bCs/>
          <w:color w:val="auto"/>
        </w:rPr>
      </w:pPr>
      <w:bookmarkStart w:id="15" w:name="_Toc232508575"/>
      <w:r w:rsidRPr="00156EB1">
        <w:rPr>
          <w:rFonts w:ascii="Times New Roman" w:hAnsi="Times New Roman" w:cs="Times New Roman"/>
          <w:b/>
          <w:bCs/>
          <w:color w:val="auto"/>
        </w:rPr>
        <w:lastRenderedPageBreak/>
        <w:t>Chapter 2: Literature Review</w:t>
      </w:r>
      <w:bookmarkEnd w:id="15"/>
    </w:p>
    <w:p w14:paraId="06543E55" w14:textId="5EC1ACF5" w:rsidR="001643C0" w:rsidRPr="00156EB1" w:rsidRDefault="001A3061" w:rsidP="00346980">
      <w:pPr>
        <w:pStyle w:val="Heading2"/>
        <w:jc w:val="both"/>
        <w:rPr>
          <w:rFonts w:ascii="Times New Roman" w:eastAsia="Times New Roman" w:hAnsi="Times New Roman" w:cs="Times New Roman"/>
          <w:b/>
          <w:bCs/>
          <w:color w:val="auto"/>
        </w:rPr>
      </w:pPr>
      <w:bookmarkStart w:id="16" w:name="_Toc232508576"/>
      <w:r w:rsidRPr="00156EB1">
        <w:rPr>
          <w:rFonts w:ascii="Times New Roman" w:eastAsia="Times New Roman" w:hAnsi="Times New Roman" w:cs="Times New Roman"/>
          <w:b/>
          <w:bCs/>
          <w:color w:val="auto"/>
        </w:rPr>
        <w:t xml:space="preserve">2.1 </w:t>
      </w:r>
      <w:r w:rsidR="001643C0" w:rsidRPr="00156EB1">
        <w:rPr>
          <w:rFonts w:ascii="Times New Roman" w:eastAsia="Times New Roman" w:hAnsi="Times New Roman" w:cs="Times New Roman"/>
          <w:b/>
          <w:bCs/>
          <w:color w:val="auto"/>
        </w:rPr>
        <w:t>Introduction</w:t>
      </w:r>
      <w:bookmarkEnd w:id="16"/>
    </w:p>
    <w:p w14:paraId="5C5CE95B" w14:textId="02E226EA" w:rsidR="001643C0" w:rsidRPr="00156EB1" w:rsidRDefault="00232DAB"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This chapter presents a review of the foundational knowledge of the livestock sector, both locally and globally, </w:t>
      </w:r>
      <w:r w:rsidR="00F7354C" w:rsidRPr="00156EB1">
        <w:rPr>
          <w:rFonts w:ascii="Times New Roman" w:eastAsia="Times New Roman" w:hAnsi="Times New Roman" w:cs="Times New Roman"/>
          <w:color w:val="000000"/>
          <w:sz w:val="24"/>
          <w:szCs w:val="24"/>
        </w:rPr>
        <w:t xml:space="preserve">and </w:t>
      </w:r>
      <w:r w:rsidRPr="00156EB1">
        <w:rPr>
          <w:rFonts w:ascii="Times New Roman" w:eastAsia="Times New Roman" w:hAnsi="Times New Roman" w:cs="Times New Roman"/>
          <w:color w:val="000000"/>
          <w:sz w:val="24"/>
          <w:szCs w:val="24"/>
        </w:rPr>
        <w:t>evaluating the</w:t>
      </w:r>
      <w:r w:rsidR="00F7354C" w:rsidRPr="00156EB1">
        <w:rPr>
          <w:rFonts w:ascii="Times New Roman" w:eastAsia="Times New Roman" w:hAnsi="Times New Roman" w:cs="Times New Roman"/>
          <w:color w:val="000000"/>
          <w:sz w:val="24"/>
          <w:szCs w:val="24"/>
        </w:rPr>
        <w:t xml:space="preserve"> existing digital solutions. The review analyze</w:t>
      </w:r>
      <w:r w:rsidR="00BA41F0" w:rsidRPr="00156EB1">
        <w:rPr>
          <w:rFonts w:ascii="Times New Roman" w:eastAsia="Times New Roman" w:hAnsi="Times New Roman" w:cs="Times New Roman"/>
          <w:color w:val="000000"/>
          <w:sz w:val="24"/>
          <w:szCs w:val="24"/>
        </w:rPr>
        <w:t>s</w:t>
      </w:r>
      <w:r w:rsidR="00F7354C" w:rsidRPr="00156EB1">
        <w:rPr>
          <w:rFonts w:ascii="Times New Roman" w:eastAsia="Times New Roman" w:hAnsi="Times New Roman" w:cs="Times New Roman"/>
          <w:color w:val="000000"/>
          <w:sz w:val="24"/>
          <w:szCs w:val="24"/>
        </w:rPr>
        <w:t xml:space="preserve"> various related applications, identifying their functionalities, strengths, and limitations which help</w:t>
      </w:r>
      <w:r w:rsidR="00BA41F0" w:rsidRPr="00156EB1">
        <w:rPr>
          <w:rFonts w:ascii="Times New Roman" w:eastAsia="Times New Roman" w:hAnsi="Times New Roman" w:cs="Times New Roman"/>
          <w:color w:val="000000"/>
          <w:sz w:val="24"/>
          <w:szCs w:val="24"/>
        </w:rPr>
        <w:t>ed</w:t>
      </w:r>
      <w:r w:rsidR="00F7354C" w:rsidRPr="00156EB1">
        <w:rPr>
          <w:rFonts w:ascii="Times New Roman" w:eastAsia="Times New Roman" w:hAnsi="Times New Roman" w:cs="Times New Roman"/>
          <w:color w:val="000000"/>
          <w:sz w:val="24"/>
          <w:szCs w:val="24"/>
        </w:rPr>
        <w:t xml:space="preserve"> to identify of gaps in the current approaches. Furthermore, it explore</w:t>
      </w:r>
      <w:r w:rsidR="00BA41F0" w:rsidRPr="00156EB1">
        <w:rPr>
          <w:rFonts w:ascii="Times New Roman" w:eastAsia="Times New Roman" w:hAnsi="Times New Roman" w:cs="Times New Roman"/>
          <w:color w:val="000000"/>
          <w:sz w:val="24"/>
          <w:szCs w:val="24"/>
        </w:rPr>
        <w:t>s</w:t>
      </w:r>
      <w:r w:rsidR="00F7354C" w:rsidRPr="00156EB1">
        <w:rPr>
          <w:rFonts w:ascii="Times New Roman" w:eastAsia="Times New Roman" w:hAnsi="Times New Roman" w:cs="Times New Roman"/>
          <w:color w:val="000000"/>
          <w:sz w:val="24"/>
          <w:szCs w:val="24"/>
        </w:rPr>
        <w:t xml:space="preserve"> key technologies essential for effective cattle traceability, </w:t>
      </w:r>
      <w:r w:rsidR="003C5858" w:rsidRPr="00156EB1">
        <w:rPr>
          <w:rFonts w:ascii="Times New Roman" w:eastAsia="Times New Roman" w:hAnsi="Times New Roman" w:cs="Times New Roman"/>
          <w:color w:val="000000"/>
          <w:sz w:val="24"/>
          <w:szCs w:val="24"/>
        </w:rPr>
        <w:t>the data requirements for both local and export market, and discuss the technological stacks commonly employed in similar applications. Finally, this chapter outline</w:t>
      </w:r>
      <w:r w:rsidR="0057205F" w:rsidRPr="00156EB1">
        <w:rPr>
          <w:rFonts w:ascii="Times New Roman" w:eastAsia="Times New Roman" w:hAnsi="Times New Roman" w:cs="Times New Roman"/>
          <w:color w:val="000000"/>
          <w:sz w:val="24"/>
          <w:szCs w:val="24"/>
        </w:rPr>
        <w:t>s</w:t>
      </w:r>
      <w:r w:rsidR="003C5858" w:rsidRPr="00156EB1">
        <w:rPr>
          <w:rFonts w:ascii="Times New Roman" w:eastAsia="Times New Roman" w:hAnsi="Times New Roman" w:cs="Times New Roman"/>
          <w:color w:val="000000"/>
          <w:sz w:val="24"/>
          <w:szCs w:val="24"/>
        </w:rPr>
        <w:t xml:space="preserve"> the proposed technology stack for this project and present a conceptual framework to guide the platform’s development.</w:t>
      </w:r>
    </w:p>
    <w:p w14:paraId="4B1AC3D9" w14:textId="7C538405" w:rsidR="003C5858" w:rsidRPr="00156EB1" w:rsidRDefault="001A3061" w:rsidP="00346980">
      <w:pPr>
        <w:pStyle w:val="Heading2"/>
        <w:jc w:val="both"/>
        <w:rPr>
          <w:rFonts w:ascii="Times New Roman" w:eastAsia="Times New Roman" w:hAnsi="Times New Roman" w:cs="Times New Roman"/>
          <w:b/>
          <w:bCs/>
          <w:color w:val="auto"/>
        </w:rPr>
      </w:pPr>
      <w:bookmarkStart w:id="17" w:name="_Toc232508577"/>
      <w:r w:rsidRPr="00156EB1">
        <w:rPr>
          <w:rFonts w:ascii="Times New Roman" w:eastAsia="Times New Roman" w:hAnsi="Times New Roman" w:cs="Times New Roman"/>
          <w:b/>
          <w:bCs/>
          <w:color w:val="auto"/>
        </w:rPr>
        <w:t xml:space="preserve">2.2 </w:t>
      </w:r>
      <w:r w:rsidR="00DE7A8C" w:rsidRPr="00156EB1">
        <w:rPr>
          <w:rFonts w:ascii="Times New Roman" w:eastAsia="Times New Roman" w:hAnsi="Times New Roman" w:cs="Times New Roman"/>
          <w:b/>
          <w:bCs/>
          <w:color w:val="auto"/>
        </w:rPr>
        <w:t>General context</w:t>
      </w:r>
      <w:bookmarkEnd w:id="17"/>
    </w:p>
    <w:p w14:paraId="4018B814" w14:textId="0AC41610" w:rsidR="00DE7A8C" w:rsidRPr="00156EB1" w:rsidRDefault="00DE7A8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Cattle Traceability is traceability to track an animal or its products throughout the supply chain, from birth to slaughter and consumption. In this project, the scope encompasses Individual Animal Identification and Marketplace.</w:t>
      </w:r>
    </w:p>
    <w:p w14:paraId="1F8F1F28" w14:textId="1ADE642F" w:rsidR="00DE7A8C" w:rsidRPr="00156EB1" w:rsidRDefault="00DE7A8C" w:rsidP="00346980">
      <w:pPr>
        <w:pStyle w:val="ListParagraph"/>
        <w:numPr>
          <w:ilvl w:val="0"/>
          <w:numId w:val="2"/>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bCs/>
          <w:color w:val="000000"/>
          <w:sz w:val="24"/>
          <w:szCs w:val="24"/>
        </w:rPr>
        <w:t>Identification:</w:t>
      </w:r>
      <w:r w:rsidRPr="00156EB1">
        <w:rPr>
          <w:rFonts w:ascii="Times New Roman" w:eastAsia="Times New Roman" w:hAnsi="Times New Roman" w:cs="Times New Roman"/>
          <w:color w:val="000000"/>
          <w:sz w:val="24"/>
          <w:szCs w:val="24"/>
        </w:rPr>
        <w:t xml:space="preserve"> Associating a unique identifier</w:t>
      </w:r>
      <w:r w:rsidR="009172B7" w:rsidRPr="00156EB1">
        <w:rPr>
          <w:rFonts w:ascii="Times New Roman" w:eastAsia="Times New Roman" w:hAnsi="Times New Roman" w:cs="Times New Roman"/>
          <w:color w:val="000000"/>
          <w:sz w:val="24"/>
          <w:szCs w:val="24"/>
        </w:rPr>
        <w:t xml:space="preserve"> with an animal to record its lifecycle</w:t>
      </w:r>
    </w:p>
    <w:p w14:paraId="60B611CD" w14:textId="4C603A50" w:rsidR="009172B7" w:rsidRPr="00156EB1" w:rsidRDefault="009172B7" w:rsidP="00346980">
      <w:pPr>
        <w:pStyle w:val="ListParagraph"/>
        <w:numPr>
          <w:ilvl w:val="0"/>
          <w:numId w:val="2"/>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bCs/>
          <w:color w:val="000000"/>
          <w:sz w:val="24"/>
          <w:szCs w:val="24"/>
        </w:rPr>
        <w:t>Traceability:</w:t>
      </w:r>
      <w:r w:rsidRPr="00156EB1">
        <w:rPr>
          <w:rFonts w:ascii="Times New Roman" w:eastAsia="Times New Roman" w:hAnsi="Times New Roman" w:cs="Times New Roman"/>
          <w:color w:val="000000"/>
          <w:sz w:val="24"/>
          <w:szCs w:val="24"/>
        </w:rPr>
        <w:t xml:space="preserve"> Documentation of health, movement &amp; ownership history.</w:t>
      </w:r>
    </w:p>
    <w:p w14:paraId="3C7D1BFF" w14:textId="3F3F541B" w:rsidR="008F7A5C" w:rsidRPr="00156EB1" w:rsidRDefault="009172B7" w:rsidP="00346980">
      <w:pPr>
        <w:pStyle w:val="ListParagraph"/>
        <w:numPr>
          <w:ilvl w:val="0"/>
          <w:numId w:val="2"/>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bCs/>
          <w:color w:val="000000"/>
          <w:sz w:val="24"/>
          <w:szCs w:val="24"/>
        </w:rPr>
        <w:t>Marketplace:</w:t>
      </w:r>
      <w:r w:rsidRPr="00156EB1">
        <w:rPr>
          <w:rFonts w:ascii="Times New Roman" w:eastAsia="Times New Roman" w:hAnsi="Times New Roman" w:cs="Times New Roman"/>
          <w:color w:val="000000"/>
          <w:sz w:val="24"/>
          <w:szCs w:val="24"/>
        </w:rPr>
        <w:t xml:space="preserve"> A digital platform where verified traceability data adds value to the transaction, ensuring buyers purchase healthy and legally owned livestock.</w:t>
      </w:r>
    </w:p>
    <w:p w14:paraId="7B8A6260" w14:textId="77777777" w:rsidR="009B1ABB" w:rsidRPr="00156EB1" w:rsidRDefault="009B1ABB" w:rsidP="00346980">
      <w:pPr>
        <w:spacing w:line="360" w:lineRule="auto"/>
        <w:jc w:val="both"/>
        <w:rPr>
          <w:rFonts w:ascii="Times New Roman" w:eastAsia="Times New Roman" w:hAnsi="Times New Roman" w:cs="Times New Roman"/>
          <w:color w:val="000000"/>
          <w:sz w:val="24"/>
          <w:szCs w:val="24"/>
        </w:rPr>
      </w:pPr>
    </w:p>
    <w:p w14:paraId="69DF5C0B" w14:textId="59051A2D" w:rsidR="00F11DD9" w:rsidRPr="00156EB1" w:rsidRDefault="001A3061" w:rsidP="00346980">
      <w:pPr>
        <w:pStyle w:val="Heading2"/>
        <w:jc w:val="both"/>
        <w:rPr>
          <w:rFonts w:ascii="Times New Roman" w:eastAsia="Times New Roman" w:hAnsi="Times New Roman" w:cs="Times New Roman"/>
          <w:b/>
          <w:bCs/>
          <w:color w:val="auto"/>
        </w:rPr>
      </w:pPr>
      <w:bookmarkStart w:id="18" w:name="_Toc232508578"/>
      <w:r w:rsidRPr="00156EB1">
        <w:rPr>
          <w:rFonts w:ascii="Times New Roman" w:eastAsia="Times New Roman" w:hAnsi="Times New Roman" w:cs="Times New Roman"/>
          <w:b/>
          <w:bCs/>
          <w:color w:val="auto"/>
        </w:rPr>
        <w:t xml:space="preserve">2.3 </w:t>
      </w:r>
      <w:r w:rsidR="003C5858" w:rsidRPr="00156EB1">
        <w:rPr>
          <w:rFonts w:ascii="Times New Roman" w:eastAsia="Times New Roman" w:hAnsi="Times New Roman" w:cs="Times New Roman"/>
          <w:b/>
          <w:bCs/>
          <w:color w:val="auto"/>
        </w:rPr>
        <w:t>Details on the current state of affairs</w:t>
      </w:r>
      <w:bookmarkEnd w:id="18"/>
    </w:p>
    <w:p w14:paraId="43D248AE" w14:textId="55B1BD9A" w:rsidR="00F11DD9" w:rsidRPr="00156EB1" w:rsidRDefault="001A3061" w:rsidP="00346980">
      <w:pPr>
        <w:pStyle w:val="Heading3"/>
        <w:jc w:val="both"/>
        <w:rPr>
          <w:rFonts w:ascii="Times New Roman" w:eastAsia="Times New Roman" w:hAnsi="Times New Roman" w:cs="Times New Roman"/>
          <w:b/>
          <w:bCs/>
          <w:color w:val="auto"/>
        </w:rPr>
      </w:pPr>
      <w:bookmarkStart w:id="19" w:name="_Toc232508579"/>
      <w:r w:rsidRPr="00156EB1">
        <w:rPr>
          <w:rFonts w:ascii="Times New Roman" w:eastAsia="Times New Roman" w:hAnsi="Times New Roman" w:cs="Times New Roman"/>
          <w:b/>
          <w:bCs/>
          <w:color w:val="auto"/>
        </w:rPr>
        <w:t xml:space="preserve">2.3.1 </w:t>
      </w:r>
      <w:r w:rsidR="00F11DD9" w:rsidRPr="00156EB1">
        <w:rPr>
          <w:rFonts w:ascii="Times New Roman" w:eastAsia="Times New Roman" w:hAnsi="Times New Roman" w:cs="Times New Roman"/>
          <w:b/>
          <w:bCs/>
          <w:color w:val="auto"/>
        </w:rPr>
        <w:t>A global perspective</w:t>
      </w:r>
      <w:bookmarkEnd w:id="19"/>
    </w:p>
    <w:p w14:paraId="08E2307D" w14:textId="7F24D895" w:rsidR="006C0692" w:rsidRPr="00156EB1" w:rsidRDefault="002258E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Globally, livestock traceability is driven by food safety and international trade regulations</w:t>
      </w:r>
      <w:r w:rsidR="00E30353" w:rsidRPr="00156EB1">
        <w:rPr>
          <w:rFonts w:ascii="Times New Roman" w:eastAsia="Times New Roman" w:hAnsi="Times New Roman" w:cs="Times New Roman"/>
          <w:color w:val="000000"/>
          <w:sz w:val="24"/>
          <w:szCs w:val="24"/>
        </w:rPr>
        <w:t>. The need for robust traceability systems extend</w:t>
      </w:r>
      <w:r w:rsidR="00CB034D" w:rsidRPr="00156EB1">
        <w:rPr>
          <w:rFonts w:ascii="Times New Roman" w:eastAsia="Times New Roman" w:hAnsi="Times New Roman" w:cs="Times New Roman"/>
          <w:color w:val="000000"/>
          <w:sz w:val="24"/>
          <w:szCs w:val="24"/>
        </w:rPr>
        <w:t>s far beyond national borders, driven by several key factors:</w:t>
      </w:r>
    </w:p>
    <w:p w14:paraId="296D5459" w14:textId="7F24D895" w:rsidR="005B1208" w:rsidRPr="00156EB1" w:rsidRDefault="00F36C82" w:rsidP="00346980">
      <w:pPr>
        <w:pStyle w:val="ListParagraph"/>
        <w:numPr>
          <w:ilvl w:val="0"/>
          <w:numId w:val="3"/>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bCs/>
          <w:color w:val="000000"/>
          <w:sz w:val="24"/>
          <w:szCs w:val="24"/>
        </w:rPr>
        <w:t>Food Safety and Public Health</w:t>
      </w:r>
    </w:p>
    <w:p w14:paraId="159E0468" w14:textId="7F13E62E" w:rsidR="00F36C82" w:rsidRPr="00156EB1" w:rsidRDefault="00F36C8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 Global trade in Livestock and livestock product  requires strict food safety standards to prevent the spread of diseases.</w:t>
      </w:r>
      <w:r w:rsidR="006D42AF" w:rsidRPr="00156EB1">
        <w:rPr>
          <w:rFonts w:ascii="Times New Roman" w:eastAsia="Times New Roman" w:hAnsi="Times New Roman" w:cs="Times New Roman"/>
          <w:color w:val="000000"/>
          <w:sz w:val="24"/>
          <w:szCs w:val="24"/>
        </w:rPr>
        <w:t xml:space="preserve"> </w:t>
      </w:r>
      <w:r w:rsidRPr="00156EB1">
        <w:rPr>
          <w:rFonts w:ascii="Times New Roman" w:eastAsia="Times New Roman" w:hAnsi="Times New Roman" w:cs="Times New Roman"/>
          <w:color w:val="000000"/>
          <w:sz w:val="24"/>
          <w:szCs w:val="24"/>
        </w:rPr>
        <w:t>Traceability systems are crucial for disease outbreak containment, as demonstrated by various international health crises</w:t>
      </w:r>
      <w:sdt>
        <w:sdtPr>
          <w:rPr>
            <w:rFonts w:ascii="Times New Roman" w:hAnsi="Times New Roman" w:cs="Times New Roman"/>
          </w:rPr>
          <w:id w:val="1692792776"/>
          <w:citation/>
        </w:sdtPr>
        <w:sdtEndPr/>
        <w:sdtContent>
          <w:r w:rsidR="005B6661" w:rsidRPr="00156EB1">
            <w:rPr>
              <w:rFonts w:ascii="Times New Roman" w:eastAsia="Times New Roman" w:hAnsi="Times New Roman" w:cs="Times New Roman"/>
              <w:color w:val="000000"/>
              <w:sz w:val="24"/>
              <w:szCs w:val="24"/>
            </w:rPr>
            <w:fldChar w:fldCharType="begin"/>
          </w:r>
          <w:r w:rsidR="006D42AF" w:rsidRPr="00156EB1">
            <w:rPr>
              <w:rFonts w:ascii="Times New Roman" w:eastAsia="Times New Roman" w:hAnsi="Times New Roman" w:cs="Times New Roman"/>
              <w:color w:val="000000"/>
              <w:sz w:val="24"/>
              <w:szCs w:val="24"/>
            </w:rPr>
            <w:instrText xml:space="preserve">CITATION Foo20 \l 1033 </w:instrText>
          </w:r>
          <w:r w:rsidR="005B6661"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(FAO, 2020)</w:t>
          </w:r>
          <w:r w:rsidR="005B6661" w:rsidRPr="00156EB1">
            <w:rPr>
              <w:rFonts w:ascii="Times New Roman" w:eastAsia="Times New Roman" w:hAnsi="Times New Roman" w:cs="Times New Roman"/>
              <w:color w:val="000000"/>
              <w:sz w:val="24"/>
              <w:szCs w:val="24"/>
            </w:rPr>
            <w:fldChar w:fldCharType="end"/>
          </w:r>
        </w:sdtContent>
      </w:sdt>
      <w:r w:rsidR="006D42AF" w:rsidRPr="00156EB1">
        <w:rPr>
          <w:rFonts w:ascii="Times New Roman" w:eastAsia="Times New Roman" w:hAnsi="Times New Roman" w:cs="Times New Roman"/>
          <w:color w:val="000000"/>
          <w:sz w:val="24"/>
          <w:szCs w:val="24"/>
        </w:rPr>
        <w:t>.</w:t>
      </w:r>
    </w:p>
    <w:p w14:paraId="1955D19D" w14:textId="77777777" w:rsidR="005B1208" w:rsidRPr="00156EB1" w:rsidRDefault="006D42AF" w:rsidP="00346980">
      <w:pPr>
        <w:pStyle w:val="ListParagraph"/>
        <w:numPr>
          <w:ilvl w:val="0"/>
          <w:numId w:val="3"/>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bCs/>
          <w:color w:val="000000"/>
          <w:sz w:val="24"/>
          <w:szCs w:val="24"/>
        </w:rPr>
        <w:t>International Trade and Market Access</w:t>
      </w:r>
    </w:p>
    <w:p w14:paraId="5CD9B6FA" w14:textId="10B05CE3" w:rsidR="006D42AF" w:rsidRPr="00156EB1" w:rsidRDefault="006D42AF"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lastRenderedPageBreak/>
        <w:t xml:space="preserve"> </w:t>
      </w:r>
      <w:r w:rsidR="00C9168C" w:rsidRPr="00156EB1">
        <w:rPr>
          <w:rFonts w:ascii="Times New Roman" w:eastAsia="Times New Roman" w:hAnsi="Times New Roman" w:cs="Times New Roman"/>
          <w:color w:val="000000"/>
          <w:sz w:val="24"/>
          <w:szCs w:val="24"/>
        </w:rPr>
        <w:t xml:space="preserve">Countries like Australia </w:t>
      </w:r>
      <w:sdt>
        <w:sdtPr>
          <w:rPr>
            <w:rFonts w:ascii="Times New Roman" w:hAnsi="Times New Roman" w:cs="Times New Roman"/>
          </w:rPr>
          <w:id w:val="976422576"/>
          <w:citation/>
        </w:sdtPr>
        <w:sdtEndPr/>
        <w:sdtContent>
          <w:r w:rsidR="00AC0768" w:rsidRPr="00156EB1">
            <w:rPr>
              <w:rFonts w:ascii="Times New Roman" w:eastAsia="Times New Roman" w:hAnsi="Times New Roman" w:cs="Times New Roman"/>
              <w:color w:val="000000"/>
              <w:sz w:val="24"/>
              <w:szCs w:val="24"/>
            </w:rPr>
            <w:fldChar w:fldCharType="begin"/>
          </w:r>
          <w:r w:rsidR="00AC0768" w:rsidRPr="00156EB1">
            <w:rPr>
              <w:rFonts w:ascii="Times New Roman" w:eastAsia="Times New Roman" w:hAnsi="Times New Roman" w:cs="Times New Roman"/>
              <w:color w:val="000000"/>
              <w:sz w:val="24"/>
              <w:szCs w:val="24"/>
            </w:rPr>
            <w:instrText xml:space="preserve"> CITATION NLI \l 1033 </w:instrText>
          </w:r>
          <w:r w:rsidR="00AC0768"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(NLIS)</w:t>
          </w:r>
          <w:r w:rsidR="00AC0768" w:rsidRPr="00156EB1">
            <w:rPr>
              <w:rFonts w:ascii="Times New Roman" w:eastAsia="Times New Roman" w:hAnsi="Times New Roman" w:cs="Times New Roman"/>
              <w:color w:val="000000"/>
              <w:sz w:val="24"/>
              <w:szCs w:val="24"/>
            </w:rPr>
            <w:fldChar w:fldCharType="end"/>
          </w:r>
        </w:sdtContent>
      </w:sdt>
      <w:r w:rsidR="00C9168C" w:rsidRPr="00156EB1">
        <w:rPr>
          <w:rFonts w:ascii="Times New Roman" w:eastAsia="Times New Roman" w:hAnsi="Times New Roman" w:cs="Times New Roman"/>
          <w:color w:val="000000"/>
          <w:sz w:val="24"/>
          <w:szCs w:val="24"/>
        </w:rPr>
        <w:t>, Namibia</w:t>
      </w:r>
      <w:r w:rsidR="00AC0768" w:rsidRPr="00156EB1">
        <w:rPr>
          <w:rFonts w:ascii="Times New Roman" w:eastAsia="Times New Roman" w:hAnsi="Times New Roman" w:cs="Times New Roman"/>
          <w:color w:val="000000"/>
          <w:sz w:val="24"/>
          <w:szCs w:val="24"/>
        </w:rPr>
        <w:t xml:space="preserve"> </w:t>
      </w:r>
      <w:sdt>
        <w:sdtPr>
          <w:rPr>
            <w:rFonts w:ascii="Times New Roman" w:hAnsi="Times New Roman" w:cs="Times New Roman"/>
          </w:rPr>
          <w:id w:val="456373566"/>
          <w:citation/>
        </w:sdtPr>
        <w:sdtEndPr/>
        <w:sdtContent>
          <w:r w:rsidR="009F5E47" w:rsidRPr="00156EB1">
            <w:rPr>
              <w:rFonts w:ascii="Times New Roman" w:eastAsia="Times New Roman" w:hAnsi="Times New Roman" w:cs="Times New Roman"/>
              <w:color w:val="000000"/>
              <w:sz w:val="24"/>
              <w:szCs w:val="24"/>
            </w:rPr>
            <w:fldChar w:fldCharType="begin"/>
          </w:r>
          <w:r w:rsidR="009F5E47" w:rsidRPr="00156EB1">
            <w:rPr>
              <w:rFonts w:ascii="Times New Roman" w:eastAsia="Times New Roman" w:hAnsi="Times New Roman" w:cs="Times New Roman"/>
              <w:color w:val="000000"/>
              <w:sz w:val="24"/>
              <w:szCs w:val="24"/>
            </w:rPr>
            <w:instrText xml:space="preserve"> CITATION Nam \l 1033 </w:instrText>
          </w:r>
          <w:r w:rsidR="009F5E47"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(NamLITS Online)</w:t>
          </w:r>
          <w:r w:rsidR="009F5E47" w:rsidRPr="00156EB1">
            <w:rPr>
              <w:rFonts w:ascii="Times New Roman" w:eastAsia="Times New Roman" w:hAnsi="Times New Roman" w:cs="Times New Roman"/>
              <w:color w:val="000000"/>
              <w:sz w:val="24"/>
              <w:szCs w:val="24"/>
            </w:rPr>
            <w:fldChar w:fldCharType="end"/>
          </w:r>
        </w:sdtContent>
      </w:sdt>
      <w:r w:rsidR="00C9168C" w:rsidRPr="00156EB1">
        <w:rPr>
          <w:rFonts w:ascii="Times New Roman" w:eastAsia="Times New Roman" w:hAnsi="Times New Roman" w:cs="Times New Roman"/>
          <w:color w:val="000000"/>
          <w:sz w:val="24"/>
          <w:szCs w:val="24"/>
        </w:rPr>
        <w:t>, and South Africa</w:t>
      </w:r>
      <w:r w:rsidR="00AC0768" w:rsidRPr="00156EB1">
        <w:rPr>
          <w:rFonts w:ascii="Times New Roman" w:eastAsia="Times New Roman" w:hAnsi="Times New Roman" w:cs="Times New Roman"/>
          <w:color w:val="000000"/>
          <w:sz w:val="24"/>
          <w:szCs w:val="24"/>
        </w:rPr>
        <w:t xml:space="preserve"> </w:t>
      </w:r>
      <w:sdt>
        <w:sdtPr>
          <w:rPr>
            <w:rFonts w:ascii="Times New Roman" w:hAnsi="Times New Roman" w:cs="Times New Roman"/>
          </w:rPr>
          <w:id w:val="1464160086"/>
          <w:citation/>
        </w:sdtPr>
        <w:sdtEndPr/>
        <w:sdtContent>
          <w:r w:rsidR="00AC0768" w:rsidRPr="00156EB1">
            <w:rPr>
              <w:rFonts w:ascii="Times New Roman" w:eastAsia="Times New Roman" w:hAnsi="Times New Roman" w:cs="Times New Roman"/>
              <w:color w:val="000000"/>
              <w:sz w:val="24"/>
              <w:szCs w:val="24"/>
            </w:rPr>
            <w:fldChar w:fldCharType="begin"/>
          </w:r>
          <w:r w:rsidR="00AC0768" w:rsidRPr="00156EB1">
            <w:rPr>
              <w:rFonts w:ascii="Times New Roman" w:eastAsia="Times New Roman" w:hAnsi="Times New Roman" w:cs="Times New Roman"/>
              <w:color w:val="000000"/>
              <w:sz w:val="24"/>
              <w:szCs w:val="24"/>
            </w:rPr>
            <w:instrText xml:space="preserve"> CITATION LIT \l 1033 </w:instrText>
          </w:r>
          <w:r w:rsidR="00AC0768"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(LITS-SA)</w:t>
          </w:r>
          <w:r w:rsidR="00AC0768" w:rsidRPr="00156EB1">
            <w:rPr>
              <w:rFonts w:ascii="Times New Roman" w:eastAsia="Times New Roman" w:hAnsi="Times New Roman" w:cs="Times New Roman"/>
              <w:color w:val="000000"/>
              <w:sz w:val="24"/>
              <w:szCs w:val="24"/>
            </w:rPr>
            <w:fldChar w:fldCharType="end"/>
          </w:r>
        </w:sdtContent>
      </w:sdt>
      <w:r w:rsidR="00C9168C" w:rsidRPr="00156EB1">
        <w:rPr>
          <w:rFonts w:ascii="Times New Roman" w:eastAsia="Times New Roman" w:hAnsi="Times New Roman" w:cs="Times New Roman"/>
          <w:color w:val="000000"/>
          <w:sz w:val="24"/>
          <w:szCs w:val="24"/>
        </w:rPr>
        <w:t xml:space="preserve"> have successfully implemented national systems that allow them to meet global standards. In contrary, countries lacking such systems face barriers to ent</w:t>
      </w:r>
      <w:r w:rsidR="002E3165" w:rsidRPr="00156EB1">
        <w:rPr>
          <w:rFonts w:ascii="Times New Roman" w:eastAsia="Times New Roman" w:hAnsi="Times New Roman" w:cs="Times New Roman"/>
          <w:color w:val="000000"/>
          <w:sz w:val="24"/>
          <w:szCs w:val="24"/>
        </w:rPr>
        <w:t xml:space="preserve">er </w:t>
      </w:r>
      <w:r w:rsidR="00C9168C" w:rsidRPr="00156EB1">
        <w:rPr>
          <w:rFonts w:ascii="Times New Roman" w:eastAsia="Times New Roman" w:hAnsi="Times New Roman" w:cs="Times New Roman"/>
          <w:color w:val="000000"/>
          <w:sz w:val="24"/>
          <w:szCs w:val="24"/>
        </w:rPr>
        <w:t>international markets, limiting their export potential</w:t>
      </w:r>
    </w:p>
    <w:p w14:paraId="5ED3B5B7" w14:textId="77777777" w:rsidR="005B1208" w:rsidRPr="00156EB1" w:rsidRDefault="00AC0768" w:rsidP="00346980">
      <w:pPr>
        <w:pStyle w:val="ListParagraph"/>
        <w:numPr>
          <w:ilvl w:val="0"/>
          <w:numId w:val="3"/>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bCs/>
          <w:color w:val="000000"/>
          <w:sz w:val="24"/>
          <w:szCs w:val="24"/>
        </w:rPr>
        <w:t>Agri-tech</w:t>
      </w:r>
    </w:p>
    <w:p w14:paraId="6CC0E823" w14:textId="38C93891" w:rsidR="00AC0768" w:rsidRPr="00156EB1" w:rsidRDefault="00AC0768"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Globally, the agricultural sector is undergoing a digital transformation, with the adoption of ICTs to enhance productivity, efficiency, and market access</w:t>
      </w:r>
      <w:sdt>
        <w:sdtPr>
          <w:rPr>
            <w:rFonts w:ascii="Times New Roman" w:hAnsi="Times New Roman" w:cs="Times New Roman"/>
          </w:rPr>
          <w:id w:val="271677415"/>
          <w:citation/>
        </w:sdtPr>
        <w:sdtEndPr/>
        <w:sdtContent>
          <w:r w:rsidR="00D2128B" w:rsidRPr="00156EB1">
            <w:rPr>
              <w:rFonts w:ascii="Times New Roman" w:eastAsia="Times New Roman" w:hAnsi="Times New Roman" w:cs="Times New Roman"/>
              <w:color w:val="000000"/>
              <w:sz w:val="24"/>
              <w:szCs w:val="24"/>
            </w:rPr>
            <w:fldChar w:fldCharType="begin"/>
          </w:r>
          <w:r w:rsidR="00D2128B" w:rsidRPr="00156EB1">
            <w:rPr>
              <w:rFonts w:ascii="Times New Roman" w:eastAsia="Times New Roman" w:hAnsi="Times New Roman" w:cs="Times New Roman"/>
              <w:color w:val="000000"/>
              <w:sz w:val="24"/>
              <w:szCs w:val="24"/>
            </w:rPr>
            <w:instrText xml:space="preserve"> CITATION Wor24 \l 1033 </w:instrText>
          </w:r>
          <w:r w:rsidR="00D2128B"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(World Bank, 2024)</w:t>
          </w:r>
          <w:r w:rsidR="00D2128B"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 Digital market</w:t>
      </w:r>
      <w:r w:rsidR="00A71911" w:rsidRPr="00156EB1">
        <w:rPr>
          <w:rFonts w:ascii="Times New Roman" w:eastAsia="Times New Roman" w:hAnsi="Times New Roman" w:cs="Times New Roman"/>
          <w:color w:val="000000"/>
          <w:sz w:val="24"/>
          <w:szCs w:val="24"/>
        </w:rPr>
        <w:t xml:space="preserve">places and traceability solutions are at the forefront of this transformation, connecting farmers directly with buyers and providing access to critical market information </w:t>
      </w:r>
      <w:sdt>
        <w:sdtPr>
          <w:rPr>
            <w:rFonts w:ascii="Times New Roman" w:hAnsi="Times New Roman" w:cs="Times New Roman"/>
          </w:rPr>
          <w:id w:val="-153692542"/>
          <w:citation/>
        </w:sdtPr>
        <w:sdtEndPr/>
        <w:sdtContent>
          <w:r w:rsidR="00D2128B" w:rsidRPr="00156EB1">
            <w:rPr>
              <w:rFonts w:ascii="Times New Roman" w:eastAsia="Times New Roman" w:hAnsi="Times New Roman" w:cs="Times New Roman"/>
              <w:color w:val="000000"/>
              <w:sz w:val="24"/>
              <w:szCs w:val="24"/>
            </w:rPr>
            <w:fldChar w:fldCharType="begin"/>
          </w:r>
          <w:r w:rsidR="00D2128B" w:rsidRPr="00156EB1">
            <w:rPr>
              <w:rFonts w:ascii="Times New Roman" w:eastAsia="Times New Roman" w:hAnsi="Times New Roman" w:cs="Times New Roman"/>
              <w:color w:val="000000"/>
              <w:sz w:val="24"/>
              <w:szCs w:val="24"/>
            </w:rPr>
            <w:instrText xml:space="preserve"> CITATION Wor25 \l 1033 </w:instrText>
          </w:r>
          <w:r w:rsidR="00D2128B"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(World Bank Group, 2025)</w:t>
          </w:r>
          <w:r w:rsidR="00D2128B" w:rsidRPr="00156EB1">
            <w:rPr>
              <w:rFonts w:ascii="Times New Roman" w:eastAsia="Times New Roman" w:hAnsi="Times New Roman" w:cs="Times New Roman"/>
              <w:color w:val="000000"/>
              <w:sz w:val="24"/>
              <w:szCs w:val="24"/>
            </w:rPr>
            <w:fldChar w:fldCharType="end"/>
          </w:r>
        </w:sdtContent>
      </w:sdt>
    </w:p>
    <w:p w14:paraId="351D3687" w14:textId="4E72E90D" w:rsidR="00F11DD9" w:rsidRPr="00156EB1" w:rsidRDefault="002258E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 </w:t>
      </w:r>
    </w:p>
    <w:p w14:paraId="5B4EF9F9" w14:textId="770AAED0" w:rsidR="00F364CC" w:rsidRPr="00156EB1" w:rsidRDefault="005B1208" w:rsidP="00346980">
      <w:pPr>
        <w:pStyle w:val="Heading3"/>
        <w:jc w:val="both"/>
        <w:rPr>
          <w:rFonts w:ascii="Times New Roman" w:eastAsia="Times New Roman" w:hAnsi="Times New Roman" w:cs="Times New Roman"/>
          <w:b/>
          <w:bCs/>
          <w:color w:val="auto"/>
        </w:rPr>
      </w:pPr>
      <w:bookmarkStart w:id="20" w:name="_Toc232508580"/>
      <w:r w:rsidRPr="00156EB1">
        <w:rPr>
          <w:rFonts w:ascii="Times New Roman" w:eastAsia="Times New Roman" w:hAnsi="Times New Roman" w:cs="Times New Roman"/>
          <w:b/>
          <w:bCs/>
          <w:color w:val="auto"/>
        </w:rPr>
        <w:t xml:space="preserve">2.3.2 </w:t>
      </w:r>
      <w:r w:rsidR="003C5858" w:rsidRPr="00156EB1">
        <w:rPr>
          <w:rFonts w:ascii="Times New Roman" w:eastAsia="Times New Roman" w:hAnsi="Times New Roman" w:cs="Times New Roman"/>
          <w:b/>
          <w:bCs/>
          <w:color w:val="auto"/>
        </w:rPr>
        <w:t xml:space="preserve"> Kenyan Livestock Sector</w:t>
      </w:r>
      <w:bookmarkEnd w:id="20"/>
      <w:r w:rsidR="00F364CC" w:rsidRPr="00156EB1">
        <w:rPr>
          <w:rFonts w:ascii="Times New Roman" w:eastAsia="Times New Roman" w:hAnsi="Times New Roman" w:cs="Times New Roman"/>
          <w:b/>
          <w:bCs/>
          <w:color w:val="auto"/>
        </w:rPr>
        <w:t xml:space="preserve"> </w:t>
      </w:r>
    </w:p>
    <w:p w14:paraId="01250389" w14:textId="7003F782" w:rsidR="009B1ABB" w:rsidRPr="00156EB1" w:rsidRDefault="00F364C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current state of affairs in the Kenyan livestock sector, particularly concerning cattle, is characterized by a blend of traditional practices and nascent efforts towards modernization. While the sector is a significant economic contributor, its operational framework largely remains informal, presenting both opportunities and substantial challenges.</w:t>
      </w:r>
    </w:p>
    <w:p w14:paraId="381B6D7A" w14:textId="4275090F" w:rsidR="00F364CC" w:rsidRPr="00156EB1" w:rsidRDefault="00F364CC" w:rsidP="00346980">
      <w:pPr>
        <w:pStyle w:val="ListParagraph"/>
        <w:numPr>
          <w:ilvl w:val="0"/>
          <w:numId w:val="4"/>
        </w:numPr>
        <w:spacing w:line="360" w:lineRule="auto"/>
        <w:jc w:val="both"/>
        <w:rPr>
          <w:rFonts w:ascii="Times New Roman" w:eastAsia="Times New Roman" w:hAnsi="Times New Roman" w:cs="Times New Roman"/>
          <w:b/>
          <w:bCs/>
          <w:color w:val="000000"/>
          <w:sz w:val="24"/>
          <w:szCs w:val="24"/>
        </w:rPr>
      </w:pPr>
      <w:r w:rsidRPr="00156EB1">
        <w:rPr>
          <w:rFonts w:ascii="Times New Roman" w:eastAsia="Times New Roman" w:hAnsi="Times New Roman" w:cs="Times New Roman"/>
          <w:b/>
          <w:bCs/>
          <w:color w:val="000000"/>
          <w:sz w:val="24"/>
          <w:szCs w:val="24"/>
        </w:rPr>
        <w:t>Traditional Practices and informal markets:</w:t>
      </w:r>
    </w:p>
    <w:p w14:paraId="5BBCD107" w14:textId="5F5812D6" w:rsidR="006F7E67" w:rsidRPr="00156EB1" w:rsidRDefault="00F364C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Historically, cattle trade in Kenya has been dominated by informal channels. Transactions often occur in open-air markets, through brokers, and are based on verbal agreements, handwritten records, and cash payments. This informal structure, while deeply ingrained in cultural practices, leads to significant information asymmetry. Farmers frequently lack access to real-time market prices, demand trends, and verified buyers, making them vulnerable to exploitation by intermediaries who capture a disproportionate share of the profits</w:t>
      </w:r>
      <w:r w:rsidR="00CD1D81" w:rsidRPr="00156EB1">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id w:val="1534075983"/>
          <w:citation/>
        </w:sdtPr>
        <w:sdtEndPr/>
        <w:sdtContent>
          <w:r w:rsidR="00CD1D81" w:rsidRPr="00156EB1">
            <w:rPr>
              <w:rFonts w:ascii="Times New Roman" w:eastAsia="Times New Roman" w:hAnsi="Times New Roman" w:cs="Times New Roman"/>
              <w:color w:val="000000"/>
              <w:sz w:val="24"/>
              <w:szCs w:val="24"/>
            </w:rPr>
            <w:fldChar w:fldCharType="begin"/>
          </w:r>
          <w:r w:rsidR="00CD1D81" w:rsidRPr="00156EB1">
            <w:rPr>
              <w:rFonts w:ascii="Times New Roman" w:eastAsia="Times New Roman" w:hAnsi="Times New Roman" w:cs="Times New Roman"/>
              <w:color w:val="000000"/>
              <w:sz w:val="24"/>
              <w:szCs w:val="24"/>
            </w:rPr>
            <w:instrText xml:space="preserve"> CITATION Mih25 \l 1033 </w:instrText>
          </w:r>
          <w:r w:rsidR="00CD1D81"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(Mihindo, Juster, Maina, Manduna, &amp; Hansen-Kuhn, August 2025)</w:t>
          </w:r>
          <w:r w:rsidR="00CD1D81" w:rsidRPr="00156EB1">
            <w:rPr>
              <w:rFonts w:ascii="Times New Roman" w:eastAsia="Times New Roman" w:hAnsi="Times New Roman" w:cs="Times New Roman"/>
              <w:color w:val="000000"/>
              <w:sz w:val="24"/>
              <w:szCs w:val="24"/>
            </w:rPr>
            <w:fldChar w:fldCharType="end"/>
          </w:r>
        </w:sdtContent>
      </w:sdt>
      <w:r w:rsidR="00CD1D81" w:rsidRPr="00156EB1">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id w:val="-1171406428"/>
          <w:citation/>
        </w:sdtPr>
        <w:sdtEndPr/>
        <w:sdtContent>
          <w:r w:rsidR="00CD1D81" w:rsidRPr="00156EB1">
            <w:rPr>
              <w:rFonts w:ascii="Times New Roman" w:eastAsia="Times New Roman" w:hAnsi="Times New Roman" w:cs="Times New Roman"/>
              <w:color w:val="000000"/>
              <w:sz w:val="24"/>
              <w:szCs w:val="24"/>
            </w:rPr>
            <w:fldChar w:fldCharType="begin"/>
          </w:r>
          <w:r w:rsidR="00682E8A" w:rsidRPr="00156EB1">
            <w:rPr>
              <w:rFonts w:ascii="Times New Roman" w:eastAsia="Times New Roman" w:hAnsi="Times New Roman" w:cs="Times New Roman"/>
              <w:color w:val="000000"/>
              <w:sz w:val="24"/>
              <w:szCs w:val="24"/>
            </w:rPr>
            <w:instrText xml:space="preserve">CITATION Lel22 \l 1033 </w:instrText>
          </w:r>
          <w:r w:rsidR="00CD1D81"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(Mdoda &amp; Mdiya, 2022)</w:t>
          </w:r>
          <w:r w:rsidR="00CD1D81" w:rsidRPr="00156EB1">
            <w:rPr>
              <w:rFonts w:ascii="Times New Roman" w:eastAsia="Times New Roman" w:hAnsi="Times New Roman" w:cs="Times New Roman"/>
              <w:color w:val="000000"/>
              <w:sz w:val="24"/>
              <w:szCs w:val="24"/>
            </w:rPr>
            <w:fldChar w:fldCharType="end"/>
          </w:r>
        </w:sdtContent>
      </w:sdt>
      <w:r w:rsidR="00682E8A" w:rsidRPr="00156EB1">
        <w:rPr>
          <w:rFonts w:ascii="Times New Roman" w:eastAsia="Times New Roman" w:hAnsi="Times New Roman" w:cs="Times New Roman"/>
          <w:color w:val="000000"/>
          <w:sz w:val="24"/>
          <w:szCs w:val="24"/>
        </w:rPr>
        <w:t>.</w:t>
      </w:r>
    </w:p>
    <w:p w14:paraId="3C70E016" w14:textId="527AE810" w:rsidR="00682E8A" w:rsidRPr="00156EB1" w:rsidRDefault="00682E8A" w:rsidP="00346980">
      <w:pPr>
        <w:pStyle w:val="ListParagraph"/>
        <w:numPr>
          <w:ilvl w:val="0"/>
          <w:numId w:val="4"/>
        </w:numPr>
        <w:spacing w:line="360" w:lineRule="auto"/>
        <w:jc w:val="both"/>
        <w:rPr>
          <w:rFonts w:ascii="Times New Roman" w:eastAsia="Times New Roman" w:hAnsi="Times New Roman" w:cs="Times New Roman"/>
          <w:b/>
          <w:bCs/>
          <w:color w:val="000000"/>
          <w:sz w:val="24"/>
          <w:szCs w:val="24"/>
        </w:rPr>
      </w:pPr>
      <w:r w:rsidRPr="00156EB1">
        <w:rPr>
          <w:rFonts w:ascii="Times New Roman" w:eastAsia="Times New Roman" w:hAnsi="Times New Roman" w:cs="Times New Roman"/>
          <w:b/>
          <w:bCs/>
          <w:color w:val="000000"/>
          <w:sz w:val="24"/>
          <w:szCs w:val="24"/>
        </w:rPr>
        <w:t>Limited Traceability and Identification:</w:t>
      </w:r>
    </w:p>
    <w:p w14:paraId="7453A9FD" w14:textId="04FB0EE9" w:rsidR="00682E8A" w:rsidRPr="00156EB1" w:rsidRDefault="00682E8A"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Despite the government's recognition of the importance of animal identification and traceability through the Animal Identification and Traceability Strategy 2020-2030 </w:t>
      </w:r>
      <w:sdt>
        <w:sdtPr>
          <w:rPr>
            <w:rFonts w:ascii="Times New Roman" w:eastAsia="Times New Roman" w:hAnsi="Times New Roman" w:cs="Times New Roman"/>
            <w:color w:val="000000"/>
            <w:sz w:val="24"/>
            <w:szCs w:val="24"/>
          </w:rPr>
          <w:id w:val="-200632022"/>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Min26 \l 1033 </w:instrText>
          </w:r>
          <w:r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(Ministry of Agriculture and Livestock Development, 2026)</w:t>
          </w:r>
          <w:r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 implementation remains limited.</w:t>
      </w:r>
      <w:r w:rsidR="00052E80" w:rsidRPr="00156EB1">
        <w:rPr>
          <w:rFonts w:ascii="Times New Roman" w:eastAsia="Times New Roman" w:hAnsi="Times New Roman" w:cs="Times New Roman"/>
          <w:color w:val="000000"/>
          <w:sz w:val="24"/>
          <w:szCs w:val="24"/>
        </w:rPr>
        <w:t xml:space="preserve"> Many cattle transactions lack standardized identification methods, making it difficult to verify animal ownership, track </w:t>
      </w:r>
      <w:r w:rsidR="00052E80" w:rsidRPr="00156EB1">
        <w:rPr>
          <w:rFonts w:ascii="Times New Roman" w:eastAsia="Times New Roman" w:hAnsi="Times New Roman" w:cs="Times New Roman"/>
          <w:color w:val="000000"/>
          <w:sz w:val="24"/>
          <w:szCs w:val="24"/>
        </w:rPr>
        <w:lastRenderedPageBreak/>
        <w:t xml:space="preserve">movement history, and ascertain health status. The reliance on manual records, where they exist, is prone to errors, manipulation, and loss, further complicating efforts to establish a verifiable history for individual animals </w:t>
      </w:r>
      <w:sdt>
        <w:sdtPr>
          <w:rPr>
            <w:rFonts w:ascii="Times New Roman" w:eastAsia="Times New Roman" w:hAnsi="Times New Roman" w:cs="Times New Roman"/>
            <w:color w:val="000000"/>
            <w:sz w:val="24"/>
            <w:szCs w:val="24"/>
          </w:rPr>
          <w:id w:val="-1344475291"/>
          <w:citation/>
        </w:sdtPr>
        <w:sdtEndPr/>
        <w:sdtContent>
          <w:r w:rsidR="00052E80" w:rsidRPr="00156EB1">
            <w:rPr>
              <w:rFonts w:ascii="Times New Roman" w:eastAsia="Times New Roman" w:hAnsi="Times New Roman" w:cs="Times New Roman"/>
              <w:color w:val="000000"/>
              <w:sz w:val="24"/>
              <w:szCs w:val="24"/>
            </w:rPr>
            <w:fldChar w:fldCharType="begin"/>
          </w:r>
          <w:r w:rsidR="00181CBB" w:rsidRPr="00156EB1">
            <w:rPr>
              <w:rFonts w:ascii="Times New Roman" w:eastAsia="Times New Roman" w:hAnsi="Times New Roman" w:cs="Times New Roman"/>
              <w:color w:val="000000"/>
              <w:sz w:val="24"/>
              <w:szCs w:val="24"/>
            </w:rPr>
            <w:instrText xml:space="preserve">CITATION Mut17 \l 1033 </w:instrText>
          </w:r>
          <w:r w:rsidR="00052E80"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(Mutua, Bukachi, Bett, Estambale, &amp; Nyamongo, May 2017)</w:t>
          </w:r>
          <w:r w:rsidR="00052E80" w:rsidRPr="00156EB1">
            <w:rPr>
              <w:rFonts w:ascii="Times New Roman" w:eastAsia="Times New Roman" w:hAnsi="Times New Roman" w:cs="Times New Roman"/>
              <w:color w:val="000000"/>
              <w:sz w:val="24"/>
              <w:szCs w:val="24"/>
            </w:rPr>
            <w:fldChar w:fldCharType="end"/>
          </w:r>
        </w:sdtContent>
      </w:sdt>
      <w:r w:rsidR="00181CBB" w:rsidRPr="00156EB1">
        <w:rPr>
          <w:rFonts w:ascii="Times New Roman" w:eastAsia="Times New Roman" w:hAnsi="Times New Roman" w:cs="Times New Roman"/>
          <w:color w:val="000000"/>
          <w:sz w:val="24"/>
          <w:szCs w:val="24"/>
        </w:rPr>
        <w:t>.</w:t>
      </w:r>
    </w:p>
    <w:p w14:paraId="6970BD29" w14:textId="77777777" w:rsidR="006E74A2" w:rsidRPr="00156EB1" w:rsidRDefault="006E74A2" w:rsidP="00346980">
      <w:pPr>
        <w:spacing w:line="360" w:lineRule="auto"/>
        <w:jc w:val="both"/>
        <w:rPr>
          <w:rFonts w:ascii="Times New Roman" w:eastAsia="Times New Roman" w:hAnsi="Times New Roman" w:cs="Times New Roman"/>
          <w:color w:val="000000"/>
          <w:sz w:val="24"/>
          <w:szCs w:val="24"/>
        </w:rPr>
      </w:pPr>
    </w:p>
    <w:p w14:paraId="13A8DCCD" w14:textId="2A04A925" w:rsidR="00181CBB" w:rsidRPr="00156EB1" w:rsidRDefault="00181CBB" w:rsidP="00346980">
      <w:pPr>
        <w:pStyle w:val="ListParagraph"/>
        <w:numPr>
          <w:ilvl w:val="0"/>
          <w:numId w:val="4"/>
        </w:numPr>
        <w:spacing w:line="360" w:lineRule="auto"/>
        <w:jc w:val="both"/>
        <w:rPr>
          <w:rFonts w:ascii="Times New Roman" w:eastAsia="Times New Roman" w:hAnsi="Times New Roman" w:cs="Times New Roman"/>
          <w:b/>
          <w:bCs/>
          <w:color w:val="000000"/>
          <w:sz w:val="24"/>
          <w:szCs w:val="24"/>
        </w:rPr>
      </w:pPr>
      <w:r w:rsidRPr="00156EB1">
        <w:rPr>
          <w:rFonts w:ascii="Times New Roman" w:eastAsia="Times New Roman" w:hAnsi="Times New Roman" w:cs="Times New Roman"/>
          <w:b/>
          <w:bCs/>
          <w:color w:val="000000"/>
          <w:sz w:val="24"/>
          <w:szCs w:val="24"/>
        </w:rPr>
        <w:t>Food Security Concerns:</w:t>
      </w:r>
    </w:p>
    <w:p w14:paraId="1CE6587B" w14:textId="040558B1" w:rsidR="006F7E67" w:rsidRPr="00156EB1" w:rsidRDefault="00181CBB"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absence of a transparent ‘farm-to-fork’ traceability system raises concerns about food safety, particularly for consumers and potential export markets that demand stringent Sanitary and Phytosanitary (SPS) standards</w:t>
      </w:r>
      <w:r w:rsidR="00F11DD9" w:rsidRPr="00156EB1">
        <w:rPr>
          <w:rFonts w:ascii="Times New Roman" w:eastAsia="Times New Roman" w:hAnsi="Times New Roman" w:cs="Times New Roman"/>
          <w:color w:val="000000"/>
          <w:sz w:val="24"/>
          <w:szCs w:val="24"/>
        </w:rPr>
        <w:t xml:space="preserve">. </w:t>
      </w:r>
    </w:p>
    <w:p w14:paraId="1B8C03C1" w14:textId="2F66FCB1" w:rsidR="00F11DD9" w:rsidRPr="00156EB1" w:rsidRDefault="00F11DD9" w:rsidP="00346980">
      <w:pPr>
        <w:pStyle w:val="ListParagraph"/>
        <w:numPr>
          <w:ilvl w:val="0"/>
          <w:numId w:val="4"/>
        </w:numPr>
        <w:spacing w:line="360" w:lineRule="auto"/>
        <w:jc w:val="both"/>
        <w:rPr>
          <w:rFonts w:ascii="Times New Roman" w:eastAsia="Times New Roman" w:hAnsi="Times New Roman" w:cs="Times New Roman"/>
          <w:b/>
          <w:bCs/>
          <w:color w:val="000000"/>
          <w:sz w:val="24"/>
          <w:szCs w:val="24"/>
        </w:rPr>
      </w:pPr>
      <w:r w:rsidRPr="00156EB1">
        <w:rPr>
          <w:rFonts w:ascii="Times New Roman" w:eastAsia="Times New Roman" w:hAnsi="Times New Roman" w:cs="Times New Roman"/>
          <w:b/>
          <w:bCs/>
          <w:color w:val="000000"/>
          <w:sz w:val="24"/>
          <w:szCs w:val="24"/>
        </w:rPr>
        <w:t>Regulatory Framework in Transition:</w:t>
      </w:r>
    </w:p>
    <w:p w14:paraId="441191CA" w14:textId="4BDD233A" w:rsidR="00F11DD9" w:rsidRPr="00156EB1" w:rsidRDefault="00F11DD9"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Kenyan government is actively working to formalize and modernize the sector. The ANITRAC Bill 2026 signifies a strong policy push towards mandating electronic identification and establishing a national traceability system. However, the current state is one of transition, where the regulatory framework is evolving, and the necessary infrastructure and widespread adoption mechanisms are still being developed. This transition period presents a critical window for the introduction of innovative solutions that can align with and support these governmental efforts.</w:t>
      </w:r>
    </w:p>
    <w:p w14:paraId="7D9D38EA" w14:textId="77777777" w:rsidR="006F7E67" w:rsidRPr="00156EB1" w:rsidRDefault="006F7E67" w:rsidP="00346980">
      <w:pPr>
        <w:spacing w:line="360" w:lineRule="auto"/>
        <w:jc w:val="both"/>
        <w:rPr>
          <w:rFonts w:ascii="Times New Roman" w:eastAsia="Times New Roman" w:hAnsi="Times New Roman" w:cs="Times New Roman"/>
          <w:color w:val="000000"/>
          <w:sz w:val="24"/>
          <w:szCs w:val="24"/>
        </w:rPr>
      </w:pPr>
    </w:p>
    <w:p w14:paraId="4BC30AF8" w14:textId="3758F734" w:rsidR="00F11DD9" w:rsidRPr="00156EB1" w:rsidRDefault="005B1208" w:rsidP="00346980">
      <w:pPr>
        <w:pStyle w:val="Heading3"/>
        <w:jc w:val="both"/>
        <w:rPr>
          <w:rFonts w:ascii="Times New Roman" w:eastAsia="Times New Roman" w:hAnsi="Times New Roman" w:cs="Times New Roman"/>
          <w:b/>
          <w:bCs/>
          <w:color w:val="auto"/>
        </w:rPr>
      </w:pPr>
      <w:bookmarkStart w:id="21" w:name="_Toc232508581"/>
      <w:r w:rsidRPr="00156EB1">
        <w:rPr>
          <w:rFonts w:ascii="Times New Roman" w:eastAsia="Times New Roman" w:hAnsi="Times New Roman" w:cs="Times New Roman"/>
          <w:b/>
          <w:bCs/>
          <w:color w:val="auto"/>
        </w:rPr>
        <w:t xml:space="preserve">2.3.3 </w:t>
      </w:r>
      <w:r w:rsidR="00F11DD9" w:rsidRPr="00156EB1">
        <w:rPr>
          <w:rFonts w:ascii="Times New Roman" w:eastAsia="Times New Roman" w:hAnsi="Times New Roman" w:cs="Times New Roman"/>
          <w:b/>
          <w:bCs/>
          <w:color w:val="auto"/>
        </w:rPr>
        <w:t xml:space="preserve">Challenges </w:t>
      </w:r>
      <w:r w:rsidR="006F7E67" w:rsidRPr="00156EB1">
        <w:rPr>
          <w:rFonts w:ascii="Times New Roman" w:eastAsia="Times New Roman" w:hAnsi="Times New Roman" w:cs="Times New Roman"/>
          <w:b/>
          <w:bCs/>
          <w:color w:val="auto"/>
        </w:rPr>
        <w:t>in the Current State of Affairs</w:t>
      </w:r>
      <w:bookmarkEnd w:id="21"/>
    </w:p>
    <w:p w14:paraId="634E9698" w14:textId="24B5C396" w:rsidR="006F7E67" w:rsidRPr="00156EB1" w:rsidRDefault="009172B7"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current state of the Kenyan livestock sector is faced with numerous challenges that impede its growth, efficiency, and ability to meet global market standards.</w:t>
      </w:r>
    </w:p>
    <w:p w14:paraId="794757C9" w14:textId="3CA4C056" w:rsidR="00EA61CD" w:rsidRPr="00156EB1" w:rsidRDefault="00EA61CD" w:rsidP="00346980">
      <w:pPr>
        <w:pStyle w:val="ListParagraph"/>
        <w:numPr>
          <w:ilvl w:val="0"/>
          <w:numId w:val="5"/>
        </w:numPr>
        <w:spacing w:line="360" w:lineRule="auto"/>
        <w:jc w:val="both"/>
        <w:rPr>
          <w:rFonts w:ascii="Times New Roman" w:eastAsia="Times New Roman" w:hAnsi="Times New Roman" w:cs="Times New Roman"/>
          <w:b/>
          <w:bCs/>
          <w:color w:val="000000"/>
          <w:sz w:val="24"/>
          <w:szCs w:val="24"/>
        </w:rPr>
      </w:pPr>
      <w:r w:rsidRPr="00156EB1">
        <w:rPr>
          <w:rFonts w:ascii="Times New Roman" w:eastAsia="Times New Roman" w:hAnsi="Times New Roman" w:cs="Times New Roman"/>
          <w:b/>
          <w:bCs/>
          <w:color w:val="000000"/>
          <w:sz w:val="24"/>
          <w:szCs w:val="24"/>
        </w:rPr>
        <w:t>Market Informality and inefficiency:</w:t>
      </w:r>
    </w:p>
    <w:p w14:paraId="49DB48A5" w14:textId="70DB53CD" w:rsidR="009B1ABB" w:rsidRPr="00156EB1" w:rsidRDefault="00EA61CD"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scarcity of formalized trading platforms restricts farmers’ reach to a broader market, both domestically and internationally. Most cattle trade happens in physical markets with no digital record of the animal’s health history.</w:t>
      </w:r>
      <w:r w:rsidR="004D423E" w:rsidRPr="00156EB1">
        <w:rPr>
          <w:rFonts w:ascii="Times New Roman" w:eastAsia="Times New Roman" w:hAnsi="Times New Roman" w:cs="Times New Roman"/>
          <w:color w:val="000000"/>
          <w:sz w:val="24"/>
          <w:szCs w:val="24"/>
        </w:rPr>
        <w:t xml:space="preserve"> Small-scale farmers and pastoralists often lack access to crucial market information, as a result, the intermediaries get to exploit the situation. This leads to suboptimal prices for producers and reduced profitability </w:t>
      </w:r>
      <w:sdt>
        <w:sdtPr>
          <w:rPr>
            <w:rFonts w:ascii="Times New Roman" w:eastAsia="Times New Roman" w:hAnsi="Times New Roman" w:cs="Times New Roman"/>
            <w:color w:val="000000"/>
            <w:sz w:val="24"/>
            <w:szCs w:val="24"/>
          </w:rPr>
          <w:id w:val="-2061397178"/>
          <w:citation/>
        </w:sdtPr>
        <w:sdtEndPr/>
        <w:sdtContent>
          <w:r w:rsidR="004D423E" w:rsidRPr="00156EB1">
            <w:rPr>
              <w:rFonts w:ascii="Times New Roman" w:eastAsia="Times New Roman" w:hAnsi="Times New Roman" w:cs="Times New Roman"/>
              <w:color w:val="000000"/>
              <w:sz w:val="24"/>
              <w:szCs w:val="24"/>
            </w:rPr>
            <w:fldChar w:fldCharType="begin"/>
          </w:r>
          <w:r w:rsidR="004D423E" w:rsidRPr="00156EB1">
            <w:rPr>
              <w:rFonts w:ascii="Times New Roman" w:eastAsia="Times New Roman" w:hAnsi="Times New Roman" w:cs="Times New Roman"/>
              <w:color w:val="000000"/>
              <w:sz w:val="24"/>
              <w:szCs w:val="24"/>
            </w:rPr>
            <w:instrText xml:space="preserve"> CITATION Mih25 \l 1033 </w:instrText>
          </w:r>
          <w:r w:rsidR="004D423E"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(Mihindo, Juster, Maina, Manduna, &amp; Hansen-Kuhn, August 2025)</w:t>
          </w:r>
          <w:r w:rsidR="004D423E" w:rsidRPr="00156EB1">
            <w:rPr>
              <w:rFonts w:ascii="Times New Roman" w:eastAsia="Times New Roman" w:hAnsi="Times New Roman" w:cs="Times New Roman"/>
              <w:color w:val="000000"/>
              <w:sz w:val="24"/>
              <w:szCs w:val="24"/>
            </w:rPr>
            <w:fldChar w:fldCharType="end"/>
          </w:r>
        </w:sdtContent>
      </w:sdt>
      <w:r w:rsidR="004D423E" w:rsidRPr="00156EB1">
        <w:rPr>
          <w:rFonts w:ascii="Times New Roman" w:eastAsia="Times New Roman" w:hAnsi="Times New Roman" w:cs="Times New Roman"/>
          <w:color w:val="000000"/>
          <w:sz w:val="24"/>
          <w:szCs w:val="24"/>
        </w:rPr>
        <w:t>.</w:t>
      </w:r>
    </w:p>
    <w:p w14:paraId="5B615F00" w14:textId="5EF5E218" w:rsidR="004D423E" w:rsidRPr="00156EB1" w:rsidRDefault="004D423E" w:rsidP="00346980">
      <w:pPr>
        <w:pStyle w:val="ListParagraph"/>
        <w:numPr>
          <w:ilvl w:val="0"/>
          <w:numId w:val="5"/>
        </w:numPr>
        <w:spacing w:line="360" w:lineRule="auto"/>
        <w:jc w:val="both"/>
        <w:rPr>
          <w:rFonts w:ascii="Times New Roman" w:eastAsia="Times New Roman" w:hAnsi="Times New Roman" w:cs="Times New Roman"/>
          <w:b/>
          <w:bCs/>
          <w:color w:val="000000"/>
          <w:sz w:val="24"/>
          <w:szCs w:val="24"/>
        </w:rPr>
      </w:pPr>
      <w:r w:rsidRPr="00156EB1">
        <w:rPr>
          <w:rFonts w:ascii="Times New Roman" w:eastAsia="Times New Roman" w:hAnsi="Times New Roman" w:cs="Times New Roman"/>
          <w:b/>
          <w:bCs/>
          <w:color w:val="000000"/>
          <w:sz w:val="24"/>
          <w:szCs w:val="24"/>
        </w:rPr>
        <w:t>Inadequate Traceability and Identification Systems:</w:t>
      </w:r>
    </w:p>
    <w:p w14:paraId="7CF09C4B" w14:textId="532DD97A" w:rsidR="009B1ABB" w:rsidRPr="00156EB1" w:rsidRDefault="006A79A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lastRenderedPageBreak/>
        <w:t xml:space="preserve">Without unique identifiers and a centralized database, it is challenging to confirm the true ownership or origin  of an animal. This fuels theft and makes disputes resolution complex </w:t>
      </w:r>
      <w:sdt>
        <w:sdtPr>
          <w:rPr>
            <w:rFonts w:ascii="Times New Roman" w:eastAsia="Times New Roman" w:hAnsi="Times New Roman" w:cs="Times New Roman"/>
            <w:color w:val="000000"/>
            <w:sz w:val="24"/>
            <w:szCs w:val="24"/>
          </w:rPr>
          <w:id w:val="176081779"/>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Mut17 \l 1033 </w:instrText>
          </w:r>
          <w:r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(Mutua, Bukachi, Bett, Estambale, &amp; Nyamongo, May 2017)</w:t>
          </w:r>
          <w:r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 xml:space="preserve">. </w:t>
      </w:r>
      <w:r w:rsidR="00AA1045" w:rsidRPr="00156EB1">
        <w:rPr>
          <w:rFonts w:ascii="Times New Roman" w:eastAsia="Times New Roman" w:hAnsi="Times New Roman" w:cs="Times New Roman"/>
          <w:color w:val="000000"/>
          <w:sz w:val="24"/>
          <w:szCs w:val="24"/>
        </w:rPr>
        <w:t>In relation to disease control, the inability to track animal movements effectively hinders quick response to disease outbreaks, posing risk to animal health, public health as a result of zoonotic diseases and the overall economic stability of the sector</w:t>
      </w:r>
      <w:r w:rsidR="00257C57" w:rsidRPr="00156EB1">
        <w:rPr>
          <w:rFonts w:ascii="Times New Roman" w:eastAsia="Times New Roman" w:hAnsi="Times New Roman" w:cs="Times New Roman"/>
          <w:color w:val="000000"/>
          <w:sz w:val="24"/>
          <w:szCs w:val="24"/>
        </w:rPr>
        <w:t xml:space="preserve">. </w:t>
      </w:r>
    </w:p>
    <w:p w14:paraId="04E02174" w14:textId="797DFB7A" w:rsidR="00257C57" w:rsidRPr="00156EB1" w:rsidRDefault="00257C57" w:rsidP="00346980">
      <w:pPr>
        <w:pStyle w:val="ListParagraph"/>
        <w:numPr>
          <w:ilvl w:val="0"/>
          <w:numId w:val="5"/>
        </w:numPr>
        <w:spacing w:line="360" w:lineRule="auto"/>
        <w:jc w:val="both"/>
        <w:rPr>
          <w:rFonts w:ascii="Times New Roman" w:eastAsia="Times New Roman" w:hAnsi="Times New Roman" w:cs="Times New Roman"/>
          <w:b/>
          <w:bCs/>
          <w:color w:val="000000"/>
          <w:sz w:val="24"/>
          <w:szCs w:val="24"/>
        </w:rPr>
      </w:pPr>
      <w:r w:rsidRPr="00156EB1">
        <w:rPr>
          <w:rFonts w:ascii="Times New Roman" w:eastAsia="Times New Roman" w:hAnsi="Times New Roman" w:cs="Times New Roman"/>
          <w:b/>
          <w:bCs/>
          <w:color w:val="000000"/>
          <w:sz w:val="24"/>
          <w:szCs w:val="24"/>
        </w:rPr>
        <w:t>Technological Barriers:</w:t>
      </w:r>
    </w:p>
    <w:p w14:paraId="0154D575" w14:textId="1B371BF7" w:rsidR="008E3BB0" w:rsidRPr="00156EB1" w:rsidRDefault="00257C57"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Many smallholder farmers and pastoralists, particularly in rural and remote areas, have low levels of digital literacy, making challenging for them to effectively use complex digital platforms</w:t>
      </w:r>
      <w:r w:rsidR="008E3BB0" w:rsidRPr="00156EB1">
        <w:rPr>
          <w:rFonts w:ascii="Times New Roman" w:eastAsia="Times New Roman" w:hAnsi="Times New Roman" w:cs="Times New Roman"/>
          <w:color w:val="000000"/>
          <w:sz w:val="24"/>
          <w:szCs w:val="24"/>
        </w:rPr>
        <w:t>. Internet connectivity, especially in remote livestock-producing regions, is often unreliable or non-existent, limiting access to web-based or data-intensive applications. Another issue is the upfront cost of the electronic identification tools (for example., RFID tags, scanners) which can constrain the farmers.</w:t>
      </w:r>
    </w:p>
    <w:p w14:paraId="68B247BD" w14:textId="77777777" w:rsidR="00EA61CD" w:rsidRPr="00156EB1" w:rsidRDefault="00EA61CD" w:rsidP="00346980">
      <w:pPr>
        <w:spacing w:line="360" w:lineRule="auto"/>
        <w:jc w:val="both"/>
        <w:rPr>
          <w:rFonts w:ascii="Times New Roman" w:eastAsia="Times New Roman" w:hAnsi="Times New Roman" w:cs="Times New Roman"/>
          <w:color w:val="000000"/>
          <w:sz w:val="24"/>
          <w:szCs w:val="24"/>
        </w:rPr>
      </w:pPr>
    </w:p>
    <w:p w14:paraId="582BD733" w14:textId="0BF99917" w:rsidR="00F11DD9" w:rsidRPr="00156EB1" w:rsidRDefault="005B1208" w:rsidP="00346980">
      <w:pPr>
        <w:pStyle w:val="Heading2"/>
        <w:jc w:val="both"/>
        <w:rPr>
          <w:rFonts w:ascii="Times New Roman" w:eastAsia="Times New Roman" w:hAnsi="Times New Roman" w:cs="Times New Roman"/>
          <w:b/>
          <w:bCs/>
          <w:color w:val="auto"/>
        </w:rPr>
      </w:pPr>
      <w:bookmarkStart w:id="22" w:name="_Toc232508582"/>
      <w:r w:rsidRPr="00156EB1">
        <w:rPr>
          <w:rFonts w:ascii="Times New Roman" w:eastAsia="Times New Roman" w:hAnsi="Times New Roman" w:cs="Times New Roman"/>
          <w:b/>
          <w:bCs/>
          <w:color w:val="auto"/>
        </w:rPr>
        <w:t xml:space="preserve">2.4 </w:t>
      </w:r>
      <w:r w:rsidR="008F7A5C" w:rsidRPr="00156EB1">
        <w:rPr>
          <w:rFonts w:ascii="Times New Roman" w:eastAsia="Times New Roman" w:hAnsi="Times New Roman" w:cs="Times New Roman"/>
          <w:b/>
          <w:bCs/>
          <w:color w:val="auto"/>
        </w:rPr>
        <w:t>Related Applications</w:t>
      </w:r>
      <w:bookmarkEnd w:id="22"/>
    </w:p>
    <w:p w14:paraId="0E2DC5E9" w14:textId="728C9AAF" w:rsidR="00787941" w:rsidRPr="00156EB1" w:rsidRDefault="008F7A5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Several platforms and applications have emerged to address various aspects of livestock management, traceability, and marketing, particularly in Africa.</w:t>
      </w:r>
    </w:p>
    <w:p w14:paraId="724CBFC9" w14:textId="69111D13" w:rsidR="00787941" w:rsidRPr="00156EB1" w:rsidRDefault="005B1208" w:rsidP="00346980">
      <w:pPr>
        <w:pStyle w:val="Heading3"/>
        <w:jc w:val="both"/>
        <w:rPr>
          <w:rFonts w:ascii="Times New Roman" w:eastAsia="Times New Roman" w:hAnsi="Times New Roman" w:cs="Times New Roman"/>
          <w:b/>
          <w:bCs/>
          <w:color w:val="auto"/>
        </w:rPr>
      </w:pPr>
      <w:bookmarkStart w:id="23" w:name="_Toc232508583"/>
      <w:r w:rsidRPr="00156EB1">
        <w:rPr>
          <w:rFonts w:ascii="Times New Roman" w:eastAsia="Times New Roman" w:hAnsi="Times New Roman" w:cs="Times New Roman"/>
          <w:b/>
          <w:bCs/>
          <w:color w:val="auto"/>
        </w:rPr>
        <w:t xml:space="preserve">2.4.1 </w:t>
      </w:r>
      <w:proofErr w:type="spellStart"/>
      <w:r w:rsidR="00C46164" w:rsidRPr="00156EB1">
        <w:rPr>
          <w:rFonts w:ascii="Times New Roman" w:eastAsia="Times New Roman" w:hAnsi="Times New Roman" w:cs="Times New Roman"/>
          <w:b/>
          <w:bCs/>
          <w:color w:val="auto"/>
        </w:rPr>
        <w:t>NamLITS</w:t>
      </w:r>
      <w:proofErr w:type="spellEnd"/>
      <w:r w:rsidR="00C46164" w:rsidRPr="00156EB1">
        <w:rPr>
          <w:rFonts w:ascii="Times New Roman" w:eastAsia="Times New Roman" w:hAnsi="Times New Roman" w:cs="Times New Roman"/>
          <w:b/>
          <w:bCs/>
          <w:color w:val="auto"/>
        </w:rPr>
        <w:t>(Namibia Livestock Identification and Traceability System )</w:t>
      </w:r>
      <w:bookmarkEnd w:id="23"/>
    </w:p>
    <w:p w14:paraId="49706CF0" w14:textId="612F45F0" w:rsidR="00787941" w:rsidRPr="00156EB1" w:rsidRDefault="00C46164" w:rsidP="00346980">
      <w:pPr>
        <w:spacing w:line="360" w:lineRule="auto"/>
        <w:jc w:val="both"/>
        <w:rPr>
          <w:rFonts w:ascii="Times New Roman" w:eastAsia="Times New Roman" w:hAnsi="Times New Roman" w:cs="Times New Roman"/>
          <w:color w:val="000000"/>
          <w:sz w:val="24"/>
          <w:szCs w:val="24"/>
        </w:rPr>
      </w:pPr>
      <w:proofErr w:type="spellStart"/>
      <w:r w:rsidRPr="00156EB1">
        <w:rPr>
          <w:rFonts w:ascii="Times New Roman" w:eastAsia="Times New Roman" w:hAnsi="Times New Roman" w:cs="Times New Roman"/>
          <w:color w:val="000000"/>
          <w:sz w:val="24"/>
          <w:szCs w:val="24"/>
        </w:rPr>
        <w:t>NamLITs</w:t>
      </w:r>
      <w:proofErr w:type="spellEnd"/>
      <w:r w:rsidRPr="00156EB1">
        <w:rPr>
          <w:rFonts w:ascii="Times New Roman" w:eastAsia="Times New Roman" w:hAnsi="Times New Roman" w:cs="Times New Roman"/>
          <w:color w:val="000000"/>
          <w:sz w:val="24"/>
          <w:szCs w:val="24"/>
        </w:rPr>
        <w:t xml:space="preserve"> was introduced by Namibia in 2004 to ensure the identification and traceability of livestock. It was primarily developed to meet the requirements of European Union and other international markets, allowing Namibia to remain a significant meat exporter </w:t>
      </w:r>
      <w:sdt>
        <w:sdtPr>
          <w:rPr>
            <w:rFonts w:ascii="Times New Roman" w:eastAsia="Times New Roman" w:hAnsi="Times New Roman" w:cs="Times New Roman"/>
            <w:color w:val="000000"/>
            <w:sz w:val="24"/>
            <w:szCs w:val="24"/>
          </w:rPr>
          <w:id w:val="387764532"/>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Pas \l 1033 </w:instrText>
          </w:r>
          <w:r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(Paskin)</w:t>
          </w:r>
          <w:r w:rsidRPr="00156EB1">
            <w:rPr>
              <w:rFonts w:ascii="Times New Roman" w:eastAsia="Times New Roman" w:hAnsi="Times New Roman" w:cs="Times New Roman"/>
              <w:color w:val="000000"/>
              <w:sz w:val="24"/>
              <w:szCs w:val="24"/>
            </w:rPr>
            <w:fldChar w:fldCharType="end"/>
          </w:r>
        </w:sdtContent>
      </w:sdt>
    </w:p>
    <w:p w14:paraId="43C9DC47" w14:textId="06901D9B" w:rsidR="00C46164" w:rsidRPr="00156EB1" w:rsidRDefault="00E56E76" w:rsidP="00346980">
      <w:pPr>
        <w:spacing w:line="360" w:lineRule="auto"/>
        <w:jc w:val="both"/>
        <w:rPr>
          <w:rFonts w:ascii="Times New Roman" w:eastAsia="Times New Roman" w:hAnsi="Times New Roman" w:cs="Times New Roman"/>
          <w:color w:val="000000"/>
          <w:sz w:val="24"/>
          <w:szCs w:val="24"/>
        </w:rPr>
      </w:pPr>
      <w:proofErr w:type="spellStart"/>
      <w:r w:rsidRPr="00156EB1">
        <w:rPr>
          <w:rFonts w:ascii="Times New Roman" w:eastAsia="Times New Roman" w:hAnsi="Times New Roman" w:cs="Times New Roman"/>
          <w:color w:val="000000"/>
          <w:sz w:val="24"/>
          <w:szCs w:val="24"/>
        </w:rPr>
        <w:t>NamLITS</w:t>
      </w:r>
      <w:proofErr w:type="spellEnd"/>
      <w:r w:rsidRPr="00156EB1">
        <w:rPr>
          <w:rFonts w:ascii="Times New Roman" w:eastAsia="Times New Roman" w:hAnsi="Times New Roman" w:cs="Times New Roman"/>
          <w:color w:val="000000"/>
          <w:sz w:val="24"/>
          <w:szCs w:val="24"/>
        </w:rPr>
        <w:t xml:space="preserve"> operates as a centralized database that records the entire life history of an animal. It mandates the use of unique, tamper-proof ear tags for all cattle. The system tracks animal births, movements between farms, health interventions, and slaughter. Producers can perform various functions directly on the </w:t>
      </w:r>
      <w:proofErr w:type="spellStart"/>
      <w:r w:rsidRPr="00156EB1">
        <w:rPr>
          <w:rFonts w:ascii="Times New Roman" w:eastAsia="Times New Roman" w:hAnsi="Times New Roman" w:cs="Times New Roman"/>
          <w:color w:val="000000"/>
          <w:sz w:val="24"/>
          <w:szCs w:val="24"/>
        </w:rPr>
        <w:t>NamLITS</w:t>
      </w:r>
      <w:proofErr w:type="spellEnd"/>
      <w:r w:rsidRPr="00156EB1">
        <w:rPr>
          <w:rFonts w:ascii="Times New Roman" w:eastAsia="Times New Roman" w:hAnsi="Times New Roman" w:cs="Times New Roman"/>
          <w:color w:val="000000"/>
          <w:sz w:val="24"/>
          <w:szCs w:val="24"/>
        </w:rPr>
        <w:t xml:space="preserve"> online platform, including registering animals, recording movements, and accessing market information. The system's success is attributed to its integration with veterinary services and its ability to provide verifiable data for export certification, ensuring compliance with international Sanitary and Phytosanitary (SPS) standards.</w:t>
      </w:r>
    </w:p>
    <w:p w14:paraId="30D63563" w14:textId="77777777" w:rsidR="00191DD1" w:rsidRPr="00156EB1" w:rsidRDefault="00E56E76" w:rsidP="00256C9D">
      <w:pPr>
        <w:keepNext/>
        <w:spacing w:line="360" w:lineRule="auto"/>
        <w:jc w:val="center"/>
        <w:rPr>
          <w:rFonts w:ascii="Times New Roman" w:hAnsi="Times New Roman" w:cs="Times New Roman"/>
        </w:rPr>
      </w:pPr>
      <w:r w:rsidRPr="00156EB1">
        <w:rPr>
          <w:rFonts w:ascii="Times New Roman" w:eastAsia="Times New Roman" w:hAnsi="Times New Roman" w:cs="Times New Roman"/>
          <w:noProof/>
          <w:color w:val="000000"/>
          <w:sz w:val="24"/>
          <w:szCs w:val="24"/>
        </w:rPr>
        <w:lastRenderedPageBreak/>
        <w:drawing>
          <wp:inline distT="0" distB="0" distL="0" distR="0" wp14:anchorId="609C9E20" wp14:editId="66A5F6D3">
            <wp:extent cx="5427552" cy="2527639"/>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6101" cy="2531621"/>
                    </a:xfrm>
                    <a:prstGeom prst="rect">
                      <a:avLst/>
                    </a:prstGeom>
                  </pic:spPr>
                </pic:pic>
              </a:graphicData>
            </a:graphic>
          </wp:inline>
        </w:drawing>
      </w:r>
    </w:p>
    <w:p w14:paraId="78A82D83" w14:textId="24A0D7FA" w:rsidR="00787941" w:rsidRPr="00156EB1" w:rsidRDefault="00191DD1" w:rsidP="00256C9D">
      <w:pPr>
        <w:pStyle w:val="Caption"/>
        <w:jc w:val="center"/>
        <w:rPr>
          <w:rFonts w:ascii="Times New Roman" w:eastAsia="Times New Roman" w:hAnsi="Times New Roman" w:cs="Times New Roman"/>
          <w:color w:val="000000"/>
          <w:sz w:val="24"/>
          <w:szCs w:val="24"/>
        </w:rPr>
      </w:pPr>
      <w:r w:rsidRPr="00156EB1">
        <w:rPr>
          <w:rFonts w:ascii="Times New Roman" w:hAnsi="Times New Roman" w:cs="Times New Roman"/>
        </w:rPr>
        <w:t>Figure 2.1 Namibia Livestock Identification and Traceability System(</w:t>
      </w:r>
      <w:proofErr w:type="spellStart"/>
      <w:r w:rsidRPr="00156EB1">
        <w:rPr>
          <w:rFonts w:ascii="Times New Roman" w:hAnsi="Times New Roman" w:cs="Times New Roman"/>
        </w:rPr>
        <w:t>NamLITS</w:t>
      </w:r>
      <w:proofErr w:type="spellEnd"/>
      <w:r w:rsidRPr="00156EB1">
        <w:rPr>
          <w:rFonts w:ascii="Times New Roman" w:hAnsi="Times New Roman" w:cs="Times New Roman"/>
        </w:rPr>
        <w:t>)</w:t>
      </w:r>
    </w:p>
    <w:p w14:paraId="37FCE5A5" w14:textId="7C02B4F8" w:rsidR="00E56E76" w:rsidRPr="00156EB1" w:rsidRDefault="00E56E76" w:rsidP="00346980">
      <w:pPr>
        <w:spacing w:line="360" w:lineRule="auto"/>
        <w:jc w:val="both"/>
        <w:rPr>
          <w:rFonts w:ascii="Times New Roman" w:eastAsia="Times New Roman" w:hAnsi="Times New Roman" w:cs="Times New Roman"/>
          <w:color w:val="000000"/>
          <w:sz w:val="24"/>
          <w:szCs w:val="24"/>
        </w:rPr>
      </w:pPr>
    </w:p>
    <w:p w14:paraId="0EE5799F" w14:textId="0EE0E2ED" w:rsidR="00E56E76" w:rsidRPr="00156EB1" w:rsidRDefault="005B1208" w:rsidP="00346980">
      <w:pPr>
        <w:pStyle w:val="Heading3"/>
        <w:jc w:val="both"/>
        <w:rPr>
          <w:rFonts w:ascii="Times New Roman" w:eastAsia="Times New Roman" w:hAnsi="Times New Roman" w:cs="Times New Roman"/>
          <w:b/>
          <w:bCs/>
          <w:color w:val="auto"/>
        </w:rPr>
      </w:pPr>
      <w:bookmarkStart w:id="24" w:name="_Toc232508584"/>
      <w:r w:rsidRPr="00156EB1">
        <w:rPr>
          <w:rFonts w:ascii="Times New Roman" w:eastAsia="Times New Roman" w:hAnsi="Times New Roman" w:cs="Times New Roman"/>
          <w:b/>
          <w:bCs/>
          <w:color w:val="auto"/>
        </w:rPr>
        <w:t xml:space="preserve">2.4.2 </w:t>
      </w:r>
      <w:r w:rsidR="00E56E76" w:rsidRPr="00156EB1">
        <w:rPr>
          <w:rFonts w:ascii="Times New Roman" w:eastAsia="Times New Roman" w:hAnsi="Times New Roman" w:cs="Times New Roman"/>
          <w:b/>
          <w:bCs/>
          <w:color w:val="auto"/>
        </w:rPr>
        <w:t>LITS-SA(Livestock Identification and Traceability System-South Africa)</w:t>
      </w:r>
      <w:bookmarkEnd w:id="24"/>
    </w:p>
    <w:p w14:paraId="45CE53E4" w14:textId="4C829C3B" w:rsidR="00787941" w:rsidRPr="00156EB1" w:rsidRDefault="00E56E76"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LITS-SA is a farmer-led initiative in South Africa aimed at establishing a practical, privacy-first livestock identification and traceability system. It focuses on enhancing biosecurity, improving market access, and providing reliable movement records for the red meat industry </w:t>
      </w:r>
      <w:sdt>
        <w:sdtPr>
          <w:rPr>
            <w:rFonts w:ascii="Times New Roman" w:eastAsia="Times New Roman" w:hAnsi="Times New Roman" w:cs="Times New Roman"/>
            <w:color w:val="000000"/>
            <w:sz w:val="24"/>
            <w:szCs w:val="24"/>
          </w:rPr>
          <w:id w:val="1081796888"/>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LIT1 \l 1033 </w:instrText>
          </w:r>
          <w:r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(LITS-SA)</w:t>
          </w:r>
          <w:r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w:t>
      </w:r>
    </w:p>
    <w:p w14:paraId="4437F642" w14:textId="10F7EC8D" w:rsidR="00E56E76" w:rsidRPr="00156EB1" w:rsidRDefault="00E56E76"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LITS-SA </w:t>
      </w:r>
      <w:r w:rsidR="008D08DA" w:rsidRPr="00156EB1">
        <w:rPr>
          <w:rFonts w:ascii="Times New Roman" w:eastAsia="Times New Roman" w:hAnsi="Times New Roman" w:cs="Times New Roman"/>
          <w:color w:val="000000"/>
          <w:sz w:val="24"/>
          <w:szCs w:val="24"/>
        </w:rPr>
        <w:t>emphasizes a decentralized approach where data is managed by producers and industry bodies. It utilizes unique identifiers and digital platforms to record animal movements and health status. The system is designed to be user-friendly and adaptable to various farming scales</w:t>
      </w:r>
      <w:r w:rsidR="00A77C32" w:rsidRPr="00156EB1">
        <w:rPr>
          <w:rFonts w:ascii="Times New Roman" w:eastAsia="Times New Roman" w:hAnsi="Times New Roman" w:cs="Times New Roman"/>
          <w:color w:val="000000"/>
          <w:sz w:val="24"/>
          <w:szCs w:val="24"/>
        </w:rPr>
        <w:t>. By providing a verifiable history of animal movements, LITS-SA aims to strengthen consumer confidence and facilitate access to both domestic and international markets.</w:t>
      </w:r>
    </w:p>
    <w:p w14:paraId="123AA335" w14:textId="77777777" w:rsidR="009B1ABB" w:rsidRPr="00156EB1" w:rsidRDefault="009B1ABB" w:rsidP="00346980">
      <w:pPr>
        <w:spacing w:line="360" w:lineRule="auto"/>
        <w:jc w:val="both"/>
        <w:rPr>
          <w:rFonts w:ascii="Times New Roman" w:eastAsia="Times New Roman" w:hAnsi="Times New Roman" w:cs="Times New Roman"/>
          <w:color w:val="000000"/>
          <w:sz w:val="24"/>
          <w:szCs w:val="24"/>
        </w:rPr>
      </w:pPr>
    </w:p>
    <w:p w14:paraId="14446F43" w14:textId="77777777" w:rsidR="00191DD1" w:rsidRPr="00156EB1" w:rsidRDefault="00A77C32" w:rsidP="00256C9D">
      <w:pPr>
        <w:keepNext/>
        <w:spacing w:line="360" w:lineRule="auto"/>
        <w:jc w:val="center"/>
        <w:rPr>
          <w:rFonts w:ascii="Times New Roman" w:hAnsi="Times New Roman" w:cs="Times New Roman"/>
        </w:rPr>
      </w:pPr>
      <w:r w:rsidRPr="00156EB1">
        <w:rPr>
          <w:rFonts w:ascii="Times New Roman" w:eastAsia="Times New Roman" w:hAnsi="Times New Roman" w:cs="Times New Roman"/>
          <w:noProof/>
          <w:color w:val="000000"/>
          <w:sz w:val="24"/>
          <w:szCs w:val="24"/>
        </w:rPr>
        <w:lastRenderedPageBreak/>
        <w:drawing>
          <wp:inline distT="0" distB="0" distL="0" distR="0" wp14:anchorId="588B0425" wp14:editId="45292507">
            <wp:extent cx="5445659" cy="2524435"/>
            <wp:effectExtent l="0" t="0" r="31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0830" cy="2526832"/>
                    </a:xfrm>
                    <a:prstGeom prst="rect">
                      <a:avLst/>
                    </a:prstGeom>
                  </pic:spPr>
                </pic:pic>
              </a:graphicData>
            </a:graphic>
          </wp:inline>
        </w:drawing>
      </w:r>
    </w:p>
    <w:p w14:paraId="0CFD3830" w14:textId="33F46DCE" w:rsidR="00A77C32" w:rsidRPr="00156EB1" w:rsidRDefault="00191DD1" w:rsidP="00256C9D">
      <w:pPr>
        <w:pStyle w:val="Caption"/>
        <w:jc w:val="center"/>
        <w:rPr>
          <w:rFonts w:ascii="Times New Roman" w:eastAsia="Times New Roman" w:hAnsi="Times New Roman" w:cs="Times New Roman"/>
          <w:color w:val="000000"/>
          <w:sz w:val="24"/>
          <w:szCs w:val="24"/>
        </w:rPr>
      </w:pPr>
      <w:r w:rsidRPr="00156EB1">
        <w:rPr>
          <w:rFonts w:ascii="Times New Roman" w:hAnsi="Times New Roman" w:cs="Times New Roman"/>
        </w:rPr>
        <w:t>Figure 2.2 Livestock Identification and Traceability System-South Africa</w:t>
      </w:r>
      <w:r w:rsidRPr="00156EB1">
        <w:rPr>
          <w:rFonts w:ascii="Times New Roman" w:hAnsi="Times New Roman" w:cs="Times New Roman"/>
          <w:noProof/>
        </w:rPr>
        <w:t xml:space="preserve"> (LITS-SA)</w:t>
      </w:r>
    </w:p>
    <w:p w14:paraId="135E7019" w14:textId="0D83C680" w:rsidR="00A77C32" w:rsidRPr="00156EB1" w:rsidRDefault="00A77C32" w:rsidP="00346980">
      <w:pPr>
        <w:spacing w:line="360" w:lineRule="auto"/>
        <w:jc w:val="both"/>
        <w:rPr>
          <w:rFonts w:ascii="Times New Roman" w:eastAsia="Times New Roman" w:hAnsi="Times New Roman" w:cs="Times New Roman"/>
          <w:color w:val="000000"/>
          <w:sz w:val="24"/>
          <w:szCs w:val="24"/>
        </w:rPr>
      </w:pPr>
    </w:p>
    <w:p w14:paraId="1362C1AB" w14:textId="643B7807" w:rsidR="00A77C32" w:rsidRPr="00156EB1" w:rsidRDefault="005B1208" w:rsidP="00346980">
      <w:pPr>
        <w:pStyle w:val="Heading3"/>
        <w:jc w:val="both"/>
        <w:rPr>
          <w:rFonts w:ascii="Times New Roman" w:eastAsia="Times New Roman" w:hAnsi="Times New Roman" w:cs="Times New Roman"/>
          <w:b/>
          <w:bCs/>
          <w:color w:val="auto"/>
        </w:rPr>
      </w:pPr>
      <w:bookmarkStart w:id="25" w:name="_Toc232508585"/>
      <w:r w:rsidRPr="00156EB1">
        <w:rPr>
          <w:rFonts w:ascii="Times New Roman" w:eastAsia="Times New Roman" w:hAnsi="Times New Roman" w:cs="Times New Roman"/>
          <w:b/>
          <w:bCs/>
          <w:color w:val="auto"/>
        </w:rPr>
        <w:t xml:space="preserve">2.4.3 </w:t>
      </w:r>
      <w:r w:rsidR="00B42FEC" w:rsidRPr="00156EB1">
        <w:rPr>
          <w:rFonts w:ascii="Times New Roman" w:eastAsia="Times New Roman" w:hAnsi="Times New Roman" w:cs="Times New Roman"/>
          <w:b/>
          <w:bCs/>
          <w:color w:val="auto"/>
        </w:rPr>
        <w:t>NLIS (National Livestock Identification System - Australia)</w:t>
      </w:r>
      <w:bookmarkEnd w:id="25"/>
    </w:p>
    <w:p w14:paraId="200F8766" w14:textId="42910F44" w:rsidR="00B42FEC" w:rsidRPr="00156EB1" w:rsidRDefault="00B42FE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NLIS is one of the world’s most advanced systems for the Identification  and traceability of cattle, sheep, and goats. It is a mandatory system designed to protect Australia’s livestock industries an</w:t>
      </w:r>
      <w:r w:rsidR="00C326E3" w:rsidRPr="00156EB1">
        <w:rPr>
          <w:rFonts w:ascii="Times New Roman" w:eastAsia="Times New Roman" w:hAnsi="Times New Roman" w:cs="Times New Roman"/>
          <w:color w:val="000000"/>
          <w:sz w:val="24"/>
          <w:szCs w:val="24"/>
        </w:rPr>
        <w:t>d</w:t>
      </w:r>
      <w:r w:rsidRPr="00156EB1">
        <w:rPr>
          <w:rFonts w:ascii="Times New Roman" w:eastAsia="Times New Roman" w:hAnsi="Times New Roman" w:cs="Times New Roman"/>
          <w:color w:val="000000"/>
          <w:sz w:val="24"/>
          <w:szCs w:val="24"/>
        </w:rPr>
        <w:t xml:space="preserve"> ensure access to global markets</w:t>
      </w:r>
      <w:r w:rsidR="007268B1" w:rsidRPr="00156EB1">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id w:val="29851191"/>
          <w:citation/>
        </w:sdtPr>
        <w:sdtEndPr/>
        <w:sdtContent>
          <w:r w:rsidR="007268B1" w:rsidRPr="00156EB1">
            <w:rPr>
              <w:rFonts w:ascii="Times New Roman" w:eastAsia="Times New Roman" w:hAnsi="Times New Roman" w:cs="Times New Roman"/>
              <w:color w:val="000000"/>
              <w:sz w:val="24"/>
              <w:szCs w:val="24"/>
            </w:rPr>
            <w:fldChar w:fldCharType="begin"/>
          </w:r>
          <w:r w:rsidR="007268B1" w:rsidRPr="00156EB1">
            <w:rPr>
              <w:rFonts w:ascii="Times New Roman" w:eastAsia="Times New Roman" w:hAnsi="Times New Roman" w:cs="Times New Roman"/>
              <w:color w:val="000000"/>
              <w:sz w:val="24"/>
              <w:szCs w:val="24"/>
            </w:rPr>
            <w:instrText xml:space="preserve">CITATION Nat \l 1033 </w:instrText>
          </w:r>
          <w:r w:rsidR="007268B1"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(NLIS)</w:t>
          </w:r>
          <w:r w:rsidR="007268B1" w:rsidRPr="00156EB1">
            <w:rPr>
              <w:rFonts w:ascii="Times New Roman" w:eastAsia="Times New Roman" w:hAnsi="Times New Roman" w:cs="Times New Roman"/>
              <w:color w:val="000000"/>
              <w:sz w:val="24"/>
              <w:szCs w:val="24"/>
            </w:rPr>
            <w:fldChar w:fldCharType="end"/>
          </w:r>
        </w:sdtContent>
      </w:sdt>
      <w:r w:rsidR="007268B1" w:rsidRPr="00156EB1">
        <w:rPr>
          <w:rFonts w:ascii="Times New Roman" w:eastAsia="Times New Roman" w:hAnsi="Times New Roman" w:cs="Times New Roman"/>
          <w:color w:val="000000"/>
          <w:sz w:val="24"/>
          <w:szCs w:val="24"/>
        </w:rPr>
        <w:t>.</w:t>
      </w:r>
    </w:p>
    <w:p w14:paraId="099AC6EE" w14:textId="40CE41AD" w:rsidR="007268B1" w:rsidRPr="00156EB1" w:rsidRDefault="007268B1"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NLIS uses a combination of permanent identifiers (typically RFID ear tags or ruminal boluses), movement documents (National Vendor Declarations), and a centralized national database. Every time an animal moves to a new property, the movement must be recorded in the NLIS database. This allows for rapid and accurate tracing of an animal's entire residency history, which is crucial for disease control and food safety. The system provides a high level of transparency and integrity, enabling Australia to meet the most rigorous international trade requirements.</w:t>
      </w:r>
    </w:p>
    <w:p w14:paraId="685F02C7" w14:textId="77777777" w:rsidR="00191DD1" w:rsidRPr="00156EB1" w:rsidRDefault="007268B1" w:rsidP="00256C9D">
      <w:pPr>
        <w:keepNext/>
        <w:spacing w:line="360" w:lineRule="auto"/>
        <w:jc w:val="center"/>
        <w:rPr>
          <w:rFonts w:ascii="Times New Roman" w:hAnsi="Times New Roman" w:cs="Times New Roman"/>
        </w:rPr>
      </w:pPr>
      <w:r w:rsidRPr="00156EB1">
        <w:rPr>
          <w:rFonts w:ascii="Times New Roman" w:eastAsia="Times New Roman" w:hAnsi="Times New Roman" w:cs="Times New Roman"/>
          <w:noProof/>
          <w:color w:val="000000"/>
          <w:sz w:val="24"/>
          <w:szCs w:val="24"/>
        </w:rPr>
        <w:lastRenderedPageBreak/>
        <w:drawing>
          <wp:inline distT="0" distB="0" distL="0" distR="0" wp14:anchorId="4A02BC83" wp14:editId="12E83D84">
            <wp:extent cx="5762531" cy="2820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3551" cy="2821430"/>
                    </a:xfrm>
                    <a:prstGeom prst="rect">
                      <a:avLst/>
                    </a:prstGeom>
                  </pic:spPr>
                </pic:pic>
              </a:graphicData>
            </a:graphic>
          </wp:inline>
        </w:drawing>
      </w:r>
    </w:p>
    <w:p w14:paraId="6FFDC9C7" w14:textId="292A9255" w:rsidR="00787941" w:rsidRPr="00156EB1" w:rsidRDefault="00191DD1" w:rsidP="00256C9D">
      <w:pPr>
        <w:pStyle w:val="Caption"/>
        <w:jc w:val="center"/>
        <w:rPr>
          <w:rFonts w:ascii="Times New Roman" w:eastAsia="Times New Roman" w:hAnsi="Times New Roman" w:cs="Times New Roman"/>
          <w:color w:val="000000"/>
          <w:sz w:val="24"/>
          <w:szCs w:val="24"/>
        </w:rPr>
      </w:pPr>
      <w:r w:rsidRPr="00156EB1">
        <w:rPr>
          <w:rFonts w:ascii="Times New Roman" w:hAnsi="Times New Roman" w:cs="Times New Roman"/>
        </w:rPr>
        <w:t>Figure 2.3 National Livestock Identification System - Australia</w:t>
      </w:r>
      <w:r w:rsidRPr="00156EB1">
        <w:rPr>
          <w:rFonts w:ascii="Times New Roman" w:hAnsi="Times New Roman" w:cs="Times New Roman"/>
          <w:noProof/>
        </w:rPr>
        <w:t xml:space="preserve"> (NLIS)</w:t>
      </w:r>
    </w:p>
    <w:p w14:paraId="3D217B69" w14:textId="77777777" w:rsidR="009B1ABB" w:rsidRPr="00156EB1" w:rsidRDefault="009B1ABB" w:rsidP="00346980">
      <w:pPr>
        <w:spacing w:line="360" w:lineRule="auto"/>
        <w:jc w:val="both"/>
        <w:rPr>
          <w:rFonts w:ascii="Times New Roman" w:eastAsia="Times New Roman" w:hAnsi="Times New Roman" w:cs="Times New Roman"/>
          <w:b/>
          <w:bCs/>
          <w:color w:val="000000"/>
          <w:sz w:val="24"/>
          <w:szCs w:val="24"/>
        </w:rPr>
      </w:pPr>
    </w:p>
    <w:p w14:paraId="6457D92D" w14:textId="0AE47262" w:rsidR="008F7A5C" w:rsidRPr="00156EB1" w:rsidRDefault="005B1208" w:rsidP="00346980">
      <w:pPr>
        <w:pStyle w:val="Heading3"/>
        <w:jc w:val="both"/>
        <w:rPr>
          <w:rFonts w:ascii="Times New Roman" w:hAnsi="Times New Roman" w:cs="Times New Roman"/>
          <w:b/>
          <w:bCs/>
          <w:color w:val="auto"/>
        </w:rPr>
      </w:pPr>
      <w:bookmarkStart w:id="26" w:name="_Toc232508586"/>
      <w:r w:rsidRPr="00156EB1">
        <w:rPr>
          <w:rFonts w:ascii="Times New Roman" w:hAnsi="Times New Roman" w:cs="Times New Roman"/>
          <w:b/>
          <w:bCs/>
          <w:color w:val="auto"/>
        </w:rPr>
        <w:t xml:space="preserve">2.4.4 </w:t>
      </w:r>
      <w:proofErr w:type="spellStart"/>
      <w:r w:rsidR="008F7A5C" w:rsidRPr="00156EB1">
        <w:rPr>
          <w:rFonts w:ascii="Times New Roman" w:hAnsi="Times New Roman" w:cs="Times New Roman"/>
          <w:b/>
          <w:bCs/>
          <w:color w:val="auto"/>
        </w:rPr>
        <w:t>Jaguza</w:t>
      </w:r>
      <w:proofErr w:type="spellEnd"/>
      <w:r w:rsidR="008F7A5C" w:rsidRPr="00156EB1">
        <w:rPr>
          <w:rFonts w:ascii="Times New Roman" w:hAnsi="Times New Roman" w:cs="Times New Roman"/>
          <w:b/>
          <w:bCs/>
          <w:color w:val="auto"/>
        </w:rPr>
        <w:t xml:space="preserve"> Livestock App</w:t>
      </w:r>
      <w:bookmarkEnd w:id="26"/>
    </w:p>
    <w:p w14:paraId="1AC52E2A" w14:textId="526F0891" w:rsidR="008F7A5C" w:rsidRPr="00156EB1" w:rsidRDefault="008F7A5C" w:rsidP="00346980">
      <w:pPr>
        <w:spacing w:line="360" w:lineRule="auto"/>
        <w:jc w:val="both"/>
        <w:rPr>
          <w:rFonts w:ascii="Times New Roman" w:eastAsia="Times New Roman" w:hAnsi="Times New Roman" w:cs="Times New Roman"/>
          <w:color w:val="000000"/>
          <w:sz w:val="24"/>
          <w:szCs w:val="24"/>
        </w:rPr>
      </w:pPr>
      <w:proofErr w:type="spellStart"/>
      <w:r w:rsidRPr="00156EB1">
        <w:rPr>
          <w:rFonts w:ascii="Times New Roman" w:eastAsia="Times New Roman" w:hAnsi="Times New Roman" w:cs="Times New Roman"/>
          <w:color w:val="000000"/>
          <w:sz w:val="24"/>
          <w:szCs w:val="24"/>
        </w:rPr>
        <w:t>Jaguza</w:t>
      </w:r>
      <w:proofErr w:type="spellEnd"/>
      <w:r w:rsidRPr="00156EB1">
        <w:rPr>
          <w:rFonts w:ascii="Times New Roman" w:eastAsia="Times New Roman" w:hAnsi="Times New Roman" w:cs="Times New Roman"/>
          <w:color w:val="000000"/>
          <w:sz w:val="24"/>
          <w:szCs w:val="24"/>
        </w:rPr>
        <w:t xml:space="preserve"> is an </w:t>
      </w:r>
      <w:r w:rsidR="00613CB7" w:rsidRPr="00156EB1">
        <w:rPr>
          <w:rFonts w:ascii="Times New Roman" w:eastAsia="Times New Roman" w:hAnsi="Times New Roman" w:cs="Times New Roman"/>
          <w:color w:val="000000"/>
          <w:sz w:val="24"/>
          <w:szCs w:val="24"/>
        </w:rPr>
        <w:t>Agri</w:t>
      </w:r>
      <w:r w:rsidRPr="00156EB1">
        <w:rPr>
          <w:rFonts w:ascii="Times New Roman" w:eastAsia="Times New Roman" w:hAnsi="Times New Roman" w:cs="Times New Roman"/>
          <w:color w:val="000000"/>
          <w:sz w:val="24"/>
          <w:szCs w:val="24"/>
        </w:rPr>
        <w:t>-tech solution developed in Uganda, aiming to transform livestock farming through real-time animal tracking, health monitoring, and farm record management. It</w:t>
      </w:r>
      <w:r w:rsidR="00EE1225" w:rsidRPr="00156EB1">
        <w:rPr>
          <w:rFonts w:ascii="Times New Roman" w:eastAsia="Times New Roman" w:hAnsi="Times New Roman" w:cs="Times New Roman"/>
          <w:color w:val="000000"/>
          <w:sz w:val="24"/>
          <w:szCs w:val="24"/>
        </w:rPr>
        <w:t xml:space="preserve"> leverages IoT sensors, drones, and AI to provide comprehensive data to farmers, enabling better decision-making and improved productivity</w:t>
      </w:r>
      <w:sdt>
        <w:sdtPr>
          <w:rPr>
            <w:rFonts w:ascii="Times New Roman" w:eastAsia="Times New Roman" w:hAnsi="Times New Roman" w:cs="Times New Roman"/>
            <w:color w:val="000000"/>
            <w:sz w:val="24"/>
            <w:szCs w:val="24"/>
          </w:rPr>
          <w:id w:val="-1754347760"/>
          <w:citation/>
        </w:sdtPr>
        <w:sdtEndPr/>
        <w:sdtContent>
          <w:r w:rsidR="00EE1225" w:rsidRPr="00156EB1">
            <w:rPr>
              <w:rFonts w:ascii="Times New Roman" w:eastAsia="Times New Roman" w:hAnsi="Times New Roman" w:cs="Times New Roman"/>
              <w:color w:val="000000"/>
              <w:sz w:val="24"/>
              <w:szCs w:val="24"/>
            </w:rPr>
            <w:fldChar w:fldCharType="begin"/>
          </w:r>
          <w:r w:rsidR="00EE1225" w:rsidRPr="00156EB1">
            <w:rPr>
              <w:rFonts w:ascii="Times New Roman" w:eastAsia="Times New Roman" w:hAnsi="Times New Roman" w:cs="Times New Roman"/>
              <w:color w:val="000000"/>
              <w:sz w:val="24"/>
              <w:szCs w:val="24"/>
            </w:rPr>
            <w:instrText xml:space="preserve"> CITATION Jag \l 1033 </w:instrText>
          </w:r>
          <w:r w:rsidR="00EE1225"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(Jaguza Farm)</w:t>
          </w:r>
          <w:r w:rsidR="00EE1225" w:rsidRPr="00156EB1">
            <w:rPr>
              <w:rFonts w:ascii="Times New Roman" w:eastAsia="Times New Roman" w:hAnsi="Times New Roman" w:cs="Times New Roman"/>
              <w:color w:val="000000"/>
              <w:sz w:val="24"/>
              <w:szCs w:val="24"/>
            </w:rPr>
            <w:fldChar w:fldCharType="end"/>
          </w:r>
        </w:sdtContent>
      </w:sdt>
      <w:r w:rsidR="00EE1225" w:rsidRPr="00156EB1">
        <w:rPr>
          <w:rFonts w:ascii="Times New Roman" w:eastAsia="Times New Roman" w:hAnsi="Times New Roman" w:cs="Times New Roman"/>
          <w:color w:val="000000"/>
          <w:sz w:val="24"/>
          <w:szCs w:val="24"/>
        </w:rPr>
        <w:t>.</w:t>
      </w:r>
    </w:p>
    <w:p w14:paraId="667F94B7" w14:textId="3340480C" w:rsidR="00EE1225" w:rsidRPr="00156EB1" w:rsidRDefault="00EE1225" w:rsidP="00346980">
      <w:pPr>
        <w:spacing w:line="360" w:lineRule="auto"/>
        <w:jc w:val="both"/>
        <w:rPr>
          <w:rFonts w:ascii="Times New Roman" w:eastAsia="Times New Roman" w:hAnsi="Times New Roman" w:cs="Times New Roman"/>
          <w:color w:val="000000"/>
          <w:sz w:val="24"/>
          <w:szCs w:val="24"/>
        </w:rPr>
      </w:pPr>
      <w:proofErr w:type="spellStart"/>
      <w:r w:rsidRPr="00156EB1">
        <w:rPr>
          <w:rFonts w:ascii="Times New Roman" w:eastAsia="Times New Roman" w:hAnsi="Times New Roman" w:cs="Times New Roman"/>
          <w:color w:val="000000"/>
          <w:sz w:val="24"/>
          <w:szCs w:val="24"/>
        </w:rPr>
        <w:t>Jaguza</w:t>
      </w:r>
      <w:proofErr w:type="spellEnd"/>
      <w:r w:rsidRPr="00156EB1">
        <w:rPr>
          <w:rFonts w:ascii="Times New Roman" w:eastAsia="Times New Roman" w:hAnsi="Times New Roman" w:cs="Times New Roman"/>
          <w:color w:val="000000"/>
          <w:sz w:val="24"/>
          <w:szCs w:val="24"/>
        </w:rPr>
        <w:t xml:space="preserve"> operates as a comprehensive farm management platform. Farmers can register their animals, track their health status, breeding cycles, and milk production. </w:t>
      </w:r>
      <w:r w:rsidR="00A7222A" w:rsidRPr="00156EB1">
        <w:rPr>
          <w:rFonts w:ascii="Times New Roman" w:eastAsia="Times New Roman" w:hAnsi="Times New Roman" w:cs="Times New Roman"/>
          <w:color w:val="000000"/>
          <w:sz w:val="24"/>
          <w:szCs w:val="24"/>
        </w:rPr>
        <w:t xml:space="preserve">It provides alerts for potential health issues and offers insights into herd performance. </w:t>
      </w:r>
      <w:r w:rsidRPr="00156EB1">
        <w:rPr>
          <w:rFonts w:ascii="Times New Roman" w:eastAsia="Times New Roman" w:hAnsi="Times New Roman" w:cs="Times New Roman"/>
          <w:color w:val="000000"/>
          <w:sz w:val="24"/>
          <w:szCs w:val="24"/>
        </w:rPr>
        <w:t>A key feature is its marketplace, which allows farmers to list their livestock for sale, connecting them with potential buyers</w:t>
      </w:r>
      <w:r w:rsidR="00A7222A" w:rsidRPr="00156EB1">
        <w:rPr>
          <w:rFonts w:ascii="Times New Roman" w:eastAsia="Times New Roman" w:hAnsi="Times New Roman" w:cs="Times New Roman"/>
          <w:color w:val="000000"/>
          <w:sz w:val="24"/>
          <w:szCs w:val="24"/>
        </w:rPr>
        <w:t xml:space="preserve">. </w:t>
      </w:r>
    </w:p>
    <w:p w14:paraId="1E4169DC" w14:textId="77777777" w:rsidR="00EF60FE" w:rsidRPr="00156EB1" w:rsidRDefault="00EF60FE" w:rsidP="00256C9D">
      <w:pPr>
        <w:keepNext/>
        <w:spacing w:line="360" w:lineRule="auto"/>
        <w:jc w:val="center"/>
        <w:rPr>
          <w:rFonts w:ascii="Times New Roman" w:hAnsi="Times New Roman" w:cs="Times New Roman"/>
        </w:rPr>
      </w:pPr>
      <w:r w:rsidRPr="00156EB1">
        <w:rPr>
          <w:rFonts w:ascii="Times New Roman" w:hAnsi="Times New Roman" w:cs="Times New Roman"/>
          <w:noProof/>
        </w:rPr>
        <w:lastRenderedPageBreak/>
        <w:drawing>
          <wp:inline distT="0" distB="0" distL="0" distR="0" wp14:anchorId="1336DE56" wp14:editId="527FF0BE">
            <wp:extent cx="5100284" cy="2677105"/>
            <wp:effectExtent l="0" t="0" r="571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7659" cy="2686225"/>
                    </a:xfrm>
                    <a:prstGeom prst="rect">
                      <a:avLst/>
                    </a:prstGeom>
                  </pic:spPr>
                </pic:pic>
              </a:graphicData>
            </a:graphic>
          </wp:inline>
        </w:drawing>
      </w:r>
    </w:p>
    <w:p w14:paraId="47633F2A" w14:textId="04A75482" w:rsidR="00A7222A" w:rsidRPr="00156EB1" w:rsidRDefault="00EF60FE" w:rsidP="00256C9D">
      <w:pPr>
        <w:pStyle w:val="Caption"/>
        <w:jc w:val="center"/>
        <w:rPr>
          <w:rFonts w:ascii="Times New Roman" w:hAnsi="Times New Roman" w:cs="Times New Roman"/>
        </w:rPr>
      </w:pPr>
      <w:r w:rsidRPr="00156EB1">
        <w:rPr>
          <w:rFonts w:ascii="Times New Roman" w:hAnsi="Times New Roman" w:cs="Times New Roman"/>
        </w:rPr>
        <w:t xml:space="preserve">Figure 2.4 </w:t>
      </w:r>
      <w:proofErr w:type="spellStart"/>
      <w:r w:rsidRPr="00156EB1">
        <w:rPr>
          <w:rFonts w:ascii="Times New Roman" w:hAnsi="Times New Roman" w:cs="Times New Roman"/>
        </w:rPr>
        <w:t>Jaguza</w:t>
      </w:r>
      <w:proofErr w:type="spellEnd"/>
      <w:r w:rsidRPr="00156EB1">
        <w:rPr>
          <w:rFonts w:ascii="Times New Roman" w:hAnsi="Times New Roman" w:cs="Times New Roman"/>
        </w:rPr>
        <w:t xml:space="preserve"> Livestock App</w:t>
      </w:r>
    </w:p>
    <w:p w14:paraId="37FEB0AF" w14:textId="40CCE943" w:rsidR="00787941" w:rsidRPr="00156EB1" w:rsidRDefault="00787941" w:rsidP="00346980">
      <w:pPr>
        <w:spacing w:line="360" w:lineRule="auto"/>
        <w:jc w:val="both"/>
        <w:rPr>
          <w:rFonts w:ascii="Times New Roman" w:hAnsi="Times New Roman" w:cs="Times New Roman"/>
        </w:rPr>
      </w:pPr>
    </w:p>
    <w:p w14:paraId="3FF3FC79" w14:textId="67744221" w:rsidR="009B7F12" w:rsidRPr="00156EB1" w:rsidRDefault="005B1208" w:rsidP="00346980">
      <w:pPr>
        <w:pStyle w:val="Heading3"/>
        <w:jc w:val="both"/>
        <w:rPr>
          <w:rFonts w:ascii="Times New Roman" w:eastAsia="Times New Roman" w:hAnsi="Times New Roman" w:cs="Times New Roman"/>
          <w:b/>
          <w:bCs/>
          <w:color w:val="auto"/>
        </w:rPr>
      </w:pPr>
      <w:bookmarkStart w:id="27" w:name="_Toc232508587"/>
      <w:r w:rsidRPr="00156EB1">
        <w:rPr>
          <w:rFonts w:ascii="Times New Roman" w:eastAsia="Times New Roman" w:hAnsi="Times New Roman" w:cs="Times New Roman"/>
          <w:b/>
          <w:bCs/>
          <w:color w:val="auto"/>
        </w:rPr>
        <w:t xml:space="preserve">2.4.5 </w:t>
      </w:r>
      <w:r w:rsidR="009B7F12" w:rsidRPr="00156EB1">
        <w:rPr>
          <w:rFonts w:ascii="Times New Roman" w:eastAsia="Times New Roman" w:hAnsi="Times New Roman" w:cs="Times New Roman"/>
          <w:b/>
          <w:bCs/>
          <w:color w:val="auto"/>
        </w:rPr>
        <w:t>Gaps in the current Approaches</w:t>
      </w:r>
      <w:bookmarkEnd w:id="27"/>
    </w:p>
    <w:p w14:paraId="122195C8" w14:textId="67756539" w:rsidR="000F462A" w:rsidRPr="00156EB1" w:rsidRDefault="00F47B2F"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w:t>
      </w:r>
      <w:r w:rsidR="009B7F12" w:rsidRPr="00156EB1">
        <w:rPr>
          <w:rFonts w:ascii="Times New Roman" w:eastAsia="Times New Roman" w:hAnsi="Times New Roman" w:cs="Times New Roman"/>
          <w:color w:val="000000"/>
          <w:sz w:val="24"/>
          <w:szCs w:val="24"/>
        </w:rPr>
        <w:t xml:space="preserve">existing applications such as </w:t>
      </w:r>
      <w:proofErr w:type="spellStart"/>
      <w:r w:rsidR="009B7F12" w:rsidRPr="00156EB1">
        <w:rPr>
          <w:rFonts w:ascii="Times New Roman" w:eastAsia="Times New Roman" w:hAnsi="Times New Roman" w:cs="Times New Roman"/>
          <w:color w:val="000000"/>
          <w:sz w:val="24"/>
          <w:szCs w:val="24"/>
        </w:rPr>
        <w:t>Jaguza</w:t>
      </w:r>
      <w:proofErr w:type="spellEnd"/>
      <w:r w:rsidR="009B7F12" w:rsidRPr="00156EB1">
        <w:rPr>
          <w:rFonts w:ascii="Times New Roman" w:eastAsia="Times New Roman" w:hAnsi="Times New Roman" w:cs="Times New Roman"/>
          <w:color w:val="000000"/>
          <w:sz w:val="24"/>
          <w:szCs w:val="24"/>
        </w:rPr>
        <w:t xml:space="preserve"> Livestock App, </w:t>
      </w:r>
      <w:proofErr w:type="spellStart"/>
      <w:r w:rsidR="009B7F12" w:rsidRPr="00156EB1">
        <w:rPr>
          <w:rFonts w:ascii="Times New Roman" w:eastAsia="Times New Roman" w:hAnsi="Times New Roman" w:cs="Times New Roman"/>
          <w:color w:val="000000"/>
          <w:sz w:val="24"/>
          <w:szCs w:val="24"/>
        </w:rPr>
        <w:t>NamLITS</w:t>
      </w:r>
      <w:proofErr w:type="spellEnd"/>
      <w:r w:rsidR="009B7F12" w:rsidRPr="00156EB1">
        <w:rPr>
          <w:rFonts w:ascii="Times New Roman" w:eastAsia="Times New Roman" w:hAnsi="Times New Roman" w:cs="Times New Roman"/>
          <w:color w:val="000000"/>
          <w:sz w:val="24"/>
          <w:szCs w:val="24"/>
        </w:rPr>
        <w:t xml:space="preserve">, LITS-SA, and NLIS demonstrates that solutions for livestock management, traceability, and market access already exist globally and regionally. Despite the success of these systems elsewhere, Kenya has not yet fully implemented a functional, unified digital  traceability system that is accessible to the average smallholder farmer. </w:t>
      </w:r>
    </w:p>
    <w:p w14:paraId="3822D5D6" w14:textId="73C6D872" w:rsidR="009B1ABB" w:rsidRPr="00156EB1" w:rsidRDefault="00613CB7"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However,</w:t>
      </w:r>
      <w:r w:rsidR="009B7F12" w:rsidRPr="00156EB1">
        <w:rPr>
          <w:rFonts w:ascii="Times New Roman" w:eastAsia="Times New Roman" w:hAnsi="Times New Roman" w:cs="Times New Roman"/>
          <w:color w:val="000000"/>
          <w:sz w:val="24"/>
          <w:szCs w:val="24"/>
        </w:rPr>
        <w:t xml:space="preserve"> there are applications in Kenya like</w:t>
      </w:r>
      <w:r w:rsidR="00F47B2F" w:rsidRPr="00156EB1">
        <w:rPr>
          <w:rFonts w:ascii="Times New Roman" w:eastAsia="Times New Roman" w:hAnsi="Times New Roman" w:cs="Times New Roman"/>
          <w:color w:val="000000"/>
          <w:sz w:val="24"/>
          <w:szCs w:val="24"/>
        </w:rPr>
        <w:t xml:space="preserve"> </w:t>
      </w:r>
      <w:proofErr w:type="spellStart"/>
      <w:r w:rsidR="000F462A" w:rsidRPr="00156EB1">
        <w:rPr>
          <w:rFonts w:ascii="Times New Roman" w:eastAsia="Times New Roman" w:hAnsi="Times New Roman" w:cs="Times New Roman"/>
          <w:b/>
          <w:bCs/>
          <w:color w:val="000000"/>
          <w:sz w:val="24"/>
          <w:szCs w:val="24"/>
        </w:rPr>
        <w:t>iC</w:t>
      </w:r>
      <w:r w:rsidR="009B7F12" w:rsidRPr="00156EB1">
        <w:rPr>
          <w:rFonts w:ascii="Times New Roman" w:eastAsia="Times New Roman" w:hAnsi="Times New Roman" w:cs="Times New Roman"/>
          <w:b/>
          <w:bCs/>
          <w:color w:val="000000"/>
          <w:sz w:val="24"/>
          <w:szCs w:val="24"/>
        </w:rPr>
        <w:t>ow</w:t>
      </w:r>
      <w:proofErr w:type="spellEnd"/>
      <w:r w:rsidR="000F462A" w:rsidRPr="00156EB1">
        <w:rPr>
          <w:rFonts w:ascii="Times New Roman" w:eastAsia="Times New Roman" w:hAnsi="Times New Roman" w:cs="Times New Roman"/>
          <w:color w:val="000000"/>
          <w:sz w:val="24"/>
          <w:szCs w:val="24"/>
        </w:rPr>
        <w:t xml:space="preserve"> </w:t>
      </w:r>
      <w:r w:rsidR="00F47B2F" w:rsidRPr="00156EB1">
        <w:rPr>
          <w:rFonts w:ascii="Times New Roman" w:eastAsia="Times New Roman" w:hAnsi="Times New Roman" w:cs="Times New Roman"/>
          <w:color w:val="000000"/>
          <w:sz w:val="24"/>
          <w:szCs w:val="24"/>
        </w:rPr>
        <w:t>which is</w:t>
      </w:r>
      <w:r w:rsidR="000F462A" w:rsidRPr="00156EB1">
        <w:rPr>
          <w:rFonts w:ascii="Times New Roman" w:eastAsia="Times New Roman" w:hAnsi="Times New Roman" w:cs="Times New Roman"/>
          <w:color w:val="000000"/>
          <w:sz w:val="24"/>
          <w:szCs w:val="24"/>
        </w:rPr>
        <w:t xml:space="preserve"> </w:t>
      </w:r>
      <w:r w:rsidR="009B7F12" w:rsidRPr="00156EB1">
        <w:rPr>
          <w:rFonts w:ascii="Times New Roman" w:eastAsia="Times New Roman" w:hAnsi="Times New Roman" w:cs="Times New Roman"/>
          <w:color w:val="000000"/>
          <w:sz w:val="24"/>
          <w:szCs w:val="24"/>
        </w:rPr>
        <w:t>a mobile-based platform designed to improve smallholder dairy farmer productivity and profitability</w:t>
      </w:r>
      <w:r w:rsidR="000F462A" w:rsidRPr="00156EB1">
        <w:rPr>
          <w:rFonts w:ascii="Times New Roman" w:eastAsia="Times New Roman" w:hAnsi="Times New Roman" w:cs="Times New Roman"/>
          <w:color w:val="000000"/>
          <w:sz w:val="24"/>
          <w:szCs w:val="24"/>
        </w:rPr>
        <w:t>. It initially focused on providing farmers with critical information via SMS, such as gestation calendars, optimal breeding times, and veterinary advice. It has evolved to include a marketplace</w:t>
      </w:r>
      <w:r w:rsidR="00F47B2F" w:rsidRPr="00156EB1">
        <w:rPr>
          <w:rFonts w:ascii="Times New Roman" w:eastAsia="Times New Roman" w:hAnsi="Times New Roman" w:cs="Times New Roman"/>
          <w:color w:val="000000"/>
          <w:sz w:val="24"/>
          <w:szCs w:val="24"/>
        </w:rPr>
        <w:t xml:space="preserve"> </w:t>
      </w:r>
      <w:r w:rsidR="000F462A" w:rsidRPr="00156EB1">
        <w:rPr>
          <w:rFonts w:ascii="Times New Roman" w:eastAsia="Times New Roman" w:hAnsi="Times New Roman" w:cs="Times New Roman"/>
          <w:color w:val="000000"/>
          <w:sz w:val="24"/>
          <w:szCs w:val="24"/>
        </w:rPr>
        <w:t>(</w:t>
      </w:r>
      <w:proofErr w:type="spellStart"/>
      <w:r w:rsidR="000F462A" w:rsidRPr="00156EB1">
        <w:rPr>
          <w:rFonts w:ascii="Times New Roman" w:eastAsia="Times New Roman" w:hAnsi="Times New Roman" w:cs="Times New Roman"/>
          <w:color w:val="000000"/>
          <w:sz w:val="24"/>
          <w:szCs w:val="24"/>
        </w:rPr>
        <w:t>iCow</w:t>
      </w:r>
      <w:proofErr w:type="spellEnd"/>
      <w:r w:rsidR="000F462A" w:rsidRPr="00156EB1">
        <w:rPr>
          <w:rFonts w:ascii="Times New Roman" w:eastAsia="Times New Roman" w:hAnsi="Times New Roman" w:cs="Times New Roman"/>
          <w:color w:val="000000"/>
          <w:sz w:val="24"/>
          <w:szCs w:val="24"/>
        </w:rPr>
        <w:t xml:space="preserve"> </w:t>
      </w:r>
      <w:proofErr w:type="spellStart"/>
      <w:r w:rsidR="000F462A" w:rsidRPr="00156EB1">
        <w:rPr>
          <w:rFonts w:ascii="Times New Roman" w:eastAsia="Times New Roman" w:hAnsi="Times New Roman" w:cs="Times New Roman"/>
          <w:color w:val="000000"/>
          <w:sz w:val="24"/>
          <w:szCs w:val="24"/>
        </w:rPr>
        <w:t>Soko</w:t>
      </w:r>
      <w:proofErr w:type="spellEnd"/>
      <w:r w:rsidR="000F462A" w:rsidRPr="00156EB1">
        <w:rPr>
          <w:rFonts w:ascii="Times New Roman" w:eastAsia="Times New Roman" w:hAnsi="Times New Roman" w:cs="Times New Roman"/>
          <w:color w:val="000000"/>
          <w:sz w:val="24"/>
          <w:szCs w:val="24"/>
        </w:rPr>
        <w:t>) that allow farmers to buy and sell livestock, connecting them directly and reducing reliance on intermediaries.</w:t>
      </w:r>
      <w:sdt>
        <w:sdtPr>
          <w:rPr>
            <w:rFonts w:ascii="Times New Roman" w:eastAsia="Times New Roman" w:hAnsi="Times New Roman" w:cs="Times New Roman"/>
            <w:color w:val="000000"/>
            <w:sz w:val="24"/>
            <w:szCs w:val="24"/>
          </w:rPr>
          <w:id w:val="-219984522"/>
          <w:citation/>
        </w:sdtPr>
        <w:sdtEndPr/>
        <w:sdtContent>
          <w:r w:rsidR="000F462A" w:rsidRPr="00156EB1">
            <w:rPr>
              <w:rFonts w:ascii="Times New Roman" w:eastAsia="Times New Roman" w:hAnsi="Times New Roman" w:cs="Times New Roman"/>
              <w:color w:val="000000"/>
              <w:sz w:val="24"/>
              <w:szCs w:val="24"/>
            </w:rPr>
            <w:fldChar w:fldCharType="begin"/>
          </w:r>
          <w:r w:rsidR="000F462A" w:rsidRPr="00156EB1">
            <w:rPr>
              <w:rFonts w:ascii="Times New Roman" w:eastAsia="Times New Roman" w:hAnsi="Times New Roman" w:cs="Times New Roman"/>
              <w:color w:val="000000"/>
              <w:sz w:val="24"/>
              <w:szCs w:val="24"/>
            </w:rPr>
            <w:instrText xml:space="preserve"> CITATION iCo \l 1033 </w:instrText>
          </w:r>
          <w:r w:rsidR="000F462A"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(iCow)</w:t>
          </w:r>
          <w:r w:rsidR="000F462A" w:rsidRPr="00156EB1">
            <w:rPr>
              <w:rFonts w:ascii="Times New Roman" w:eastAsia="Times New Roman" w:hAnsi="Times New Roman" w:cs="Times New Roman"/>
              <w:color w:val="000000"/>
              <w:sz w:val="24"/>
              <w:szCs w:val="24"/>
            </w:rPr>
            <w:fldChar w:fldCharType="end"/>
          </w:r>
        </w:sdtContent>
      </w:sdt>
      <w:r w:rsidR="000F462A" w:rsidRPr="00156EB1">
        <w:rPr>
          <w:rFonts w:ascii="Times New Roman" w:eastAsia="Times New Roman" w:hAnsi="Times New Roman" w:cs="Times New Roman"/>
          <w:color w:val="000000"/>
          <w:sz w:val="24"/>
          <w:szCs w:val="24"/>
        </w:rPr>
        <w:t>.</w:t>
      </w:r>
    </w:p>
    <w:p w14:paraId="1BBAB66A" w14:textId="1E3E9945" w:rsidR="00EF60FE" w:rsidRPr="00156EB1" w:rsidRDefault="00DD1789"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specific reason for the limited adoption and integration of such systems in Ke</w:t>
      </w:r>
      <w:r w:rsidR="006539A8" w:rsidRPr="00156EB1">
        <w:rPr>
          <w:rFonts w:ascii="Times New Roman" w:eastAsia="Times New Roman" w:hAnsi="Times New Roman" w:cs="Times New Roman"/>
          <w:color w:val="000000"/>
          <w:sz w:val="24"/>
          <w:szCs w:val="24"/>
        </w:rPr>
        <w:t>n</w:t>
      </w:r>
      <w:r w:rsidRPr="00156EB1">
        <w:rPr>
          <w:rFonts w:ascii="Times New Roman" w:eastAsia="Times New Roman" w:hAnsi="Times New Roman" w:cs="Times New Roman"/>
          <w:color w:val="000000"/>
          <w:sz w:val="24"/>
          <w:szCs w:val="24"/>
        </w:rPr>
        <w:t>ya, despite their proven benefits in other cou</w:t>
      </w:r>
      <w:r w:rsidR="006539A8" w:rsidRPr="00156EB1">
        <w:rPr>
          <w:rFonts w:ascii="Times New Roman" w:eastAsia="Times New Roman" w:hAnsi="Times New Roman" w:cs="Times New Roman"/>
          <w:color w:val="000000"/>
          <w:sz w:val="24"/>
          <w:szCs w:val="24"/>
        </w:rPr>
        <w:t>n</w:t>
      </w:r>
      <w:r w:rsidRPr="00156EB1">
        <w:rPr>
          <w:rFonts w:ascii="Times New Roman" w:eastAsia="Times New Roman" w:hAnsi="Times New Roman" w:cs="Times New Roman"/>
          <w:color w:val="000000"/>
          <w:sz w:val="24"/>
          <w:szCs w:val="24"/>
        </w:rPr>
        <w:t>tries, constitutes a critical research gap. This project aims to bridge this gap by designing a platform specifically adapted to Kenya’s informal market structure</w:t>
      </w:r>
      <w:r w:rsidR="006539A8" w:rsidRPr="00156EB1">
        <w:rPr>
          <w:rFonts w:ascii="Times New Roman" w:eastAsia="Times New Roman" w:hAnsi="Times New Roman" w:cs="Times New Roman"/>
          <w:color w:val="000000"/>
          <w:sz w:val="24"/>
          <w:szCs w:val="24"/>
        </w:rPr>
        <w:t>s, diverse farming practices, and varying levels of technological literacy, thereby facilitating implementation and widespread acceptance.</w:t>
      </w:r>
    </w:p>
    <w:p w14:paraId="1DB4992C" w14:textId="77777777" w:rsidR="00EF60FE" w:rsidRPr="00156EB1" w:rsidRDefault="00EF60FE" w:rsidP="00346980">
      <w:pPr>
        <w:spacing w:line="360" w:lineRule="auto"/>
        <w:jc w:val="both"/>
        <w:rPr>
          <w:rFonts w:ascii="Times New Roman" w:eastAsia="Times New Roman" w:hAnsi="Times New Roman" w:cs="Times New Roman"/>
          <w:color w:val="000000"/>
          <w:sz w:val="24"/>
          <w:szCs w:val="24"/>
        </w:rPr>
      </w:pPr>
    </w:p>
    <w:p w14:paraId="5A07EC46" w14:textId="77777777" w:rsidR="009B1ABB" w:rsidRPr="00156EB1" w:rsidRDefault="009B1ABB" w:rsidP="00346980">
      <w:pPr>
        <w:spacing w:line="360" w:lineRule="auto"/>
        <w:jc w:val="both"/>
        <w:rPr>
          <w:rFonts w:ascii="Times New Roman" w:eastAsia="Times New Roman" w:hAnsi="Times New Roman" w:cs="Times New Roman"/>
          <w:color w:val="000000"/>
          <w:sz w:val="24"/>
          <w:szCs w:val="24"/>
        </w:rPr>
      </w:pPr>
    </w:p>
    <w:p w14:paraId="152A24FE" w14:textId="690BEC0E" w:rsidR="009B7F12" w:rsidRPr="00156EB1" w:rsidRDefault="005B1208" w:rsidP="00346980">
      <w:pPr>
        <w:pStyle w:val="Heading2"/>
        <w:jc w:val="both"/>
        <w:rPr>
          <w:rFonts w:ascii="Times New Roman" w:eastAsia="Times New Roman" w:hAnsi="Times New Roman" w:cs="Times New Roman"/>
          <w:b/>
          <w:bCs/>
          <w:color w:val="auto"/>
        </w:rPr>
      </w:pPr>
      <w:bookmarkStart w:id="28" w:name="_Toc232508588"/>
      <w:r w:rsidRPr="00156EB1">
        <w:rPr>
          <w:rFonts w:ascii="Times New Roman" w:eastAsia="Times New Roman" w:hAnsi="Times New Roman" w:cs="Times New Roman"/>
          <w:b/>
          <w:bCs/>
          <w:color w:val="auto"/>
        </w:rPr>
        <w:t xml:space="preserve">2.5 </w:t>
      </w:r>
      <w:r w:rsidR="00F47B2F" w:rsidRPr="00156EB1">
        <w:rPr>
          <w:rFonts w:ascii="Times New Roman" w:eastAsia="Times New Roman" w:hAnsi="Times New Roman" w:cs="Times New Roman"/>
          <w:b/>
          <w:bCs/>
          <w:color w:val="auto"/>
        </w:rPr>
        <w:t>Technologies Related</w:t>
      </w:r>
      <w:bookmarkEnd w:id="28"/>
    </w:p>
    <w:p w14:paraId="5F1E071F" w14:textId="35A79090" w:rsidR="00F47B2F" w:rsidRPr="00156EB1" w:rsidRDefault="00F47B2F"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This section </w:t>
      </w:r>
      <w:r w:rsidR="000A5265" w:rsidRPr="00156EB1">
        <w:rPr>
          <w:rFonts w:ascii="Times New Roman" w:eastAsia="Times New Roman" w:hAnsi="Times New Roman" w:cs="Times New Roman"/>
          <w:color w:val="000000"/>
          <w:sz w:val="24"/>
          <w:szCs w:val="24"/>
        </w:rPr>
        <w:t>details the primary technologies relevant to this study.</w:t>
      </w:r>
    </w:p>
    <w:p w14:paraId="7861BD66" w14:textId="64D0547A" w:rsidR="000A5265" w:rsidRPr="00156EB1" w:rsidRDefault="005B1208" w:rsidP="00346980">
      <w:pPr>
        <w:pStyle w:val="Heading3"/>
        <w:jc w:val="both"/>
        <w:rPr>
          <w:rFonts w:ascii="Times New Roman" w:eastAsia="Times New Roman" w:hAnsi="Times New Roman" w:cs="Times New Roman"/>
          <w:b/>
          <w:bCs/>
          <w:color w:val="auto"/>
        </w:rPr>
      </w:pPr>
      <w:bookmarkStart w:id="29" w:name="_Toc232508589"/>
      <w:r w:rsidRPr="00156EB1">
        <w:rPr>
          <w:rFonts w:ascii="Times New Roman" w:eastAsia="Times New Roman" w:hAnsi="Times New Roman" w:cs="Times New Roman"/>
          <w:b/>
          <w:bCs/>
          <w:color w:val="auto"/>
        </w:rPr>
        <w:t xml:space="preserve">2.5.1 </w:t>
      </w:r>
      <w:r w:rsidR="000A5265" w:rsidRPr="00156EB1">
        <w:rPr>
          <w:rFonts w:ascii="Times New Roman" w:eastAsia="Times New Roman" w:hAnsi="Times New Roman" w:cs="Times New Roman"/>
          <w:b/>
          <w:bCs/>
          <w:color w:val="auto"/>
        </w:rPr>
        <w:t>RFID Technology</w:t>
      </w:r>
      <w:bookmarkEnd w:id="29"/>
    </w:p>
    <w:p w14:paraId="5DD93799" w14:textId="611566FF" w:rsidR="000A5265" w:rsidRPr="00156EB1" w:rsidRDefault="000A5265"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In livestock management, RFID tags are small electronic devices attached to animals, typically as ear tags or ruminal boluses, that contain electronically stored information. This information can be read by an RFID reader</w:t>
      </w:r>
      <w:r w:rsidR="008638D4" w:rsidRPr="00156EB1">
        <w:rPr>
          <w:rFonts w:ascii="Times New Roman" w:eastAsia="Times New Roman" w:hAnsi="Times New Roman" w:cs="Times New Roman"/>
          <w:color w:val="000000"/>
          <w:sz w:val="24"/>
          <w:szCs w:val="24"/>
        </w:rPr>
        <w:t xml:space="preserve"> or </w:t>
      </w:r>
      <w:r w:rsidRPr="00156EB1">
        <w:rPr>
          <w:rFonts w:ascii="Times New Roman" w:eastAsia="Times New Roman" w:hAnsi="Times New Roman" w:cs="Times New Roman"/>
          <w:color w:val="000000"/>
          <w:sz w:val="24"/>
          <w:szCs w:val="24"/>
        </w:rPr>
        <w:t>scanners without direct line-of-sight, making it highly efficient for tracking large numbers of animals.</w:t>
      </w:r>
    </w:p>
    <w:p w14:paraId="74105C50" w14:textId="77777777" w:rsidR="00D77524" w:rsidRPr="00156EB1" w:rsidRDefault="00D77524" w:rsidP="00256C9D">
      <w:pPr>
        <w:keepNext/>
        <w:spacing w:line="360" w:lineRule="auto"/>
        <w:jc w:val="center"/>
        <w:rPr>
          <w:rFonts w:ascii="Times New Roman" w:hAnsi="Times New Roman" w:cs="Times New Roman"/>
        </w:rPr>
      </w:pPr>
      <w:r w:rsidRPr="00156EB1">
        <w:rPr>
          <w:rFonts w:ascii="Times New Roman" w:eastAsia="Times New Roman" w:hAnsi="Times New Roman" w:cs="Times New Roman"/>
          <w:noProof/>
          <w:color w:val="000000"/>
          <w:sz w:val="24"/>
          <w:szCs w:val="24"/>
        </w:rPr>
        <w:drawing>
          <wp:inline distT="0" distB="0" distL="0" distR="0" wp14:anchorId="46193901" wp14:editId="308DC4A8">
            <wp:extent cx="5070446" cy="26702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00609" cy="2686166"/>
                    </a:xfrm>
                    <a:prstGeom prst="rect">
                      <a:avLst/>
                    </a:prstGeom>
                  </pic:spPr>
                </pic:pic>
              </a:graphicData>
            </a:graphic>
          </wp:inline>
        </w:drawing>
      </w:r>
    </w:p>
    <w:p w14:paraId="02D4B2FE" w14:textId="3E65E4A3" w:rsidR="000A5265" w:rsidRPr="00156EB1" w:rsidRDefault="00D77524" w:rsidP="00256C9D">
      <w:pPr>
        <w:pStyle w:val="Caption"/>
        <w:jc w:val="center"/>
        <w:rPr>
          <w:rFonts w:ascii="Times New Roman" w:eastAsia="Times New Roman" w:hAnsi="Times New Roman" w:cs="Times New Roman"/>
          <w:color w:val="000000"/>
          <w:sz w:val="24"/>
          <w:szCs w:val="24"/>
        </w:rPr>
      </w:pPr>
      <w:r w:rsidRPr="00156EB1">
        <w:rPr>
          <w:rFonts w:ascii="Times New Roman" w:hAnsi="Times New Roman" w:cs="Times New Roman"/>
        </w:rPr>
        <w:t>Figure 2.5 RFID Tags and Reader</w:t>
      </w:r>
    </w:p>
    <w:p w14:paraId="1CBD7367" w14:textId="7D002DB7" w:rsidR="000A5265" w:rsidRPr="00156EB1" w:rsidRDefault="000A5265" w:rsidP="00346980">
      <w:pPr>
        <w:spacing w:line="360" w:lineRule="auto"/>
        <w:jc w:val="both"/>
        <w:rPr>
          <w:rFonts w:ascii="Times New Roman" w:eastAsia="Times New Roman" w:hAnsi="Times New Roman" w:cs="Times New Roman"/>
          <w:color w:val="000000"/>
          <w:sz w:val="24"/>
          <w:szCs w:val="24"/>
        </w:rPr>
      </w:pPr>
    </w:p>
    <w:p w14:paraId="0AE6C217" w14:textId="77777777" w:rsidR="009B1ABB" w:rsidRPr="00156EB1" w:rsidRDefault="009B1ABB" w:rsidP="00346980">
      <w:pPr>
        <w:spacing w:line="360" w:lineRule="auto"/>
        <w:jc w:val="both"/>
        <w:rPr>
          <w:rFonts w:ascii="Times New Roman" w:eastAsia="Times New Roman" w:hAnsi="Times New Roman" w:cs="Times New Roman"/>
          <w:color w:val="000000"/>
          <w:sz w:val="24"/>
          <w:szCs w:val="24"/>
        </w:rPr>
      </w:pPr>
    </w:p>
    <w:p w14:paraId="5BB84134" w14:textId="40844B9B" w:rsidR="00F47B2F" w:rsidRPr="00156EB1" w:rsidRDefault="00862CDF"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When an RFID tag passes within the range of an RFID reader, the reader's antenna picks up the tag's unique identification number. This data is then transmitted to a central database or a connected device (like a smartphone or computer) for processing, recording, and analysis. This automated data capture significantly reduces manual errors and improves the speed and accuracy of identification </w:t>
      </w:r>
      <w:sdt>
        <w:sdtPr>
          <w:rPr>
            <w:rFonts w:ascii="Times New Roman" w:eastAsia="Times New Roman" w:hAnsi="Times New Roman" w:cs="Times New Roman"/>
            <w:color w:val="000000"/>
            <w:sz w:val="24"/>
            <w:szCs w:val="24"/>
          </w:rPr>
          <w:id w:val="-989778977"/>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IDT \l 1033 </w:instrText>
          </w:r>
          <w:r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(ID Tech Solutions Private Limited)</w:t>
          </w:r>
          <w:r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w:t>
      </w:r>
    </w:p>
    <w:p w14:paraId="53A5B7B0" w14:textId="7BEB7D07" w:rsidR="00D77524" w:rsidRPr="00156EB1" w:rsidRDefault="00D77524" w:rsidP="00346980">
      <w:pPr>
        <w:spacing w:line="360" w:lineRule="auto"/>
        <w:jc w:val="both"/>
        <w:rPr>
          <w:rFonts w:ascii="Times New Roman" w:eastAsia="Times New Roman" w:hAnsi="Times New Roman" w:cs="Times New Roman"/>
          <w:color w:val="000000"/>
          <w:sz w:val="24"/>
          <w:szCs w:val="24"/>
        </w:rPr>
      </w:pPr>
    </w:p>
    <w:p w14:paraId="14287779" w14:textId="77777777" w:rsidR="00D77524" w:rsidRPr="00156EB1" w:rsidRDefault="00D77524" w:rsidP="00346980">
      <w:pPr>
        <w:spacing w:line="360" w:lineRule="auto"/>
        <w:jc w:val="both"/>
        <w:rPr>
          <w:rFonts w:ascii="Times New Roman" w:eastAsia="Times New Roman" w:hAnsi="Times New Roman" w:cs="Times New Roman"/>
          <w:color w:val="000000"/>
          <w:sz w:val="24"/>
          <w:szCs w:val="24"/>
        </w:rPr>
      </w:pPr>
    </w:p>
    <w:p w14:paraId="1AD69485" w14:textId="2C6A4D21" w:rsidR="00A10245" w:rsidRPr="00156EB1" w:rsidRDefault="005B1208" w:rsidP="00346980">
      <w:pPr>
        <w:pStyle w:val="Heading3"/>
        <w:jc w:val="both"/>
        <w:rPr>
          <w:rFonts w:ascii="Times New Roman" w:eastAsia="Times New Roman" w:hAnsi="Times New Roman" w:cs="Times New Roman"/>
          <w:b/>
          <w:bCs/>
          <w:color w:val="auto"/>
        </w:rPr>
      </w:pPr>
      <w:bookmarkStart w:id="30" w:name="_Toc232508590"/>
      <w:r w:rsidRPr="00156EB1">
        <w:rPr>
          <w:rFonts w:ascii="Times New Roman" w:eastAsia="Times New Roman" w:hAnsi="Times New Roman" w:cs="Times New Roman"/>
          <w:b/>
          <w:bCs/>
          <w:color w:val="auto"/>
        </w:rPr>
        <w:lastRenderedPageBreak/>
        <w:t xml:space="preserve">2.5.2 </w:t>
      </w:r>
      <w:r w:rsidR="00A10245" w:rsidRPr="00156EB1">
        <w:rPr>
          <w:rFonts w:ascii="Times New Roman" w:eastAsia="Times New Roman" w:hAnsi="Times New Roman" w:cs="Times New Roman"/>
          <w:b/>
          <w:bCs/>
          <w:color w:val="auto"/>
        </w:rPr>
        <w:t>Blockchain Technology</w:t>
      </w:r>
      <w:bookmarkEnd w:id="30"/>
    </w:p>
    <w:p w14:paraId="143275B0" w14:textId="7EDA3E8A" w:rsidR="00A10245" w:rsidRPr="00156EB1" w:rsidRDefault="00A10245"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Block chain is a decentralized, distributed ledger technology that records transactions across many computers. Each block in the chain contains a timestamped batch of valid transactions, and once recorded, data in a block cannot be altered retroactively without alteration of all subsequent blocks and a consensus of the network.</w:t>
      </w:r>
    </w:p>
    <w:p w14:paraId="159E37EF" w14:textId="4142CF0D" w:rsidR="00A10245" w:rsidRPr="00156EB1" w:rsidRDefault="00A10245"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While not our primary focus in this project because of its complexity, blockchain offers significant potential for enhancing immutability of traceability data. </w:t>
      </w:r>
      <w:r w:rsidR="009B0B34" w:rsidRPr="00156EB1">
        <w:rPr>
          <w:rFonts w:ascii="Times New Roman" w:eastAsia="Times New Roman" w:hAnsi="Times New Roman" w:cs="Times New Roman"/>
          <w:color w:val="000000"/>
          <w:sz w:val="24"/>
          <w:szCs w:val="24"/>
        </w:rPr>
        <w:t xml:space="preserve">Each event in an animal's life (birth, vaccination, movement, sale) could be recorded as a transaction on a blockchain. This would create an unchangeable, transparent record of an animal's history, significantly boosting trust, especially for international buyers concerned about fraud or data manipulation. It could provide an additional layer of verification for health certificates and ownership transfers, making the entire supply chain more resilient and credible </w:t>
      </w:r>
      <w:sdt>
        <w:sdtPr>
          <w:rPr>
            <w:rFonts w:ascii="Times New Roman" w:eastAsia="Times New Roman" w:hAnsi="Times New Roman" w:cs="Times New Roman"/>
            <w:color w:val="000000"/>
            <w:sz w:val="24"/>
            <w:szCs w:val="24"/>
          </w:rPr>
          <w:id w:val="334830"/>
          <w:citation/>
        </w:sdtPr>
        <w:sdtEndPr/>
        <w:sdtContent>
          <w:r w:rsidR="009B0B34" w:rsidRPr="00156EB1">
            <w:rPr>
              <w:rFonts w:ascii="Times New Roman" w:eastAsia="Times New Roman" w:hAnsi="Times New Roman" w:cs="Times New Roman"/>
              <w:color w:val="000000"/>
              <w:sz w:val="24"/>
              <w:szCs w:val="24"/>
            </w:rPr>
            <w:fldChar w:fldCharType="begin"/>
          </w:r>
          <w:r w:rsidR="009445C2" w:rsidRPr="00156EB1">
            <w:rPr>
              <w:rFonts w:ascii="Times New Roman" w:eastAsia="Times New Roman" w:hAnsi="Times New Roman" w:cs="Times New Roman"/>
              <w:color w:val="000000"/>
              <w:sz w:val="24"/>
              <w:szCs w:val="24"/>
            </w:rPr>
            <w:instrText xml:space="preserve">CITATION Mok26 \l 1033 </w:instrText>
          </w:r>
          <w:r w:rsidR="009B0B34" w:rsidRPr="00156EB1">
            <w:rPr>
              <w:rFonts w:ascii="Times New Roman" w:eastAsia="Times New Roman" w:hAnsi="Times New Roman" w:cs="Times New Roman"/>
              <w:color w:val="000000"/>
              <w:sz w:val="24"/>
              <w:szCs w:val="24"/>
            </w:rPr>
            <w:fldChar w:fldCharType="separate"/>
          </w:r>
          <w:r w:rsidR="00763710" w:rsidRPr="00763710">
            <w:rPr>
              <w:rFonts w:ascii="Times New Roman" w:eastAsia="Times New Roman" w:hAnsi="Times New Roman" w:cs="Times New Roman"/>
              <w:noProof/>
              <w:color w:val="000000"/>
              <w:sz w:val="24"/>
              <w:szCs w:val="24"/>
            </w:rPr>
            <w:t>(Mokgetse, 2026)</w:t>
          </w:r>
          <w:r w:rsidR="009B0B34" w:rsidRPr="00156EB1">
            <w:rPr>
              <w:rFonts w:ascii="Times New Roman" w:eastAsia="Times New Roman" w:hAnsi="Times New Roman" w:cs="Times New Roman"/>
              <w:color w:val="000000"/>
              <w:sz w:val="24"/>
              <w:szCs w:val="24"/>
            </w:rPr>
            <w:fldChar w:fldCharType="end"/>
          </w:r>
        </w:sdtContent>
      </w:sdt>
      <w:r w:rsidR="009B0B34" w:rsidRPr="00156EB1">
        <w:rPr>
          <w:rFonts w:ascii="Times New Roman" w:eastAsia="Times New Roman" w:hAnsi="Times New Roman" w:cs="Times New Roman"/>
          <w:color w:val="000000"/>
          <w:sz w:val="24"/>
          <w:szCs w:val="24"/>
        </w:rPr>
        <w:t>.</w:t>
      </w:r>
    </w:p>
    <w:p w14:paraId="2A6E3E35" w14:textId="62552EA0" w:rsidR="009445C2" w:rsidRPr="00156EB1" w:rsidRDefault="009445C2" w:rsidP="00346980">
      <w:pPr>
        <w:spacing w:line="360" w:lineRule="auto"/>
        <w:jc w:val="both"/>
        <w:rPr>
          <w:rFonts w:ascii="Times New Roman" w:eastAsia="Times New Roman" w:hAnsi="Times New Roman" w:cs="Times New Roman"/>
          <w:color w:val="000000"/>
          <w:sz w:val="24"/>
          <w:szCs w:val="24"/>
        </w:rPr>
      </w:pPr>
    </w:p>
    <w:p w14:paraId="280A76C0" w14:textId="4B51237B" w:rsidR="00862CDF" w:rsidRPr="00156EB1" w:rsidRDefault="005B1208" w:rsidP="00346980">
      <w:pPr>
        <w:pStyle w:val="Heading2"/>
        <w:jc w:val="both"/>
        <w:rPr>
          <w:rFonts w:ascii="Times New Roman" w:eastAsia="Times New Roman" w:hAnsi="Times New Roman" w:cs="Times New Roman"/>
          <w:b/>
          <w:bCs/>
          <w:color w:val="auto"/>
        </w:rPr>
      </w:pPr>
      <w:bookmarkStart w:id="31" w:name="_Toc232508591"/>
      <w:r w:rsidRPr="00156EB1">
        <w:rPr>
          <w:rFonts w:ascii="Times New Roman" w:eastAsia="Times New Roman" w:hAnsi="Times New Roman" w:cs="Times New Roman"/>
          <w:b/>
          <w:bCs/>
          <w:color w:val="auto"/>
        </w:rPr>
        <w:t xml:space="preserve">2.6 </w:t>
      </w:r>
      <w:r w:rsidR="009B1ABB" w:rsidRPr="00156EB1">
        <w:rPr>
          <w:rFonts w:ascii="Times New Roman" w:eastAsia="Times New Roman" w:hAnsi="Times New Roman" w:cs="Times New Roman"/>
          <w:b/>
          <w:bCs/>
          <w:color w:val="auto"/>
        </w:rPr>
        <w:t>Data collected during Cattle Traceability</w:t>
      </w:r>
      <w:bookmarkEnd w:id="31"/>
    </w:p>
    <w:p w14:paraId="6D52EC55" w14:textId="5C17D5E8" w:rsidR="009B1ABB" w:rsidRPr="00156EB1" w:rsidRDefault="009B1ABB"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effectiveness of any cattle traceability system depends on the data collected throughout an animal’s life cy</w:t>
      </w:r>
      <w:r w:rsidR="00265AA0" w:rsidRPr="00156EB1">
        <w:rPr>
          <w:rFonts w:ascii="Times New Roman" w:eastAsia="Times New Roman" w:hAnsi="Times New Roman" w:cs="Times New Roman"/>
          <w:color w:val="000000"/>
          <w:sz w:val="24"/>
          <w:szCs w:val="24"/>
        </w:rPr>
        <w:t>c</w:t>
      </w:r>
      <w:r w:rsidRPr="00156EB1">
        <w:rPr>
          <w:rFonts w:ascii="Times New Roman" w:eastAsia="Times New Roman" w:hAnsi="Times New Roman" w:cs="Times New Roman"/>
          <w:color w:val="000000"/>
          <w:sz w:val="24"/>
          <w:szCs w:val="24"/>
        </w:rPr>
        <w:t xml:space="preserve">le. The type of data required </w:t>
      </w:r>
      <w:r w:rsidR="00265AA0" w:rsidRPr="00156EB1">
        <w:rPr>
          <w:rFonts w:ascii="Times New Roman" w:eastAsia="Times New Roman" w:hAnsi="Times New Roman" w:cs="Times New Roman"/>
          <w:color w:val="000000"/>
          <w:sz w:val="24"/>
          <w:szCs w:val="24"/>
        </w:rPr>
        <w:t xml:space="preserve">depend on the target market, whether local or international. </w:t>
      </w:r>
    </w:p>
    <w:p w14:paraId="19761633" w14:textId="0663EEC4" w:rsidR="00265AA0" w:rsidRPr="00156EB1" w:rsidRDefault="005B1208" w:rsidP="00346980">
      <w:pPr>
        <w:pStyle w:val="Heading3"/>
        <w:jc w:val="both"/>
        <w:rPr>
          <w:rFonts w:ascii="Times New Roman" w:eastAsia="Times New Roman" w:hAnsi="Times New Roman" w:cs="Times New Roman"/>
          <w:b/>
          <w:bCs/>
          <w:color w:val="auto"/>
        </w:rPr>
      </w:pPr>
      <w:bookmarkStart w:id="32" w:name="_Toc232508592"/>
      <w:r w:rsidRPr="00156EB1">
        <w:rPr>
          <w:rFonts w:ascii="Times New Roman" w:eastAsia="Times New Roman" w:hAnsi="Times New Roman" w:cs="Times New Roman"/>
          <w:b/>
          <w:bCs/>
          <w:color w:val="auto"/>
        </w:rPr>
        <w:t xml:space="preserve">2.6.1 </w:t>
      </w:r>
      <w:r w:rsidR="00265AA0" w:rsidRPr="00156EB1">
        <w:rPr>
          <w:rFonts w:ascii="Times New Roman" w:eastAsia="Times New Roman" w:hAnsi="Times New Roman" w:cs="Times New Roman"/>
          <w:b/>
          <w:bCs/>
          <w:color w:val="auto"/>
        </w:rPr>
        <w:t>Data for Local Market Traceability</w:t>
      </w:r>
      <w:bookmarkEnd w:id="32"/>
    </w:p>
    <w:p w14:paraId="77A28594" w14:textId="337BDF65" w:rsidR="00265AA0" w:rsidRPr="00156EB1" w:rsidRDefault="00265AA0"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primary objective of traceability for local markets often </w:t>
      </w:r>
      <w:r w:rsidR="00613CB7" w:rsidRPr="00156EB1">
        <w:rPr>
          <w:rFonts w:ascii="Times New Roman" w:eastAsia="Times New Roman" w:hAnsi="Times New Roman" w:cs="Times New Roman"/>
          <w:color w:val="000000"/>
          <w:sz w:val="24"/>
          <w:szCs w:val="24"/>
        </w:rPr>
        <w:t>revolves</w:t>
      </w:r>
      <w:r w:rsidRPr="00156EB1">
        <w:rPr>
          <w:rFonts w:ascii="Times New Roman" w:eastAsia="Times New Roman" w:hAnsi="Times New Roman" w:cs="Times New Roman"/>
          <w:color w:val="000000"/>
          <w:sz w:val="24"/>
          <w:szCs w:val="24"/>
        </w:rPr>
        <w:t xml:space="preserve"> around ownership verification, basic health management, and market efficiency. The data collected typically </w:t>
      </w:r>
      <w:r w:rsidR="002203B9" w:rsidRPr="00156EB1">
        <w:rPr>
          <w:rFonts w:ascii="Times New Roman" w:eastAsia="Times New Roman" w:hAnsi="Times New Roman" w:cs="Times New Roman"/>
          <w:color w:val="000000"/>
          <w:sz w:val="24"/>
          <w:szCs w:val="24"/>
        </w:rPr>
        <w:t>include</w:t>
      </w:r>
      <w:r w:rsidRPr="00156EB1">
        <w:rPr>
          <w:rFonts w:ascii="Times New Roman" w:eastAsia="Times New Roman" w:hAnsi="Times New Roman" w:cs="Times New Roman"/>
          <w:color w:val="000000"/>
          <w:sz w:val="24"/>
          <w:szCs w:val="24"/>
        </w:rPr>
        <w:t xml:space="preserve"> A unique identifier for each</w:t>
      </w:r>
      <w:r w:rsidR="00080711" w:rsidRPr="00156EB1">
        <w:rPr>
          <w:rFonts w:ascii="Times New Roman" w:eastAsia="Times New Roman" w:hAnsi="Times New Roman" w:cs="Times New Roman"/>
          <w:color w:val="000000"/>
          <w:sz w:val="24"/>
          <w:szCs w:val="24"/>
        </w:rPr>
        <w:t xml:space="preserve"> animal, ownership information, birth information, basic health records, and transaction records.</w:t>
      </w:r>
    </w:p>
    <w:p w14:paraId="4EDB466D" w14:textId="6AE838B4" w:rsidR="00080711" w:rsidRPr="00156EB1" w:rsidRDefault="005B1208" w:rsidP="00346980">
      <w:pPr>
        <w:pStyle w:val="Heading3"/>
        <w:jc w:val="both"/>
        <w:rPr>
          <w:rFonts w:ascii="Times New Roman" w:eastAsia="Times New Roman" w:hAnsi="Times New Roman" w:cs="Times New Roman"/>
          <w:b/>
          <w:bCs/>
          <w:color w:val="auto"/>
        </w:rPr>
      </w:pPr>
      <w:bookmarkStart w:id="33" w:name="_Toc232508593"/>
      <w:r w:rsidRPr="00156EB1">
        <w:rPr>
          <w:rFonts w:ascii="Times New Roman" w:eastAsia="Times New Roman" w:hAnsi="Times New Roman" w:cs="Times New Roman"/>
          <w:b/>
          <w:bCs/>
          <w:color w:val="auto"/>
        </w:rPr>
        <w:t xml:space="preserve">2.6.2 </w:t>
      </w:r>
      <w:r w:rsidR="00080711" w:rsidRPr="00156EB1">
        <w:rPr>
          <w:rFonts w:ascii="Times New Roman" w:eastAsia="Times New Roman" w:hAnsi="Times New Roman" w:cs="Times New Roman"/>
          <w:b/>
          <w:bCs/>
          <w:color w:val="auto"/>
        </w:rPr>
        <w:t>Data for Export Market Traceability</w:t>
      </w:r>
      <w:bookmarkEnd w:id="33"/>
    </w:p>
    <w:p w14:paraId="3BB94E2A" w14:textId="235A38DA" w:rsidR="00F33648" w:rsidRPr="00156EB1" w:rsidRDefault="00080711"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Export markets impose much stricter requirements due to concerns about food safety, animal health, and consumer protection. This includes all data required for local markets, plus additional critical information</w:t>
      </w:r>
      <w:r w:rsidR="001E2A44" w:rsidRPr="00156EB1">
        <w:rPr>
          <w:rFonts w:ascii="Times New Roman" w:eastAsia="Times New Roman" w:hAnsi="Times New Roman" w:cs="Times New Roman"/>
          <w:color w:val="000000"/>
          <w:sz w:val="24"/>
          <w:szCs w:val="24"/>
        </w:rPr>
        <w:t xml:space="preserve"> such as</w:t>
      </w:r>
      <w:r w:rsidRPr="00156EB1">
        <w:rPr>
          <w:rFonts w:ascii="Times New Roman" w:eastAsia="Times New Roman" w:hAnsi="Times New Roman" w:cs="Times New Roman"/>
          <w:color w:val="000000"/>
          <w:sz w:val="24"/>
          <w:szCs w:val="24"/>
        </w:rPr>
        <w:t xml:space="preserve"> </w:t>
      </w:r>
      <w:r w:rsidR="001E2A44" w:rsidRPr="00156EB1">
        <w:rPr>
          <w:rFonts w:ascii="Times New Roman" w:eastAsia="Times New Roman" w:hAnsi="Times New Roman" w:cs="Times New Roman"/>
          <w:color w:val="000000"/>
          <w:sz w:val="24"/>
          <w:szCs w:val="24"/>
        </w:rPr>
        <w:t>f</w:t>
      </w:r>
      <w:r w:rsidR="00BC653C" w:rsidRPr="00156EB1">
        <w:rPr>
          <w:rFonts w:ascii="Times New Roman" w:eastAsia="Times New Roman" w:hAnsi="Times New Roman" w:cs="Times New Roman"/>
          <w:color w:val="000000"/>
          <w:sz w:val="24"/>
          <w:szCs w:val="24"/>
        </w:rPr>
        <w:t xml:space="preserve">ull health history, </w:t>
      </w:r>
      <w:r w:rsidR="001E2A44" w:rsidRPr="00156EB1">
        <w:rPr>
          <w:rFonts w:ascii="Times New Roman" w:eastAsia="Times New Roman" w:hAnsi="Times New Roman" w:cs="Times New Roman"/>
          <w:color w:val="000000"/>
          <w:sz w:val="24"/>
          <w:szCs w:val="24"/>
        </w:rPr>
        <w:t>f</w:t>
      </w:r>
      <w:r w:rsidR="00BC653C" w:rsidRPr="00156EB1">
        <w:rPr>
          <w:rFonts w:ascii="Times New Roman" w:eastAsia="Times New Roman" w:hAnsi="Times New Roman" w:cs="Times New Roman"/>
          <w:color w:val="000000"/>
          <w:sz w:val="24"/>
          <w:szCs w:val="24"/>
        </w:rPr>
        <w:t xml:space="preserve">arm </w:t>
      </w:r>
      <w:r w:rsidR="001E2A44" w:rsidRPr="00156EB1">
        <w:rPr>
          <w:rFonts w:ascii="Times New Roman" w:eastAsia="Times New Roman" w:hAnsi="Times New Roman" w:cs="Times New Roman"/>
          <w:color w:val="000000"/>
          <w:sz w:val="24"/>
          <w:szCs w:val="24"/>
        </w:rPr>
        <w:t>m</w:t>
      </w:r>
      <w:r w:rsidR="00BC653C" w:rsidRPr="00156EB1">
        <w:rPr>
          <w:rFonts w:ascii="Times New Roman" w:eastAsia="Times New Roman" w:hAnsi="Times New Roman" w:cs="Times New Roman"/>
          <w:color w:val="000000"/>
          <w:sz w:val="24"/>
          <w:szCs w:val="24"/>
        </w:rPr>
        <w:t xml:space="preserve">anagement </w:t>
      </w:r>
      <w:r w:rsidR="001E2A44" w:rsidRPr="00156EB1">
        <w:rPr>
          <w:rFonts w:ascii="Times New Roman" w:eastAsia="Times New Roman" w:hAnsi="Times New Roman" w:cs="Times New Roman"/>
          <w:color w:val="000000"/>
          <w:sz w:val="24"/>
          <w:szCs w:val="24"/>
        </w:rPr>
        <w:t>p</w:t>
      </w:r>
      <w:r w:rsidR="00BC653C" w:rsidRPr="00156EB1">
        <w:rPr>
          <w:rFonts w:ascii="Times New Roman" w:eastAsia="Times New Roman" w:hAnsi="Times New Roman" w:cs="Times New Roman"/>
          <w:color w:val="000000"/>
          <w:sz w:val="24"/>
          <w:szCs w:val="24"/>
        </w:rPr>
        <w:t>ractices</w:t>
      </w:r>
      <w:r w:rsidR="001E2A44" w:rsidRPr="00156EB1">
        <w:rPr>
          <w:rFonts w:ascii="Times New Roman" w:eastAsia="Times New Roman" w:hAnsi="Times New Roman" w:cs="Times New Roman"/>
          <w:color w:val="000000"/>
          <w:sz w:val="24"/>
          <w:szCs w:val="24"/>
        </w:rPr>
        <w:t>, and export documentation.</w:t>
      </w:r>
    </w:p>
    <w:p w14:paraId="772A0DA4" w14:textId="5E7B56DC" w:rsidR="000F3DD4" w:rsidRPr="00156EB1" w:rsidRDefault="00F33648" w:rsidP="00346980">
      <w:pPr>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br w:type="page"/>
      </w:r>
    </w:p>
    <w:p w14:paraId="4ADA4E6D" w14:textId="3AB74AFB" w:rsidR="001E2A44" w:rsidRPr="00156EB1" w:rsidRDefault="005B1208" w:rsidP="00346980">
      <w:pPr>
        <w:pStyle w:val="Heading2"/>
        <w:jc w:val="both"/>
        <w:rPr>
          <w:rFonts w:ascii="Times New Roman" w:eastAsia="Times New Roman" w:hAnsi="Times New Roman" w:cs="Times New Roman"/>
          <w:b/>
          <w:bCs/>
          <w:color w:val="auto"/>
        </w:rPr>
      </w:pPr>
      <w:bookmarkStart w:id="34" w:name="_Toc232508594"/>
      <w:r w:rsidRPr="00156EB1">
        <w:rPr>
          <w:rFonts w:ascii="Times New Roman" w:eastAsia="Times New Roman" w:hAnsi="Times New Roman" w:cs="Times New Roman"/>
          <w:b/>
          <w:bCs/>
          <w:color w:val="auto"/>
        </w:rPr>
        <w:lastRenderedPageBreak/>
        <w:t xml:space="preserve">2.7 </w:t>
      </w:r>
      <w:r w:rsidR="001E2A44" w:rsidRPr="00156EB1">
        <w:rPr>
          <w:rFonts w:ascii="Times New Roman" w:eastAsia="Times New Roman" w:hAnsi="Times New Roman" w:cs="Times New Roman"/>
          <w:b/>
          <w:bCs/>
          <w:color w:val="auto"/>
        </w:rPr>
        <w:t>Conceptual Framework</w:t>
      </w:r>
      <w:bookmarkEnd w:id="34"/>
    </w:p>
    <w:p w14:paraId="7C7BA051" w14:textId="5DD9C9B5" w:rsidR="001E3B2E" w:rsidRPr="00156EB1" w:rsidRDefault="00740E68"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process begins with the </w:t>
      </w:r>
      <w:r w:rsidR="005B3404" w:rsidRPr="00156EB1">
        <w:rPr>
          <w:rFonts w:ascii="Times New Roman" w:eastAsia="Times New Roman" w:hAnsi="Times New Roman" w:cs="Times New Roman"/>
          <w:color w:val="000000"/>
          <w:sz w:val="24"/>
          <w:szCs w:val="24"/>
        </w:rPr>
        <w:t>i</w:t>
      </w:r>
      <w:r w:rsidRPr="00156EB1">
        <w:rPr>
          <w:rFonts w:ascii="Times New Roman" w:eastAsia="Times New Roman" w:hAnsi="Times New Roman" w:cs="Times New Roman"/>
          <w:color w:val="000000"/>
          <w:sz w:val="24"/>
          <w:szCs w:val="24"/>
        </w:rPr>
        <w:t xml:space="preserve">nput </w:t>
      </w:r>
      <w:r w:rsidR="005B3404" w:rsidRPr="00156EB1">
        <w:rPr>
          <w:rFonts w:ascii="Times New Roman" w:eastAsia="Times New Roman" w:hAnsi="Times New Roman" w:cs="Times New Roman"/>
          <w:color w:val="000000"/>
          <w:sz w:val="24"/>
          <w:szCs w:val="24"/>
        </w:rPr>
        <w:t>p</w:t>
      </w:r>
      <w:r w:rsidRPr="00156EB1">
        <w:rPr>
          <w:rFonts w:ascii="Times New Roman" w:eastAsia="Times New Roman" w:hAnsi="Times New Roman" w:cs="Times New Roman"/>
          <w:color w:val="000000"/>
          <w:sz w:val="24"/>
          <w:szCs w:val="24"/>
        </w:rPr>
        <w:t>hase, where t</w:t>
      </w:r>
      <w:r w:rsidR="00536F7A" w:rsidRPr="00156EB1">
        <w:rPr>
          <w:rFonts w:ascii="Times New Roman" w:eastAsia="Times New Roman" w:hAnsi="Times New Roman" w:cs="Times New Roman"/>
          <w:color w:val="000000"/>
          <w:sz w:val="24"/>
          <w:szCs w:val="24"/>
        </w:rPr>
        <w:t>he Farmer gets to register in the system by filling farmers details, farm location and the credentials</w:t>
      </w:r>
      <w:r w:rsidRPr="00156EB1">
        <w:rPr>
          <w:rFonts w:ascii="Times New Roman" w:eastAsia="Times New Roman" w:hAnsi="Times New Roman" w:cs="Times New Roman"/>
          <w:color w:val="000000"/>
          <w:sz w:val="24"/>
          <w:szCs w:val="24"/>
        </w:rPr>
        <w:t xml:space="preserve"> </w:t>
      </w:r>
      <w:r w:rsidR="00536F7A" w:rsidRPr="00156EB1">
        <w:rPr>
          <w:rFonts w:ascii="Times New Roman" w:eastAsia="Times New Roman" w:hAnsi="Times New Roman" w:cs="Times New Roman"/>
          <w:color w:val="000000"/>
          <w:sz w:val="24"/>
          <w:szCs w:val="24"/>
        </w:rPr>
        <w:t>are recorded in the database server. The radio frequency tower reads the animal’s data via the RFID tags and the information</w:t>
      </w:r>
      <w:r w:rsidRPr="00156EB1">
        <w:rPr>
          <w:rFonts w:ascii="Times New Roman" w:eastAsia="Times New Roman" w:hAnsi="Times New Roman" w:cs="Times New Roman"/>
          <w:color w:val="000000"/>
          <w:sz w:val="24"/>
          <w:szCs w:val="24"/>
        </w:rPr>
        <w:t xml:space="preserve"> is capture and</w:t>
      </w:r>
      <w:r w:rsidR="00536F7A" w:rsidRPr="00156EB1">
        <w:rPr>
          <w:rFonts w:ascii="Times New Roman" w:eastAsia="Times New Roman" w:hAnsi="Times New Roman" w:cs="Times New Roman"/>
          <w:color w:val="000000"/>
          <w:sz w:val="24"/>
          <w:szCs w:val="24"/>
        </w:rPr>
        <w:t xml:space="preserve"> recorded in the database server. </w:t>
      </w:r>
      <w:r w:rsidR="001E3B2E" w:rsidRPr="00156EB1">
        <w:rPr>
          <w:rFonts w:ascii="Times New Roman" w:eastAsia="Times New Roman" w:hAnsi="Times New Roman" w:cs="Times New Roman"/>
          <w:color w:val="000000"/>
          <w:sz w:val="24"/>
          <w:szCs w:val="24"/>
        </w:rPr>
        <w:t>This ensures that every animal is digitally tethered to its owner and farm location from the point of registration.</w:t>
      </w:r>
    </w:p>
    <w:p w14:paraId="544835F6" w14:textId="202C4E4C" w:rsidR="00793763" w:rsidRPr="00156EB1" w:rsidRDefault="00536F7A"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cloud computer performs core logics of the system such as authentication of the farmer</w:t>
      </w:r>
      <w:r w:rsidR="0064462E" w:rsidRPr="00156EB1">
        <w:rPr>
          <w:rFonts w:ascii="Times New Roman" w:eastAsia="Times New Roman" w:hAnsi="Times New Roman" w:cs="Times New Roman"/>
          <w:color w:val="000000"/>
          <w:sz w:val="24"/>
          <w:szCs w:val="24"/>
        </w:rPr>
        <w:t xml:space="preserve">’s credentials </w:t>
      </w:r>
      <w:r w:rsidRPr="00156EB1">
        <w:rPr>
          <w:rFonts w:ascii="Times New Roman" w:eastAsia="Times New Roman" w:hAnsi="Times New Roman" w:cs="Times New Roman"/>
          <w:color w:val="000000"/>
          <w:sz w:val="24"/>
          <w:szCs w:val="24"/>
        </w:rPr>
        <w:t xml:space="preserve">during registration, it acts as the traceability engine by </w:t>
      </w:r>
      <w:r w:rsidR="0064462E" w:rsidRPr="00156EB1">
        <w:rPr>
          <w:rFonts w:ascii="Times New Roman" w:eastAsia="Times New Roman" w:hAnsi="Times New Roman" w:cs="Times New Roman"/>
          <w:color w:val="000000"/>
          <w:sz w:val="24"/>
          <w:szCs w:val="24"/>
        </w:rPr>
        <w:t xml:space="preserve">synchronizing and </w:t>
      </w:r>
      <w:r w:rsidRPr="00156EB1">
        <w:rPr>
          <w:rFonts w:ascii="Times New Roman" w:eastAsia="Times New Roman" w:hAnsi="Times New Roman" w:cs="Times New Roman"/>
          <w:color w:val="000000"/>
          <w:sz w:val="24"/>
          <w:szCs w:val="24"/>
        </w:rPr>
        <w:t>updating the data record in real-time, it also updated the current marketplace status. The system administrator can modify data in the system since the</w:t>
      </w:r>
      <w:r w:rsidR="0064462E" w:rsidRPr="00156EB1">
        <w:rPr>
          <w:rFonts w:ascii="Times New Roman" w:eastAsia="Times New Roman" w:hAnsi="Times New Roman" w:cs="Times New Roman"/>
          <w:color w:val="000000"/>
          <w:sz w:val="24"/>
          <w:szCs w:val="24"/>
        </w:rPr>
        <w:t>y</w:t>
      </w:r>
      <w:r w:rsidRPr="00156EB1">
        <w:rPr>
          <w:rFonts w:ascii="Times New Roman" w:eastAsia="Times New Roman" w:hAnsi="Times New Roman" w:cs="Times New Roman"/>
          <w:color w:val="000000"/>
          <w:sz w:val="24"/>
          <w:szCs w:val="24"/>
        </w:rPr>
        <w:t xml:space="preserve"> have full access to the system.</w:t>
      </w:r>
      <w:r w:rsidR="005B3404" w:rsidRPr="00156EB1">
        <w:rPr>
          <w:rFonts w:ascii="Times New Roman" w:eastAsia="Times New Roman" w:hAnsi="Times New Roman" w:cs="Times New Roman"/>
          <w:color w:val="000000"/>
          <w:sz w:val="24"/>
          <w:szCs w:val="24"/>
        </w:rPr>
        <w:t xml:space="preserve"> </w:t>
      </w:r>
    </w:p>
    <w:p w14:paraId="4E0324EC" w14:textId="77777777" w:rsidR="00296475" w:rsidRPr="00156EB1" w:rsidRDefault="003E35B6" w:rsidP="00256C9D">
      <w:pPr>
        <w:pStyle w:val="NormalWeb"/>
        <w:keepNext/>
        <w:jc w:val="center"/>
      </w:pPr>
      <w:r w:rsidRPr="00156EB1">
        <w:rPr>
          <w:noProof/>
        </w:rPr>
        <w:drawing>
          <wp:inline distT="0" distB="0" distL="0" distR="0" wp14:anchorId="366378DC" wp14:editId="6D89E827">
            <wp:extent cx="4795715" cy="4813885"/>
            <wp:effectExtent l="0" t="0" r="508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4600" cy="4842880"/>
                    </a:xfrm>
                    <a:prstGeom prst="rect">
                      <a:avLst/>
                    </a:prstGeom>
                    <a:noFill/>
                    <a:ln>
                      <a:noFill/>
                    </a:ln>
                  </pic:spPr>
                </pic:pic>
              </a:graphicData>
            </a:graphic>
          </wp:inline>
        </w:drawing>
      </w:r>
    </w:p>
    <w:p w14:paraId="4AB57D3E" w14:textId="208175EF" w:rsidR="000F3DD4" w:rsidRPr="00156EB1" w:rsidRDefault="00296475" w:rsidP="00256C9D">
      <w:pPr>
        <w:pStyle w:val="Caption"/>
        <w:jc w:val="center"/>
        <w:rPr>
          <w:rFonts w:ascii="Times New Roman" w:hAnsi="Times New Roman" w:cs="Times New Roman"/>
        </w:rPr>
      </w:pPr>
      <w:r w:rsidRPr="00156EB1">
        <w:rPr>
          <w:rFonts w:ascii="Times New Roman" w:hAnsi="Times New Roman" w:cs="Times New Roman"/>
        </w:rPr>
        <w:t>Figure 2.6 Conceptual Framework</w:t>
      </w:r>
    </w:p>
    <w:p w14:paraId="3C6C6D31" w14:textId="176FC763" w:rsidR="001E2A44" w:rsidRPr="00156EB1" w:rsidRDefault="001E2A44" w:rsidP="00346980">
      <w:pPr>
        <w:pStyle w:val="Heading1"/>
        <w:jc w:val="both"/>
        <w:rPr>
          <w:rFonts w:ascii="Times New Roman" w:hAnsi="Times New Roman" w:cs="Times New Roman"/>
          <w:color w:val="auto"/>
        </w:rPr>
      </w:pPr>
    </w:p>
    <w:p w14:paraId="68D7F2C2" w14:textId="1BC246D8" w:rsidR="008F347B" w:rsidRPr="00156EB1" w:rsidRDefault="008F347B" w:rsidP="00346980">
      <w:pPr>
        <w:pStyle w:val="Heading1"/>
        <w:jc w:val="both"/>
        <w:rPr>
          <w:rFonts w:ascii="Times New Roman" w:hAnsi="Times New Roman" w:cs="Times New Roman"/>
          <w:b/>
          <w:bCs/>
          <w:color w:val="auto"/>
        </w:rPr>
      </w:pPr>
      <w:bookmarkStart w:id="35" w:name="_Toc232508595"/>
      <w:r w:rsidRPr="00156EB1">
        <w:rPr>
          <w:rFonts w:ascii="Times New Roman" w:hAnsi="Times New Roman" w:cs="Times New Roman"/>
          <w:b/>
          <w:bCs/>
          <w:color w:val="auto"/>
        </w:rPr>
        <w:t>Chapter 3: Methodology</w:t>
      </w:r>
      <w:bookmarkEnd w:id="35"/>
    </w:p>
    <w:p w14:paraId="2053D7F5" w14:textId="3295F03B" w:rsidR="00181DF6" w:rsidRPr="00156EB1" w:rsidRDefault="00181DF6" w:rsidP="00346980">
      <w:pPr>
        <w:pStyle w:val="Heading2"/>
        <w:jc w:val="both"/>
        <w:rPr>
          <w:rFonts w:ascii="Times New Roman" w:eastAsia="Times New Roman" w:hAnsi="Times New Roman" w:cs="Times New Roman"/>
          <w:b/>
          <w:bCs/>
          <w:color w:val="auto"/>
        </w:rPr>
      </w:pPr>
      <w:bookmarkStart w:id="36" w:name="_Toc232508596"/>
      <w:r w:rsidRPr="00156EB1">
        <w:rPr>
          <w:rFonts w:ascii="Times New Roman" w:eastAsia="Times New Roman" w:hAnsi="Times New Roman" w:cs="Times New Roman"/>
          <w:b/>
          <w:bCs/>
          <w:color w:val="auto"/>
        </w:rPr>
        <w:t>3.1 Introduction</w:t>
      </w:r>
      <w:bookmarkEnd w:id="36"/>
    </w:p>
    <w:p w14:paraId="495ED6D9" w14:textId="77777777" w:rsidR="00EC6D4D" w:rsidRPr="00156EB1" w:rsidRDefault="00A74CA1"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This Chapter outlines the research methodology and the system development approach that will be employed in the design and implementatio</w:t>
      </w:r>
      <w:r w:rsidR="00821F8E" w:rsidRPr="00156EB1">
        <w:rPr>
          <w:rFonts w:ascii="Times New Roman" w:eastAsia="Times New Roman" w:hAnsi="Times New Roman" w:cs="Times New Roman"/>
          <w:color w:val="000000"/>
          <w:sz w:val="24"/>
          <w:szCs w:val="24"/>
        </w:rPr>
        <w:t>n</w:t>
      </w:r>
      <w:r w:rsidR="00477262" w:rsidRPr="00156EB1">
        <w:rPr>
          <w:rFonts w:ascii="Times New Roman" w:eastAsia="Times New Roman" w:hAnsi="Times New Roman" w:cs="Times New Roman"/>
          <w:color w:val="000000"/>
          <w:sz w:val="24"/>
          <w:szCs w:val="24"/>
        </w:rPr>
        <w:t xml:space="preserve"> of the proposed Web-based Cattle Traceability and Marketplace Platform for Kenyan Livestock Producers. It will include the System Development Lifecycle model, </w:t>
      </w:r>
      <w:r w:rsidR="00613CB7" w:rsidRPr="00156EB1">
        <w:rPr>
          <w:rFonts w:ascii="Times New Roman" w:eastAsia="Times New Roman" w:hAnsi="Times New Roman" w:cs="Times New Roman"/>
          <w:color w:val="000000"/>
          <w:sz w:val="24"/>
          <w:szCs w:val="24"/>
        </w:rPr>
        <w:t>Object</w:t>
      </w:r>
      <w:r w:rsidR="00477262" w:rsidRPr="00156EB1">
        <w:rPr>
          <w:rFonts w:ascii="Times New Roman" w:eastAsia="Times New Roman" w:hAnsi="Times New Roman" w:cs="Times New Roman"/>
          <w:color w:val="000000"/>
          <w:sz w:val="24"/>
          <w:szCs w:val="24"/>
        </w:rPr>
        <w:t>-Oriented Analysis and Design(OOAD) techniques, system analysis, system design, and data collection methods.</w:t>
      </w:r>
      <w:r w:rsidR="00EC6D4D" w:rsidRPr="00156EB1">
        <w:rPr>
          <w:rFonts w:ascii="Times New Roman" w:eastAsia="Times New Roman" w:hAnsi="Times New Roman" w:cs="Times New Roman"/>
          <w:color w:val="000000"/>
          <w:sz w:val="24"/>
          <w:szCs w:val="24"/>
        </w:rPr>
        <w:t xml:space="preserve"> </w:t>
      </w:r>
    </w:p>
    <w:p w14:paraId="04557C44" w14:textId="61F400B0" w:rsidR="008F347B" w:rsidRPr="00156EB1" w:rsidRDefault="00EC6D4D"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This project adopts the Design Science Research (DSR) framework. It focuses on the development and performance of artifacts (such as web applications, algorithms, and human-computer interfaces) created to solve identified practical problems</w:t>
      </w:r>
      <w:sdt>
        <w:sdtPr>
          <w:rPr>
            <w:rFonts w:ascii="Times New Roman" w:eastAsia="Times New Roman" w:hAnsi="Times New Roman" w:cs="Times New Roman"/>
            <w:color w:val="000000"/>
            <w:sz w:val="24"/>
            <w:szCs w:val="24"/>
          </w:rPr>
          <w:id w:val="1620029600"/>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Bro20 \l 1033 </w:instrText>
          </w:r>
          <w:r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(Brocke, Hevner, &amp; Maedche, 2020)</w:t>
          </w:r>
          <w:r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w:t>
      </w:r>
    </w:p>
    <w:p w14:paraId="69DA9BCA" w14:textId="6CABADD4" w:rsidR="004326F4" w:rsidRPr="00156EB1" w:rsidRDefault="00181DF6" w:rsidP="00346980">
      <w:pPr>
        <w:pStyle w:val="Heading2"/>
        <w:jc w:val="both"/>
        <w:rPr>
          <w:rFonts w:ascii="Times New Roman" w:eastAsia="Times New Roman" w:hAnsi="Times New Roman" w:cs="Times New Roman"/>
          <w:b/>
          <w:bCs/>
        </w:rPr>
      </w:pPr>
      <w:bookmarkStart w:id="37" w:name="_Toc232508597"/>
      <w:r w:rsidRPr="00156EB1">
        <w:rPr>
          <w:rFonts w:ascii="Times New Roman" w:eastAsia="Times New Roman" w:hAnsi="Times New Roman" w:cs="Times New Roman"/>
          <w:b/>
          <w:bCs/>
          <w:color w:val="auto"/>
        </w:rPr>
        <w:t xml:space="preserve">3.1.1 </w:t>
      </w:r>
      <w:r w:rsidR="004326F4" w:rsidRPr="00156EB1">
        <w:rPr>
          <w:rFonts w:ascii="Times New Roman" w:eastAsia="Times New Roman" w:hAnsi="Times New Roman" w:cs="Times New Roman"/>
          <w:b/>
          <w:bCs/>
          <w:color w:val="auto"/>
        </w:rPr>
        <w:t>Object-Oriented Analysis and Design (OOAD)</w:t>
      </w:r>
      <w:bookmarkEnd w:id="37"/>
    </w:p>
    <w:p w14:paraId="0834BA45" w14:textId="18C512FF" w:rsidR="004326F4" w:rsidRPr="00156EB1" w:rsidRDefault="004326F4"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Object-Oriented Analysis and Design (OOAD) techniques will be used to model the system from different perspectives, facilitating a clear understanding of its structure, behavior, and interactions. This approach promotes modularity, reusability, and maintainability of the software system</w:t>
      </w:r>
      <w:sdt>
        <w:sdtPr>
          <w:rPr>
            <w:rFonts w:ascii="Times New Roman" w:eastAsia="Times New Roman" w:hAnsi="Times New Roman" w:cs="Times New Roman"/>
            <w:color w:val="000000"/>
            <w:sz w:val="24"/>
            <w:szCs w:val="24"/>
          </w:rPr>
          <w:id w:val="623198693"/>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gee26 \l 1033 </w:instrText>
          </w:r>
          <w:r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(geeksforgeeks, 2026)</w:t>
          </w:r>
          <w:r w:rsidRPr="00156EB1">
            <w:rPr>
              <w:rFonts w:ascii="Times New Roman" w:eastAsia="Times New Roman" w:hAnsi="Times New Roman" w:cs="Times New Roman"/>
              <w:color w:val="000000"/>
              <w:sz w:val="24"/>
              <w:szCs w:val="24"/>
            </w:rPr>
            <w:fldChar w:fldCharType="end"/>
          </w:r>
        </w:sdtContent>
      </w:sdt>
      <w:r w:rsidRPr="00156EB1">
        <w:rPr>
          <w:rFonts w:ascii="Times New Roman" w:eastAsia="Times New Roman" w:hAnsi="Times New Roman" w:cs="Times New Roman"/>
          <w:color w:val="000000"/>
          <w:sz w:val="24"/>
          <w:szCs w:val="24"/>
        </w:rPr>
        <w:t>.</w:t>
      </w:r>
    </w:p>
    <w:p w14:paraId="67406A47" w14:textId="5A6A5F31" w:rsidR="00477262" w:rsidRPr="00156EB1" w:rsidRDefault="00181DF6" w:rsidP="00346980">
      <w:pPr>
        <w:pStyle w:val="Heading2"/>
        <w:jc w:val="both"/>
        <w:rPr>
          <w:rFonts w:ascii="Times New Roman" w:eastAsia="Times New Roman" w:hAnsi="Times New Roman" w:cs="Times New Roman"/>
          <w:b/>
          <w:bCs/>
          <w:color w:val="auto"/>
        </w:rPr>
      </w:pPr>
      <w:bookmarkStart w:id="38" w:name="_Toc232508598"/>
      <w:r w:rsidRPr="00156EB1">
        <w:rPr>
          <w:rFonts w:ascii="Times New Roman" w:eastAsia="Times New Roman" w:hAnsi="Times New Roman" w:cs="Times New Roman"/>
          <w:b/>
          <w:bCs/>
          <w:color w:val="auto"/>
        </w:rPr>
        <w:t xml:space="preserve">3.2 </w:t>
      </w:r>
      <w:r w:rsidR="00477262" w:rsidRPr="00156EB1">
        <w:rPr>
          <w:rFonts w:ascii="Times New Roman" w:eastAsia="Times New Roman" w:hAnsi="Times New Roman" w:cs="Times New Roman"/>
          <w:b/>
          <w:bCs/>
          <w:color w:val="auto"/>
        </w:rPr>
        <w:t>System Development Life Cycle (SDLC)</w:t>
      </w:r>
      <w:bookmarkEnd w:id="38"/>
    </w:p>
    <w:p w14:paraId="14ECE699" w14:textId="46223715" w:rsidR="00483F10" w:rsidRPr="00156EB1" w:rsidRDefault="0047726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Agile Scrum methodology will be adopted for the system development lifecycle. Agile scrum is an iterative and incremental framework that emphasizes flexibility, collaboration, and rapid delivery of functional software</w:t>
      </w:r>
      <w:sdt>
        <w:sdtPr>
          <w:rPr>
            <w:rFonts w:ascii="Times New Roman" w:eastAsia="Times New Roman" w:hAnsi="Times New Roman" w:cs="Times New Roman"/>
            <w:color w:val="000000"/>
            <w:sz w:val="24"/>
            <w:szCs w:val="24"/>
          </w:rPr>
          <w:id w:val="1500855383"/>
          <w:citation/>
        </w:sdtPr>
        <w:sdtEndPr/>
        <w:sdtContent>
          <w:r w:rsidRPr="00156EB1">
            <w:rPr>
              <w:rFonts w:ascii="Times New Roman" w:eastAsia="Times New Roman" w:hAnsi="Times New Roman" w:cs="Times New Roman"/>
              <w:color w:val="000000"/>
              <w:sz w:val="24"/>
              <w:szCs w:val="24"/>
            </w:rPr>
            <w:fldChar w:fldCharType="begin"/>
          </w:r>
          <w:r w:rsidRPr="00156EB1">
            <w:rPr>
              <w:rFonts w:ascii="Times New Roman" w:eastAsia="Times New Roman" w:hAnsi="Times New Roman" w:cs="Times New Roman"/>
              <w:color w:val="000000"/>
              <w:sz w:val="24"/>
              <w:szCs w:val="24"/>
            </w:rPr>
            <w:instrText xml:space="preserve"> CITATION Sch17 \l 1033 </w:instrText>
          </w:r>
          <w:r w:rsidRPr="00156EB1">
            <w:rPr>
              <w:rFonts w:ascii="Times New Roman" w:eastAsia="Times New Roman" w:hAnsi="Times New Roman" w:cs="Times New Roman"/>
              <w:color w:val="000000"/>
              <w:sz w:val="24"/>
              <w:szCs w:val="24"/>
            </w:rPr>
            <w:fldChar w:fldCharType="separate"/>
          </w:r>
          <w:r w:rsidR="00763710">
            <w:rPr>
              <w:rFonts w:ascii="Times New Roman" w:eastAsia="Times New Roman" w:hAnsi="Times New Roman" w:cs="Times New Roman"/>
              <w:noProof/>
              <w:color w:val="000000"/>
              <w:sz w:val="24"/>
              <w:szCs w:val="24"/>
            </w:rPr>
            <w:t xml:space="preserve"> </w:t>
          </w:r>
          <w:r w:rsidR="00763710" w:rsidRPr="00763710">
            <w:rPr>
              <w:rFonts w:ascii="Times New Roman" w:eastAsia="Times New Roman" w:hAnsi="Times New Roman" w:cs="Times New Roman"/>
              <w:noProof/>
              <w:color w:val="000000"/>
              <w:sz w:val="24"/>
              <w:szCs w:val="24"/>
            </w:rPr>
            <w:t>(Schwaber &amp; Sutherland, 2017)</w:t>
          </w:r>
          <w:r w:rsidRPr="00156EB1">
            <w:rPr>
              <w:rFonts w:ascii="Times New Roman" w:eastAsia="Times New Roman" w:hAnsi="Times New Roman" w:cs="Times New Roman"/>
              <w:color w:val="000000"/>
              <w:sz w:val="24"/>
              <w:szCs w:val="24"/>
            </w:rPr>
            <w:fldChar w:fldCharType="end"/>
          </w:r>
        </w:sdtContent>
      </w:sdt>
      <w:r w:rsidR="00483F10" w:rsidRPr="00156EB1">
        <w:rPr>
          <w:rFonts w:ascii="Times New Roman" w:eastAsia="Times New Roman" w:hAnsi="Times New Roman" w:cs="Times New Roman"/>
          <w:color w:val="000000"/>
          <w:sz w:val="24"/>
          <w:szCs w:val="24"/>
        </w:rPr>
        <w:t xml:space="preserve">. This approach is well-suited for projects with evolving requirements and a need for continuous feedback from stakeholders, which is typical in agricultural technology development. </w:t>
      </w:r>
    </w:p>
    <w:p w14:paraId="2CE48EBF" w14:textId="7E33666A" w:rsidR="00477262" w:rsidRPr="00156EB1" w:rsidRDefault="00483F10"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key phases of the Agile Scrum methodology for this project will include:</w:t>
      </w:r>
    </w:p>
    <w:p w14:paraId="2311D55F" w14:textId="59C4D9ED" w:rsidR="00483F10" w:rsidRPr="00156EB1" w:rsidRDefault="00181DF6" w:rsidP="00346980">
      <w:pPr>
        <w:pStyle w:val="Heading3"/>
        <w:jc w:val="both"/>
        <w:rPr>
          <w:rFonts w:ascii="Times New Roman" w:eastAsia="Times New Roman" w:hAnsi="Times New Roman" w:cs="Times New Roman"/>
          <w:b/>
          <w:bCs/>
          <w:color w:val="auto"/>
        </w:rPr>
      </w:pPr>
      <w:bookmarkStart w:id="39" w:name="_Toc232508599"/>
      <w:r w:rsidRPr="00156EB1">
        <w:rPr>
          <w:rFonts w:ascii="Times New Roman" w:eastAsia="Times New Roman" w:hAnsi="Times New Roman" w:cs="Times New Roman"/>
          <w:b/>
          <w:bCs/>
          <w:color w:val="auto"/>
        </w:rPr>
        <w:t xml:space="preserve">3.2.1 </w:t>
      </w:r>
      <w:r w:rsidR="00483F10" w:rsidRPr="00156EB1">
        <w:rPr>
          <w:rFonts w:ascii="Times New Roman" w:eastAsia="Times New Roman" w:hAnsi="Times New Roman" w:cs="Times New Roman"/>
          <w:b/>
          <w:bCs/>
          <w:color w:val="auto"/>
        </w:rPr>
        <w:t>Planning</w:t>
      </w:r>
      <w:bookmarkEnd w:id="39"/>
    </w:p>
    <w:p w14:paraId="320324E4" w14:textId="1CD17EC0" w:rsidR="00C20E9A" w:rsidRPr="00156EB1" w:rsidRDefault="00C20E9A"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This step involves defining the project vision(high-level goal), defining the tasks, establishing priorities, organizing the work, estimating resources and timelines.</w:t>
      </w:r>
    </w:p>
    <w:p w14:paraId="2BF84778" w14:textId="1F2F13EB" w:rsidR="00C20E9A" w:rsidRPr="00156EB1" w:rsidRDefault="00181DF6" w:rsidP="00346980">
      <w:pPr>
        <w:pStyle w:val="Heading3"/>
        <w:jc w:val="both"/>
        <w:rPr>
          <w:rFonts w:ascii="Times New Roman" w:eastAsia="Times New Roman" w:hAnsi="Times New Roman" w:cs="Times New Roman"/>
          <w:b/>
          <w:bCs/>
          <w:color w:val="auto"/>
        </w:rPr>
      </w:pPr>
      <w:bookmarkStart w:id="40" w:name="_Toc232508600"/>
      <w:r w:rsidRPr="00156EB1">
        <w:rPr>
          <w:rFonts w:ascii="Times New Roman" w:eastAsia="Times New Roman" w:hAnsi="Times New Roman" w:cs="Times New Roman"/>
          <w:b/>
          <w:bCs/>
          <w:color w:val="auto"/>
        </w:rPr>
        <w:t xml:space="preserve">3.2.2 </w:t>
      </w:r>
      <w:r w:rsidR="00C20E9A" w:rsidRPr="00156EB1">
        <w:rPr>
          <w:rFonts w:ascii="Times New Roman" w:eastAsia="Times New Roman" w:hAnsi="Times New Roman" w:cs="Times New Roman"/>
          <w:b/>
          <w:bCs/>
          <w:color w:val="auto"/>
        </w:rPr>
        <w:t>Requirements</w:t>
      </w:r>
      <w:bookmarkEnd w:id="40"/>
      <w:r w:rsidR="00C20E9A" w:rsidRPr="00156EB1">
        <w:rPr>
          <w:rFonts w:ascii="Times New Roman" w:eastAsia="Times New Roman" w:hAnsi="Times New Roman" w:cs="Times New Roman"/>
          <w:b/>
          <w:bCs/>
          <w:color w:val="auto"/>
        </w:rPr>
        <w:t xml:space="preserve"> </w:t>
      </w:r>
    </w:p>
    <w:p w14:paraId="1F754B45" w14:textId="7F858A1A" w:rsidR="000640BC" w:rsidRPr="00156EB1" w:rsidRDefault="00C20E9A"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This phase involves </w:t>
      </w:r>
      <w:r w:rsidR="00384C7D" w:rsidRPr="00156EB1">
        <w:rPr>
          <w:rFonts w:ascii="Times New Roman" w:eastAsia="Times New Roman" w:hAnsi="Times New Roman" w:cs="Times New Roman"/>
          <w:color w:val="000000"/>
          <w:sz w:val="24"/>
          <w:szCs w:val="24"/>
        </w:rPr>
        <w:t xml:space="preserve">identifying system requirements and user requirements by </w:t>
      </w:r>
      <w:r w:rsidRPr="00156EB1">
        <w:rPr>
          <w:rFonts w:ascii="Times New Roman" w:eastAsia="Times New Roman" w:hAnsi="Times New Roman" w:cs="Times New Roman"/>
          <w:color w:val="000000"/>
          <w:sz w:val="24"/>
          <w:szCs w:val="24"/>
        </w:rPr>
        <w:t xml:space="preserve">engaging with the stakeholders (farmers, </w:t>
      </w:r>
      <w:r w:rsidRPr="00156EB1">
        <w:rPr>
          <w:rFonts w:ascii="Times New Roman" w:hAnsi="Times New Roman" w:cs="Times New Roman"/>
        </w:rPr>
        <w:t>traders, and veterinarians</w:t>
      </w:r>
      <w:r w:rsidRPr="00156EB1">
        <w:rPr>
          <w:rFonts w:ascii="Times New Roman" w:eastAsia="Times New Roman" w:hAnsi="Times New Roman" w:cs="Times New Roman"/>
          <w:color w:val="000000"/>
          <w:sz w:val="24"/>
          <w:szCs w:val="24"/>
        </w:rPr>
        <w:t>)</w:t>
      </w:r>
      <w:r w:rsidR="00384C7D" w:rsidRPr="00156EB1">
        <w:rPr>
          <w:rFonts w:ascii="Times New Roman" w:eastAsia="Times New Roman" w:hAnsi="Times New Roman" w:cs="Times New Roman"/>
          <w:color w:val="000000"/>
          <w:sz w:val="24"/>
          <w:szCs w:val="24"/>
        </w:rPr>
        <w:t xml:space="preserve"> for example through interviews and questionnaires.</w:t>
      </w:r>
    </w:p>
    <w:p w14:paraId="06C5ACD5" w14:textId="588C939C" w:rsidR="00384C7D" w:rsidRPr="00156EB1" w:rsidRDefault="00181DF6" w:rsidP="00346980">
      <w:pPr>
        <w:pStyle w:val="Heading3"/>
        <w:jc w:val="both"/>
        <w:rPr>
          <w:rFonts w:ascii="Times New Roman" w:eastAsia="Times New Roman" w:hAnsi="Times New Roman" w:cs="Times New Roman"/>
          <w:b/>
          <w:bCs/>
          <w:color w:val="auto"/>
        </w:rPr>
      </w:pPr>
      <w:bookmarkStart w:id="41" w:name="_Toc232508601"/>
      <w:r w:rsidRPr="00156EB1">
        <w:rPr>
          <w:rFonts w:ascii="Times New Roman" w:eastAsia="Times New Roman" w:hAnsi="Times New Roman" w:cs="Times New Roman"/>
          <w:b/>
          <w:bCs/>
          <w:color w:val="auto"/>
        </w:rPr>
        <w:lastRenderedPageBreak/>
        <w:t xml:space="preserve">3.2.3 </w:t>
      </w:r>
      <w:r w:rsidR="00384C7D" w:rsidRPr="00156EB1">
        <w:rPr>
          <w:rFonts w:ascii="Times New Roman" w:eastAsia="Times New Roman" w:hAnsi="Times New Roman" w:cs="Times New Roman"/>
          <w:b/>
          <w:bCs/>
          <w:color w:val="auto"/>
        </w:rPr>
        <w:t>Design</w:t>
      </w:r>
      <w:bookmarkEnd w:id="41"/>
    </w:p>
    <w:p w14:paraId="7CBD05F5" w14:textId="4FF1DB27" w:rsidR="00384C7D" w:rsidRPr="00156EB1" w:rsidRDefault="00384C7D"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Once the requirements are clear,</w:t>
      </w:r>
      <w:r w:rsidR="000C7651" w:rsidRPr="00156EB1">
        <w:rPr>
          <w:rFonts w:ascii="Times New Roman" w:eastAsia="Times New Roman" w:hAnsi="Times New Roman" w:cs="Times New Roman"/>
          <w:color w:val="000000"/>
          <w:sz w:val="24"/>
          <w:szCs w:val="24"/>
        </w:rPr>
        <w:t xml:space="preserve"> they are analyzed and the design for the</w:t>
      </w:r>
      <w:r w:rsidRPr="00156EB1">
        <w:rPr>
          <w:rFonts w:ascii="Times New Roman" w:eastAsia="Times New Roman" w:hAnsi="Times New Roman" w:cs="Times New Roman"/>
          <w:color w:val="000000"/>
          <w:sz w:val="24"/>
          <w:szCs w:val="24"/>
        </w:rPr>
        <w:t xml:space="preserve"> system architecture  is then developed</w:t>
      </w:r>
      <w:r w:rsidR="000C7651" w:rsidRPr="00156EB1">
        <w:rPr>
          <w:rFonts w:ascii="Times New Roman" w:eastAsia="Times New Roman" w:hAnsi="Times New Roman" w:cs="Times New Roman"/>
          <w:color w:val="000000"/>
          <w:sz w:val="24"/>
          <w:szCs w:val="24"/>
        </w:rPr>
        <w:t xml:space="preserve"> to define how different components of the system will interact hence providing a clear structure for development.</w:t>
      </w:r>
    </w:p>
    <w:p w14:paraId="7C9D62CD" w14:textId="79BF5193" w:rsidR="00384C7D" w:rsidRPr="00156EB1" w:rsidRDefault="00181DF6" w:rsidP="00346980">
      <w:pPr>
        <w:pStyle w:val="Heading3"/>
        <w:jc w:val="both"/>
        <w:rPr>
          <w:rFonts w:ascii="Times New Roman" w:eastAsia="Times New Roman" w:hAnsi="Times New Roman" w:cs="Times New Roman"/>
          <w:b/>
          <w:bCs/>
          <w:color w:val="auto"/>
        </w:rPr>
      </w:pPr>
      <w:bookmarkStart w:id="42" w:name="_Toc232508602"/>
      <w:r w:rsidRPr="00156EB1">
        <w:rPr>
          <w:rFonts w:ascii="Times New Roman" w:eastAsia="Times New Roman" w:hAnsi="Times New Roman" w:cs="Times New Roman"/>
          <w:b/>
          <w:bCs/>
          <w:color w:val="auto"/>
        </w:rPr>
        <w:t xml:space="preserve">3.2.4 </w:t>
      </w:r>
      <w:r w:rsidR="00384C7D" w:rsidRPr="00156EB1">
        <w:rPr>
          <w:rFonts w:ascii="Times New Roman" w:eastAsia="Times New Roman" w:hAnsi="Times New Roman" w:cs="Times New Roman"/>
          <w:b/>
          <w:bCs/>
          <w:color w:val="auto"/>
        </w:rPr>
        <w:t>Development</w:t>
      </w:r>
      <w:bookmarkEnd w:id="42"/>
    </w:p>
    <w:p w14:paraId="0618C6A6" w14:textId="0BE4F7FA" w:rsidR="00384C7D" w:rsidRPr="00156EB1" w:rsidRDefault="00384C7D"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features</w:t>
      </w:r>
      <w:r w:rsidR="000C7651" w:rsidRPr="00156EB1">
        <w:rPr>
          <w:rFonts w:ascii="Times New Roman" w:eastAsia="Times New Roman" w:hAnsi="Times New Roman" w:cs="Times New Roman"/>
          <w:color w:val="000000"/>
          <w:sz w:val="24"/>
          <w:szCs w:val="24"/>
        </w:rPr>
        <w:t xml:space="preserve"> designed in the system architecture</w:t>
      </w:r>
      <w:r w:rsidRPr="00156EB1">
        <w:rPr>
          <w:rFonts w:ascii="Times New Roman" w:eastAsia="Times New Roman" w:hAnsi="Times New Roman" w:cs="Times New Roman"/>
          <w:color w:val="000000"/>
          <w:sz w:val="24"/>
          <w:szCs w:val="24"/>
        </w:rPr>
        <w:t xml:space="preserve"> are now implemented</w:t>
      </w:r>
      <w:r w:rsidR="000C7651" w:rsidRPr="00156EB1">
        <w:rPr>
          <w:rFonts w:ascii="Times New Roman" w:eastAsia="Times New Roman" w:hAnsi="Times New Roman" w:cs="Times New Roman"/>
          <w:color w:val="000000"/>
          <w:sz w:val="24"/>
          <w:szCs w:val="24"/>
        </w:rPr>
        <w:t>. This is where code is written based on the structural design.</w:t>
      </w:r>
    </w:p>
    <w:p w14:paraId="6A09DFAD" w14:textId="79FC3D68" w:rsidR="000C7651" w:rsidRPr="00156EB1" w:rsidRDefault="00181DF6" w:rsidP="00346980">
      <w:pPr>
        <w:pStyle w:val="Heading3"/>
        <w:jc w:val="both"/>
        <w:rPr>
          <w:rFonts w:ascii="Times New Roman" w:eastAsia="Times New Roman" w:hAnsi="Times New Roman" w:cs="Times New Roman"/>
          <w:b/>
          <w:bCs/>
          <w:color w:val="auto"/>
        </w:rPr>
      </w:pPr>
      <w:bookmarkStart w:id="43" w:name="_Toc232508603"/>
      <w:r w:rsidRPr="00156EB1">
        <w:rPr>
          <w:rFonts w:ascii="Times New Roman" w:eastAsia="Times New Roman" w:hAnsi="Times New Roman" w:cs="Times New Roman"/>
          <w:b/>
          <w:bCs/>
          <w:color w:val="auto"/>
        </w:rPr>
        <w:t xml:space="preserve">3.2.5 </w:t>
      </w:r>
      <w:r w:rsidR="000C7651" w:rsidRPr="00156EB1">
        <w:rPr>
          <w:rFonts w:ascii="Times New Roman" w:eastAsia="Times New Roman" w:hAnsi="Times New Roman" w:cs="Times New Roman"/>
          <w:b/>
          <w:bCs/>
          <w:color w:val="auto"/>
        </w:rPr>
        <w:t>Testing</w:t>
      </w:r>
      <w:bookmarkEnd w:id="43"/>
    </w:p>
    <w:p w14:paraId="12F78322" w14:textId="1D857171" w:rsidR="000C7651" w:rsidRPr="00156EB1" w:rsidRDefault="000C7651"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After implementation,</w:t>
      </w:r>
      <w:r w:rsidR="00653866" w:rsidRPr="00156EB1">
        <w:rPr>
          <w:rFonts w:ascii="Times New Roman" w:eastAsia="Times New Roman" w:hAnsi="Times New Roman" w:cs="Times New Roman"/>
          <w:color w:val="000000"/>
          <w:sz w:val="24"/>
          <w:szCs w:val="24"/>
        </w:rPr>
        <w:t xml:space="preserve"> unit, integration, </w:t>
      </w:r>
      <w:r w:rsidR="0077457B" w:rsidRPr="00156EB1">
        <w:rPr>
          <w:rFonts w:ascii="Times New Roman" w:eastAsia="Times New Roman" w:hAnsi="Times New Roman" w:cs="Times New Roman"/>
          <w:color w:val="000000"/>
          <w:sz w:val="24"/>
          <w:szCs w:val="24"/>
        </w:rPr>
        <w:t>system,</w:t>
      </w:r>
      <w:r w:rsidR="00653866" w:rsidRPr="00156EB1">
        <w:rPr>
          <w:rFonts w:ascii="Times New Roman" w:eastAsia="Times New Roman" w:hAnsi="Times New Roman" w:cs="Times New Roman"/>
          <w:color w:val="000000"/>
          <w:sz w:val="24"/>
          <w:szCs w:val="24"/>
        </w:rPr>
        <w:t xml:space="preserve"> and user acceptance</w:t>
      </w:r>
      <w:r w:rsidRPr="00156EB1">
        <w:rPr>
          <w:rFonts w:ascii="Times New Roman" w:eastAsia="Times New Roman" w:hAnsi="Times New Roman" w:cs="Times New Roman"/>
          <w:color w:val="000000"/>
          <w:sz w:val="24"/>
          <w:szCs w:val="24"/>
        </w:rPr>
        <w:t xml:space="preserve"> testing is </w:t>
      </w:r>
      <w:r w:rsidR="00653866" w:rsidRPr="00156EB1">
        <w:rPr>
          <w:rFonts w:ascii="Times New Roman" w:eastAsia="Times New Roman" w:hAnsi="Times New Roman" w:cs="Times New Roman"/>
          <w:color w:val="000000"/>
          <w:sz w:val="24"/>
          <w:szCs w:val="24"/>
        </w:rPr>
        <w:t>conducted</w:t>
      </w:r>
      <w:r w:rsidRPr="00156EB1">
        <w:rPr>
          <w:rFonts w:ascii="Times New Roman" w:eastAsia="Times New Roman" w:hAnsi="Times New Roman" w:cs="Times New Roman"/>
          <w:color w:val="000000"/>
          <w:sz w:val="24"/>
          <w:szCs w:val="24"/>
        </w:rPr>
        <w:t xml:space="preserve"> to </w:t>
      </w:r>
      <w:r w:rsidR="00D67630" w:rsidRPr="00156EB1">
        <w:rPr>
          <w:rFonts w:ascii="Times New Roman" w:eastAsia="Times New Roman" w:hAnsi="Times New Roman" w:cs="Times New Roman"/>
          <w:color w:val="000000"/>
          <w:sz w:val="24"/>
          <w:szCs w:val="24"/>
        </w:rPr>
        <w:t>ensure quality and functionality of the developed code</w:t>
      </w:r>
      <w:r w:rsidR="00653866" w:rsidRPr="00156EB1">
        <w:rPr>
          <w:rFonts w:ascii="Times New Roman" w:eastAsia="Times New Roman" w:hAnsi="Times New Roman" w:cs="Times New Roman"/>
          <w:color w:val="000000"/>
          <w:sz w:val="24"/>
          <w:szCs w:val="24"/>
        </w:rPr>
        <w:t xml:space="preserve"> throughout the development process.</w:t>
      </w:r>
    </w:p>
    <w:p w14:paraId="1DD5CBD7" w14:textId="2D208907" w:rsidR="00653866" w:rsidRPr="00156EB1" w:rsidRDefault="00181DF6" w:rsidP="00346980">
      <w:pPr>
        <w:pStyle w:val="Heading3"/>
        <w:jc w:val="both"/>
        <w:rPr>
          <w:rFonts w:ascii="Times New Roman" w:eastAsia="Times New Roman" w:hAnsi="Times New Roman" w:cs="Times New Roman"/>
          <w:b/>
          <w:bCs/>
          <w:color w:val="auto"/>
        </w:rPr>
      </w:pPr>
      <w:bookmarkStart w:id="44" w:name="_Toc232508604"/>
      <w:r w:rsidRPr="00156EB1">
        <w:rPr>
          <w:rFonts w:ascii="Times New Roman" w:eastAsia="Times New Roman" w:hAnsi="Times New Roman" w:cs="Times New Roman"/>
          <w:b/>
          <w:bCs/>
          <w:color w:val="auto"/>
        </w:rPr>
        <w:t xml:space="preserve">3.2.6 </w:t>
      </w:r>
      <w:r w:rsidR="00653866" w:rsidRPr="00156EB1">
        <w:rPr>
          <w:rFonts w:ascii="Times New Roman" w:eastAsia="Times New Roman" w:hAnsi="Times New Roman" w:cs="Times New Roman"/>
          <w:b/>
          <w:bCs/>
          <w:color w:val="auto"/>
        </w:rPr>
        <w:t>Evaluation</w:t>
      </w:r>
      <w:bookmarkEnd w:id="44"/>
    </w:p>
    <w:p w14:paraId="02C6140B" w14:textId="1F293CB8" w:rsidR="00653866" w:rsidRPr="00156EB1" w:rsidRDefault="00653866"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final product is reviewed regularly to assess the progress in comparison  to the high-level goals and requirements of the project to identify areas of improvement</w:t>
      </w:r>
      <w:r w:rsidR="004326F4" w:rsidRPr="00156EB1">
        <w:rPr>
          <w:rFonts w:ascii="Times New Roman" w:eastAsia="Times New Roman" w:hAnsi="Times New Roman" w:cs="Times New Roman"/>
          <w:color w:val="000000"/>
          <w:sz w:val="24"/>
          <w:szCs w:val="24"/>
        </w:rPr>
        <w:t xml:space="preserve"> before deployment.</w:t>
      </w:r>
    </w:p>
    <w:p w14:paraId="0C0B1864" w14:textId="77777777" w:rsidR="00BD1086" w:rsidRPr="00156EB1" w:rsidRDefault="00BD1086" w:rsidP="00346980">
      <w:pPr>
        <w:spacing w:line="360" w:lineRule="auto"/>
        <w:jc w:val="both"/>
        <w:rPr>
          <w:rFonts w:ascii="Times New Roman" w:eastAsia="Times New Roman" w:hAnsi="Times New Roman" w:cs="Times New Roman"/>
          <w:color w:val="000000"/>
          <w:sz w:val="24"/>
          <w:szCs w:val="24"/>
        </w:rPr>
      </w:pPr>
    </w:p>
    <w:p w14:paraId="2BBFAFD9" w14:textId="77777777" w:rsidR="00D47001" w:rsidRPr="00156EB1" w:rsidRDefault="00D62F60" w:rsidP="009B1DC5">
      <w:pPr>
        <w:keepNext/>
        <w:spacing w:line="360" w:lineRule="auto"/>
        <w:jc w:val="center"/>
        <w:rPr>
          <w:rFonts w:ascii="Times New Roman" w:hAnsi="Times New Roman" w:cs="Times New Roman"/>
        </w:rPr>
      </w:pPr>
      <w:r w:rsidRPr="00156EB1">
        <w:rPr>
          <w:rFonts w:ascii="Times New Roman" w:hAnsi="Times New Roman" w:cs="Times New Roman"/>
          <w:noProof/>
        </w:rPr>
        <w:drawing>
          <wp:inline distT="0" distB="0" distL="0" distR="0" wp14:anchorId="2793AF15" wp14:editId="2C084B36">
            <wp:extent cx="3784456" cy="2511397"/>
            <wp:effectExtent l="0" t="0" r="698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4871" cy="2531581"/>
                    </a:xfrm>
                    <a:prstGeom prst="rect">
                      <a:avLst/>
                    </a:prstGeom>
                    <a:noFill/>
                    <a:ln>
                      <a:noFill/>
                    </a:ln>
                  </pic:spPr>
                </pic:pic>
              </a:graphicData>
            </a:graphic>
          </wp:inline>
        </w:drawing>
      </w:r>
    </w:p>
    <w:p w14:paraId="2DBF932B" w14:textId="4DE61C24" w:rsidR="00653866" w:rsidRPr="00156EB1" w:rsidRDefault="00D47001" w:rsidP="009B1DC5">
      <w:pPr>
        <w:pStyle w:val="Caption"/>
        <w:jc w:val="center"/>
        <w:rPr>
          <w:rFonts w:ascii="Times New Roman" w:eastAsia="Times New Roman" w:hAnsi="Times New Roman" w:cs="Times New Roman"/>
          <w:color w:val="000000"/>
          <w:sz w:val="24"/>
          <w:szCs w:val="24"/>
        </w:rPr>
      </w:pPr>
      <w:r w:rsidRPr="00156EB1">
        <w:rPr>
          <w:rFonts w:ascii="Times New Roman" w:hAnsi="Times New Roman" w:cs="Times New Roman"/>
        </w:rPr>
        <w:t>Figure 3.1 Agile Development Diagram</w:t>
      </w:r>
    </w:p>
    <w:p w14:paraId="51BFEB47" w14:textId="77777777" w:rsidR="000640BC" w:rsidRPr="00156EB1" w:rsidRDefault="000640BC" w:rsidP="00346980">
      <w:pPr>
        <w:spacing w:line="360" w:lineRule="auto"/>
        <w:jc w:val="both"/>
        <w:rPr>
          <w:rFonts w:ascii="Times New Roman" w:eastAsia="Times New Roman" w:hAnsi="Times New Roman" w:cs="Times New Roman"/>
          <w:color w:val="000000"/>
          <w:sz w:val="24"/>
          <w:szCs w:val="24"/>
        </w:rPr>
      </w:pPr>
    </w:p>
    <w:p w14:paraId="71F48AA0" w14:textId="77777777" w:rsidR="00BC6BC2" w:rsidRPr="00156EB1" w:rsidRDefault="00BC6BC2" w:rsidP="00346980">
      <w:pPr>
        <w:spacing w:line="360" w:lineRule="auto"/>
        <w:jc w:val="both"/>
        <w:rPr>
          <w:rFonts w:ascii="Times New Roman" w:eastAsia="Times New Roman" w:hAnsi="Times New Roman" w:cs="Times New Roman"/>
          <w:b/>
          <w:color w:val="000000"/>
          <w:sz w:val="24"/>
          <w:szCs w:val="24"/>
        </w:rPr>
      </w:pPr>
    </w:p>
    <w:p w14:paraId="6D6739F5" w14:textId="20F55F68" w:rsidR="00E73735" w:rsidRPr="00156EB1" w:rsidRDefault="00181DF6" w:rsidP="00346980">
      <w:pPr>
        <w:pStyle w:val="Heading2"/>
        <w:jc w:val="both"/>
        <w:rPr>
          <w:rFonts w:ascii="Times New Roman" w:eastAsia="Times New Roman" w:hAnsi="Times New Roman" w:cs="Times New Roman"/>
          <w:b/>
          <w:bCs/>
          <w:color w:val="auto"/>
        </w:rPr>
      </w:pPr>
      <w:bookmarkStart w:id="45" w:name="_Toc232508605"/>
      <w:r w:rsidRPr="00156EB1">
        <w:rPr>
          <w:rFonts w:ascii="Times New Roman" w:eastAsia="Times New Roman" w:hAnsi="Times New Roman" w:cs="Times New Roman"/>
          <w:b/>
          <w:bCs/>
          <w:color w:val="auto"/>
        </w:rPr>
        <w:t xml:space="preserve">3.3 </w:t>
      </w:r>
      <w:r w:rsidR="00E73735" w:rsidRPr="00156EB1">
        <w:rPr>
          <w:rFonts w:ascii="Times New Roman" w:eastAsia="Times New Roman" w:hAnsi="Times New Roman" w:cs="Times New Roman"/>
          <w:b/>
          <w:bCs/>
          <w:color w:val="auto"/>
        </w:rPr>
        <w:t>System Analysis</w:t>
      </w:r>
      <w:bookmarkEnd w:id="45"/>
    </w:p>
    <w:p w14:paraId="549CCE89" w14:textId="7E74EA08" w:rsidR="00E73735" w:rsidRPr="00156EB1" w:rsidRDefault="00E73735"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This will involve a detailed examination of the functional and non-functional requirements identified during the requirements gathering phase. This includes:</w:t>
      </w:r>
    </w:p>
    <w:p w14:paraId="45BD824D" w14:textId="7E7B44A7" w:rsidR="00E73735" w:rsidRPr="00156EB1" w:rsidRDefault="00E73735" w:rsidP="00346980">
      <w:pPr>
        <w:pStyle w:val="ListParagraph"/>
        <w:numPr>
          <w:ilvl w:val="0"/>
          <w:numId w:val="6"/>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color w:val="000000"/>
          <w:sz w:val="24"/>
          <w:szCs w:val="24"/>
        </w:rPr>
        <w:lastRenderedPageBreak/>
        <w:t>Functional Requirements</w:t>
      </w:r>
    </w:p>
    <w:p w14:paraId="66432C44" w14:textId="2F4A0563" w:rsidR="00E73735" w:rsidRPr="00156EB1" w:rsidRDefault="00E73735"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Defining what the system must do, such as animal registration, health record management, movement tracking, marketplace functionalities (listing, searching, offering, transacting), user authentication, and reporting.</w:t>
      </w:r>
    </w:p>
    <w:p w14:paraId="70CC1DA0" w14:textId="7AFC9ADD" w:rsidR="00E73735" w:rsidRPr="00156EB1" w:rsidRDefault="00E73735" w:rsidP="00346980">
      <w:pPr>
        <w:pStyle w:val="ListParagraph"/>
        <w:numPr>
          <w:ilvl w:val="0"/>
          <w:numId w:val="6"/>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color w:val="000000"/>
          <w:sz w:val="24"/>
          <w:szCs w:val="24"/>
        </w:rPr>
        <w:t>Non-Functional Requirements</w:t>
      </w:r>
    </w:p>
    <w:p w14:paraId="51DAAA53" w14:textId="61996594" w:rsidR="008F347B" w:rsidRPr="00156EB1" w:rsidRDefault="00E73735"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Specifying quality attributes like performance (response time, scalability), security (data encryption, access control), usability (intuitive interface), reliability (uptime, error handling), and maintainability.</w:t>
      </w:r>
    </w:p>
    <w:p w14:paraId="1C7F470E" w14:textId="4CF929CA" w:rsidR="00E73735" w:rsidRPr="00156EB1" w:rsidRDefault="00E73735" w:rsidP="00346980">
      <w:pPr>
        <w:pStyle w:val="ListParagraph"/>
        <w:numPr>
          <w:ilvl w:val="0"/>
          <w:numId w:val="6"/>
        </w:num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b/>
          <w:color w:val="000000"/>
          <w:sz w:val="24"/>
          <w:szCs w:val="24"/>
        </w:rPr>
        <w:t>Stakeholder Analysis</w:t>
      </w:r>
    </w:p>
    <w:p w14:paraId="69D136F9" w14:textId="59D5AE30" w:rsidR="00E73735" w:rsidRPr="00156EB1" w:rsidRDefault="00E73735"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Identifying all individuals and groups affected by the system and understanding their needs, expectations, and potential impact on the project.</w:t>
      </w:r>
    </w:p>
    <w:p w14:paraId="620F8595" w14:textId="532E3219" w:rsidR="008F347B" w:rsidRPr="00156EB1" w:rsidRDefault="00181DF6" w:rsidP="00346980">
      <w:pPr>
        <w:pStyle w:val="Heading3"/>
        <w:jc w:val="both"/>
        <w:rPr>
          <w:rFonts w:ascii="Times New Roman" w:eastAsia="Times New Roman" w:hAnsi="Times New Roman" w:cs="Times New Roman"/>
          <w:b/>
          <w:bCs/>
          <w:color w:val="auto"/>
        </w:rPr>
      </w:pPr>
      <w:bookmarkStart w:id="46" w:name="_Toc232508606"/>
      <w:r w:rsidRPr="00156EB1">
        <w:rPr>
          <w:rFonts w:ascii="Times New Roman" w:eastAsia="Times New Roman" w:hAnsi="Times New Roman" w:cs="Times New Roman"/>
          <w:b/>
          <w:bCs/>
          <w:color w:val="auto"/>
        </w:rPr>
        <w:t xml:space="preserve">3.3.1 </w:t>
      </w:r>
      <w:r w:rsidR="00E73735" w:rsidRPr="00156EB1">
        <w:rPr>
          <w:rFonts w:ascii="Times New Roman" w:eastAsia="Times New Roman" w:hAnsi="Times New Roman" w:cs="Times New Roman"/>
          <w:b/>
          <w:bCs/>
          <w:color w:val="auto"/>
        </w:rPr>
        <w:t>Use Case Diagram</w:t>
      </w:r>
      <w:bookmarkEnd w:id="46"/>
    </w:p>
    <w:p w14:paraId="37B45C8F" w14:textId="47BDE8BB" w:rsidR="00E73735" w:rsidRPr="00156EB1" w:rsidRDefault="00E73735"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Use Case Diagram illustrates the functional requirements of the system by showing how different users interact with the system to achieve specific goals providing a high-level view of the </w:t>
      </w:r>
      <w:r w:rsidR="004B4D82" w:rsidRPr="00156EB1">
        <w:rPr>
          <w:rFonts w:ascii="Times New Roman" w:eastAsia="Times New Roman" w:hAnsi="Times New Roman" w:cs="Times New Roman"/>
          <w:color w:val="000000"/>
          <w:sz w:val="24"/>
          <w:szCs w:val="24"/>
        </w:rPr>
        <w:t>system functionality.</w:t>
      </w:r>
    </w:p>
    <w:p w14:paraId="5B963017" w14:textId="346A35D3" w:rsidR="004B4D82" w:rsidRPr="00156EB1" w:rsidRDefault="00181DF6" w:rsidP="00346980">
      <w:pPr>
        <w:pStyle w:val="Heading3"/>
        <w:jc w:val="both"/>
        <w:rPr>
          <w:rFonts w:ascii="Times New Roman" w:eastAsia="Times New Roman" w:hAnsi="Times New Roman" w:cs="Times New Roman"/>
          <w:b/>
          <w:bCs/>
          <w:color w:val="auto"/>
        </w:rPr>
      </w:pPr>
      <w:bookmarkStart w:id="47" w:name="_Toc232508607"/>
      <w:r w:rsidRPr="00156EB1">
        <w:rPr>
          <w:rFonts w:ascii="Times New Roman" w:eastAsia="Times New Roman" w:hAnsi="Times New Roman" w:cs="Times New Roman"/>
          <w:b/>
          <w:bCs/>
          <w:color w:val="auto"/>
        </w:rPr>
        <w:t xml:space="preserve">3.3.2 </w:t>
      </w:r>
      <w:r w:rsidR="004B4D82" w:rsidRPr="00156EB1">
        <w:rPr>
          <w:rFonts w:ascii="Times New Roman" w:eastAsia="Times New Roman" w:hAnsi="Times New Roman" w:cs="Times New Roman"/>
          <w:b/>
          <w:bCs/>
          <w:color w:val="auto"/>
        </w:rPr>
        <w:t>Sequence Diagram</w:t>
      </w:r>
      <w:bookmarkEnd w:id="47"/>
    </w:p>
    <w:p w14:paraId="1FBA5EC8" w14:textId="119D5E2F" w:rsidR="004B4D82" w:rsidRPr="00156EB1" w:rsidRDefault="004B4D8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A sequence Diagram depicts the interactions between objects arranges in a time-ordered sequence, showing the calls between different processes or objects in the system.</w:t>
      </w:r>
      <w:r w:rsidR="000640BC" w:rsidRPr="00156EB1">
        <w:rPr>
          <w:rFonts w:ascii="Times New Roman" w:eastAsia="Times New Roman" w:hAnsi="Times New Roman" w:cs="Times New Roman"/>
          <w:color w:val="000000"/>
          <w:sz w:val="24"/>
          <w:szCs w:val="24"/>
        </w:rPr>
        <w:t xml:space="preserve"> </w:t>
      </w:r>
    </w:p>
    <w:p w14:paraId="5D32D94F" w14:textId="421B23C4" w:rsidR="000640BC" w:rsidRPr="00156EB1" w:rsidRDefault="00181DF6" w:rsidP="00346980">
      <w:pPr>
        <w:pStyle w:val="Heading3"/>
        <w:jc w:val="both"/>
        <w:rPr>
          <w:rFonts w:ascii="Times New Roman" w:eastAsia="Times New Roman" w:hAnsi="Times New Roman" w:cs="Times New Roman"/>
          <w:b/>
          <w:bCs/>
          <w:color w:val="auto"/>
        </w:rPr>
      </w:pPr>
      <w:bookmarkStart w:id="48" w:name="_Toc232508608"/>
      <w:r w:rsidRPr="00156EB1">
        <w:rPr>
          <w:rFonts w:ascii="Times New Roman" w:eastAsia="Times New Roman" w:hAnsi="Times New Roman" w:cs="Times New Roman"/>
          <w:b/>
          <w:bCs/>
          <w:color w:val="auto"/>
        </w:rPr>
        <w:t xml:space="preserve">3.3.3 </w:t>
      </w:r>
      <w:r w:rsidR="000640BC" w:rsidRPr="00156EB1">
        <w:rPr>
          <w:rFonts w:ascii="Times New Roman" w:eastAsia="Times New Roman" w:hAnsi="Times New Roman" w:cs="Times New Roman"/>
          <w:b/>
          <w:bCs/>
          <w:color w:val="auto"/>
        </w:rPr>
        <w:t>System Sequence Diagram</w:t>
      </w:r>
      <w:bookmarkEnd w:id="48"/>
    </w:p>
    <w:p w14:paraId="2D04B441" w14:textId="0006CBFD" w:rsidR="000640BC" w:rsidRPr="00156EB1" w:rsidRDefault="000640B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A System Sequence Diagram (SSD) shows the interaction between external users and the system as a whole, focusing on the sequence of events at the system boundary.</w:t>
      </w:r>
    </w:p>
    <w:p w14:paraId="1FCC4FCD" w14:textId="789496F2" w:rsidR="000640BC" w:rsidRPr="00156EB1" w:rsidRDefault="00181DF6" w:rsidP="00346980">
      <w:pPr>
        <w:pStyle w:val="Heading3"/>
        <w:jc w:val="both"/>
        <w:rPr>
          <w:rFonts w:ascii="Times New Roman" w:eastAsia="Times New Roman" w:hAnsi="Times New Roman" w:cs="Times New Roman"/>
          <w:b/>
          <w:bCs/>
          <w:color w:val="auto"/>
        </w:rPr>
      </w:pPr>
      <w:bookmarkStart w:id="49" w:name="_Toc232508609"/>
      <w:r w:rsidRPr="00156EB1">
        <w:rPr>
          <w:rFonts w:ascii="Times New Roman" w:eastAsia="Times New Roman" w:hAnsi="Times New Roman" w:cs="Times New Roman"/>
          <w:b/>
          <w:bCs/>
          <w:color w:val="auto"/>
        </w:rPr>
        <w:t xml:space="preserve">3.3.4 </w:t>
      </w:r>
      <w:r w:rsidR="000640BC" w:rsidRPr="00156EB1">
        <w:rPr>
          <w:rFonts w:ascii="Times New Roman" w:eastAsia="Times New Roman" w:hAnsi="Times New Roman" w:cs="Times New Roman"/>
          <w:b/>
          <w:bCs/>
          <w:color w:val="auto"/>
        </w:rPr>
        <w:t>Entity Relationship Diagram(ERD)</w:t>
      </w:r>
      <w:bookmarkEnd w:id="49"/>
    </w:p>
    <w:p w14:paraId="72DA0230" w14:textId="17A1158A" w:rsidR="000640BC" w:rsidRPr="00156EB1" w:rsidRDefault="000640BC"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Entity Relationship Diagram(ERD) visually represents the relationships between different entities within the database. It defines the structure of the database, including entities, their attributes, and the relationships between them.</w:t>
      </w:r>
    </w:p>
    <w:p w14:paraId="55E24B44" w14:textId="52CAD12A" w:rsidR="000640BC" w:rsidRPr="00156EB1" w:rsidRDefault="00181DF6" w:rsidP="00346980">
      <w:pPr>
        <w:pStyle w:val="Heading3"/>
        <w:jc w:val="both"/>
        <w:rPr>
          <w:rFonts w:ascii="Times New Roman" w:eastAsia="Times New Roman" w:hAnsi="Times New Roman" w:cs="Times New Roman"/>
          <w:b/>
          <w:bCs/>
          <w:color w:val="auto"/>
        </w:rPr>
      </w:pPr>
      <w:bookmarkStart w:id="50" w:name="_Toc232508610"/>
      <w:r w:rsidRPr="00156EB1">
        <w:rPr>
          <w:rFonts w:ascii="Times New Roman" w:eastAsia="Times New Roman" w:hAnsi="Times New Roman" w:cs="Times New Roman"/>
          <w:b/>
          <w:bCs/>
          <w:color w:val="auto"/>
        </w:rPr>
        <w:t xml:space="preserve">3.3.5 </w:t>
      </w:r>
      <w:r w:rsidR="000640BC" w:rsidRPr="00156EB1">
        <w:rPr>
          <w:rFonts w:ascii="Times New Roman" w:eastAsia="Times New Roman" w:hAnsi="Times New Roman" w:cs="Times New Roman"/>
          <w:b/>
          <w:bCs/>
          <w:color w:val="auto"/>
        </w:rPr>
        <w:t>Class Diagram</w:t>
      </w:r>
      <w:bookmarkEnd w:id="50"/>
    </w:p>
    <w:p w14:paraId="765E101C" w14:textId="357007A0" w:rsidR="000640BC" w:rsidRPr="00156EB1" w:rsidRDefault="000640BC" w:rsidP="00346980">
      <w:pPr>
        <w:spacing w:line="360" w:lineRule="auto"/>
        <w:jc w:val="both"/>
        <w:rPr>
          <w:rFonts w:ascii="Times New Roman" w:eastAsia="Times New Roman" w:hAnsi="Times New Roman" w:cs="Times New Roman"/>
          <w:bCs/>
          <w:color w:val="000000"/>
          <w:sz w:val="24"/>
          <w:szCs w:val="24"/>
        </w:rPr>
      </w:pPr>
      <w:r w:rsidRPr="00156EB1">
        <w:rPr>
          <w:rFonts w:ascii="Times New Roman" w:eastAsia="Times New Roman" w:hAnsi="Times New Roman" w:cs="Times New Roman"/>
          <w:bCs/>
          <w:color w:val="000000"/>
          <w:sz w:val="24"/>
          <w:szCs w:val="24"/>
        </w:rPr>
        <w:t>The class Diagram illustrates the static structure of the system, showing the classes, their attributes, operations(methods), and the relationships between them. It provides a blueprint for the system's object-oriented design.</w:t>
      </w:r>
    </w:p>
    <w:p w14:paraId="25E16689" w14:textId="437C1677" w:rsidR="00BD1086" w:rsidRPr="00156EB1" w:rsidRDefault="00181DF6" w:rsidP="00346980">
      <w:pPr>
        <w:pStyle w:val="Heading3"/>
        <w:jc w:val="both"/>
        <w:rPr>
          <w:rFonts w:ascii="Times New Roman" w:eastAsia="Times New Roman" w:hAnsi="Times New Roman" w:cs="Times New Roman"/>
          <w:b/>
          <w:bCs/>
          <w:color w:val="auto"/>
        </w:rPr>
      </w:pPr>
      <w:bookmarkStart w:id="51" w:name="_Toc232508611"/>
      <w:r w:rsidRPr="00156EB1">
        <w:rPr>
          <w:rFonts w:ascii="Times New Roman" w:eastAsia="Times New Roman" w:hAnsi="Times New Roman" w:cs="Times New Roman"/>
          <w:b/>
          <w:bCs/>
          <w:color w:val="auto"/>
        </w:rPr>
        <w:lastRenderedPageBreak/>
        <w:t xml:space="preserve">3.3.6 </w:t>
      </w:r>
      <w:r w:rsidR="00BD1086" w:rsidRPr="00156EB1">
        <w:rPr>
          <w:rFonts w:ascii="Times New Roman" w:eastAsia="Times New Roman" w:hAnsi="Times New Roman" w:cs="Times New Roman"/>
          <w:b/>
          <w:bCs/>
          <w:color w:val="auto"/>
        </w:rPr>
        <w:t>Activity Diagram</w:t>
      </w:r>
      <w:bookmarkEnd w:id="51"/>
    </w:p>
    <w:p w14:paraId="45E212BE" w14:textId="5AE369F0" w:rsidR="00BD1086" w:rsidRPr="00156EB1" w:rsidRDefault="00BD1086" w:rsidP="00346980">
      <w:pPr>
        <w:spacing w:line="360" w:lineRule="auto"/>
        <w:jc w:val="both"/>
        <w:rPr>
          <w:rFonts w:ascii="Times New Roman" w:eastAsia="Times New Roman" w:hAnsi="Times New Roman" w:cs="Times New Roman"/>
          <w:bCs/>
          <w:color w:val="000000"/>
          <w:sz w:val="24"/>
          <w:szCs w:val="24"/>
        </w:rPr>
      </w:pPr>
      <w:r w:rsidRPr="00156EB1">
        <w:rPr>
          <w:rFonts w:ascii="Times New Roman" w:eastAsia="Times New Roman" w:hAnsi="Times New Roman" w:cs="Times New Roman"/>
          <w:bCs/>
          <w:color w:val="000000"/>
          <w:sz w:val="24"/>
          <w:szCs w:val="24"/>
        </w:rPr>
        <w:t xml:space="preserve">An Activity Diagram models the flow of control of an activity, showing the sequence of actions, decisions, and parallel processes. It is useful for visualizing business processes and workflows within the system. </w:t>
      </w:r>
    </w:p>
    <w:p w14:paraId="4C529D10" w14:textId="0C079547" w:rsidR="00BD1086" w:rsidRPr="00156EB1" w:rsidRDefault="00181DF6" w:rsidP="00346980">
      <w:pPr>
        <w:pStyle w:val="Heading2"/>
        <w:jc w:val="both"/>
        <w:rPr>
          <w:rFonts w:ascii="Times New Roman" w:eastAsia="Times New Roman" w:hAnsi="Times New Roman" w:cs="Times New Roman"/>
          <w:b/>
          <w:bCs/>
          <w:color w:val="auto"/>
        </w:rPr>
      </w:pPr>
      <w:bookmarkStart w:id="52" w:name="_Toc232508612"/>
      <w:r w:rsidRPr="00156EB1">
        <w:rPr>
          <w:rFonts w:ascii="Times New Roman" w:eastAsia="Times New Roman" w:hAnsi="Times New Roman" w:cs="Times New Roman"/>
          <w:b/>
          <w:bCs/>
          <w:color w:val="auto"/>
        </w:rPr>
        <w:t xml:space="preserve">3.4 </w:t>
      </w:r>
      <w:r w:rsidR="00BD1086" w:rsidRPr="00156EB1">
        <w:rPr>
          <w:rFonts w:ascii="Times New Roman" w:eastAsia="Times New Roman" w:hAnsi="Times New Roman" w:cs="Times New Roman"/>
          <w:b/>
          <w:bCs/>
          <w:color w:val="auto"/>
        </w:rPr>
        <w:t>System Design</w:t>
      </w:r>
      <w:bookmarkEnd w:id="52"/>
    </w:p>
    <w:p w14:paraId="3310F12E" w14:textId="1227529C" w:rsidR="00BD1086" w:rsidRPr="00156EB1" w:rsidRDefault="006E2D4B" w:rsidP="00346980">
      <w:pPr>
        <w:spacing w:line="360" w:lineRule="auto"/>
        <w:jc w:val="both"/>
        <w:rPr>
          <w:rFonts w:ascii="Times New Roman" w:eastAsia="Times New Roman" w:hAnsi="Times New Roman" w:cs="Times New Roman"/>
          <w:bCs/>
          <w:color w:val="000000"/>
          <w:sz w:val="24"/>
          <w:szCs w:val="24"/>
        </w:rPr>
      </w:pPr>
      <w:r w:rsidRPr="00156EB1">
        <w:rPr>
          <w:rFonts w:ascii="Times New Roman" w:eastAsia="Times New Roman" w:hAnsi="Times New Roman" w:cs="Times New Roman"/>
          <w:bCs/>
          <w:color w:val="000000"/>
          <w:sz w:val="24"/>
          <w:szCs w:val="24"/>
        </w:rPr>
        <w:t xml:space="preserve">System design will translate the analyzed requirements into a detailed architecture blueprint for the platform. </w:t>
      </w:r>
    </w:p>
    <w:p w14:paraId="05EF507C" w14:textId="1B2575EC" w:rsidR="00AB3226" w:rsidRPr="00156EB1" w:rsidRDefault="00181DF6" w:rsidP="00346980">
      <w:pPr>
        <w:pStyle w:val="Heading3"/>
        <w:jc w:val="both"/>
        <w:rPr>
          <w:rFonts w:ascii="Times New Roman" w:eastAsia="Times New Roman" w:hAnsi="Times New Roman" w:cs="Times New Roman"/>
          <w:b/>
          <w:bCs/>
          <w:color w:val="auto"/>
        </w:rPr>
      </w:pPr>
      <w:bookmarkStart w:id="53" w:name="_Toc232508613"/>
      <w:r w:rsidRPr="00156EB1">
        <w:rPr>
          <w:rFonts w:ascii="Times New Roman" w:eastAsia="Times New Roman" w:hAnsi="Times New Roman" w:cs="Times New Roman"/>
          <w:b/>
          <w:bCs/>
          <w:color w:val="auto"/>
        </w:rPr>
        <w:t xml:space="preserve">3.4.1 </w:t>
      </w:r>
      <w:r w:rsidR="00AB3226" w:rsidRPr="00156EB1">
        <w:rPr>
          <w:rFonts w:ascii="Times New Roman" w:eastAsia="Times New Roman" w:hAnsi="Times New Roman" w:cs="Times New Roman"/>
          <w:b/>
          <w:bCs/>
          <w:color w:val="auto"/>
        </w:rPr>
        <w:t>Architectural Design</w:t>
      </w:r>
      <w:bookmarkEnd w:id="53"/>
    </w:p>
    <w:p w14:paraId="1FD364DC" w14:textId="09EBC043" w:rsidR="00AB3226" w:rsidRPr="00156EB1" w:rsidRDefault="00AB3226" w:rsidP="00346980">
      <w:pPr>
        <w:spacing w:line="360" w:lineRule="auto"/>
        <w:jc w:val="both"/>
        <w:rPr>
          <w:rFonts w:ascii="Times New Roman" w:eastAsia="Times New Roman" w:hAnsi="Times New Roman" w:cs="Times New Roman"/>
          <w:bCs/>
          <w:color w:val="000000"/>
          <w:sz w:val="24"/>
          <w:szCs w:val="24"/>
        </w:rPr>
      </w:pPr>
      <w:r w:rsidRPr="00156EB1">
        <w:rPr>
          <w:rFonts w:ascii="Times New Roman" w:eastAsia="Times New Roman" w:hAnsi="Times New Roman" w:cs="Times New Roman"/>
          <w:bCs/>
          <w:color w:val="000000"/>
          <w:sz w:val="24"/>
          <w:szCs w:val="24"/>
        </w:rPr>
        <w:t>Architectural Design defines the overall structure of the system, including its components, their responsibilities, and how they interact.</w:t>
      </w:r>
    </w:p>
    <w:p w14:paraId="517B7D00" w14:textId="5FA9EFFC" w:rsidR="006E2D4B" w:rsidRPr="00156EB1" w:rsidRDefault="00181DF6" w:rsidP="00346980">
      <w:pPr>
        <w:pStyle w:val="Heading3"/>
        <w:jc w:val="both"/>
        <w:rPr>
          <w:rFonts w:ascii="Times New Roman" w:eastAsia="Times New Roman" w:hAnsi="Times New Roman" w:cs="Times New Roman"/>
          <w:b/>
          <w:bCs/>
          <w:color w:val="auto"/>
        </w:rPr>
      </w:pPr>
      <w:bookmarkStart w:id="54" w:name="_Toc232508614"/>
      <w:r w:rsidRPr="00156EB1">
        <w:rPr>
          <w:rFonts w:ascii="Times New Roman" w:eastAsia="Times New Roman" w:hAnsi="Times New Roman" w:cs="Times New Roman"/>
          <w:b/>
          <w:bCs/>
          <w:color w:val="auto"/>
        </w:rPr>
        <w:t xml:space="preserve">3.4.2 </w:t>
      </w:r>
      <w:r w:rsidR="006E2D4B" w:rsidRPr="00156EB1">
        <w:rPr>
          <w:rFonts w:ascii="Times New Roman" w:eastAsia="Times New Roman" w:hAnsi="Times New Roman" w:cs="Times New Roman"/>
          <w:b/>
          <w:bCs/>
          <w:color w:val="auto"/>
        </w:rPr>
        <w:t>Database Design</w:t>
      </w:r>
      <w:bookmarkEnd w:id="54"/>
    </w:p>
    <w:p w14:paraId="74DCCE42" w14:textId="39F0DAFA" w:rsidR="00AB3226" w:rsidRPr="00156EB1" w:rsidRDefault="00AB3226" w:rsidP="00346980">
      <w:pPr>
        <w:spacing w:line="360" w:lineRule="auto"/>
        <w:jc w:val="both"/>
        <w:rPr>
          <w:rFonts w:ascii="Times New Roman" w:eastAsia="Times New Roman" w:hAnsi="Times New Roman" w:cs="Times New Roman"/>
          <w:bCs/>
          <w:color w:val="000000"/>
          <w:sz w:val="24"/>
          <w:szCs w:val="24"/>
        </w:rPr>
      </w:pPr>
      <w:r w:rsidRPr="00156EB1">
        <w:rPr>
          <w:rFonts w:ascii="Times New Roman" w:eastAsia="Times New Roman" w:hAnsi="Times New Roman" w:cs="Times New Roman"/>
          <w:bCs/>
          <w:color w:val="000000"/>
          <w:sz w:val="24"/>
          <w:szCs w:val="24"/>
        </w:rPr>
        <w:t xml:space="preserve">Database Design involves </w:t>
      </w:r>
      <w:r w:rsidR="00776BAF" w:rsidRPr="00156EB1">
        <w:rPr>
          <w:rFonts w:ascii="Times New Roman" w:eastAsia="Times New Roman" w:hAnsi="Times New Roman" w:cs="Times New Roman"/>
          <w:bCs/>
          <w:color w:val="000000"/>
          <w:sz w:val="24"/>
          <w:szCs w:val="24"/>
        </w:rPr>
        <w:t>Creating the logical and physical</w:t>
      </w:r>
      <w:r w:rsidR="007C1323" w:rsidRPr="00156EB1">
        <w:rPr>
          <w:rFonts w:ascii="Times New Roman" w:eastAsia="Times New Roman" w:hAnsi="Times New Roman" w:cs="Times New Roman"/>
          <w:bCs/>
          <w:color w:val="000000"/>
          <w:sz w:val="24"/>
          <w:szCs w:val="24"/>
        </w:rPr>
        <w:t xml:space="preserve"> database schema based on the ERD, including tables, relationships, data types, and indexing strategies to ensure data integrity, efficiency, and scalability. </w:t>
      </w:r>
      <w:sdt>
        <w:sdtPr>
          <w:rPr>
            <w:rFonts w:ascii="Times New Roman" w:eastAsia="Times New Roman" w:hAnsi="Times New Roman" w:cs="Times New Roman"/>
            <w:bCs/>
            <w:color w:val="000000"/>
            <w:sz w:val="24"/>
            <w:szCs w:val="24"/>
          </w:rPr>
          <w:id w:val="509959824"/>
          <w:citation/>
        </w:sdtPr>
        <w:sdtEndPr/>
        <w:sdtContent>
          <w:r w:rsidR="007C1323" w:rsidRPr="00156EB1">
            <w:rPr>
              <w:rFonts w:ascii="Times New Roman" w:eastAsia="Times New Roman" w:hAnsi="Times New Roman" w:cs="Times New Roman"/>
              <w:bCs/>
              <w:color w:val="000000"/>
              <w:sz w:val="24"/>
              <w:szCs w:val="24"/>
            </w:rPr>
            <w:fldChar w:fldCharType="begin"/>
          </w:r>
          <w:r w:rsidR="007C1323" w:rsidRPr="00156EB1">
            <w:rPr>
              <w:rFonts w:ascii="Times New Roman" w:eastAsia="Times New Roman" w:hAnsi="Times New Roman" w:cs="Times New Roman"/>
              <w:bCs/>
              <w:color w:val="000000"/>
              <w:sz w:val="24"/>
              <w:szCs w:val="24"/>
            </w:rPr>
            <w:instrText xml:space="preserve"> CITATION Som11 \l 1033 </w:instrText>
          </w:r>
          <w:r w:rsidR="007C1323" w:rsidRPr="00156EB1">
            <w:rPr>
              <w:rFonts w:ascii="Times New Roman" w:eastAsia="Times New Roman" w:hAnsi="Times New Roman" w:cs="Times New Roman"/>
              <w:bCs/>
              <w:color w:val="000000"/>
              <w:sz w:val="24"/>
              <w:szCs w:val="24"/>
            </w:rPr>
            <w:fldChar w:fldCharType="separate"/>
          </w:r>
          <w:r w:rsidR="00763710" w:rsidRPr="00763710">
            <w:rPr>
              <w:rFonts w:ascii="Times New Roman" w:eastAsia="Times New Roman" w:hAnsi="Times New Roman" w:cs="Times New Roman"/>
              <w:noProof/>
              <w:color w:val="000000"/>
              <w:sz w:val="24"/>
              <w:szCs w:val="24"/>
            </w:rPr>
            <w:t>(Sommerville, 2011)</w:t>
          </w:r>
          <w:r w:rsidR="007C1323" w:rsidRPr="00156EB1">
            <w:rPr>
              <w:rFonts w:ascii="Times New Roman" w:eastAsia="Times New Roman" w:hAnsi="Times New Roman" w:cs="Times New Roman"/>
              <w:bCs/>
              <w:color w:val="000000"/>
              <w:sz w:val="24"/>
              <w:szCs w:val="24"/>
            </w:rPr>
            <w:fldChar w:fldCharType="end"/>
          </w:r>
        </w:sdtContent>
      </w:sdt>
      <w:r w:rsidR="007C1323" w:rsidRPr="00156EB1">
        <w:rPr>
          <w:rFonts w:ascii="Times New Roman" w:eastAsia="Times New Roman" w:hAnsi="Times New Roman" w:cs="Times New Roman"/>
          <w:bCs/>
          <w:color w:val="000000"/>
          <w:sz w:val="24"/>
          <w:szCs w:val="24"/>
        </w:rPr>
        <w:t>.</w:t>
      </w:r>
    </w:p>
    <w:p w14:paraId="34AD3EC7" w14:textId="035B541B" w:rsidR="007C1323" w:rsidRPr="00156EB1" w:rsidRDefault="00181DF6" w:rsidP="00346980">
      <w:pPr>
        <w:pStyle w:val="Heading3"/>
        <w:jc w:val="both"/>
        <w:rPr>
          <w:rFonts w:ascii="Times New Roman" w:eastAsia="Times New Roman" w:hAnsi="Times New Roman" w:cs="Times New Roman"/>
          <w:b/>
          <w:bCs/>
          <w:color w:val="auto"/>
        </w:rPr>
      </w:pPr>
      <w:bookmarkStart w:id="55" w:name="_Toc232508615"/>
      <w:r w:rsidRPr="00156EB1">
        <w:rPr>
          <w:rFonts w:ascii="Times New Roman" w:eastAsia="Times New Roman" w:hAnsi="Times New Roman" w:cs="Times New Roman"/>
          <w:b/>
          <w:bCs/>
          <w:color w:val="auto"/>
        </w:rPr>
        <w:t xml:space="preserve">3.4.3 </w:t>
      </w:r>
      <w:r w:rsidR="00AB3226" w:rsidRPr="00156EB1">
        <w:rPr>
          <w:rFonts w:ascii="Times New Roman" w:eastAsia="Times New Roman" w:hAnsi="Times New Roman" w:cs="Times New Roman"/>
          <w:b/>
          <w:bCs/>
          <w:color w:val="auto"/>
        </w:rPr>
        <w:t>UI/UX Design</w:t>
      </w:r>
      <w:bookmarkEnd w:id="55"/>
    </w:p>
    <w:p w14:paraId="795268C7" w14:textId="69CCE83D" w:rsidR="00AB3226" w:rsidRPr="00156EB1" w:rsidRDefault="00AB3226" w:rsidP="00346980">
      <w:pPr>
        <w:spacing w:line="360" w:lineRule="auto"/>
        <w:jc w:val="both"/>
        <w:rPr>
          <w:rFonts w:ascii="Times New Roman" w:eastAsia="Times New Roman" w:hAnsi="Times New Roman" w:cs="Times New Roman"/>
          <w:bCs/>
          <w:color w:val="000000"/>
          <w:sz w:val="24"/>
          <w:szCs w:val="24"/>
        </w:rPr>
      </w:pPr>
      <w:r w:rsidRPr="00156EB1">
        <w:rPr>
          <w:rFonts w:ascii="Times New Roman" w:eastAsia="Times New Roman" w:hAnsi="Times New Roman" w:cs="Times New Roman"/>
          <w:bCs/>
          <w:color w:val="000000"/>
          <w:sz w:val="24"/>
          <w:szCs w:val="24"/>
        </w:rPr>
        <w:t>User Interface(UI) / User Experience(UX) Design involves developing wireframes, mockups, and prototypes to visualize the platform’s interface and ensure an intuitive and user-friendly experience for all stakeholders.</w:t>
      </w:r>
    </w:p>
    <w:p w14:paraId="5F39DDFD" w14:textId="77777777" w:rsidR="00BD4EFD" w:rsidRPr="00156EB1" w:rsidRDefault="00BD4EFD" w:rsidP="00346980">
      <w:pPr>
        <w:spacing w:line="360" w:lineRule="auto"/>
        <w:jc w:val="both"/>
        <w:rPr>
          <w:rFonts w:ascii="Times New Roman" w:eastAsia="Times New Roman" w:hAnsi="Times New Roman" w:cs="Times New Roman"/>
          <w:b/>
          <w:bCs/>
          <w:color w:val="000000"/>
          <w:sz w:val="24"/>
          <w:szCs w:val="24"/>
        </w:rPr>
      </w:pPr>
    </w:p>
    <w:p w14:paraId="668B14CC" w14:textId="14CAEC61" w:rsidR="000640BC" w:rsidRPr="00156EB1" w:rsidRDefault="00181DF6" w:rsidP="00346980">
      <w:pPr>
        <w:pStyle w:val="Heading2"/>
        <w:jc w:val="both"/>
        <w:rPr>
          <w:rFonts w:ascii="Times New Roman" w:eastAsia="Times New Roman" w:hAnsi="Times New Roman" w:cs="Times New Roman"/>
          <w:b/>
          <w:bCs/>
          <w:color w:val="auto"/>
        </w:rPr>
      </w:pPr>
      <w:bookmarkStart w:id="56" w:name="_Toc232508616"/>
      <w:r w:rsidRPr="00156EB1">
        <w:rPr>
          <w:rFonts w:ascii="Times New Roman" w:eastAsia="Times New Roman" w:hAnsi="Times New Roman" w:cs="Times New Roman"/>
          <w:b/>
          <w:bCs/>
          <w:color w:val="auto"/>
        </w:rPr>
        <w:t xml:space="preserve">3.5 </w:t>
      </w:r>
      <w:r w:rsidR="00AB3226" w:rsidRPr="00156EB1">
        <w:rPr>
          <w:rFonts w:ascii="Times New Roman" w:eastAsia="Times New Roman" w:hAnsi="Times New Roman" w:cs="Times New Roman"/>
          <w:b/>
          <w:bCs/>
          <w:color w:val="auto"/>
        </w:rPr>
        <w:t>System Development Tools and Techniques</w:t>
      </w:r>
      <w:bookmarkEnd w:id="56"/>
    </w:p>
    <w:p w14:paraId="0EAAAB3F" w14:textId="2499614F" w:rsidR="000640BC" w:rsidRPr="00156EB1" w:rsidRDefault="00CD3E39"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This phase </w:t>
      </w:r>
      <w:r w:rsidR="0077457B" w:rsidRPr="00156EB1">
        <w:rPr>
          <w:rFonts w:ascii="Times New Roman" w:eastAsia="Times New Roman" w:hAnsi="Times New Roman" w:cs="Times New Roman"/>
          <w:color w:val="000000"/>
          <w:sz w:val="24"/>
          <w:szCs w:val="24"/>
        </w:rPr>
        <w:t>outlines</w:t>
      </w:r>
      <w:r w:rsidRPr="00156EB1">
        <w:rPr>
          <w:rFonts w:ascii="Times New Roman" w:eastAsia="Times New Roman" w:hAnsi="Times New Roman" w:cs="Times New Roman"/>
          <w:color w:val="000000"/>
          <w:sz w:val="24"/>
          <w:szCs w:val="24"/>
        </w:rPr>
        <w:t xml:space="preserve"> the </w:t>
      </w:r>
      <w:proofErr w:type="gramStart"/>
      <w:r w:rsidRPr="00156EB1">
        <w:rPr>
          <w:rFonts w:ascii="Times New Roman" w:eastAsia="Times New Roman" w:hAnsi="Times New Roman" w:cs="Times New Roman"/>
          <w:color w:val="000000"/>
          <w:sz w:val="24"/>
          <w:szCs w:val="24"/>
        </w:rPr>
        <w:t>Computer</w:t>
      </w:r>
      <w:proofErr w:type="gramEnd"/>
      <w:r w:rsidRPr="00156EB1">
        <w:rPr>
          <w:rFonts w:ascii="Times New Roman" w:eastAsia="Times New Roman" w:hAnsi="Times New Roman" w:cs="Times New Roman"/>
          <w:color w:val="000000"/>
          <w:sz w:val="24"/>
          <w:szCs w:val="24"/>
        </w:rPr>
        <w:t xml:space="preserve">-Aided Software Engineering (CASE) tools that will be used to support the development process of the system. </w:t>
      </w:r>
    </w:p>
    <w:p w14:paraId="5EB15A22" w14:textId="6035BCD5" w:rsidR="008F347B" w:rsidRPr="00156EB1" w:rsidRDefault="00181DF6" w:rsidP="00346980">
      <w:pPr>
        <w:pStyle w:val="Heading3"/>
        <w:jc w:val="both"/>
        <w:rPr>
          <w:rFonts w:ascii="Times New Roman" w:eastAsia="Times New Roman" w:hAnsi="Times New Roman" w:cs="Times New Roman"/>
          <w:b/>
          <w:bCs/>
          <w:color w:val="auto"/>
        </w:rPr>
      </w:pPr>
      <w:bookmarkStart w:id="57" w:name="_Toc232508617"/>
      <w:r w:rsidRPr="00156EB1">
        <w:rPr>
          <w:rFonts w:ascii="Times New Roman" w:eastAsia="Times New Roman" w:hAnsi="Times New Roman" w:cs="Times New Roman"/>
          <w:b/>
          <w:bCs/>
          <w:color w:val="auto"/>
        </w:rPr>
        <w:t xml:space="preserve">3.5.1 </w:t>
      </w:r>
      <w:r w:rsidR="00CD3E39" w:rsidRPr="00156EB1">
        <w:rPr>
          <w:rFonts w:ascii="Times New Roman" w:eastAsia="Times New Roman" w:hAnsi="Times New Roman" w:cs="Times New Roman"/>
          <w:b/>
          <w:bCs/>
          <w:color w:val="auto"/>
        </w:rPr>
        <w:t>Programming Language &amp; Backend Framework</w:t>
      </w:r>
      <w:bookmarkEnd w:id="57"/>
    </w:p>
    <w:p w14:paraId="60CF5D07" w14:textId="32D4367B" w:rsidR="00CD3E39" w:rsidRPr="00156EB1" w:rsidRDefault="00CD3E39"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Python</w:t>
      </w:r>
      <w:r w:rsidR="00F62682" w:rsidRPr="00156EB1">
        <w:rPr>
          <w:rFonts w:ascii="Times New Roman" w:eastAsia="Times New Roman" w:hAnsi="Times New Roman" w:cs="Times New Roman"/>
          <w:color w:val="000000"/>
          <w:sz w:val="24"/>
          <w:szCs w:val="24"/>
        </w:rPr>
        <w:t>(For backend logic and data processing)</w:t>
      </w:r>
      <w:r w:rsidRPr="00156EB1">
        <w:rPr>
          <w:rFonts w:ascii="Times New Roman" w:eastAsia="Times New Roman" w:hAnsi="Times New Roman" w:cs="Times New Roman"/>
          <w:color w:val="000000"/>
          <w:sz w:val="24"/>
          <w:szCs w:val="24"/>
        </w:rPr>
        <w:t xml:space="preserve"> and Django</w:t>
      </w:r>
      <w:r w:rsidR="00F62682" w:rsidRPr="00156EB1">
        <w:rPr>
          <w:rFonts w:ascii="Times New Roman" w:eastAsia="Times New Roman" w:hAnsi="Times New Roman" w:cs="Times New Roman"/>
          <w:color w:val="000000"/>
          <w:sz w:val="24"/>
          <w:szCs w:val="24"/>
        </w:rPr>
        <w:t>(Python-based web framework)</w:t>
      </w:r>
      <w:r w:rsidRPr="00156EB1">
        <w:rPr>
          <w:rFonts w:ascii="Times New Roman" w:eastAsia="Times New Roman" w:hAnsi="Times New Roman" w:cs="Times New Roman"/>
          <w:color w:val="000000"/>
          <w:sz w:val="24"/>
          <w:szCs w:val="24"/>
        </w:rPr>
        <w:t>. This stack provides</w:t>
      </w:r>
      <w:r w:rsidR="00F62682" w:rsidRPr="00156EB1">
        <w:rPr>
          <w:rFonts w:ascii="Times New Roman" w:eastAsia="Times New Roman" w:hAnsi="Times New Roman" w:cs="Times New Roman"/>
          <w:color w:val="000000"/>
          <w:sz w:val="24"/>
          <w:szCs w:val="24"/>
        </w:rPr>
        <w:t xml:space="preserve"> for rapid development</w:t>
      </w:r>
      <w:r w:rsidRPr="00156EB1">
        <w:rPr>
          <w:rFonts w:ascii="Times New Roman" w:eastAsia="Times New Roman" w:hAnsi="Times New Roman" w:cs="Times New Roman"/>
          <w:color w:val="000000"/>
          <w:sz w:val="24"/>
          <w:szCs w:val="24"/>
        </w:rPr>
        <w:t xml:space="preserve"> built-in user authentication modules, security features and utilizes the Object-Relational Mapping (ORM) for </w:t>
      </w:r>
      <w:r w:rsidR="00F62682" w:rsidRPr="00156EB1">
        <w:rPr>
          <w:rFonts w:ascii="Times New Roman" w:eastAsia="Times New Roman" w:hAnsi="Times New Roman" w:cs="Times New Roman"/>
          <w:color w:val="000000"/>
          <w:sz w:val="24"/>
          <w:szCs w:val="24"/>
        </w:rPr>
        <w:t>D</w:t>
      </w:r>
      <w:r w:rsidRPr="00156EB1">
        <w:rPr>
          <w:rFonts w:ascii="Times New Roman" w:eastAsia="Times New Roman" w:hAnsi="Times New Roman" w:cs="Times New Roman"/>
          <w:color w:val="000000"/>
          <w:sz w:val="24"/>
          <w:szCs w:val="24"/>
        </w:rPr>
        <w:t>atabases Structure.</w:t>
      </w:r>
    </w:p>
    <w:p w14:paraId="75DBD4AE" w14:textId="7EFFA271" w:rsidR="00F62682" w:rsidRPr="00156EB1" w:rsidRDefault="00181DF6" w:rsidP="00346980">
      <w:pPr>
        <w:pStyle w:val="Heading3"/>
        <w:jc w:val="both"/>
        <w:rPr>
          <w:rFonts w:ascii="Times New Roman" w:eastAsia="Times New Roman" w:hAnsi="Times New Roman" w:cs="Times New Roman"/>
          <w:b/>
          <w:bCs/>
          <w:color w:val="auto"/>
        </w:rPr>
      </w:pPr>
      <w:bookmarkStart w:id="58" w:name="_Toc232508618"/>
      <w:r w:rsidRPr="00156EB1">
        <w:rPr>
          <w:rFonts w:ascii="Times New Roman" w:eastAsia="Times New Roman" w:hAnsi="Times New Roman" w:cs="Times New Roman"/>
          <w:b/>
          <w:bCs/>
          <w:color w:val="auto"/>
        </w:rPr>
        <w:t xml:space="preserve">3.5.2 </w:t>
      </w:r>
      <w:r w:rsidR="00F62682" w:rsidRPr="00156EB1">
        <w:rPr>
          <w:rFonts w:ascii="Times New Roman" w:eastAsia="Times New Roman" w:hAnsi="Times New Roman" w:cs="Times New Roman"/>
          <w:b/>
          <w:bCs/>
          <w:color w:val="auto"/>
        </w:rPr>
        <w:t>Database Management System</w:t>
      </w:r>
      <w:bookmarkEnd w:id="58"/>
    </w:p>
    <w:p w14:paraId="4394E050" w14:textId="76FD30DA" w:rsidR="00F62682" w:rsidRPr="00156EB1" w:rsidRDefault="00F6268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PostgreSQL(relational database) for its reliability, advanced features, and strong support for complex data types and large datasets.</w:t>
      </w:r>
    </w:p>
    <w:p w14:paraId="3E7633FC" w14:textId="547F64D3" w:rsidR="00F62682" w:rsidRPr="00156EB1" w:rsidRDefault="00181DF6" w:rsidP="00346980">
      <w:pPr>
        <w:pStyle w:val="Heading3"/>
        <w:jc w:val="both"/>
        <w:rPr>
          <w:rFonts w:ascii="Times New Roman" w:eastAsia="Times New Roman" w:hAnsi="Times New Roman" w:cs="Times New Roman"/>
          <w:b/>
          <w:bCs/>
          <w:color w:val="auto"/>
        </w:rPr>
      </w:pPr>
      <w:bookmarkStart w:id="59" w:name="_Toc232508619"/>
      <w:r w:rsidRPr="00156EB1">
        <w:rPr>
          <w:rFonts w:ascii="Times New Roman" w:eastAsia="Times New Roman" w:hAnsi="Times New Roman" w:cs="Times New Roman"/>
          <w:b/>
          <w:bCs/>
          <w:color w:val="auto"/>
        </w:rPr>
        <w:lastRenderedPageBreak/>
        <w:t xml:space="preserve">3.5.3 </w:t>
      </w:r>
      <w:r w:rsidR="00F62682" w:rsidRPr="00156EB1">
        <w:rPr>
          <w:rFonts w:ascii="Times New Roman" w:eastAsia="Times New Roman" w:hAnsi="Times New Roman" w:cs="Times New Roman"/>
          <w:b/>
          <w:bCs/>
          <w:color w:val="auto"/>
        </w:rPr>
        <w:t>API Development and Testing</w:t>
      </w:r>
      <w:bookmarkEnd w:id="59"/>
    </w:p>
    <w:p w14:paraId="47D6C6DA" w14:textId="7E5879E7" w:rsidR="00F62682" w:rsidRPr="00156EB1" w:rsidRDefault="00F6268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Django REST Framework for building RESTful APIs, and Postman for testing API endpoints.</w:t>
      </w:r>
    </w:p>
    <w:p w14:paraId="23499260" w14:textId="5A11390C" w:rsidR="00F62682" w:rsidRPr="00156EB1" w:rsidRDefault="00181DF6" w:rsidP="00346980">
      <w:pPr>
        <w:pStyle w:val="Heading3"/>
        <w:jc w:val="both"/>
        <w:rPr>
          <w:rFonts w:ascii="Times New Roman" w:eastAsia="Times New Roman" w:hAnsi="Times New Roman" w:cs="Times New Roman"/>
          <w:b/>
          <w:bCs/>
          <w:color w:val="auto"/>
        </w:rPr>
      </w:pPr>
      <w:bookmarkStart w:id="60" w:name="_Toc232508620"/>
      <w:r w:rsidRPr="00156EB1">
        <w:rPr>
          <w:rFonts w:ascii="Times New Roman" w:eastAsia="Times New Roman" w:hAnsi="Times New Roman" w:cs="Times New Roman"/>
          <w:b/>
          <w:bCs/>
          <w:color w:val="auto"/>
        </w:rPr>
        <w:t xml:space="preserve">3.5.4 </w:t>
      </w:r>
      <w:r w:rsidR="00F62682" w:rsidRPr="00156EB1">
        <w:rPr>
          <w:rFonts w:ascii="Times New Roman" w:eastAsia="Times New Roman" w:hAnsi="Times New Roman" w:cs="Times New Roman"/>
          <w:b/>
          <w:bCs/>
          <w:color w:val="auto"/>
        </w:rPr>
        <w:t>Version Control</w:t>
      </w:r>
      <w:bookmarkEnd w:id="60"/>
    </w:p>
    <w:p w14:paraId="3DE69729" w14:textId="42C68C01" w:rsidR="00A329B2" w:rsidRPr="00156EB1" w:rsidRDefault="00A329B2"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Git and GitHub </w:t>
      </w:r>
      <w:r w:rsidR="008954E8" w:rsidRPr="00156EB1">
        <w:rPr>
          <w:rFonts w:ascii="Times New Roman" w:eastAsia="Times New Roman" w:hAnsi="Times New Roman" w:cs="Times New Roman"/>
          <w:color w:val="000000"/>
          <w:sz w:val="24"/>
          <w:szCs w:val="24"/>
        </w:rPr>
        <w:t xml:space="preserve">will be used </w:t>
      </w:r>
      <w:r w:rsidRPr="00156EB1">
        <w:rPr>
          <w:rFonts w:ascii="Times New Roman" w:eastAsia="Times New Roman" w:hAnsi="Times New Roman" w:cs="Times New Roman"/>
          <w:color w:val="000000"/>
          <w:sz w:val="24"/>
          <w:szCs w:val="24"/>
        </w:rPr>
        <w:t>for collaborative development, code management, and tracking changes. This enhances teamwork and productivity.</w:t>
      </w:r>
    </w:p>
    <w:p w14:paraId="55F5E0C6" w14:textId="77777777" w:rsidR="00FE6B3C" w:rsidRPr="00156EB1" w:rsidRDefault="00FE6B3C" w:rsidP="00346980">
      <w:pPr>
        <w:spacing w:line="360" w:lineRule="auto"/>
        <w:jc w:val="both"/>
        <w:rPr>
          <w:rFonts w:ascii="Times New Roman" w:eastAsia="Times New Roman" w:hAnsi="Times New Roman" w:cs="Times New Roman"/>
          <w:color w:val="000000"/>
          <w:sz w:val="24"/>
          <w:szCs w:val="24"/>
        </w:rPr>
      </w:pPr>
    </w:p>
    <w:p w14:paraId="40BF191B" w14:textId="2ED4346F" w:rsidR="008954E8" w:rsidRPr="00156EB1" w:rsidRDefault="00181DF6" w:rsidP="00346980">
      <w:pPr>
        <w:pStyle w:val="Heading2"/>
        <w:jc w:val="both"/>
        <w:rPr>
          <w:rFonts w:ascii="Times New Roman" w:eastAsia="Times New Roman" w:hAnsi="Times New Roman" w:cs="Times New Roman"/>
          <w:b/>
          <w:bCs/>
          <w:color w:val="auto"/>
        </w:rPr>
      </w:pPr>
      <w:bookmarkStart w:id="61" w:name="_Toc232508621"/>
      <w:r w:rsidRPr="00156EB1">
        <w:rPr>
          <w:rFonts w:ascii="Times New Roman" w:eastAsia="Times New Roman" w:hAnsi="Times New Roman" w:cs="Times New Roman"/>
          <w:b/>
          <w:bCs/>
          <w:color w:val="auto"/>
        </w:rPr>
        <w:t>3.</w:t>
      </w:r>
      <w:r w:rsidR="00EC6D4D" w:rsidRPr="00156EB1">
        <w:rPr>
          <w:rFonts w:ascii="Times New Roman" w:eastAsia="Times New Roman" w:hAnsi="Times New Roman" w:cs="Times New Roman"/>
          <w:b/>
          <w:bCs/>
          <w:color w:val="auto"/>
        </w:rPr>
        <w:t>6</w:t>
      </w:r>
      <w:r w:rsidRPr="00156EB1">
        <w:rPr>
          <w:rFonts w:ascii="Times New Roman" w:eastAsia="Times New Roman" w:hAnsi="Times New Roman" w:cs="Times New Roman"/>
          <w:b/>
          <w:bCs/>
          <w:color w:val="auto"/>
        </w:rPr>
        <w:t xml:space="preserve"> </w:t>
      </w:r>
      <w:r w:rsidR="00A329B2" w:rsidRPr="00156EB1">
        <w:rPr>
          <w:rFonts w:ascii="Times New Roman" w:eastAsia="Times New Roman" w:hAnsi="Times New Roman" w:cs="Times New Roman"/>
          <w:b/>
          <w:bCs/>
          <w:color w:val="auto"/>
        </w:rPr>
        <w:t>System Deliverables</w:t>
      </w:r>
      <w:bookmarkEnd w:id="61"/>
    </w:p>
    <w:p w14:paraId="6984FCB0" w14:textId="2053CEC5" w:rsidR="00F62682" w:rsidRPr="00156EB1" w:rsidRDefault="00873948"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Upon completion, the proposed system will consist of several integrated modules, including:</w:t>
      </w:r>
    </w:p>
    <w:p w14:paraId="279D4F11" w14:textId="0FE4606D" w:rsidR="00873948" w:rsidRPr="00156EB1" w:rsidRDefault="00181DF6" w:rsidP="00346980">
      <w:pPr>
        <w:pStyle w:val="Heading3"/>
        <w:jc w:val="both"/>
        <w:rPr>
          <w:rFonts w:ascii="Times New Roman" w:eastAsia="Times New Roman" w:hAnsi="Times New Roman" w:cs="Times New Roman"/>
          <w:b/>
          <w:bCs/>
          <w:color w:val="auto"/>
        </w:rPr>
      </w:pPr>
      <w:bookmarkStart w:id="62" w:name="_Toc232508622"/>
      <w:r w:rsidRPr="00156EB1">
        <w:rPr>
          <w:rFonts w:ascii="Times New Roman" w:eastAsia="Times New Roman" w:hAnsi="Times New Roman" w:cs="Times New Roman"/>
          <w:b/>
          <w:bCs/>
          <w:color w:val="auto"/>
        </w:rPr>
        <w:t>3.</w:t>
      </w:r>
      <w:r w:rsidR="00EC6D4D" w:rsidRPr="00156EB1">
        <w:rPr>
          <w:rFonts w:ascii="Times New Roman" w:eastAsia="Times New Roman" w:hAnsi="Times New Roman" w:cs="Times New Roman"/>
          <w:b/>
          <w:bCs/>
          <w:color w:val="auto"/>
        </w:rPr>
        <w:t>6</w:t>
      </w:r>
      <w:r w:rsidRPr="00156EB1">
        <w:rPr>
          <w:rFonts w:ascii="Times New Roman" w:eastAsia="Times New Roman" w:hAnsi="Times New Roman" w:cs="Times New Roman"/>
          <w:b/>
          <w:bCs/>
          <w:color w:val="auto"/>
        </w:rPr>
        <w:t xml:space="preserve">.1 </w:t>
      </w:r>
      <w:r w:rsidR="00873948" w:rsidRPr="00156EB1">
        <w:rPr>
          <w:rFonts w:ascii="Times New Roman" w:eastAsia="Times New Roman" w:hAnsi="Times New Roman" w:cs="Times New Roman"/>
          <w:b/>
          <w:bCs/>
          <w:color w:val="auto"/>
        </w:rPr>
        <w:t>Animal Registration and Identification Module</w:t>
      </w:r>
      <w:bookmarkEnd w:id="62"/>
    </w:p>
    <w:p w14:paraId="71450A17" w14:textId="77777777" w:rsidR="008954E8" w:rsidRPr="00156EB1" w:rsidRDefault="00873948"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This module enables the digital registration of cattle, capturing unique identifiers (RFID tag IDs), breed, age, gender, and initial ownership details.</w:t>
      </w:r>
    </w:p>
    <w:p w14:paraId="7F36F5DD" w14:textId="787D76F1" w:rsidR="001F5BD4" w:rsidRPr="00156EB1" w:rsidRDefault="00181DF6" w:rsidP="00346980">
      <w:pPr>
        <w:pStyle w:val="Heading3"/>
        <w:jc w:val="both"/>
        <w:rPr>
          <w:rFonts w:ascii="Times New Roman" w:eastAsia="Times New Roman" w:hAnsi="Times New Roman" w:cs="Times New Roman"/>
          <w:b/>
          <w:bCs/>
          <w:color w:val="auto"/>
        </w:rPr>
      </w:pPr>
      <w:bookmarkStart w:id="63" w:name="_Toc232508623"/>
      <w:r w:rsidRPr="00156EB1">
        <w:rPr>
          <w:rFonts w:ascii="Times New Roman" w:eastAsia="Times New Roman" w:hAnsi="Times New Roman" w:cs="Times New Roman"/>
          <w:b/>
          <w:bCs/>
          <w:color w:val="auto"/>
        </w:rPr>
        <w:t>3.</w:t>
      </w:r>
      <w:r w:rsidR="00EC6D4D" w:rsidRPr="00156EB1">
        <w:rPr>
          <w:rFonts w:ascii="Times New Roman" w:eastAsia="Times New Roman" w:hAnsi="Times New Roman" w:cs="Times New Roman"/>
          <w:b/>
          <w:bCs/>
          <w:color w:val="auto"/>
        </w:rPr>
        <w:t>6</w:t>
      </w:r>
      <w:r w:rsidRPr="00156EB1">
        <w:rPr>
          <w:rFonts w:ascii="Times New Roman" w:eastAsia="Times New Roman" w:hAnsi="Times New Roman" w:cs="Times New Roman"/>
          <w:b/>
          <w:bCs/>
          <w:color w:val="auto"/>
        </w:rPr>
        <w:t xml:space="preserve">.2 </w:t>
      </w:r>
      <w:r w:rsidR="001F5BD4" w:rsidRPr="00156EB1">
        <w:rPr>
          <w:rFonts w:ascii="Times New Roman" w:eastAsia="Times New Roman" w:hAnsi="Times New Roman" w:cs="Times New Roman"/>
          <w:b/>
          <w:bCs/>
          <w:color w:val="auto"/>
        </w:rPr>
        <w:t>User Management Module</w:t>
      </w:r>
      <w:bookmarkEnd w:id="63"/>
    </w:p>
    <w:p w14:paraId="0D22C8A2" w14:textId="68AECC58" w:rsidR="001F5BD4" w:rsidRPr="00156EB1" w:rsidRDefault="008954E8"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User Management h</w:t>
      </w:r>
      <w:r w:rsidR="001F5BD4" w:rsidRPr="00156EB1">
        <w:rPr>
          <w:rFonts w:ascii="Times New Roman" w:eastAsia="Times New Roman" w:hAnsi="Times New Roman" w:cs="Times New Roman"/>
          <w:color w:val="000000"/>
          <w:sz w:val="24"/>
          <w:szCs w:val="24"/>
        </w:rPr>
        <w:t>andles user registration, authentication, profile management, and role-based access control for farmers, buyers, veterinary officers, and administrators.</w:t>
      </w:r>
    </w:p>
    <w:p w14:paraId="50458C7B" w14:textId="0B92C56B" w:rsidR="00873948" w:rsidRPr="00156EB1" w:rsidRDefault="00181DF6" w:rsidP="00346980">
      <w:pPr>
        <w:pStyle w:val="Heading3"/>
        <w:jc w:val="both"/>
        <w:rPr>
          <w:rFonts w:ascii="Times New Roman" w:eastAsia="Times New Roman" w:hAnsi="Times New Roman" w:cs="Times New Roman"/>
          <w:b/>
          <w:bCs/>
          <w:color w:val="auto"/>
        </w:rPr>
      </w:pPr>
      <w:bookmarkStart w:id="64" w:name="_Toc232508624"/>
      <w:r w:rsidRPr="00156EB1">
        <w:rPr>
          <w:rFonts w:ascii="Times New Roman" w:eastAsia="Times New Roman" w:hAnsi="Times New Roman" w:cs="Times New Roman"/>
          <w:b/>
          <w:bCs/>
          <w:color w:val="auto"/>
        </w:rPr>
        <w:t>3.</w:t>
      </w:r>
      <w:r w:rsidR="00EC6D4D" w:rsidRPr="00156EB1">
        <w:rPr>
          <w:rFonts w:ascii="Times New Roman" w:eastAsia="Times New Roman" w:hAnsi="Times New Roman" w:cs="Times New Roman"/>
          <w:b/>
          <w:bCs/>
          <w:color w:val="auto"/>
        </w:rPr>
        <w:t>6</w:t>
      </w:r>
      <w:r w:rsidRPr="00156EB1">
        <w:rPr>
          <w:rFonts w:ascii="Times New Roman" w:eastAsia="Times New Roman" w:hAnsi="Times New Roman" w:cs="Times New Roman"/>
          <w:b/>
          <w:bCs/>
          <w:color w:val="auto"/>
        </w:rPr>
        <w:t xml:space="preserve">.3 </w:t>
      </w:r>
      <w:r w:rsidR="00873948" w:rsidRPr="00156EB1">
        <w:rPr>
          <w:rFonts w:ascii="Times New Roman" w:eastAsia="Times New Roman" w:hAnsi="Times New Roman" w:cs="Times New Roman"/>
          <w:b/>
          <w:bCs/>
          <w:color w:val="auto"/>
        </w:rPr>
        <w:t>Health and Veterinary Records Module</w:t>
      </w:r>
      <w:bookmarkEnd w:id="64"/>
    </w:p>
    <w:p w14:paraId="7A8C158F" w14:textId="7F556BF8" w:rsidR="00D02E4B" w:rsidRPr="00156EB1" w:rsidRDefault="00873948"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This module allows for the recording and tracking of animal health history, vaccinations, treatments, and veterinary certifications.</w:t>
      </w:r>
    </w:p>
    <w:p w14:paraId="2126C993" w14:textId="2459D84E" w:rsidR="00873948" w:rsidRPr="00156EB1" w:rsidRDefault="00181DF6" w:rsidP="00346980">
      <w:pPr>
        <w:pStyle w:val="Heading3"/>
        <w:jc w:val="both"/>
        <w:rPr>
          <w:rFonts w:ascii="Times New Roman" w:eastAsia="Times New Roman" w:hAnsi="Times New Roman" w:cs="Times New Roman"/>
          <w:b/>
          <w:bCs/>
          <w:color w:val="auto"/>
        </w:rPr>
      </w:pPr>
      <w:bookmarkStart w:id="65" w:name="_Toc232508625"/>
      <w:r w:rsidRPr="00156EB1">
        <w:rPr>
          <w:rFonts w:ascii="Times New Roman" w:eastAsia="Times New Roman" w:hAnsi="Times New Roman" w:cs="Times New Roman"/>
          <w:b/>
          <w:bCs/>
          <w:color w:val="auto"/>
        </w:rPr>
        <w:t>3.</w:t>
      </w:r>
      <w:r w:rsidR="00EC6D4D" w:rsidRPr="00156EB1">
        <w:rPr>
          <w:rFonts w:ascii="Times New Roman" w:eastAsia="Times New Roman" w:hAnsi="Times New Roman" w:cs="Times New Roman"/>
          <w:b/>
          <w:bCs/>
          <w:color w:val="auto"/>
        </w:rPr>
        <w:t>6</w:t>
      </w:r>
      <w:r w:rsidRPr="00156EB1">
        <w:rPr>
          <w:rFonts w:ascii="Times New Roman" w:eastAsia="Times New Roman" w:hAnsi="Times New Roman" w:cs="Times New Roman"/>
          <w:b/>
          <w:bCs/>
          <w:color w:val="auto"/>
        </w:rPr>
        <w:t xml:space="preserve">.4 </w:t>
      </w:r>
      <w:r w:rsidR="00873948" w:rsidRPr="00156EB1">
        <w:rPr>
          <w:rFonts w:ascii="Times New Roman" w:eastAsia="Times New Roman" w:hAnsi="Times New Roman" w:cs="Times New Roman"/>
          <w:b/>
          <w:bCs/>
          <w:color w:val="auto"/>
        </w:rPr>
        <w:t>Analytics Module</w:t>
      </w:r>
      <w:bookmarkEnd w:id="65"/>
    </w:p>
    <w:p w14:paraId="0CF3F269" w14:textId="42C8C4BA" w:rsidR="008F347B" w:rsidRPr="00156EB1" w:rsidRDefault="00873948" w:rsidP="00346980">
      <w:pPr>
        <w:spacing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This module provides data visualization analysis.</w:t>
      </w:r>
    </w:p>
    <w:p w14:paraId="39962673" w14:textId="6484F639" w:rsidR="00E5376E" w:rsidRPr="00156EB1" w:rsidRDefault="00E5376E">
      <w:pPr>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br w:type="page"/>
      </w:r>
    </w:p>
    <w:p w14:paraId="5BE6D55A" w14:textId="79FD38A3" w:rsidR="008F347B" w:rsidRPr="00156EB1" w:rsidRDefault="009B28AA" w:rsidP="00576AFB">
      <w:pPr>
        <w:pStyle w:val="Heading1"/>
        <w:jc w:val="both"/>
        <w:rPr>
          <w:rFonts w:ascii="Times New Roman" w:hAnsi="Times New Roman" w:cs="Times New Roman"/>
          <w:b/>
          <w:bCs/>
          <w:color w:val="auto"/>
        </w:rPr>
      </w:pPr>
      <w:bookmarkStart w:id="66" w:name="_Toc232508626"/>
      <w:r w:rsidRPr="00156EB1">
        <w:rPr>
          <w:rFonts w:ascii="Times New Roman" w:hAnsi="Times New Roman" w:cs="Times New Roman"/>
          <w:b/>
          <w:bCs/>
          <w:color w:val="auto"/>
        </w:rPr>
        <w:lastRenderedPageBreak/>
        <w:t>Chapter 4: System Analysis and Design</w:t>
      </w:r>
      <w:bookmarkEnd w:id="66"/>
    </w:p>
    <w:p w14:paraId="455924A3" w14:textId="065FFC84" w:rsidR="009B28AA" w:rsidRPr="00156EB1" w:rsidRDefault="009F2D86" w:rsidP="00576AFB">
      <w:pPr>
        <w:pStyle w:val="Heading2"/>
        <w:jc w:val="both"/>
        <w:rPr>
          <w:rFonts w:ascii="Times New Roman" w:eastAsia="Times New Roman" w:hAnsi="Times New Roman" w:cs="Times New Roman"/>
          <w:b/>
          <w:bCs/>
          <w:color w:val="auto"/>
        </w:rPr>
      </w:pPr>
      <w:bookmarkStart w:id="67" w:name="_Toc232508627"/>
      <w:r w:rsidRPr="00156EB1">
        <w:rPr>
          <w:rFonts w:ascii="Times New Roman" w:eastAsia="Times New Roman" w:hAnsi="Times New Roman" w:cs="Times New Roman"/>
          <w:b/>
          <w:bCs/>
          <w:color w:val="auto"/>
        </w:rPr>
        <w:t xml:space="preserve">4.1 </w:t>
      </w:r>
      <w:r w:rsidR="004416D5" w:rsidRPr="00156EB1">
        <w:rPr>
          <w:rFonts w:ascii="Times New Roman" w:eastAsia="Times New Roman" w:hAnsi="Times New Roman" w:cs="Times New Roman"/>
          <w:b/>
          <w:bCs/>
          <w:color w:val="auto"/>
        </w:rPr>
        <w:t>Introduction</w:t>
      </w:r>
      <w:bookmarkEnd w:id="67"/>
    </w:p>
    <w:p w14:paraId="5A6B9E59" w14:textId="1F102B64" w:rsidR="00F33971" w:rsidRPr="00156EB1" w:rsidRDefault="004416D5" w:rsidP="009B7F12">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This</w:t>
      </w:r>
      <w:r w:rsidR="00E070E2" w:rsidRPr="00156EB1">
        <w:rPr>
          <w:rFonts w:ascii="Times New Roman" w:eastAsia="Times New Roman" w:hAnsi="Times New Roman" w:cs="Times New Roman"/>
          <w:color w:val="000000"/>
          <w:sz w:val="24"/>
          <w:szCs w:val="24"/>
        </w:rPr>
        <w:t xml:space="preserve"> Chapter </w:t>
      </w:r>
      <w:r w:rsidR="006842BD" w:rsidRPr="00156EB1">
        <w:rPr>
          <w:rFonts w:ascii="Times New Roman" w:eastAsia="Times New Roman" w:hAnsi="Times New Roman" w:cs="Times New Roman"/>
          <w:color w:val="000000"/>
          <w:sz w:val="24"/>
          <w:szCs w:val="24"/>
        </w:rPr>
        <w:t xml:space="preserve">presents the </w:t>
      </w:r>
      <w:r w:rsidR="00F33971" w:rsidRPr="00156EB1">
        <w:rPr>
          <w:rFonts w:ascii="Times New Roman" w:eastAsia="Times New Roman" w:hAnsi="Times New Roman" w:cs="Times New Roman"/>
          <w:color w:val="000000"/>
          <w:sz w:val="24"/>
          <w:szCs w:val="24"/>
        </w:rPr>
        <w:t>complete</w:t>
      </w:r>
      <w:r w:rsidR="00E070E2" w:rsidRPr="00156EB1">
        <w:rPr>
          <w:rFonts w:ascii="Times New Roman" w:eastAsia="Times New Roman" w:hAnsi="Times New Roman" w:cs="Times New Roman"/>
          <w:color w:val="000000"/>
          <w:sz w:val="24"/>
          <w:szCs w:val="24"/>
        </w:rPr>
        <w:t xml:space="preserve"> system analysis</w:t>
      </w:r>
      <w:r w:rsidR="00F33971" w:rsidRPr="00156EB1">
        <w:rPr>
          <w:rFonts w:ascii="Times New Roman" w:eastAsia="Times New Roman" w:hAnsi="Times New Roman" w:cs="Times New Roman"/>
          <w:color w:val="000000"/>
          <w:sz w:val="24"/>
          <w:szCs w:val="24"/>
        </w:rPr>
        <w:t xml:space="preserve"> and design</w:t>
      </w:r>
      <w:r w:rsidR="00E070E2" w:rsidRPr="00156EB1">
        <w:rPr>
          <w:rFonts w:ascii="Times New Roman" w:eastAsia="Times New Roman" w:hAnsi="Times New Roman" w:cs="Times New Roman"/>
          <w:color w:val="000000"/>
          <w:sz w:val="24"/>
          <w:szCs w:val="24"/>
        </w:rPr>
        <w:t xml:space="preserve"> of the requirements of the </w:t>
      </w:r>
      <w:r w:rsidR="00ED698B" w:rsidRPr="00156EB1">
        <w:rPr>
          <w:rFonts w:ascii="Times New Roman" w:eastAsia="Times New Roman" w:hAnsi="Times New Roman" w:cs="Times New Roman"/>
          <w:color w:val="000000"/>
          <w:sz w:val="24"/>
          <w:szCs w:val="24"/>
        </w:rPr>
        <w:t xml:space="preserve">platform and outlines its architectural and design specifications. </w:t>
      </w:r>
      <w:r w:rsidR="00F33971" w:rsidRPr="00156EB1">
        <w:rPr>
          <w:rFonts w:ascii="Times New Roman" w:eastAsia="Times New Roman" w:hAnsi="Times New Roman" w:cs="Times New Roman"/>
          <w:color w:val="000000"/>
          <w:sz w:val="24"/>
          <w:szCs w:val="24"/>
        </w:rPr>
        <w:t>The platform is designed to digitize the identification, movement, health monitoring, and commercial trading of livestock in Kenya, addressing the operational gaps of smallholder farmers, pastoral communities, livestock traders, veterinary officers, county directorate of veterinary services (DVS), and abattoir operators.</w:t>
      </w:r>
    </w:p>
    <w:p w14:paraId="578BCBA4" w14:textId="77777777" w:rsidR="008F72E5" w:rsidRPr="00156EB1" w:rsidRDefault="00F33971" w:rsidP="008F72E5">
      <w:pPr>
        <w:spacing w:before="80" w:after="80"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chapter is structured into three major sections</w:t>
      </w:r>
      <w:r w:rsidR="008F72E5" w:rsidRPr="00156EB1">
        <w:rPr>
          <w:rFonts w:ascii="Times New Roman" w:eastAsia="Times New Roman" w:hAnsi="Times New Roman" w:cs="Times New Roman"/>
          <w:color w:val="000000"/>
          <w:sz w:val="24"/>
          <w:szCs w:val="24"/>
        </w:rPr>
        <w:t>. The first covers Requirement Analysis which captures the functional and non-functional specifications The second section covers System Analysis, which translates those requirements into formal UML models including use-case, sequence, system sequence, entity relationship, class, and activity diagrams. The third section covers System Design, which details the database schema, application wireframes, and overall system architecture that will guide technical implementation.</w:t>
      </w:r>
    </w:p>
    <w:p w14:paraId="1BC5AD30" w14:textId="29103D34" w:rsidR="00ED698B" w:rsidRPr="00156EB1" w:rsidRDefault="00ED698B" w:rsidP="009B7F12">
      <w:pPr>
        <w:spacing w:line="360" w:lineRule="auto"/>
        <w:rPr>
          <w:rFonts w:ascii="Times New Roman" w:eastAsia="Times New Roman" w:hAnsi="Times New Roman" w:cs="Times New Roman"/>
          <w:color w:val="000000"/>
          <w:sz w:val="24"/>
          <w:szCs w:val="24"/>
        </w:rPr>
      </w:pPr>
    </w:p>
    <w:p w14:paraId="4AE29348" w14:textId="1546C9DE" w:rsidR="008F72E5" w:rsidRPr="00156EB1" w:rsidRDefault="008F72E5" w:rsidP="009B7F12">
      <w:pPr>
        <w:spacing w:line="360" w:lineRule="auto"/>
        <w:rPr>
          <w:rFonts w:ascii="Times New Roman" w:eastAsia="Times New Roman" w:hAnsi="Times New Roman" w:cs="Times New Roman"/>
          <w:color w:val="000000"/>
          <w:sz w:val="24"/>
          <w:szCs w:val="24"/>
        </w:rPr>
      </w:pPr>
    </w:p>
    <w:p w14:paraId="3AD001E8" w14:textId="1C2476AA" w:rsidR="00ED698B" w:rsidRPr="00156EB1" w:rsidRDefault="007C3F3C" w:rsidP="00576AFB">
      <w:pPr>
        <w:pStyle w:val="Heading2"/>
        <w:jc w:val="both"/>
        <w:rPr>
          <w:rFonts w:ascii="Times New Roman" w:eastAsia="Times New Roman" w:hAnsi="Times New Roman" w:cs="Times New Roman"/>
          <w:b/>
          <w:bCs/>
          <w:color w:val="auto"/>
        </w:rPr>
      </w:pPr>
      <w:bookmarkStart w:id="68" w:name="_Toc232508628"/>
      <w:r w:rsidRPr="00156EB1">
        <w:rPr>
          <w:rFonts w:ascii="Times New Roman" w:eastAsia="Times New Roman" w:hAnsi="Times New Roman" w:cs="Times New Roman"/>
          <w:b/>
          <w:bCs/>
          <w:color w:val="auto"/>
        </w:rPr>
        <w:t xml:space="preserve">4.2 </w:t>
      </w:r>
      <w:r w:rsidR="00ED698B" w:rsidRPr="00156EB1">
        <w:rPr>
          <w:rFonts w:ascii="Times New Roman" w:eastAsia="Times New Roman" w:hAnsi="Times New Roman" w:cs="Times New Roman"/>
          <w:b/>
          <w:bCs/>
          <w:color w:val="auto"/>
        </w:rPr>
        <w:t>Requirement Analysis</w:t>
      </w:r>
      <w:bookmarkEnd w:id="68"/>
    </w:p>
    <w:p w14:paraId="7DF88CAE" w14:textId="77777777" w:rsidR="008F72E5" w:rsidRPr="00156EB1" w:rsidRDefault="00ED698B" w:rsidP="008F72E5">
      <w:pPr>
        <w:spacing w:before="80" w:after="80"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Requirement analysis is a critical phase that involves identifying, documenting, and validating the needs of the stakeholders and the system. </w:t>
      </w:r>
      <w:r w:rsidR="008F72E5" w:rsidRPr="00156EB1">
        <w:rPr>
          <w:rFonts w:ascii="Times New Roman" w:eastAsia="Times New Roman" w:hAnsi="Times New Roman" w:cs="Times New Roman"/>
          <w:color w:val="000000"/>
          <w:sz w:val="24"/>
          <w:szCs w:val="24"/>
        </w:rPr>
        <w:t xml:space="preserve">For the Kenya Livestock Traceability and Marketplace Platform, requirements were derived through a multi-source process: comparative study of three operational national livestock traceability systems (Australia NLIS, Namibia </w:t>
      </w:r>
      <w:proofErr w:type="spellStart"/>
      <w:r w:rsidR="008F72E5" w:rsidRPr="00156EB1">
        <w:rPr>
          <w:rFonts w:ascii="Times New Roman" w:eastAsia="Times New Roman" w:hAnsi="Times New Roman" w:cs="Times New Roman"/>
          <w:color w:val="000000"/>
          <w:sz w:val="24"/>
          <w:szCs w:val="24"/>
        </w:rPr>
        <w:t>NamLITS</w:t>
      </w:r>
      <w:proofErr w:type="spellEnd"/>
      <w:r w:rsidR="008F72E5" w:rsidRPr="00156EB1">
        <w:rPr>
          <w:rFonts w:ascii="Times New Roman" w:eastAsia="Times New Roman" w:hAnsi="Times New Roman" w:cs="Times New Roman"/>
          <w:color w:val="000000"/>
          <w:sz w:val="24"/>
          <w:szCs w:val="24"/>
        </w:rPr>
        <w:t>, and South Africa LITS-SA), contextual analysis of the Kenyan livestock sector, and identification of the six primary stakeholder categories whose workflows the system must support.</w:t>
      </w:r>
    </w:p>
    <w:p w14:paraId="0DEB1C55" w14:textId="09395779" w:rsidR="00ED698B" w:rsidRPr="00156EB1" w:rsidRDefault="008F72E5" w:rsidP="009B7F12">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Requirements are classified into two categories: functional requirements (what the system must do) and non-functional requirements (how well the system must do it).</w:t>
      </w:r>
    </w:p>
    <w:p w14:paraId="38C75182" w14:textId="77777777" w:rsidR="009E2A36" w:rsidRPr="00156EB1" w:rsidRDefault="009E2A36" w:rsidP="009B7F12">
      <w:pPr>
        <w:spacing w:line="360" w:lineRule="auto"/>
        <w:rPr>
          <w:rFonts w:ascii="Times New Roman" w:eastAsia="Times New Roman" w:hAnsi="Times New Roman" w:cs="Times New Roman"/>
          <w:color w:val="000000"/>
          <w:sz w:val="24"/>
          <w:szCs w:val="24"/>
        </w:rPr>
      </w:pPr>
    </w:p>
    <w:p w14:paraId="39BF102E" w14:textId="28A4F72D" w:rsidR="00ED698B" w:rsidRPr="00156EB1" w:rsidRDefault="007C3F3C" w:rsidP="00576AFB">
      <w:pPr>
        <w:pStyle w:val="Heading3"/>
        <w:jc w:val="both"/>
        <w:rPr>
          <w:rFonts w:ascii="Times New Roman" w:eastAsia="Times New Roman" w:hAnsi="Times New Roman" w:cs="Times New Roman"/>
          <w:b/>
          <w:bCs/>
          <w:color w:val="auto"/>
        </w:rPr>
      </w:pPr>
      <w:bookmarkStart w:id="69" w:name="_Toc232508629"/>
      <w:r w:rsidRPr="00156EB1">
        <w:rPr>
          <w:rFonts w:ascii="Times New Roman" w:eastAsia="Times New Roman" w:hAnsi="Times New Roman" w:cs="Times New Roman"/>
          <w:b/>
          <w:bCs/>
          <w:color w:val="auto"/>
        </w:rPr>
        <w:t xml:space="preserve">4.2.1 </w:t>
      </w:r>
      <w:r w:rsidR="00ED698B" w:rsidRPr="00156EB1">
        <w:rPr>
          <w:rFonts w:ascii="Times New Roman" w:eastAsia="Times New Roman" w:hAnsi="Times New Roman" w:cs="Times New Roman"/>
          <w:b/>
          <w:bCs/>
          <w:color w:val="auto"/>
        </w:rPr>
        <w:t>Functional Requirements</w:t>
      </w:r>
      <w:bookmarkEnd w:id="69"/>
    </w:p>
    <w:p w14:paraId="2C8494ED" w14:textId="77777777" w:rsidR="00F05347" w:rsidRPr="00156EB1" w:rsidRDefault="00ED698B" w:rsidP="00F05347">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Functional requirements define the specific actions or services that the system must perform. </w:t>
      </w:r>
      <w:r w:rsidR="00F05347" w:rsidRPr="00156EB1">
        <w:rPr>
          <w:rFonts w:ascii="Times New Roman" w:eastAsia="Times New Roman" w:hAnsi="Times New Roman" w:cs="Times New Roman"/>
          <w:color w:val="000000"/>
          <w:sz w:val="24"/>
          <w:szCs w:val="24"/>
        </w:rPr>
        <w:t>The functional requirements below are grouped by the primary actor they serve:</w:t>
      </w:r>
    </w:p>
    <w:p w14:paraId="30E1BD22" w14:textId="33D03AB4" w:rsidR="00F05347" w:rsidRPr="00156EB1" w:rsidRDefault="00F05347" w:rsidP="00576AFB">
      <w:pPr>
        <w:pStyle w:val="Heading4"/>
        <w:numPr>
          <w:ilvl w:val="0"/>
          <w:numId w:val="26"/>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lastRenderedPageBreak/>
        <w:t>Farmer/Owner</w:t>
      </w:r>
    </w:p>
    <w:p w14:paraId="26993D4F" w14:textId="0AD8888C" w:rsidR="00F05347" w:rsidRPr="00156EB1" w:rsidRDefault="00F05347" w:rsidP="0051578A">
      <w:pPr>
        <w:pStyle w:val="ListParagraph"/>
        <w:numPr>
          <w:ilvl w:val="0"/>
          <w:numId w:val="15"/>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farmer to register an account using their national ID number and mobile phone number, with identity verification against the Integrated Population Registration Service (IPRS).</w:t>
      </w:r>
    </w:p>
    <w:p w14:paraId="2FFB295E" w14:textId="02D565AD" w:rsidR="0051578A" w:rsidRPr="00156EB1" w:rsidRDefault="0051578A" w:rsidP="0051578A">
      <w:pPr>
        <w:pStyle w:val="ListParagraph"/>
        <w:numPr>
          <w:ilvl w:val="0"/>
          <w:numId w:val="15"/>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registered farmer to register a holding (property) by providing county, sub-county, ward, and GPS coordinates, generating a unique Holding ID (PIC).</w:t>
      </w:r>
    </w:p>
    <w:p w14:paraId="4FAA3E5E" w14:textId="53588B95" w:rsidR="0051578A" w:rsidRPr="00156EB1" w:rsidRDefault="0051578A" w:rsidP="0051578A">
      <w:pPr>
        <w:pStyle w:val="ListParagraph"/>
        <w:numPr>
          <w:ilvl w:val="0"/>
          <w:numId w:val="15"/>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farmer to register individual animals by scanning or manually entering an RFID or ear tag number, and recording species, sex, age class, breed, estimated live weight, and photographs.</w:t>
      </w:r>
    </w:p>
    <w:p w14:paraId="06EFBCEE" w14:textId="3D601CC1" w:rsidR="0051578A" w:rsidRPr="00156EB1" w:rsidRDefault="0051578A" w:rsidP="0051578A">
      <w:pPr>
        <w:pStyle w:val="ListParagraph"/>
        <w:numPr>
          <w:ilvl w:val="0"/>
          <w:numId w:val="15"/>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farmer to create a marketplace listing for one or more registered animals, specifying asking price, sale type, and delivery arrangement.</w:t>
      </w:r>
    </w:p>
    <w:p w14:paraId="2B3BF3FA" w14:textId="348F9783" w:rsidR="0051578A" w:rsidRPr="00156EB1" w:rsidRDefault="0051578A" w:rsidP="0051578A">
      <w:pPr>
        <w:pStyle w:val="ListParagraph"/>
        <w:numPr>
          <w:ilvl w:val="0"/>
          <w:numId w:val="15"/>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enforce that only animals with status ACTIVE may be listed for sale; animals with status STOLEN, DEAD, or SLAUGHTERED shall be blocked from listing.</w:t>
      </w:r>
    </w:p>
    <w:p w14:paraId="03B45F59" w14:textId="3BD387AF" w:rsidR="0051578A" w:rsidRPr="00156EB1" w:rsidRDefault="0051578A" w:rsidP="0051578A">
      <w:pPr>
        <w:pStyle w:val="ListParagraph"/>
        <w:numPr>
          <w:ilvl w:val="0"/>
          <w:numId w:val="15"/>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farmer to accept or decline an offer received from a buyer.</w:t>
      </w:r>
    </w:p>
    <w:p w14:paraId="3D092801" w14:textId="7BDBE319" w:rsidR="0051578A" w:rsidRPr="00156EB1" w:rsidRDefault="0051578A" w:rsidP="0051578A">
      <w:pPr>
        <w:pStyle w:val="ListParagraph"/>
        <w:numPr>
          <w:ilvl w:val="0"/>
          <w:numId w:val="15"/>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farmer to report an animal as stolen, immediately setting its status to STOLEN and blocking all future sale attempts.</w:t>
      </w:r>
    </w:p>
    <w:p w14:paraId="63BCD1FA" w14:textId="582C576B" w:rsidR="0051578A" w:rsidRPr="00156EB1" w:rsidRDefault="0051578A" w:rsidP="0051578A">
      <w:pPr>
        <w:pStyle w:val="ListParagraph"/>
        <w:numPr>
          <w:ilvl w:val="0"/>
          <w:numId w:val="15"/>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system shall deliver </w:t>
      </w:r>
      <w:r w:rsidR="002203B9" w:rsidRPr="00156EB1">
        <w:rPr>
          <w:rFonts w:ascii="Times New Roman" w:eastAsia="Times New Roman" w:hAnsi="Times New Roman" w:cs="Times New Roman"/>
          <w:color w:val="000000"/>
          <w:sz w:val="24"/>
          <w:szCs w:val="24"/>
        </w:rPr>
        <w:t>carcass</w:t>
      </w:r>
      <w:r w:rsidRPr="00156EB1">
        <w:rPr>
          <w:rFonts w:ascii="Times New Roman" w:eastAsia="Times New Roman" w:hAnsi="Times New Roman" w:cs="Times New Roman"/>
          <w:color w:val="000000"/>
          <w:sz w:val="24"/>
          <w:szCs w:val="24"/>
        </w:rPr>
        <w:t xml:space="preserve"> feedback (grade, weight, and quality information) to the farmer via SMS when their animal has been processed at an abattoir.</w:t>
      </w:r>
    </w:p>
    <w:p w14:paraId="7DFA5031" w14:textId="77777777" w:rsidR="0051578A" w:rsidRPr="00156EB1" w:rsidRDefault="0051578A" w:rsidP="0051578A">
      <w:pPr>
        <w:spacing w:line="360" w:lineRule="auto"/>
        <w:rPr>
          <w:rFonts w:ascii="Times New Roman" w:eastAsia="Times New Roman" w:hAnsi="Times New Roman" w:cs="Times New Roman"/>
          <w:color w:val="000000"/>
          <w:sz w:val="24"/>
          <w:szCs w:val="24"/>
        </w:rPr>
      </w:pPr>
    </w:p>
    <w:p w14:paraId="4BE64280" w14:textId="0E02AEE0" w:rsidR="0051578A" w:rsidRPr="00156EB1" w:rsidRDefault="0051578A" w:rsidP="00576AFB">
      <w:pPr>
        <w:pStyle w:val="Heading4"/>
        <w:numPr>
          <w:ilvl w:val="0"/>
          <w:numId w:val="26"/>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Trader/Buyer</w:t>
      </w:r>
    </w:p>
    <w:p w14:paraId="43C6ECA0" w14:textId="5C14E3AB" w:rsidR="007C0D95" w:rsidRPr="00156EB1" w:rsidRDefault="0051578A" w:rsidP="0051578A">
      <w:pPr>
        <w:pStyle w:val="ListParagraph"/>
        <w:numPr>
          <w:ilvl w:val="0"/>
          <w:numId w:val="16"/>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registered trader or buyer to browse marketplace listings, filtering by species, county, breed, price range, and age class.</w:t>
      </w:r>
    </w:p>
    <w:p w14:paraId="286EFD53" w14:textId="7105FFBF" w:rsidR="0051578A" w:rsidRPr="00156EB1" w:rsidRDefault="0051578A" w:rsidP="0051578A">
      <w:pPr>
        <w:pStyle w:val="ListParagraph"/>
        <w:numPr>
          <w:ilvl w:val="0"/>
          <w:numId w:val="16"/>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buyer to view the full animal profile of a listed animal, including its complete health event history, ownership chain, and vaccination credibility level.</w:t>
      </w:r>
    </w:p>
    <w:p w14:paraId="7ED26051" w14:textId="57451F84" w:rsidR="0051578A" w:rsidRPr="00156EB1" w:rsidRDefault="0051578A" w:rsidP="0051578A">
      <w:pPr>
        <w:pStyle w:val="ListParagraph"/>
        <w:numPr>
          <w:ilvl w:val="0"/>
          <w:numId w:val="16"/>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buyer to make an offer on a listing and receive a notification when the seller responds.</w:t>
      </w:r>
    </w:p>
    <w:p w14:paraId="11D6F953" w14:textId="64AD4A98" w:rsidR="00215D57" w:rsidRPr="00156EB1" w:rsidRDefault="00215D57" w:rsidP="00215D57">
      <w:pPr>
        <w:spacing w:line="360" w:lineRule="auto"/>
        <w:rPr>
          <w:rFonts w:ascii="Times New Roman" w:eastAsia="Times New Roman" w:hAnsi="Times New Roman" w:cs="Times New Roman"/>
          <w:color w:val="000000"/>
          <w:sz w:val="24"/>
          <w:szCs w:val="24"/>
        </w:rPr>
      </w:pPr>
    </w:p>
    <w:p w14:paraId="6713835B" w14:textId="77777777" w:rsidR="00215D57" w:rsidRPr="00156EB1" w:rsidRDefault="00215D57" w:rsidP="00215D57">
      <w:pPr>
        <w:spacing w:line="360" w:lineRule="auto"/>
        <w:rPr>
          <w:rFonts w:ascii="Times New Roman" w:eastAsia="Times New Roman" w:hAnsi="Times New Roman" w:cs="Times New Roman"/>
          <w:color w:val="000000"/>
          <w:sz w:val="24"/>
          <w:szCs w:val="24"/>
        </w:rPr>
      </w:pPr>
    </w:p>
    <w:p w14:paraId="0FF97E84" w14:textId="2F1AEFFD" w:rsidR="0051578A" w:rsidRPr="00156EB1" w:rsidRDefault="0051578A" w:rsidP="00576AFB">
      <w:pPr>
        <w:pStyle w:val="Heading4"/>
        <w:numPr>
          <w:ilvl w:val="0"/>
          <w:numId w:val="26"/>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Animal Health Worker(Vet/CAHW)</w:t>
      </w:r>
    </w:p>
    <w:p w14:paraId="37757841" w14:textId="1B29FEB3" w:rsidR="0051578A" w:rsidRPr="00156EB1" w:rsidRDefault="0051578A" w:rsidP="0051578A">
      <w:pPr>
        <w:pStyle w:val="ListParagraph"/>
        <w:numPr>
          <w:ilvl w:val="0"/>
          <w:numId w:val="17"/>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registered animal health worker to record a vaccination event against a specific animal, capturing disease or vaccine name, date, and recorder identity.</w:t>
      </w:r>
    </w:p>
    <w:p w14:paraId="351CE9A7" w14:textId="73AAF832" w:rsidR="0051578A" w:rsidRPr="00156EB1" w:rsidRDefault="0051578A" w:rsidP="0051578A">
      <w:pPr>
        <w:pStyle w:val="ListParagraph"/>
        <w:numPr>
          <w:ilvl w:val="0"/>
          <w:numId w:val="17"/>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registered animal health worker to record a disease event or clinical observation against a specific animal.</w:t>
      </w:r>
    </w:p>
    <w:p w14:paraId="01009ACB" w14:textId="197E9DA3" w:rsidR="0051578A" w:rsidRPr="00156EB1" w:rsidRDefault="0051578A" w:rsidP="0051578A">
      <w:pPr>
        <w:pStyle w:val="ListParagraph"/>
        <w:numPr>
          <w:ilvl w:val="0"/>
          <w:numId w:val="17"/>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assign a credibility level of VET_VERIFIED to health events recorded by a verified county veterinarian (DVS number confirmed), and a level of OBSERVATION to events recorded by a CAHW.</w:t>
      </w:r>
    </w:p>
    <w:p w14:paraId="29722605" w14:textId="014D5E23" w:rsidR="0051578A" w:rsidRPr="00156EB1" w:rsidRDefault="0051578A" w:rsidP="0051578A">
      <w:pPr>
        <w:pStyle w:val="ListParagraph"/>
        <w:numPr>
          <w:ilvl w:val="0"/>
          <w:numId w:val="17"/>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an animal health worker to escalate a suspected disease to the assigned county DVS officer for review.</w:t>
      </w:r>
    </w:p>
    <w:p w14:paraId="10211C64" w14:textId="0B06CDB3" w:rsidR="0051578A" w:rsidRPr="00156EB1" w:rsidRDefault="0051578A" w:rsidP="0051578A">
      <w:pPr>
        <w:pStyle w:val="ListParagraph"/>
        <w:numPr>
          <w:ilvl w:val="0"/>
          <w:numId w:val="17"/>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automatically notify the county DVS via SMS when a verified veterinarian records a notifiable disease.</w:t>
      </w:r>
    </w:p>
    <w:p w14:paraId="1F0DFD42" w14:textId="018BC87D" w:rsidR="0051578A" w:rsidRPr="00156EB1" w:rsidRDefault="0051578A" w:rsidP="0051578A">
      <w:pPr>
        <w:pStyle w:val="ListParagraph"/>
        <w:numPr>
          <w:ilvl w:val="0"/>
          <w:numId w:val="17"/>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verified veterinarian to certify an animal death, setting its status to DEAD and permanently closing its lifecycle record.</w:t>
      </w:r>
    </w:p>
    <w:p w14:paraId="6A972246" w14:textId="72A3279A" w:rsidR="0051578A" w:rsidRPr="00156EB1" w:rsidRDefault="00215D57" w:rsidP="0051578A">
      <w:pPr>
        <w:pStyle w:val="ListParagraph"/>
        <w:numPr>
          <w:ilvl w:val="0"/>
          <w:numId w:val="17"/>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any registered health worker to view the complete health event history of any animal in their assigned zone.</w:t>
      </w:r>
    </w:p>
    <w:p w14:paraId="78332E36" w14:textId="49968A79" w:rsidR="00215D57" w:rsidRPr="00156EB1" w:rsidRDefault="00215D57" w:rsidP="00215D57">
      <w:pPr>
        <w:spacing w:line="360" w:lineRule="auto"/>
        <w:rPr>
          <w:rFonts w:ascii="Times New Roman" w:eastAsia="Times New Roman" w:hAnsi="Times New Roman" w:cs="Times New Roman"/>
          <w:color w:val="000000"/>
          <w:sz w:val="24"/>
          <w:szCs w:val="24"/>
        </w:rPr>
      </w:pPr>
    </w:p>
    <w:p w14:paraId="2F4B2FC8" w14:textId="31A993AF" w:rsidR="00215D57" w:rsidRPr="00156EB1" w:rsidRDefault="00215D57" w:rsidP="00576AFB">
      <w:pPr>
        <w:pStyle w:val="Heading4"/>
        <w:numPr>
          <w:ilvl w:val="0"/>
          <w:numId w:val="26"/>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County DVS Officer</w:t>
      </w:r>
    </w:p>
    <w:p w14:paraId="51937FA8" w14:textId="25D3427A" w:rsidR="00215D57" w:rsidRPr="00156EB1" w:rsidRDefault="00215D57" w:rsidP="00215D57">
      <w:pPr>
        <w:pStyle w:val="ListParagraph"/>
        <w:numPr>
          <w:ilvl w:val="0"/>
          <w:numId w:val="18"/>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county DVS officer to approve or reject inter-county movement permits for animals crossing county boundaries.</w:t>
      </w:r>
    </w:p>
    <w:p w14:paraId="34AA00D0" w14:textId="1245DB6A" w:rsidR="00215D57" w:rsidRPr="00156EB1" w:rsidRDefault="00215D57" w:rsidP="00215D57">
      <w:pPr>
        <w:pStyle w:val="ListParagraph"/>
        <w:numPr>
          <w:ilvl w:val="0"/>
          <w:numId w:val="18"/>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automatically create a movement record with status PENDING_PERMIT for any sale transaction where the source holding and destination holding are in different counties.</w:t>
      </w:r>
    </w:p>
    <w:p w14:paraId="1CFF2F7A" w14:textId="7B19570D" w:rsidR="00215D57" w:rsidRPr="00156EB1" w:rsidRDefault="00215D57" w:rsidP="00215D57">
      <w:pPr>
        <w:pStyle w:val="ListParagraph"/>
        <w:numPr>
          <w:ilvl w:val="0"/>
          <w:numId w:val="18"/>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county DVS officer to place a movement restriction on a specific holding or PIC, which will automatically block all future movement permit applications from that holding.</w:t>
      </w:r>
    </w:p>
    <w:p w14:paraId="162D9831" w14:textId="735C73CE" w:rsidR="00215D57" w:rsidRPr="00156EB1" w:rsidRDefault="00215D57" w:rsidP="00215D57">
      <w:pPr>
        <w:pStyle w:val="ListParagraph"/>
        <w:numPr>
          <w:ilvl w:val="0"/>
          <w:numId w:val="18"/>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county DVS officer to run a disease trace report that returns all animals present at a specified holding within a configurable date range.</w:t>
      </w:r>
    </w:p>
    <w:p w14:paraId="3CD38D8A" w14:textId="5F6731EE" w:rsidR="00215D57" w:rsidRPr="00156EB1" w:rsidRDefault="00215D57" w:rsidP="00215D57">
      <w:pPr>
        <w:pStyle w:val="ListParagraph"/>
        <w:numPr>
          <w:ilvl w:val="0"/>
          <w:numId w:val="18"/>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lastRenderedPageBreak/>
        <w:t>The system shall allow a county DVS officer to view a county-level livestock census report showing active animal counts by species.</w:t>
      </w:r>
    </w:p>
    <w:p w14:paraId="75B854BF" w14:textId="1364187A" w:rsidR="00215D57" w:rsidRPr="00156EB1" w:rsidRDefault="00215D57" w:rsidP="00576AFB">
      <w:pPr>
        <w:pStyle w:val="ListParagraph"/>
        <w:numPr>
          <w:ilvl w:val="0"/>
          <w:numId w:val="18"/>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 county DVS officer to register and verify CAHW accounts within their assigned county.</w:t>
      </w:r>
    </w:p>
    <w:p w14:paraId="020BCED9" w14:textId="77777777" w:rsidR="00576AFB" w:rsidRPr="00156EB1" w:rsidRDefault="00576AFB" w:rsidP="00576AFB">
      <w:pPr>
        <w:spacing w:line="360" w:lineRule="auto"/>
        <w:rPr>
          <w:rFonts w:ascii="Times New Roman" w:eastAsia="Times New Roman" w:hAnsi="Times New Roman" w:cs="Times New Roman"/>
          <w:color w:val="000000"/>
          <w:sz w:val="24"/>
          <w:szCs w:val="24"/>
        </w:rPr>
      </w:pPr>
    </w:p>
    <w:p w14:paraId="36CB27A7" w14:textId="13E103E5" w:rsidR="00215D57" w:rsidRPr="00156EB1" w:rsidRDefault="00215D57" w:rsidP="00576AFB">
      <w:pPr>
        <w:pStyle w:val="Heading4"/>
        <w:numPr>
          <w:ilvl w:val="0"/>
          <w:numId w:val="26"/>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Abattoir/Processor</w:t>
      </w:r>
    </w:p>
    <w:p w14:paraId="3A5F1DB1" w14:textId="25EE0863" w:rsidR="00215D57" w:rsidRPr="00156EB1" w:rsidRDefault="00215D57" w:rsidP="00215D57">
      <w:pPr>
        <w:pStyle w:val="ListParagraph"/>
        <w:numPr>
          <w:ilvl w:val="0"/>
          <w:numId w:val="19"/>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an abattoir operator to scan incoming animal tags and verify that a valid movement record exists before slaughter is permitted.</w:t>
      </w:r>
    </w:p>
    <w:p w14:paraId="37C47F87" w14:textId="1FB45236" w:rsidR="00215D57" w:rsidRPr="00156EB1" w:rsidRDefault="00215D57" w:rsidP="00215D57">
      <w:pPr>
        <w:pStyle w:val="ListParagraph"/>
        <w:numPr>
          <w:ilvl w:val="0"/>
          <w:numId w:val="19"/>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block slaughter of any animal with status STOLEN, DEAD, or SLAUGHTERED.</w:t>
      </w:r>
    </w:p>
    <w:p w14:paraId="63C2AD5E" w14:textId="0E9B22A8" w:rsidR="00215D57" w:rsidRPr="00156EB1" w:rsidRDefault="00215D57" w:rsidP="00215D57">
      <w:pPr>
        <w:pStyle w:val="ListParagraph"/>
        <w:numPr>
          <w:ilvl w:val="0"/>
          <w:numId w:val="19"/>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an abattoir operator to record a kill by submitting the slaughter date, chain number, and last holding PIC.</w:t>
      </w:r>
    </w:p>
    <w:p w14:paraId="708D32A3" w14:textId="0ABB8164" w:rsidR="00215D57" w:rsidRPr="00156EB1" w:rsidRDefault="00215D57" w:rsidP="00215D57">
      <w:pPr>
        <w:pStyle w:val="ListParagraph"/>
        <w:numPr>
          <w:ilvl w:val="0"/>
          <w:numId w:val="19"/>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system shall atomically update the animal status to SLAUGHTERED and create a </w:t>
      </w:r>
      <w:proofErr w:type="spellStart"/>
      <w:r w:rsidRPr="00156EB1">
        <w:rPr>
          <w:rFonts w:ascii="Times New Roman" w:eastAsia="Times New Roman" w:hAnsi="Times New Roman" w:cs="Times New Roman"/>
          <w:color w:val="000000"/>
          <w:sz w:val="24"/>
          <w:szCs w:val="24"/>
        </w:rPr>
        <w:t>SlaughterRecord</w:t>
      </w:r>
      <w:proofErr w:type="spellEnd"/>
      <w:r w:rsidRPr="00156EB1">
        <w:rPr>
          <w:rFonts w:ascii="Times New Roman" w:eastAsia="Times New Roman" w:hAnsi="Times New Roman" w:cs="Times New Roman"/>
          <w:color w:val="000000"/>
          <w:sz w:val="24"/>
          <w:szCs w:val="24"/>
        </w:rPr>
        <w:t xml:space="preserve"> when a kill is recorded.</w:t>
      </w:r>
    </w:p>
    <w:p w14:paraId="565F9306" w14:textId="1F517460" w:rsidR="00215D57" w:rsidRPr="00156EB1" w:rsidRDefault="00215D57" w:rsidP="00215D57">
      <w:pPr>
        <w:pStyle w:val="ListParagraph"/>
        <w:numPr>
          <w:ilvl w:val="0"/>
          <w:numId w:val="19"/>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system shall allow an abattoir operator to attach </w:t>
      </w:r>
      <w:r w:rsidR="002203B9" w:rsidRPr="00156EB1">
        <w:rPr>
          <w:rFonts w:ascii="Times New Roman" w:eastAsia="Times New Roman" w:hAnsi="Times New Roman" w:cs="Times New Roman"/>
          <w:color w:val="000000"/>
          <w:sz w:val="24"/>
          <w:szCs w:val="24"/>
        </w:rPr>
        <w:t>carcass</w:t>
      </w:r>
      <w:r w:rsidRPr="00156EB1">
        <w:rPr>
          <w:rFonts w:ascii="Times New Roman" w:eastAsia="Times New Roman" w:hAnsi="Times New Roman" w:cs="Times New Roman"/>
          <w:color w:val="000000"/>
          <w:sz w:val="24"/>
          <w:szCs w:val="24"/>
        </w:rPr>
        <w:t xml:space="preserve"> feedback to a slaughter record.</w:t>
      </w:r>
    </w:p>
    <w:p w14:paraId="1B15C673" w14:textId="4A424440" w:rsidR="00215D57" w:rsidRPr="00156EB1" w:rsidRDefault="00215D57" w:rsidP="00215D57">
      <w:pPr>
        <w:pStyle w:val="ListParagraph"/>
        <w:numPr>
          <w:ilvl w:val="0"/>
          <w:numId w:val="19"/>
        </w:num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allow an abattoir operator to generate a batch number that groups multiple animals slaughtered on the same day into a single traceable product lot.</w:t>
      </w:r>
    </w:p>
    <w:p w14:paraId="6B4139D8" w14:textId="605A19A5" w:rsidR="00215D57" w:rsidRPr="00156EB1" w:rsidRDefault="00215D57" w:rsidP="00215D57">
      <w:pPr>
        <w:spacing w:line="360" w:lineRule="auto"/>
        <w:rPr>
          <w:rFonts w:ascii="Times New Roman" w:eastAsia="Times New Roman" w:hAnsi="Times New Roman" w:cs="Times New Roman"/>
          <w:color w:val="000000"/>
          <w:sz w:val="24"/>
          <w:szCs w:val="24"/>
        </w:rPr>
      </w:pPr>
    </w:p>
    <w:p w14:paraId="7B96AFE5" w14:textId="346AED75" w:rsidR="00215D57" w:rsidRPr="00156EB1" w:rsidRDefault="007C3F3C" w:rsidP="00576AFB">
      <w:pPr>
        <w:pStyle w:val="Heading3"/>
        <w:jc w:val="both"/>
        <w:rPr>
          <w:rFonts w:ascii="Times New Roman" w:eastAsia="Times New Roman" w:hAnsi="Times New Roman" w:cs="Times New Roman"/>
          <w:b/>
          <w:bCs/>
          <w:color w:val="auto"/>
        </w:rPr>
      </w:pPr>
      <w:bookmarkStart w:id="70" w:name="_Toc232508630"/>
      <w:r w:rsidRPr="00156EB1">
        <w:rPr>
          <w:rFonts w:ascii="Times New Roman" w:eastAsia="Times New Roman" w:hAnsi="Times New Roman" w:cs="Times New Roman"/>
          <w:b/>
          <w:bCs/>
          <w:color w:val="auto"/>
        </w:rPr>
        <w:t xml:space="preserve">4.2.2 </w:t>
      </w:r>
      <w:r w:rsidR="00215D57" w:rsidRPr="00156EB1">
        <w:rPr>
          <w:rFonts w:ascii="Times New Roman" w:eastAsia="Times New Roman" w:hAnsi="Times New Roman" w:cs="Times New Roman"/>
          <w:b/>
          <w:bCs/>
          <w:color w:val="auto"/>
        </w:rPr>
        <w:t>Non-Functional Requirements</w:t>
      </w:r>
      <w:bookmarkEnd w:id="70"/>
    </w:p>
    <w:p w14:paraId="7C0A6B69" w14:textId="3F3F9149" w:rsidR="00215D57" w:rsidRPr="00156EB1" w:rsidRDefault="00DF6DFE" w:rsidP="00215D57">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Non-functional requirements specify the quality attributes of the system and the constraints under which it must operate. These include:</w:t>
      </w:r>
    </w:p>
    <w:p w14:paraId="04B56215" w14:textId="274B267F" w:rsidR="00DF6DFE" w:rsidRPr="00156EB1" w:rsidRDefault="006142F7" w:rsidP="00736E64">
      <w:pPr>
        <w:pStyle w:val="Heading4"/>
        <w:numPr>
          <w:ilvl w:val="0"/>
          <w:numId w:val="27"/>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Data privacy</w:t>
      </w:r>
    </w:p>
    <w:p w14:paraId="53CE3B45" w14:textId="0045F4CD" w:rsidR="006142F7" w:rsidRPr="00156EB1" w:rsidRDefault="006142F7" w:rsidP="00646DDC">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All data transmitted shall be encrypted, for example, only certified veterinary officers can sign off on health records,</w:t>
      </w:r>
      <w:r w:rsidR="00C53E46" w:rsidRPr="00156EB1">
        <w:rPr>
          <w:rFonts w:ascii="Times New Roman" w:eastAsia="Times New Roman" w:hAnsi="Times New Roman" w:cs="Times New Roman"/>
          <w:color w:val="000000"/>
          <w:sz w:val="24"/>
          <w:szCs w:val="24"/>
        </w:rPr>
        <w:t xml:space="preserve"> buyers can't see farmers' national IDs</w:t>
      </w:r>
      <w:r w:rsidRPr="00156EB1">
        <w:rPr>
          <w:rFonts w:ascii="Times New Roman" w:eastAsia="Times New Roman" w:hAnsi="Times New Roman" w:cs="Times New Roman"/>
          <w:color w:val="000000"/>
          <w:sz w:val="24"/>
          <w:szCs w:val="24"/>
        </w:rPr>
        <w:t xml:space="preserve"> and only registered farmers can create animal listings.</w:t>
      </w:r>
    </w:p>
    <w:p w14:paraId="16CD0250" w14:textId="51DE867D" w:rsidR="00C53E46" w:rsidRPr="00156EB1" w:rsidRDefault="00C53E46" w:rsidP="00646DDC">
      <w:pPr>
        <w:spacing w:line="360" w:lineRule="auto"/>
        <w:rPr>
          <w:rFonts w:ascii="Times New Roman" w:eastAsia="Times New Roman" w:hAnsi="Times New Roman" w:cs="Times New Roman"/>
          <w:color w:val="000000"/>
          <w:sz w:val="24"/>
          <w:szCs w:val="24"/>
        </w:rPr>
      </w:pPr>
    </w:p>
    <w:p w14:paraId="60DA3FEF" w14:textId="77777777" w:rsidR="00C53E46" w:rsidRPr="00156EB1" w:rsidRDefault="00C53E46" w:rsidP="00646DDC">
      <w:pPr>
        <w:spacing w:line="360" w:lineRule="auto"/>
        <w:rPr>
          <w:rFonts w:ascii="Times New Roman" w:eastAsia="Times New Roman" w:hAnsi="Times New Roman" w:cs="Times New Roman"/>
          <w:color w:val="000000"/>
          <w:sz w:val="24"/>
          <w:szCs w:val="24"/>
        </w:rPr>
      </w:pPr>
    </w:p>
    <w:p w14:paraId="533EE82A" w14:textId="405B1023" w:rsidR="00646DDC" w:rsidRPr="00156EB1" w:rsidRDefault="006142F7" w:rsidP="00736E64">
      <w:pPr>
        <w:pStyle w:val="Heading4"/>
        <w:numPr>
          <w:ilvl w:val="0"/>
          <w:numId w:val="27"/>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lastRenderedPageBreak/>
        <w:t>Usability</w:t>
      </w:r>
    </w:p>
    <w:p w14:paraId="0086D8E6" w14:textId="4DAC8D28" w:rsidR="006142F7" w:rsidRPr="00156EB1" w:rsidRDefault="006142F7" w:rsidP="00646DDC">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user interface shall be designed to accommodate users with varying levels of digital literacy, including rural livestock farmers. Core workflows — such as registering an animal, recording a health event, or creating a marketplace listing — shall be completable within 5 steps or fewer.</w:t>
      </w:r>
    </w:p>
    <w:p w14:paraId="6FB0296B" w14:textId="60763331" w:rsidR="00C53E46" w:rsidRPr="00156EB1" w:rsidRDefault="00C53E46" w:rsidP="00736E64">
      <w:pPr>
        <w:pStyle w:val="Heading4"/>
        <w:numPr>
          <w:ilvl w:val="0"/>
          <w:numId w:val="27"/>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Reliability</w:t>
      </w:r>
    </w:p>
    <w:p w14:paraId="1B111A72" w14:textId="2ACFFE12" w:rsidR="00C53E46" w:rsidRPr="00156EB1" w:rsidRDefault="00C53E46" w:rsidP="00646DDC">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Focused on the consequences of failure in a livestock transaction context whereby a dropped health record could clear an uncertified animal for slaughter, the dual write of animal ownership update and movement record creation shall be implemented as a single atomic database transaction</w:t>
      </w:r>
      <w:r w:rsidRPr="00156EB1">
        <w:rPr>
          <w:rFonts w:ascii="Times New Roman" w:hAnsi="Times New Roman" w:cs="Times New Roman"/>
          <w:color w:val="000000"/>
        </w:rPr>
        <w:t>.</w:t>
      </w:r>
    </w:p>
    <w:p w14:paraId="4707945C" w14:textId="36EBBE4B" w:rsidR="008B1480" w:rsidRPr="00156EB1" w:rsidRDefault="00AD3257" w:rsidP="00736E64">
      <w:pPr>
        <w:pStyle w:val="Heading4"/>
        <w:numPr>
          <w:ilvl w:val="0"/>
          <w:numId w:val="27"/>
        </w:numPr>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Scalability</w:t>
      </w:r>
    </w:p>
    <w:p w14:paraId="0CF015AC" w14:textId="19D1096F" w:rsidR="00AD3257" w:rsidRPr="00156EB1" w:rsidRDefault="00AD3257" w:rsidP="00646DDC">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architecture (Django backend + PostgreSQL) shall be designed to scale horizontally to accommodate growth in registered animals and users as adoption increases nationally, particularly in anticipation of compliance with the ANITRAC Bill 2026.</w:t>
      </w:r>
    </w:p>
    <w:p w14:paraId="2FF3F51C" w14:textId="55EA3490" w:rsidR="008B1480" w:rsidRPr="00156EB1" w:rsidRDefault="00AD3257" w:rsidP="00736E64">
      <w:pPr>
        <w:pStyle w:val="Heading4"/>
        <w:numPr>
          <w:ilvl w:val="0"/>
          <w:numId w:val="27"/>
        </w:numPr>
        <w:rPr>
          <w:rFonts w:ascii="Times New Roman" w:eastAsia="Times New Roman" w:hAnsi="Times New Roman" w:cs="Times New Roman"/>
          <w:color w:val="000000"/>
          <w:sz w:val="24"/>
          <w:szCs w:val="24"/>
        </w:rPr>
      </w:pPr>
      <w:r w:rsidRPr="00156EB1">
        <w:rPr>
          <w:rFonts w:ascii="Times New Roman" w:eastAsia="Times New Roman" w:hAnsi="Times New Roman" w:cs="Times New Roman"/>
          <w:b/>
          <w:bCs/>
          <w:color w:val="auto"/>
          <w:sz w:val="24"/>
          <w:szCs w:val="24"/>
        </w:rPr>
        <w:t xml:space="preserve">Localization </w:t>
      </w:r>
    </w:p>
    <w:p w14:paraId="14EF5BBF" w14:textId="2DB2409E" w:rsidR="00AD3257" w:rsidRPr="00156EB1" w:rsidRDefault="00AD3257" w:rsidP="00646DDC">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The system shall support English as the primary interface language. The system shall store all monetary values in Kenyan Shillings (KES) and all weight values in kilograms (kg).</w:t>
      </w:r>
    </w:p>
    <w:p w14:paraId="20D42D19" w14:textId="77777777" w:rsidR="00AD3257" w:rsidRPr="00156EB1" w:rsidRDefault="00AD3257" w:rsidP="00646DDC">
      <w:pPr>
        <w:spacing w:line="360" w:lineRule="auto"/>
        <w:rPr>
          <w:rFonts w:ascii="Times New Roman" w:eastAsia="Times New Roman" w:hAnsi="Times New Roman" w:cs="Times New Roman"/>
          <w:color w:val="000000"/>
          <w:sz w:val="24"/>
          <w:szCs w:val="24"/>
        </w:rPr>
      </w:pPr>
    </w:p>
    <w:p w14:paraId="305FB089" w14:textId="5C03F629" w:rsidR="00646DDC" w:rsidRPr="00156EB1" w:rsidRDefault="007C3F3C" w:rsidP="009F2D86">
      <w:pPr>
        <w:pStyle w:val="Heading2"/>
        <w:jc w:val="both"/>
        <w:rPr>
          <w:rFonts w:ascii="Times New Roman" w:eastAsia="Times New Roman" w:hAnsi="Times New Roman" w:cs="Times New Roman"/>
          <w:b/>
          <w:bCs/>
          <w:color w:val="auto"/>
        </w:rPr>
      </w:pPr>
      <w:bookmarkStart w:id="71" w:name="_Toc232508631"/>
      <w:r w:rsidRPr="00156EB1">
        <w:rPr>
          <w:rFonts w:ascii="Times New Roman" w:eastAsia="Times New Roman" w:hAnsi="Times New Roman" w:cs="Times New Roman"/>
          <w:b/>
          <w:bCs/>
          <w:color w:val="auto"/>
        </w:rPr>
        <w:t xml:space="preserve">4.3 </w:t>
      </w:r>
      <w:r w:rsidR="00646DDC" w:rsidRPr="00156EB1">
        <w:rPr>
          <w:rFonts w:ascii="Times New Roman" w:eastAsia="Times New Roman" w:hAnsi="Times New Roman" w:cs="Times New Roman"/>
          <w:b/>
          <w:bCs/>
          <w:color w:val="auto"/>
        </w:rPr>
        <w:t>System Analysis</w:t>
      </w:r>
      <w:bookmarkEnd w:id="71"/>
    </w:p>
    <w:p w14:paraId="5A9D2E85" w14:textId="3E65E37A" w:rsidR="00646DDC" w:rsidRPr="00156EB1" w:rsidRDefault="00646DDC" w:rsidP="00646DDC">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System analysis involves a detailed examination of the functional and non-functional requirements to understand the system's operational context and identify potential challenges and opportunities. </w:t>
      </w:r>
    </w:p>
    <w:p w14:paraId="65D49FE7" w14:textId="7321EDB4" w:rsidR="00646DDC" w:rsidRPr="00156EB1" w:rsidRDefault="00646DDC" w:rsidP="00646DDC">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The analysis phase for the platform has six UML diagrams. Together they provide complete coverage </w:t>
      </w:r>
      <w:r w:rsidR="002203B9" w:rsidRPr="00156EB1">
        <w:rPr>
          <w:rFonts w:ascii="Times New Roman" w:eastAsia="Times New Roman" w:hAnsi="Times New Roman" w:cs="Times New Roman"/>
          <w:color w:val="000000"/>
          <w:sz w:val="24"/>
          <w:szCs w:val="24"/>
        </w:rPr>
        <w:t>of,</w:t>
      </w:r>
      <w:r w:rsidRPr="00156EB1">
        <w:rPr>
          <w:rFonts w:ascii="Times New Roman" w:eastAsia="Times New Roman" w:hAnsi="Times New Roman" w:cs="Times New Roman"/>
          <w:color w:val="000000"/>
          <w:sz w:val="24"/>
          <w:szCs w:val="24"/>
        </w:rPr>
        <w:t xml:space="preserve"> who interacts with the system and why (use-case), what objects exist and how they relate (class), what data persists and how it is structured (ERD), what sequence of messages achieves a use case (sequence and system sequence), and how control flows through the primary business scenario (activity).</w:t>
      </w:r>
    </w:p>
    <w:p w14:paraId="07C56000" w14:textId="02C78260" w:rsidR="00646DDC" w:rsidRPr="00156EB1" w:rsidRDefault="007C3F3C" w:rsidP="009F2D86">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4.3.1 </w:t>
      </w:r>
      <w:r w:rsidR="00646DDC" w:rsidRPr="00156EB1">
        <w:rPr>
          <w:rFonts w:ascii="Times New Roman" w:eastAsia="Times New Roman" w:hAnsi="Times New Roman" w:cs="Times New Roman"/>
          <w:b/>
          <w:bCs/>
          <w:color w:val="auto"/>
          <w:sz w:val="24"/>
          <w:szCs w:val="24"/>
        </w:rPr>
        <w:t>Use-Case Diagram</w:t>
      </w:r>
    </w:p>
    <w:p w14:paraId="78A2D9FE" w14:textId="2CAB3E00" w:rsidR="00646DDC" w:rsidRPr="00156EB1" w:rsidRDefault="00646DDC" w:rsidP="00262C0E">
      <w:pPr>
        <w:spacing w:before="80" w:after="80" w:line="360" w:lineRule="auto"/>
        <w:jc w:val="both"/>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 xml:space="preserve">A use-case diagram is a </w:t>
      </w:r>
      <w:r w:rsidR="002203B9" w:rsidRPr="00156EB1">
        <w:rPr>
          <w:rFonts w:ascii="Times New Roman" w:eastAsia="Times New Roman" w:hAnsi="Times New Roman" w:cs="Times New Roman"/>
          <w:color w:val="000000"/>
          <w:sz w:val="24"/>
          <w:szCs w:val="24"/>
        </w:rPr>
        <w:t>behavioral</w:t>
      </w:r>
      <w:r w:rsidRPr="00156EB1">
        <w:rPr>
          <w:rFonts w:ascii="Times New Roman" w:eastAsia="Times New Roman" w:hAnsi="Times New Roman" w:cs="Times New Roman"/>
          <w:color w:val="000000"/>
          <w:sz w:val="24"/>
          <w:szCs w:val="24"/>
        </w:rPr>
        <w:t xml:space="preserve"> UML model that identifies the actors who interact with a system, the goals those actors pursue (use cases), and the associations between them. The use-case </w:t>
      </w:r>
      <w:r w:rsidRPr="00156EB1">
        <w:rPr>
          <w:rFonts w:ascii="Times New Roman" w:eastAsia="Times New Roman" w:hAnsi="Times New Roman" w:cs="Times New Roman"/>
          <w:color w:val="000000"/>
          <w:sz w:val="24"/>
          <w:szCs w:val="24"/>
        </w:rPr>
        <w:lastRenderedPageBreak/>
        <w:t>diagram defines the functional scope of the system from an external perspective, without prescribing how the system achieves any particular goal.</w:t>
      </w:r>
    </w:p>
    <w:p w14:paraId="6A0472C9" w14:textId="77777777" w:rsidR="008F23B6" w:rsidRPr="00156EB1" w:rsidRDefault="008F23B6" w:rsidP="008F23B6">
      <w:pPr>
        <w:keepNext/>
        <w:jc w:val="center"/>
        <w:rPr>
          <w:rFonts w:ascii="Times New Roman" w:hAnsi="Times New Roman" w:cs="Times New Roman"/>
        </w:rPr>
      </w:pPr>
      <w:r w:rsidRPr="00156EB1">
        <w:rPr>
          <w:rFonts w:ascii="Times New Roman" w:hAnsi="Times New Roman" w:cs="Times New Roman"/>
          <w:noProof/>
        </w:rPr>
        <w:drawing>
          <wp:inline distT="0" distB="0" distL="0" distR="0" wp14:anchorId="742C3F70" wp14:editId="319190FE">
            <wp:extent cx="5275385" cy="5433759"/>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1516" cy="5440074"/>
                    </a:xfrm>
                    <a:prstGeom prst="rect">
                      <a:avLst/>
                    </a:prstGeom>
                    <a:noFill/>
                    <a:ln>
                      <a:noFill/>
                    </a:ln>
                  </pic:spPr>
                </pic:pic>
              </a:graphicData>
            </a:graphic>
          </wp:inline>
        </w:drawing>
      </w:r>
    </w:p>
    <w:p w14:paraId="47B48A58" w14:textId="16140065" w:rsidR="008F23B6" w:rsidRPr="00156EB1" w:rsidRDefault="008F23B6" w:rsidP="008F23B6">
      <w:pPr>
        <w:pStyle w:val="Caption"/>
        <w:jc w:val="center"/>
        <w:rPr>
          <w:rFonts w:ascii="Times New Roman" w:hAnsi="Times New Roman" w:cs="Times New Roman"/>
        </w:rPr>
      </w:pPr>
      <w:r w:rsidRPr="00156EB1">
        <w:rPr>
          <w:rFonts w:ascii="Times New Roman" w:hAnsi="Times New Roman" w:cs="Times New Roman"/>
        </w:rPr>
        <w:t xml:space="preserve">Figure </w:t>
      </w:r>
      <w:r w:rsidRPr="00156EB1">
        <w:rPr>
          <w:rFonts w:ascii="Times New Roman" w:hAnsi="Times New Roman" w:cs="Times New Roman"/>
        </w:rPr>
        <w:fldChar w:fldCharType="begin"/>
      </w:r>
      <w:r w:rsidRPr="00156EB1">
        <w:rPr>
          <w:rFonts w:ascii="Times New Roman" w:hAnsi="Times New Roman" w:cs="Times New Roman"/>
        </w:rPr>
        <w:instrText xml:space="preserve"> SEQ Figure \* ARABIC </w:instrText>
      </w:r>
      <w:r w:rsidRPr="00156EB1">
        <w:rPr>
          <w:rFonts w:ascii="Times New Roman" w:hAnsi="Times New Roman" w:cs="Times New Roman"/>
        </w:rPr>
        <w:fldChar w:fldCharType="separate"/>
      </w:r>
      <w:r w:rsidR="005071FA" w:rsidRPr="00156EB1">
        <w:rPr>
          <w:rFonts w:ascii="Times New Roman" w:hAnsi="Times New Roman" w:cs="Times New Roman"/>
          <w:noProof/>
        </w:rPr>
        <w:t>2</w:t>
      </w:r>
      <w:r w:rsidRPr="00156EB1">
        <w:rPr>
          <w:rFonts w:ascii="Times New Roman" w:hAnsi="Times New Roman" w:cs="Times New Roman"/>
          <w:noProof/>
        </w:rPr>
        <w:fldChar w:fldCharType="end"/>
      </w:r>
      <w:r w:rsidRPr="00156EB1">
        <w:rPr>
          <w:rFonts w:ascii="Times New Roman" w:hAnsi="Times New Roman" w:cs="Times New Roman"/>
        </w:rPr>
        <w:t>: Use-Case Diagram</w:t>
      </w:r>
    </w:p>
    <w:p w14:paraId="068F5833" w14:textId="7551026F" w:rsidR="00646DDC" w:rsidRPr="00156EB1" w:rsidRDefault="007C3F3C" w:rsidP="009F2D86">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4.3.2 </w:t>
      </w:r>
      <w:r w:rsidR="008F23B6" w:rsidRPr="00156EB1">
        <w:rPr>
          <w:rFonts w:ascii="Times New Roman" w:eastAsia="Times New Roman" w:hAnsi="Times New Roman" w:cs="Times New Roman"/>
          <w:b/>
          <w:bCs/>
          <w:color w:val="auto"/>
          <w:sz w:val="24"/>
          <w:szCs w:val="24"/>
        </w:rPr>
        <w:t>Sequence Diagram</w:t>
      </w:r>
    </w:p>
    <w:p w14:paraId="3C4D2095" w14:textId="3EB0FB11" w:rsidR="004D5B64" w:rsidRPr="00156EB1" w:rsidRDefault="004D5B64" w:rsidP="00646DDC">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A Sequence Diagram illustrates the interactions between objects or components in a time-ordered sequence for a specific use case. It shows the calls between different processes or objects in the system, highlighting the flow of control and messages exchanged. Below is a textual description of a typical sequence for 'Listing an Animal for Sale'.</w:t>
      </w:r>
    </w:p>
    <w:p w14:paraId="2C3B29A3" w14:textId="77777777" w:rsidR="0000201E" w:rsidRPr="00156EB1" w:rsidRDefault="0000201E" w:rsidP="0000201E">
      <w:pPr>
        <w:pStyle w:val="NormalWeb"/>
        <w:keepNext/>
        <w:jc w:val="center"/>
      </w:pPr>
      <w:r w:rsidRPr="00156EB1">
        <w:rPr>
          <w:noProof/>
        </w:rPr>
        <w:lastRenderedPageBreak/>
        <w:drawing>
          <wp:inline distT="0" distB="0" distL="0" distR="0" wp14:anchorId="45BC811D" wp14:editId="0A1FEEFC">
            <wp:extent cx="5943600" cy="5358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58130"/>
                    </a:xfrm>
                    <a:prstGeom prst="rect">
                      <a:avLst/>
                    </a:prstGeom>
                    <a:noFill/>
                    <a:ln>
                      <a:noFill/>
                    </a:ln>
                  </pic:spPr>
                </pic:pic>
              </a:graphicData>
            </a:graphic>
          </wp:inline>
        </w:drawing>
      </w:r>
    </w:p>
    <w:p w14:paraId="6BB202EF" w14:textId="166837F0" w:rsidR="0000201E" w:rsidRPr="00156EB1" w:rsidRDefault="0000201E" w:rsidP="0000201E">
      <w:pPr>
        <w:pStyle w:val="Caption"/>
        <w:jc w:val="center"/>
        <w:rPr>
          <w:rFonts w:ascii="Times New Roman" w:hAnsi="Times New Roman" w:cs="Times New Roman"/>
        </w:rPr>
      </w:pPr>
      <w:r w:rsidRPr="00156EB1">
        <w:rPr>
          <w:rFonts w:ascii="Times New Roman" w:hAnsi="Times New Roman" w:cs="Times New Roman"/>
        </w:rPr>
        <w:t xml:space="preserve">Figure </w:t>
      </w:r>
      <w:r w:rsidRPr="00156EB1">
        <w:rPr>
          <w:rFonts w:ascii="Times New Roman" w:hAnsi="Times New Roman" w:cs="Times New Roman"/>
        </w:rPr>
        <w:fldChar w:fldCharType="begin"/>
      </w:r>
      <w:r w:rsidRPr="00156EB1">
        <w:rPr>
          <w:rFonts w:ascii="Times New Roman" w:hAnsi="Times New Roman" w:cs="Times New Roman"/>
        </w:rPr>
        <w:instrText xml:space="preserve"> SEQ Figure \* ARABIC </w:instrText>
      </w:r>
      <w:r w:rsidRPr="00156EB1">
        <w:rPr>
          <w:rFonts w:ascii="Times New Roman" w:hAnsi="Times New Roman" w:cs="Times New Roman"/>
        </w:rPr>
        <w:fldChar w:fldCharType="separate"/>
      </w:r>
      <w:r w:rsidR="005071FA" w:rsidRPr="00156EB1">
        <w:rPr>
          <w:rFonts w:ascii="Times New Roman" w:hAnsi="Times New Roman" w:cs="Times New Roman"/>
          <w:noProof/>
        </w:rPr>
        <w:t>3</w:t>
      </w:r>
      <w:r w:rsidRPr="00156EB1">
        <w:rPr>
          <w:rFonts w:ascii="Times New Roman" w:hAnsi="Times New Roman" w:cs="Times New Roman"/>
        </w:rPr>
        <w:fldChar w:fldCharType="end"/>
      </w:r>
      <w:r w:rsidRPr="00156EB1">
        <w:rPr>
          <w:rFonts w:ascii="Times New Roman" w:hAnsi="Times New Roman" w:cs="Times New Roman"/>
        </w:rPr>
        <w:t>: Sequence Diagram</w:t>
      </w:r>
    </w:p>
    <w:p w14:paraId="405C75E2" w14:textId="36232F0D" w:rsidR="004D5B64" w:rsidRPr="00156EB1" w:rsidRDefault="004D5B64" w:rsidP="009B7F12">
      <w:pPr>
        <w:spacing w:line="360" w:lineRule="auto"/>
        <w:rPr>
          <w:rFonts w:ascii="Times New Roman" w:eastAsia="Times New Roman" w:hAnsi="Times New Roman" w:cs="Times New Roman"/>
          <w:color w:val="000000"/>
          <w:sz w:val="24"/>
          <w:szCs w:val="24"/>
        </w:rPr>
      </w:pPr>
    </w:p>
    <w:p w14:paraId="7ED0D84A" w14:textId="0A08B73D" w:rsidR="004D5B64" w:rsidRPr="00156EB1" w:rsidRDefault="007C3F3C" w:rsidP="00576AFB">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4.3.3 </w:t>
      </w:r>
      <w:r w:rsidR="004D5B64" w:rsidRPr="00156EB1">
        <w:rPr>
          <w:rFonts w:ascii="Times New Roman" w:eastAsia="Times New Roman" w:hAnsi="Times New Roman" w:cs="Times New Roman"/>
          <w:b/>
          <w:bCs/>
          <w:color w:val="auto"/>
          <w:sz w:val="24"/>
          <w:szCs w:val="24"/>
        </w:rPr>
        <w:t>System Sequence Diagram</w:t>
      </w:r>
    </w:p>
    <w:p w14:paraId="1056EE78" w14:textId="1D700164" w:rsidR="004D5B64" w:rsidRPr="00156EB1" w:rsidRDefault="004D5B64" w:rsidP="009B7F12">
      <w:pPr>
        <w:spacing w:line="360" w:lineRule="auto"/>
        <w:rPr>
          <w:rFonts w:ascii="Times New Roman" w:hAnsi="Times New Roman" w:cs="Times New Roman"/>
          <w:sz w:val="24"/>
          <w:szCs w:val="24"/>
        </w:rPr>
      </w:pPr>
      <w:r w:rsidRPr="00156EB1">
        <w:rPr>
          <w:rFonts w:ascii="Times New Roman" w:hAnsi="Times New Roman" w:cs="Times New Roman"/>
          <w:color w:val="000000"/>
          <w:sz w:val="24"/>
          <w:szCs w:val="24"/>
        </w:rPr>
        <w:t xml:space="preserve">A system sequence diagram (SSD) is a form of sequence diagram used during requirements and analysis in which the entire system is treated as a single black box. Only external actors and their interactions with the system boundary are visible; no internal classes, service methods, or domain objects are shown. The SSD is the appropriate diagram for agreeing with stakeholders on the system's external contract: what inputs it accepts and what responses it produces. </w:t>
      </w:r>
      <w:r w:rsidRPr="00156EB1">
        <w:rPr>
          <w:rFonts w:ascii="Times New Roman" w:hAnsi="Times New Roman" w:cs="Times New Roman"/>
          <w:sz w:val="24"/>
          <w:szCs w:val="24"/>
        </w:rPr>
        <w:t>Below is a textual description of an SSD for a user listing an animal for sale.</w:t>
      </w:r>
    </w:p>
    <w:p w14:paraId="025F837D" w14:textId="77777777" w:rsidR="005071FA" w:rsidRPr="00156EB1" w:rsidRDefault="005071FA" w:rsidP="005071FA">
      <w:pPr>
        <w:pStyle w:val="NormalWeb"/>
        <w:keepNext/>
        <w:jc w:val="center"/>
      </w:pPr>
      <w:r w:rsidRPr="00156EB1">
        <w:rPr>
          <w:noProof/>
        </w:rPr>
        <w:lastRenderedPageBreak/>
        <w:drawing>
          <wp:inline distT="0" distB="0" distL="0" distR="0" wp14:anchorId="46692414" wp14:editId="3670578B">
            <wp:extent cx="3922196" cy="5136570"/>
            <wp:effectExtent l="0" t="0" r="254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0483" cy="5147423"/>
                    </a:xfrm>
                    <a:prstGeom prst="rect">
                      <a:avLst/>
                    </a:prstGeom>
                    <a:noFill/>
                    <a:ln>
                      <a:noFill/>
                    </a:ln>
                  </pic:spPr>
                </pic:pic>
              </a:graphicData>
            </a:graphic>
          </wp:inline>
        </w:drawing>
      </w:r>
    </w:p>
    <w:p w14:paraId="4A99E875" w14:textId="79E19DC7" w:rsidR="005071FA" w:rsidRPr="00156EB1" w:rsidRDefault="005071FA" w:rsidP="005071FA">
      <w:pPr>
        <w:pStyle w:val="Caption"/>
        <w:jc w:val="center"/>
        <w:rPr>
          <w:rFonts w:ascii="Times New Roman" w:hAnsi="Times New Roman" w:cs="Times New Roman"/>
        </w:rPr>
      </w:pPr>
      <w:r w:rsidRPr="00156EB1">
        <w:rPr>
          <w:rFonts w:ascii="Times New Roman" w:hAnsi="Times New Roman" w:cs="Times New Roman"/>
        </w:rPr>
        <w:t xml:space="preserve">Figure </w:t>
      </w:r>
      <w:r w:rsidRPr="00156EB1">
        <w:rPr>
          <w:rFonts w:ascii="Times New Roman" w:hAnsi="Times New Roman" w:cs="Times New Roman"/>
        </w:rPr>
        <w:fldChar w:fldCharType="begin"/>
      </w:r>
      <w:r w:rsidRPr="00156EB1">
        <w:rPr>
          <w:rFonts w:ascii="Times New Roman" w:hAnsi="Times New Roman" w:cs="Times New Roman"/>
        </w:rPr>
        <w:instrText xml:space="preserve"> SEQ Figure \* ARABIC </w:instrText>
      </w:r>
      <w:r w:rsidRPr="00156EB1">
        <w:rPr>
          <w:rFonts w:ascii="Times New Roman" w:hAnsi="Times New Roman" w:cs="Times New Roman"/>
        </w:rPr>
        <w:fldChar w:fldCharType="separate"/>
      </w:r>
      <w:r w:rsidRPr="00156EB1">
        <w:rPr>
          <w:rFonts w:ascii="Times New Roman" w:hAnsi="Times New Roman" w:cs="Times New Roman"/>
          <w:noProof/>
        </w:rPr>
        <w:t>4</w:t>
      </w:r>
      <w:r w:rsidRPr="00156EB1">
        <w:rPr>
          <w:rFonts w:ascii="Times New Roman" w:hAnsi="Times New Roman" w:cs="Times New Roman"/>
        </w:rPr>
        <w:fldChar w:fldCharType="end"/>
      </w:r>
      <w:r w:rsidRPr="00156EB1">
        <w:rPr>
          <w:rFonts w:ascii="Times New Roman" w:hAnsi="Times New Roman" w:cs="Times New Roman"/>
        </w:rPr>
        <w:t>: System Sequence Diagram</w:t>
      </w:r>
    </w:p>
    <w:p w14:paraId="32A8D071" w14:textId="115159DE" w:rsidR="004D5B64" w:rsidRPr="00156EB1" w:rsidRDefault="004D5B64" w:rsidP="009B7F12">
      <w:pPr>
        <w:spacing w:line="360" w:lineRule="auto"/>
        <w:rPr>
          <w:rFonts w:ascii="Times New Roman" w:hAnsi="Times New Roman" w:cs="Times New Roman"/>
          <w:color w:val="000000"/>
          <w:sz w:val="24"/>
          <w:szCs w:val="24"/>
        </w:rPr>
      </w:pPr>
    </w:p>
    <w:p w14:paraId="78F152D1" w14:textId="743731B3" w:rsidR="004D5B64" w:rsidRPr="00156EB1" w:rsidRDefault="007C3F3C" w:rsidP="00576AFB">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4.3.4 </w:t>
      </w:r>
      <w:r w:rsidR="00C73377" w:rsidRPr="00156EB1">
        <w:rPr>
          <w:rFonts w:ascii="Times New Roman" w:eastAsia="Times New Roman" w:hAnsi="Times New Roman" w:cs="Times New Roman"/>
          <w:b/>
          <w:bCs/>
          <w:color w:val="auto"/>
          <w:sz w:val="24"/>
          <w:szCs w:val="24"/>
        </w:rPr>
        <w:t>Entity Relationship Diagram</w:t>
      </w:r>
    </w:p>
    <w:p w14:paraId="23CA2FCA" w14:textId="77777777" w:rsidR="00C73377" w:rsidRPr="00156EB1" w:rsidRDefault="00C73377" w:rsidP="00C73377">
      <w:pPr>
        <w:spacing w:before="80" w:after="8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An entity relationship diagram (ERD) is a structural model that defines the data entities a system must persist, the attributes of each entity, and the relationships and cardinalities between them. The ERD serves as the primary input to the physical database schema and is the authoritative reference for all foreign key relationships in the system.</w:t>
      </w:r>
    </w:p>
    <w:p w14:paraId="1E9810F5" w14:textId="77777777" w:rsidR="00C73377" w:rsidRPr="00156EB1" w:rsidRDefault="00C73377" w:rsidP="00C73377">
      <w:pPr>
        <w:spacing w:before="80"/>
        <w:rPr>
          <w:rFonts w:ascii="Times New Roman" w:hAnsi="Times New Roman" w:cs="Times New Roman"/>
          <w:color w:val="000000"/>
          <w:sz w:val="24"/>
          <w:szCs w:val="24"/>
        </w:rPr>
      </w:pPr>
    </w:p>
    <w:p w14:paraId="4ACF3FCD" w14:textId="7D5D0B7C" w:rsidR="00C73377" w:rsidRPr="00156EB1" w:rsidRDefault="00C73377" w:rsidP="00C73377">
      <w:pPr>
        <w:spacing w:before="80" w:after="8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The Kenya Livestock Platform ERD contains </w:t>
      </w:r>
      <w:r w:rsidR="00035C81" w:rsidRPr="00156EB1">
        <w:rPr>
          <w:rFonts w:ascii="Times New Roman" w:hAnsi="Times New Roman" w:cs="Times New Roman"/>
          <w:color w:val="000000"/>
          <w:sz w:val="24"/>
          <w:szCs w:val="24"/>
        </w:rPr>
        <w:t>nine</w:t>
      </w:r>
      <w:r w:rsidRPr="00156EB1">
        <w:rPr>
          <w:rFonts w:ascii="Times New Roman" w:hAnsi="Times New Roman" w:cs="Times New Roman"/>
          <w:color w:val="000000"/>
          <w:sz w:val="24"/>
          <w:szCs w:val="24"/>
        </w:rPr>
        <w:t xml:space="preserve"> entities: Farmer/Owner, Holding/Property, Animal, Movement Record, Health Events, Transaction, Slaughter Records, Animal Health Worker, and Abattoir. The Animal entity is the central hub of the data model, holding foreign key references to the Owner (</w:t>
      </w:r>
      <w:proofErr w:type="spellStart"/>
      <w:r w:rsidRPr="00156EB1">
        <w:rPr>
          <w:rFonts w:ascii="Times New Roman" w:hAnsi="Times New Roman" w:cs="Times New Roman"/>
          <w:color w:val="000000"/>
          <w:sz w:val="24"/>
          <w:szCs w:val="24"/>
        </w:rPr>
        <w:t>current_owner_ID</w:t>
      </w:r>
      <w:proofErr w:type="spellEnd"/>
      <w:r w:rsidRPr="00156EB1">
        <w:rPr>
          <w:rFonts w:ascii="Times New Roman" w:hAnsi="Times New Roman" w:cs="Times New Roman"/>
          <w:color w:val="000000"/>
          <w:sz w:val="24"/>
          <w:szCs w:val="24"/>
        </w:rPr>
        <w:t>), Holding (</w:t>
      </w:r>
      <w:proofErr w:type="spellStart"/>
      <w:r w:rsidRPr="00156EB1">
        <w:rPr>
          <w:rFonts w:ascii="Times New Roman" w:hAnsi="Times New Roman" w:cs="Times New Roman"/>
          <w:color w:val="000000"/>
          <w:sz w:val="24"/>
          <w:szCs w:val="24"/>
        </w:rPr>
        <w:t>current_holding_ID</w:t>
      </w:r>
      <w:proofErr w:type="spellEnd"/>
      <w:r w:rsidRPr="00156EB1">
        <w:rPr>
          <w:rFonts w:ascii="Times New Roman" w:hAnsi="Times New Roman" w:cs="Times New Roman"/>
          <w:color w:val="000000"/>
          <w:sz w:val="24"/>
          <w:szCs w:val="24"/>
        </w:rPr>
        <w:t xml:space="preserve"> and </w:t>
      </w:r>
      <w:proofErr w:type="spellStart"/>
      <w:r w:rsidRPr="00156EB1">
        <w:rPr>
          <w:rFonts w:ascii="Times New Roman" w:hAnsi="Times New Roman" w:cs="Times New Roman"/>
          <w:color w:val="000000"/>
          <w:sz w:val="24"/>
          <w:szCs w:val="24"/>
        </w:rPr>
        <w:lastRenderedPageBreak/>
        <w:t>birth_holding_ID</w:t>
      </w:r>
      <w:proofErr w:type="spellEnd"/>
      <w:r w:rsidRPr="00156EB1">
        <w:rPr>
          <w:rFonts w:ascii="Times New Roman" w:hAnsi="Times New Roman" w:cs="Times New Roman"/>
          <w:color w:val="000000"/>
          <w:sz w:val="24"/>
          <w:szCs w:val="24"/>
        </w:rPr>
        <w:t>), and participating in one-to-many relationships with Movement Record, Health Events, and Transaction, and a one-to-one relationship with Slaughter Records.</w:t>
      </w:r>
    </w:p>
    <w:p w14:paraId="0BCF692D" w14:textId="77777777" w:rsidR="00C73377" w:rsidRPr="00156EB1" w:rsidRDefault="00C73377" w:rsidP="00C73377">
      <w:pPr>
        <w:spacing w:before="80"/>
        <w:rPr>
          <w:rFonts w:ascii="Times New Roman" w:hAnsi="Times New Roman" w:cs="Times New Roman"/>
          <w:color w:val="000000"/>
          <w:sz w:val="24"/>
          <w:szCs w:val="24"/>
        </w:rPr>
      </w:pPr>
    </w:p>
    <w:p w14:paraId="51AEFB63" w14:textId="77777777" w:rsidR="00C73377" w:rsidRPr="00156EB1" w:rsidRDefault="00C73377" w:rsidP="00C73377">
      <w:pPr>
        <w:keepNext/>
        <w:jc w:val="center"/>
        <w:rPr>
          <w:rFonts w:ascii="Times New Roman" w:hAnsi="Times New Roman" w:cs="Times New Roman"/>
        </w:rPr>
      </w:pPr>
      <w:r w:rsidRPr="00156EB1">
        <w:rPr>
          <w:rFonts w:ascii="Times New Roman" w:hAnsi="Times New Roman" w:cs="Times New Roman"/>
          <w:noProof/>
        </w:rPr>
        <w:drawing>
          <wp:inline distT="0" distB="0" distL="0" distR="0" wp14:anchorId="26C997CE" wp14:editId="1ED16FB6">
            <wp:extent cx="5943600" cy="6748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748145"/>
                    </a:xfrm>
                    <a:prstGeom prst="rect">
                      <a:avLst/>
                    </a:prstGeom>
                    <a:noFill/>
                    <a:ln>
                      <a:noFill/>
                    </a:ln>
                  </pic:spPr>
                </pic:pic>
              </a:graphicData>
            </a:graphic>
          </wp:inline>
        </w:drawing>
      </w:r>
    </w:p>
    <w:p w14:paraId="40EEDE0E" w14:textId="12C1DE17" w:rsidR="00C73377" w:rsidRPr="00156EB1" w:rsidRDefault="00C73377" w:rsidP="00C73377">
      <w:pPr>
        <w:pStyle w:val="Caption"/>
        <w:jc w:val="center"/>
        <w:rPr>
          <w:rFonts w:ascii="Times New Roman" w:hAnsi="Times New Roman" w:cs="Times New Roman"/>
        </w:rPr>
      </w:pPr>
      <w:r w:rsidRPr="00156EB1">
        <w:rPr>
          <w:rFonts w:ascii="Times New Roman" w:hAnsi="Times New Roman" w:cs="Times New Roman"/>
        </w:rPr>
        <w:t xml:space="preserve">Figure </w:t>
      </w:r>
      <w:r w:rsidRPr="00156EB1">
        <w:rPr>
          <w:rFonts w:ascii="Times New Roman" w:hAnsi="Times New Roman" w:cs="Times New Roman"/>
        </w:rPr>
        <w:fldChar w:fldCharType="begin"/>
      </w:r>
      <w:r w:rsidRPr="00156EB1">
        <w:rPr>
          <w:rFonts w:ascii="Times New Roman" w:hAnsi="Times New Roman" w:cs="Times New Roman"/>
        </w:rPr>
        <w:instrText xml:space="preserve"> SEQ Figure \* ARABIC </w:instrText>
      </w:r>
      <w:r w:rsidRPr="00156EB1">
        <w:rPr>
          <w:rFonts w:ascii="Times New Roman" w:hAnsi="Times New Roman" w:cs="Times New Roman"/>
        </w:rPr>
        <w:fldChar w:fldCharType="separate"/>
      </w:r>
      <w:r w:rsidR="005071FA" w:rsidRPr="00156EB1">
        <w:rPr>
          <w:rFonts w:ascii="Times New Roman" w:hAnsi="Times New Roman" w:cs="Times New Roman"/>
          <w:noProof/>
        </w:rPr>
        <w:t>5</w:t>
      </w:r>
      <w:r w:rsidRPr="00156EB1">
        <w:rPr>
          <w:rFonts w:ascii="Times New Roman" w:hAnsi="Times New Roman" w:cs="Times New Roman"/>
          <w:noProof/>
        </w:rPr>
        <w:fldChar w:fldCharType="end"/>
      </w:r>
      <w:r w:rsidRPr="00156EB1">
        <w:rPr>
          <w:rFonts w:ascii="Times New Roman" w:hAnsi="Times New Roman" w:cs="Times New Roman"/>
        </w:rPr>
        <w:t>: Entity Relation Diagram</w:t>
      </w:r>
    </w:p>
    <w:p w14:paraId="7958133F" w14:textId="42E75EE8" w:rsidR="00C73377" w:rsidRPr="00156EB1" w:rsidRDefault="00C73377" w:rsidP="009B7F12">
      <w:pPr>
        <w:spacing w:line="360" w:lineRule="auto"/>
        <w:rPr>
          <w:rFonts w:ascii="Times New Roman" w:eastAsia="Times New Roman" w:hAnsi="Times New Roman" w:cs="Times New Roman"/>
          <w:color w:val="000000"/>
          <w:sz w:val="24"/>
          <w:szCs w:val="24"/>
        </w:rPr>
      </w:pPr>
    </w:p>
    <w:p w14:paraId="4130D069" w14:textId="556EF868" w:rsidR="00C73377" w:rsidRPr="00156EB1" w:rsidRDefault="007C3F3C" w:rsidP="00576AFB">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lastRenderedPageBreak/>
        <w:t xml:space="preserve">4.3.5 </w:t>
      </w:r>
      <w:r w:rsidR="00C73377" w:rsidRPr="00156EB1">
        <w:rPr>
          <w:rFonts w:ascii="Times New Roman" w:eastAsia="Times New Roman" w:hAnsi="Times New Roman" w:cs="Times New Roman"/>
          <w:b/>
          <w:bCs/>
          <w:color w:val="auto"/>
          <w:sz w:val="24"/>
          <w:szCs w:val="24"/>
        </w:rPr>
        <w:t>Class Diagram</w:t>
      </w:r>
    </w:p>
    <w:p w14:paraId="73E80431" w14:textId="162F6E0D" w:rsidR="00C73377" w:rsidRPr="00156EB1" w:rsidRDefault="00C73377" w:rsidP="009B7F12">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The Class Diagram provides a static view of the system's object-oriented structure, showing classes, their attributes, operations, and the relationships (association, inheritance, aggregation, composition) between them. It is fundamental for object-oriented programming.</w:t>
      </w:r>
    </w:p>
    <w:p w14:paraId="6094663C" w14:textId="77777777" w:rsidR="00B6449F" w:rsidRPr="00156EB1" w:rsidRDefault="00B6449F" w:rsidP="00B6449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Inheritance: The </w:t>
      </w:r>
      <w:proofErr w:type="spellStart"/>
      <w:r w:rsidRPr="00156EB1">
        <w:rPr>
          <w:rFonts w:ascii="Times New Roman" w:hAnsi="Times New Roman" w:cs="Times New Roman"/>
          <w:color w:val="000000"/>
          <w:sz w:val="24"/>
          <w:szCs w:val="24"/>
        </w:rPr>
        <w:t>AnimalHealthWorker</w:t>
      </w:r>
      <w:proofErr w:type="spellEnd"/>
      <w:r w:rsidRPr="00156EB1">
        <w:rPr>
          <w:rFonts w:ascii="Times New Roman" w:hAnsi="Times New Roman" w:cs="Times New Roman"/>
          <w:color w:val="000000"/>
          <w:sz w:val="24"/>
          <w:szCs w:val="24"/>
        </w:rPr>
        <w:t xml:space="preserve"> class is subclassed into two specializations — Veterinarian (holding a DVS registration number and county assignment) and CAHW (Community Animal Health Worker). This inheritance hierarchy enables polymorphic dispatch of the </w:t>
      </w:r>
      <w:proofErr w:type="spellStart"/>
      <w:r w:rsidRPr="00156EB1">
        <w:rPr>
          <w:rFonts w:ascii="Times New Roman" w:hAnsi="Times New Roman" w:cs="Times New Roman"/>
          <w:color w:val="000000"/>
          <w:sz w:val="24"/>
          <w:szCs w:val="24"/>
        </w:rPr>
        <w:t>recordHealthEvent</w:t>
      </w:r>
      <w:proofErr w:type="spellEnd"/>
      <w:r w:rsidRPr="00156EB1">
        <w:rPr>
          <w:rFonts w:ascii="Times New Roman" w:hAnsi="Times New Roman" w:cs="Times New Roman"/>
          <w:color w:val="000000"/>
          <w:sz w:val="24"/>
          <w:szCs w:val="24"/>
        </w:rPr>
        <w:t xml:space="preserve">() operation, where the concrete subclass determines the credibility level (VET_VERIFIED vs. OBSERVATION) assigned to the resulting </w:t>
      </w:r>
      <w:proofErr w:type="spellStart"/>
      <w:r w:rsidRPr="00156EB1">
        <w:rPr>
          <w:rFonts w:ascii="Times New Roman" w:hAnsi="Times New Roman" w:cs="Times New Roman"/>
          <w:color w:val="000000"/>
          <w:sz w:val="24"/>
          <w:szCs w:val="24"/>
        </w:rPr>
        <w:t>HealthEvent</w:t>
      </w:r>
      <w:proofErr w:type="spellEnd"/>
      <w:r w:rsidRPr="00156EB1">
        <w:rPr>
          <w:rFonts w:ascii="Times New Roman" w:hAnsi="Times New Roman" w:cs="Times New Roman"/>
          <w:color w:val="000000"/>
          <w:sz w:val="24"/>
          <w:szCs w:val="24"/>
        </w:rPr>
        <w:t xml:space="preserve">. Similarly, the Transaction class may be extended to distinguish </w:t>
      </w:r>
      <w:proofErr w:type="spellStart"/>
      <w:r w:rsidRPr="00156EB1">
        <w:rPr>
          <w:rFonts w:ascii="Times New Roman" w:hAnsi="Times New Roman" w:cs="Times New Roman"/>
          <w:color w:val="000000"/>
          <w:sz w:val="24"/>
          <w:szCs w:val="24"/>
        </w:rPr>
        <w:t>SaleTransaction</w:t>
      </w:r>
      <w:proofErr w:type="spellEnd"/>
      <w:r w:rsidRPr="00156EB1">
        <w:rPr>
          <w:rFonts w:ascii="Times New Roman" w:hAnsi="Times New Roman" w:cs="Times New Roman"/>
          <w:color w:val="000000"/>
          <w:sz w:val="24"/>
          <w:szCs w:val="24"/>
        </w:rPr>
        <w:t xml:space="preserve"> from </w:t>
      </w:r>
      <w:proofErr w:type="spellStart"/>
      <w:r w:rsidRPr="00156EB1">
        <w:rPr>
          <w:rFonts w:ascii="Times New Roman" w:hAnsi="Times New Roman" w:cs="Times New Roman"/>
          <w:color w:val="000000"/>
          <w:sz w:val="24"/>
          <w:szCs w:val="24"/>
        </w:rPr>
        <w:t>TransferTransaction</w:t>
      </w:r>
      <w:proofErr w:type="spellEnd"/>
      <w:r w:rsidRPr="00156EB1">
        <w:rPr>
          <w:rFonts w:ascii="Times New Roman" w:hAnsi="Times New Roman" w:cs="Times New Roman"/>
          <w:color w:val="000000"/>
          <w:sz w:val="24"/>
          <w:szCs w:val="24"/>
        </w:rPr>
        <w:t>, sharing common attributes (</w:t>
      </w:r>
      <w:proofErr w:type="spellStart"/>
      <w:r w:rsidRPr="00156EB1">
        <w:rPr>
          <w:rFonts w:ascii="Times New Roman" w:hAnsi="Times New Roman" w:cs="Times New Roman"/>
          <w:color w:val="000000"/>
          <w:sz w:val="24"/>
          <w:szCs w:val="24"/>
        </w:rPr>
        <w:t>transaction_date</w:t>
      </w:r>
      <w:proofErr w:type="spellEnd"/>
      <w:r w:rsidRPr="00156EB1">
        <w:rPr>
          <w:rFonts w:ascii="Times New Roman" w:hAnsi="Times New Roman" w:cs="Times New Roman"/>
          <w:color w:val="000000"/>
          <w:sz w:val="24"/>
          <w:szCs w:val="24"/>
        </w:rPr>
        <w:t xml:space="preserve">, amount, status) while overriding the </w:t>
      </w:r>
      <w:proofErr w:type="spellStart"/>
      <w:r w:rsidRPr="00156EB1">
        <w:rPr>
          <w:rFonts w:ascii="Times New Roman" w:hAnsi="Times New Roman" w:cs="Times New Roman"/>
          <w:color w:val="000000"/>
          <w:sz w:val="24"/>
          <w:szCs w:val="24"/>
        </w:rPr>
        <w:t>finalizeTransfer</w:t>
      </w:r>
      <w:proofErr w:type="spellEnd"/>
      <w:r w:rsidRPr="00156EB1">
        <w:rPr>
          <w:rFonts w:ascii="Times New Roman" w:hAnsi="Times New Roman" w:cs="Times New Roman"/>
          <w:color w:val="000000"/>
          <w:sz w:val="24"/>
          <w:szCs w:val="24"/>
        </w:rPr>
        <w:t>() method.</w:t>
      </w:r>
    </w:p>
    <w:p w14:paraId="3822E663" w14:textId="77777777" w:rsidR="00B6449F" w:rsidRPr="00156EB1" w:rsidRDefault="00B6449F" w:rsidP="00B6449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Multiplicity: The diagram enforces precise cardinality constraints across all associations. An Owner may register zero or more Animals (</w:t>
      </w:r>
      <w:proofErr w:type="gramStart"/>
      <w:r w:rsidRPr="00156EB1">
        <w:rPr>
          <w:rFonts w:ascii="Times New Roman" w:hAnsi="Times New Roman" w:cs="Times New Roman"/>
          <w:color w:val="000000"/>
          <w:sz w:val="24"/>
          <w:szCs w:val="24"/>
        </w:rPr>
        <w:t>1..</w:t>
      </w:r>
      <w:proofErr w:type="gramEnd"/>
      <w:r w:rsidRPr="00156EB1">
        <w:rPr>
          <w:rFonts w:ascii="Times New Roman" w:hAnsi="Times New Roman" w:cs="Times New Roman"/>
          <w:color w:val="000000"/>
          <w:sz w:val="24"/>
          <w:szCs w:val="24"/>
        </w:rPr>
        <w:t>* on the Owner side, 0..* on the Animal side), while each Animal has exactly one current Owner (1..1). A Holding contains zero or more Animals at any given time (</w:t>
      </w:r>
      <w:proofErr w:type="gramStart"/>
      <w:r w:rsidRPr="00156EB1">
        <w:rPr>
          <w:rFonts w:ascii="Times New Roman" w:hAnsi="Times New Roman" w:cs="Times New Roman"/>
          <w:color w:val="000000"/>
          <w:sz w:val="24"/>
          <w:szCs w:val="24"/>
        </w:rPr>
        <w:t>0..</w:t>
      </w:r>
      <w:proofErr w:type="gramEnd"/>
      <w:r w:rsidRPr="00156EB1">
        <w:rPr>
          <w:rFonts w:ascii="Times New Roman" w:hAnsi="Times New Roman" w:cs="Times New Roman"/>
          <w:color w:val="000000"/>
          <w:sz w:val="24"/>
          <w:szCs w:val="24"/>
        </w:rPr>
        <w:t xml:space="preserve">*), but each Animal is domiciled in exactly one Holding at any point. A single Animal may accumulate many </w:t>
      </w:r>
      <w:proofErr w:type="spellStart"/>
      <w:r w:rsidRPr="00156EB1">
        <w:rPr>
          <w:rFonts w:ascii="Times New Roman" w:hAnsi="Times New Roman" w:cs="Times New Roman"/>
          <w:color w:val="000000"/>
          <w:sz w:val="24"/>
          <w:szCs w:val="24"/>
        </w:rPr>
        <w:t>HealthEvents</w:t>
      </w:r>
      <w:proofErr w:type="spellEnd"/>
      <w:r w:rsidRPr="00156EB1">
        <w:rPr>
          <w:rFonts w:ascii="Times New Roman" w:hAnsi="Times New Roman" w:cs="Times New Roman"/>
          <w:color w:val="000000"/>
          <w:sz w:val="24"/>
          <w:szCs w:val="24"/>
        </w:rPr>
        <w:t xml:space="preserve"> over its lifetime (</w:t>
      </w:r>
      <w:proofErr w:type="gramStart"/>
      <w:r w:rsidRPr="00156EB1">
        <w:rPr>
          <w:rFonts w:ascii="Times New Roman" w:hAnsi="Times New Roman" w:cs="Times New Roman"/>
          <w:color w:val="000000"/>
          <w:sz w:val="24"/>
          <w:szCs w:val="24"/>
        </w:rPr>
        <w:t>0..</w:t>
      </w:r>
      <w:proofErr w:type="gramEnd"/>
      <w:r w:rsidRPr="00156EB1">
        <w:rPr>
          <w:rFonts w:ascii="Times New Roman" w:hAnsi="Times New Roman" w:cs="Times New Roman"/>
          <w:color w:val="000000"/>
          <w:sz w:val="24"/>
          <w:szCs w:val="24"/>
        </w:rPr>
        <w:t xml:space="preserve">*), and one </w:t>
      </w:r>
      <w:proofErr w:type="spellStart"/>
      <w:r w:rsidRPr="00156EB1">
        <w:rPr>
          <w:rFonts w:ascii="Times New Roman" w:hAnsi="Times New Roman" w:cs="Times New Roman"/>
          <w:color w:val="000000"/>
          <w:sz w:val="24"/>
          <w:szCs w:val="24"/>
        </w:rPr>
        <w:t>AnimalHealthWorker</w:t>
      </w:r>
      <w:proofErr w:type="spellEnd"/>
      <w:r w:rsidRPr="00156EB1">
        <w:rPr>
          <w:rFonts w:ascii="Times New Roman" w:hAnsi="Times New Roman" w:cs="Times New Roman"/>
          <w:color w:val="000000"/>
          <w:sz w:val="24"/>
          <w:szCs w:val="24"/>
        </w:rPr>
        <w:t xml:space="preserve"> may author many </w:t>
      </w:r>
      <w:proofErr w:type="spellStart"/>
      <w:r w:rsidRPr="00156EB1">
        <w:rPr>
          <w:rFonts w:ascii="Times New Roman" w:hAnsi="Times New Roman" w:cs="Times New Roman"/>
          <w:color w:val="000000"/>
          <w:sz w:val="24"/>
          <w:szCs w:val="24"/>
        </w:rPr>
        <w:t>HealthEvents</w:t>
      </w:r>
      <w:proofErr w:type="spellEnd"/>
      <w:r w:rsidRPr="00156EB1">
        <w:rPr>
          <w:rFonts w:ascii="Times New Roman" w:hAnsi="Times New Roman" w:cs="Times New Roman"/>
          <w:color w:val="000000"/>
          <w:sz w:val="24"/>
          <w:szCs w:val="24"/>
        </w:rPr>
        <w:t xml:space="preserve"> (1..*), making </w:t>
      </w:r>
      <w:proofErr w:type="spellStart"/>
      <w:r w:rsidRPr="00156EB1">
        <w:rPr>
          <w:rFonts w:ascii="Times New Roman" w:hAnsi="Times New Roman" w:cs="Times New Roman"/>
          <w:color w:val="000000"/>
          <w:sz w:val="24"/>
          <w:szCs w:val="24"/>
        </w:rPr>
        <w:t>HealthEvent</w:t>
      </w:r>
      <w:proofErr w:type="spellEnd"/>
      <w:r w:rsidRPr="00156EB1">
        <w:rPr>
          <w:rFonts w:ascii="Times New Roman" w:hAnsi="Times New Roman" w:cs="Times New Roman"/>
          <w:color w:val="000000"/>
          <w:sz w:val="24"/>
          <w:szCs w:val="24"/>
        </w:rPr>
        <w:t xml:space="preserve"> the intersection class between these two entities.</w:t>
      </w:r>
    </w:p>
    <w:p w14:paraId="2DED2E98" w14:textId="77777777" w:rsidR="00B6449F" w:rsidRPr="00156EB1" w:rsidRDefault="00B6449F" w:rsidP="00B6449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Composition and Aggregation: Composition (strong ownership, shared lifecycle) exists between Animal and </w:t>
      </w:r>
      <w:proofErr w:type="spellStart"/>
      <w:r w:rsidRPr="00156EB1">
        <w:rPr>
          <w:rFonts w:ascii="Times New Roman" w:hAnsi="Times New Roman" w:cs="Times New Roman"/>
          <w:color w:val="000000"/>
          <w:sz w:val="24"/>
          <w:szCs w:val="24"/>
        </w:rPr>
        <w:t>HealthEvent</w:t>
      </w:r>
      <w:proofErr w:type="spellEnd"/>
      <w:r w:rsidRPr="00156EB1">
        <w:rPr>
          <w:rFonts w:ascii="Times New Roman" w:hAnsi="Times New Roman" w:cs="Times New Roman"/>
          <w:color w:val="000000"/>
          <w:sz w:val="24"/>
          <w:szCs w:val="24"/>
        </w:rPr>
        <w:t xml:space="preserve">, as health events cannot exist independently without an animal record — deleting an </w:t>
      </w:r>
      <w:proofErr w:type="gramStart"/>
      <w:r w:rsidRPr="00156EB1">
        <w:rPr>
          <w:rFonts w:ascii="Times New Roman" w:hAnsi="Times New Roman" w:cs="Times New Roman"/>
          <w:color w:val="000000"/>
          <w:sz w:val="24"/>
          <w:szCs w:val="24"/>
        </w:rPr>
        <w:t>animal cascades</w:t>
      </w:r>
      <w:proofErr w:type="gramEnd"/>
      <w:r w:rsidRPr="00156EB1">
        <w:rPr>
          <w:rFonts w:ascii="Times New Roman" w:hAnsi="Times New Roman" w:cs="Times New Roman"/>
          <w:color w:val="000000"/>
          <w:sz w:val="24"/>
          <w:szCs w:val="24"/>
        </w:rPr>
        <w:t xml:space="preserve"> to its health history. Similarly, </w:t>
      </w:r>
      <w:proofErr w:type="spellStart"/>
      <w:r w:rsidRPr="00156EB1">
        <w:rPr>
          <w:rFonts w:ascii="Times New Roman" w:hAnsi="Times New Roman" w:cs="Times New Roman"/>
          <w:color w:val="000000"/>
          <w:sz w:val="24"/>
          <w:szCs w:val="24"/>
        </w:rPr>
        <w:t>SlaughterRecord</w:t>
      </w:r>
      <w:proofErr w:type="spellEnd"/>
      <w:r w:rsidRPr="00156EB1">
        <w:rPr>
          <w:rFonts w:ascii="Times New Roman" w:hAnsi="Times New Roman" w:cs="Times New Roman"/>
          <w:color w:val="000000"/>
          <w:sz w:val="24"/>
          <w:szCs w:val="24"/>
        </w:rPr>
        <w:t xml:space="preserve"> is a composite part of </w:t>
      </w:r>
      <w:proofErr w:type="gramStart"/>
      <w:r w:rsidRPr="00156EB1">
        <w:rPr>
          <w:rFonts w:ascii="Times New Roman" w:hAnsi="Times New Roman" w:cs="Times New Roman"/>
          <w:color w:val="000000"/>
          <w:sz w:val="24"/>
          <w:szCs w:val="24"/>
        </w:rPr>
        <w:t>Animal, because</w:t>
      </w:r>
      <w:proofErr w:type="gramEnd"/>
      <w:r w:rsidRPr="00156EB1">
        <w:rPr>
          <w:rFonts w:ascii="Times New Roman" w:hAnsi="Times New Roman" w:cs="Times New Roman"/>
          <w:color w:val="000000"/>
          <w:sz w:val="24"/>
          <w:szCs w:val="24"/>
        </w:rPr>
        <w:t xml:space="preserve"> a slaughter event is meaningless without the parent animal entity. By contrast, the relationship between Owner and Holding is modelled as aggregation (weak ownership), since a Holding can outlive an individual Owner and be reassigned, and an Owner may hold multiple properties simultaneously.</w:t>
      </w:r>
    </w:p>
    <w:p w14:paraId="7F2153C2" w14:textId="77777777" w:rsidR="00B6449F" w:rsidRPr="00156EB1" w:rsidRDefault="00B6449F" w:rsidP="00B6449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Encapsulation: Each class exposes a well-defined public interface of operations while hiding its internal state. The Animal class encapsulates its status field (ACTIVE, STOLEN, DEAD, SLAUGHTERED) behind operations such as </w:t>
      </w:r>
      <w:proofErr w:type="spellStart"/>
      <w:r w:rsidRPr="00156EB1">
        <w:rPr>
          <w:rFonts w:ascii="Times New Roman" w:hAnsi="Times New Roman" w:cs="Times New Roman"/>
          <w:color w:val="000000"/>
          <w:sz w:val="24"/>
          <w:szCs w:val="24"/>
        </w:rPr>
        <w:t>markAsStolen</w:t>
      </w:r>
      <w:proofErr w:type="spellEnd"/>
      <w:r w:rsidRPr="00156EB1">
        <w:rPr>
          <w:rFonts w:ascii="Times New Roman" w:hAnsi="Times New Roman" w:cs="Times New Roman"/>
          <w:color w:val="000000"/>
          <w:sz w:val="24"/>
          <w:szCs w:val="24"/>
        </w:rPr>
        <w:t xml:space="preserve">(), </w:t>
      </w:r>
      <w:proofErr w:type="spellStart"/>
      <w:r w:rsidRPr="00156EB1">
        <w:rPr>
          <w:rFonts w:ascii="Times New Roman" w:hAnsi="Times New Roman" w:cs="Times New Roman"/>
          <w:color w:val="000000"/>
          <w:sz w:val="24"/>
          <w:szCs w:val="24"/>
        </w:rPr>
        <w:t>transferOwnership</w:t>
      </w:r>
      <w:proofErr w:type="spellEnd"/>
      <w:r w:rsidRPr="00156EB1">
        <w:rPr>
          <w:rFonts w:ascii="Times New Roman" w:hAnsi="Times New Roman" w:cs="Times New Roman"/>
          <w:color w:val="000000"/>
          <w:sz w:val="24"/>
          <w:szCs w:val="24"/>
        </w:rPr>
        <w:t xml:space="preserve">(), and </w:t>
      </w:r>
      <w:proofErr w:type="spellStart"/>
      <w:r w:rsidRPr="00156EB1">
        <w:rPr>
          <w:rFonts w:ascii="Times New Roman" w:hAnsi="Times New Roman" w:cs="Times New Roman"/>
          <w:color w:val="000000"/>
          <w:sz w:val="24"/>
          <w:szCs w:val="24"/>
        </w:rPr>
        <w:t>recordSlaughter</w:t>
      </w:r>
      <w:proofErr w:type="spellEnd"/>
      <w:r w:rsidRPr="00156EB1">
        <w:rPr>
          <w:rFonts w:ascii="Times New Roman" w:hAnsi="Times New Roman" w:cs="Times New Roman"/>
          <w:color w:val="000000"/>
          <w:sz w:val="24"/>
          <w:szCs w:val="24"/>
        </w:rPr>
        <w:t xml:space="preserve">(), preventing external classes from directly mutating the status. This enforces </w:t>
      </w:r>
      <w:r w:rsidRPr="00156EB1">
        <w:rPr>
          <w:rFonts w:ascii="Times New Roman" w:hAnsi="Times New Roman" w:cs="Times New Roman"/>
          <w:color w:val="000000"/>
          <w:sz w:val="24"/>
          <w:szCs w:val="24"/>
        </w:rPr>
        <w:lastRenderedPageBreak/>
        <w:t xml:space="preserve">business rules at the class boundary: for instance, </w:t>
      </w:r>
      <w:proofErr w:type="spellStart"/>
      <w:r w:rsidRPr="00156EB1">
        <w:rPr>
          <w:rFonts w:ascii="Times New Roman" w:hAnsi="Times New Roman" w:cs="Times New Roman"/>
          <w:color w:val="000000"/>
          <w:sz w:val="24"/>
          <w:szCs w:val="24"/>
        </w:rPr>
        <w:t>transferOwnership</w:t>
      </w:r>
      <w:proofErr w:type="spellEnd"/>
      <w:r w:rsidRPr="00156EB1">
        <w:rPr>
          <w:rFonts w:ascii="Times New Roman" w:hAnsi="Times New Roman" w:cs="Times New Roman"/>
          <w:color w:val="000000"/>
          <w:sz w:val="24"/>
          <w:szCs w:val="24"/>
        </w:rPr>
        <w:t>() validates that status == ACTIVE before allowing a Transaction to proceed, ensuring that data integrity is maintained within the object rather than scattered across service layers.</w:t>
      </w:r>
    </w:p>
    <w:p w14:paraId="3C9731D0" w14:textId="77777777" w:rsidR="00B6449F" w:rsidRPr="00156EB1" w:rsidRDefault="00B6449F" w:rsidP="00B6449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The class diagram for the platform contains nine domain classes organized into three conceptual groups. The core domain group comprises Owner, Holding, Animal, Movement, </w:t>
      </w:r>
      <w:proofErr w:type="spellStart"/>
      <w:r w:rsidRPr="00156EB1">
        <w:rPr>
          <w:rFonts w:ascii="Times New Roman" w:hAnsi="Times New Roman" w:cs="Times New Roman"/>
          <w:color w:val="000000"/>
          <w:sz w:val="24"/>
          <w:szCs w:val="24"/>
        </w:rPr>
        <w:t>HealthEvent</w:t>
      </w:r>
      <w:proofErr w:type="spellEnd"/>
      <w:r w:rsidRPr="00156EB1">
        <w:rPr>
          <w:rFonts w:ascii="Times New Roman" w:hAnsi="Times New Roman" w:cs="Times New Roman"/>
          <w:color w:val="000000"/>
          <w:sz w:val="24"/>
          <w:szCs w:val="24"/>
        </w:rPr>
        <w:t xml:space="preserve">, and Transaction. The slaughter processing pair comprises Abattoir and </w:t>
      </w:r>
      <w:proofErr w:type="spellStart"/>
      <w:r w:rsidRPr="00156EB1">
        <w:rPr>
          <w:rFonts w:ascii="Times New Roman" w:hAnsi="Times New Roman" w:cs="Times New Roman"/>
          <w:color w:val="000000"/>
          <w:sz w:val="24"/>
          <w:szCs w:val="24"/>
        </w:rPr>
        <w:t>SlaughterRecord</w:t>
      </w:r>
      <w:proofErr w:type="spellEnd"/>
      <w:r w:rsidRPr="00156EB1">
        <w:rPr>
          <w:rFonts w:ascii="Times New Roman" w:hAnsi="Times New Roman" w:cs="Times New Roman"/>
          <w:color w:val="000000"/>
          <w:sz w:val="24"/>
          <w:szCs w:val="24"/>
        </w:rPr>
        <w:t xml:space="preserve">, which are symmetrically structured to the health processing pair of </w:t>
      </w:r>
      <w:proofErr w:type="spellStart"/>
      <w:r w:rsidRPr="00156EB1">
        <w:rPr>
          <w:rFonts w:ascii="Times New Roman" w:hAnsi="Times New Roman" w:cs="Times New Roman"/>
          <w:color w:val="000000"/>
          <w:sz w:val="24"/>
          <w:szCs w:val="24"/>
        </w:rPr>
        <w:t>AnimalHealthWorker</w:t>
      </w:r>
      <w:proofErr w:type="spellEnd"/>
      <w:r w:rsidRPr="00156EB1">
        <w:rPr>
          <w:rFonts w:ascii="Times New Roman" w:hAnsi="Times New Roman" w:cs="Times New Roman"/>
          <w:color w:val="000000"/>
          <w:sz w:val="24"/>
          <w:szCs w:val="24"/>
        </w:rPr>
        <w:t xml:space="preserve"> and </w:t>
      </w:r>
      <w:proofErr w:type="spellStart"/>
      <w:r w:rsidRPr="00156EB1">
        <w:rPr>
          <w:rFonts w:ascii="Times New Roman" w:hAnsi="Times New Roman" w:cs="Times New Roman"/>
          <w:color w:val="000000"/>
          <w:sz w:val="24"/>
          <w:szCs w:val="24"/>
        </w:rPr>
        <w:t>HealthEvent</w:t>
      </w:r>
      <w:proofErr w:type="spellEnd"/>
      <w:r w:rsidRPr="00156EB1">
        <w:rPr>
          <w:rFonts w:ascii="Times New Roman" w:hAnsi="Times New Roman" w:cs="Times New Roman"/>
          <w:color w:val="000000"/>
          <w:sz w:val="24"/>
          <w:szCs w:val="24"/>
        </w:rPr>
        <w:t>. Animal is the most connected class, with associations to all other domain classes.</w:t>
      </w:r>
    </w:p>
    <w:p w14:paraId="660503DF" w14:textId="77777777" w:rsidR="005509FB" w:rsidRPr="00156EB1" w:rsidRDefault="005509FB" w:rsidP="005509FB">
      <w:pPr>
        <w:keepNext/>
        <w:jc w:val="center"/>
        <w:rPr>
          <w:rFonts w:ascii="Times New Roman" w:hAnsi="Times New Roman" w:cs="Times New Roman"/>
        </w:rPr>
      </w:pPr>
      <w:r w:rsidRPr="00156EB1">
        <w:rPr>
          <w:rFonts w:ascii="Times New Roman" w:hAnsi="Times New Roman" w:cs="Times New Roman"/>
          <w:noProof/>
        </w:rPr>
        <w:lastRenderedPageBreak/>
        <w:drawing>
          <wp:inline distT="0" distB="0" distL="0" distR="0" wp14:anchorId="673CBDB2" wp14:editId="4B5D6C45">
            <wp:extent cx="5745674" cy="62674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1523" cy="6273830"/>
                    </a:xfrm>
                    <a:prstGeom prst="rect">
                      <a:avLst/>
                    </a:prstGeom>
                    <a:noFill/>
                    <a:ln>
                      <a:noFill/>
                    </a:ln>
                  </pic:spPr>
                </pic:pic>
              </a:graphicData>
            </a:graphic>
          </wp:inline>
        </w:drawing>
      </w:r>
    </w:p>
    <w:p w14:paraId="69727699" w14:textId="65A0716A" w:rsidR="005509FB" w:rsidRPr="00156EB1" w:rsidRDefault="005509FB" w:rsidP="005509FB">
      <w:pPr>
        <w:pStyle w:val="Caption"/>
        <w:jc w:val="center"/>
        <w:rPr>
          <w:rFonts w:ascii="Times New Roman" w:hAnsi="Times New Roman" w:cs="Times New Roman"/>
        </w:rPr>
      </w:pPr>
      <w:r w:rsidRPr="00156EB1">
        <w:rPr>
          <w:rFonts w:ascii="Times New Roman" w:hAnsi="Times New Roman" w:cs="Times New Roman"/>
        </w:rPr>
        <w:t xml:space="preserve">Figure </w:t>
      </w:r>
      <w:r w:rsidRPr="00156EB1">
        <w:rPr>
          <w:rFonts w:ascii="Times New Roman" w:hAnsi="Times New Roman" w:cs="Times New Roman"/>
        </w:rPr>
        <w:fldChar w:fldCharType="begin"/>
      </w:r>
      <w:r w:rsidRPr="00156EB1">
        <w:rPr>
          <w:rFonts w:ascii="Times New Roman" w:hAnsi="Times New Roman" w:cs="Times New Roman"/>
        </w:rPr>
        <w:instrText xml:space="preserve"> SEQ Figure \* ARABIC </w:instrText>
      </w:r>
      <w:r w:rsidRPr="00156EB1">
        <w:rPr>
          <w:rFonts w:ascii="Times New Roman" w:hAnsi="Times New Roman" w:cs="Times New Roman"/>
        </w:rPr>
        <w:fldChar w:fldCharType="separate"/>
      </w:r>
      <w:r w:rsidR="005071FA" w:rsidRPr="00156EB1">
        <w:rPr>
          <w:rFonts w:ascii="Times New Roman" w:hAnsi="Times New Roman" w:cs="Times New Roman"/>
          <w:noProof/>
        </w:rPr>
        <w:t>6</w:t>
      </w:r>
      <w:r w:rsidRPr="00156EB1">
        <w:rPr>
          <w:rFonts w:ascii="Times New Roman" w:hAnsi="Times New Roman" w:cs="Times New Roman"/>
          <w:noProof/>
        </w:rPr>
        <w:fldChar w:fldCharType="end"/>
      </w:r>
      <w:r w:rsidRPr="00156EB1">
        <w:rPr>
          <w:rFonts w:ascii="Times New Roman" w:hAnsi="Times New Roman" w:cs="Times New Roman"/>
        </w:rPr>
        <w:t>: Class Diagram</w:t>
      </w:r>
    </w:p>
    <w:p w14:paraId="4768E21F" w14:textId="77777777" w:rsidR="00E2036B" w:rsidRPr="00156EB1" w:rsidRDefault="00E2036B" w:rsidP="009B7F12">
      <w:pPr>
        <w:spacing w:line="360" w:lineRule="auto"/>
        <w:rPr>
          <w:rFonts w:ascii="Times New Roman" w:hAnsi="Times New Roman" w:cs="Times New Roman"/>
          <w:color w:val="000000"/>
          <w:sz w:val="24"/>
          <w:szCs w:val="24"/>
        </w:rPr>
      </w:pPr>
    </w:p>
    <w:p w14:paraId="21C6CAF8" w14:textId="1EA1B2B0" w:rsidR="00C73377" w:rsidRPr="00156EB1" w:rsidRDefault="007C3F3C" w:rsidP="00576AFB">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4.3.6 </w:t>
      </w:r>
      <w:r w:rsidR="00CA575D" w:rsidRPr="00156EB1">
        <w:rPr>
          <w:rFonts w:ascii="Times New Roman" w:eastAsia="Times New Roman" w:hAnsi="Times New Roman" w:cs="Times New Roman"/>
          <w:b/>
          <w:bCs/>
          <w:color w:val="auto"/>
          <w:sz w:val="24"/>
          <w:szCs w:val="24"/>
        </w:rPr>
        <w:t>Activity Diagram</w:t>
      </w:r>
    </w:p>
    <w:p w14:paraId="06B7C51B" w14:textId="5F39B762" w:rsidR="00CA575D" w:rsidRPr="00156EB1" w:rsidRDefault="00CA575D" w:rsidP="009B7F12">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An Activity Diagram illustrates the flow of control or object flow with a system, modeling the sequence of actions, decisions, and parallel processes. It is particularly useful for visualizing business processes and workflows.</w:t>
      </w:r>
    </w:p>
    <w:p w14:paraId="379D2AA2" w14:textId="13794422" w:rsidR="00496ACB" w:rsidRPr="00156EB1" w:rsidRDefault="00240585" w:rsidP="00262C0E">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lastRenderedPageBreak/>
        <w:t xml:space="preserve">The activity diagram for the platform models the primary lifecycle scenario: a farmer lists an animal, a buyer purchases it, makes a payment, the platform enforces cross-county permit compliance, ownership transfers atomically, and the animal is optionally processed at an abattoir with </w:t>
      </w:r>
      <w:r w:rsidR="002203B9" w:rsidRPr="00156EB1">
        <w:rPr>
          <w:rFonts w:ascii="Times New Roman" w:hAnsi="Times New Roman" w:cs="Times New Roman"/>
          <w:color w:val="000000"/>
          <w:sz w:val="24"/>
          <w:szCs w:val="24"/>
        </w:rPr>
        <w:t>carcass</w:t>
      </w:r>
      <w:r w:rsidRPr="00156EB1">
        <w:rPr>
          <w:rFonts w:ascii="Times New Roman" w:hAnsi="Times New Roman" w:cs="Times New Roman"/>
          <w:color w:val="000000"/>
          <w:sz w:val="24"/>
          <w:szCs w:val="24"/>
        </w:rPr>
        <w:t xml:space="preserve"> feedback returned to the farmer.</w:t>
      </w:r>
    </w:p>
    <w:p w14:paraId="78C2CA57" w14:textId="63D95ACC" w:rsidR="009A3E07" w:rsidRPr="00156EB1" w:rsidRDefault="00240585" w:rsidP="009A3E07">
      <w:pPr>
        <w:keepNext/>
        <w:jc w:val="center"/>
        <w:rPr>
          <w:rFonts w:ascii="Times New Roman" w:hAnsi="Times New Roman" w:cs="Times New Roman"/>
        </w:rPr>
      </w:pPr>
      <w:r w:rsidRPr="00156EB1">
        <w:rPr>
          <w:rFonts w:ascii="Times New Roman" w:hAnsi="Times New Roman" w:cs="Times New Roman"/>
          <w:noProof/>
        </w:rPr>
        <w:lastRenderedPageBreak/>
        <w:drawing>
          <wp:inline distT="0" distB="0" distL="0" distR="0" wp14:anchorId="1F575C84" wp14:editId="64EAB9F7">
            <wp:extent cx="3952034" cy="7123821"/>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52034" cy="7123821"/>
                    </a:xfrm>
                    <a:prstGeom prst="rect">
                      <a:avLst/>
                    </a:prstGeom>
                    <a:noFill/>
                    <a:ln>
                      <a:noFill/>
                    </a:ln>
                  </pic:spPr>
                </pic:pic>
              </a:graphicData>
            </a:graphic>
          </wp:inline>
        </w:drawing>
      </w:r>
    </w:p>
    <w:p w14:paraId="35231E8A" w14:textId="247D333B" w:rsidR="00240585" w:rsidRPr="00156EB1" w:rsidRDefault="00240585" w:rsidP="00240585">
      <w:pPr>
        <w:pStyle w:val="Caption"/>
        <w:jc w:val="center"/>
        <w:rPr>
          <w:rFonts w:ascii="Times New Roman" w:hAnsi="Times New Roman" w:cs="Times New Roman"/>
        </w:rPr>
      </w:pPr>
      <w:r w:rsidRPr="00156EB1">
        <w:rPr>
          <w:rFonts w:ascii="Times New Roman" w:hAnsi="Times New Roman" w:cs="Times New Roman"/>
        </w:rPr>
        <w:t xml:space="preserve">Figure </w:t>
      </w:r>
      <w:r w:rsidRPr="00156EB1">
        <w:rPr>
          <w:rFonts w:ascii="Times New Roman" w:hAnsi="Times New Roman" w:cs="Times New Roman"/>
        </w:rPr>
        <w:fldChar w:fldCharType="begin"/>
      </w:r>
      <w:r w:rsidRPr="00156EB1">
        <w:rPr>
          <w:rFonts w:ascii="Times New Roman" w:hAnsi="Times New Roman" w:cs="Times New Roman"/>
        </w:rPr>
        <w:instrText xml:space="preserve"> SEQ Figure \* ARABIC </w:instrText>
      </w:r>
      <w:r w:rsidRPr="00156EB1">
        <w:rPr>
          <w:rFonts w:ascii="Times New Roman" w:hAnsi="Times New Roman" w:cs="Times New Roman"/>
        </w:rPr>
        <w:fldChar w:fldCharType="separate"/>
      </w:r>
      <w:r w:rsidR="005071FA" w:rsidRPr="00156EB1">
        <w:rPr>
          <w:rFonts w:ascii="Times New Roman" w:hAnsi="Times New Roman" w:cs="Times New Roman"/>
          <w:noProof/>
        </w:rPr>
        <w:t>7</w:t>
      </w:r>
      <w:r w:rsidRPr="00156EB1">
        <w:rPr>
          <w:rFonts w:ascii="Times New Roman" w:hAnsi="Times New Roman" w:cs="Times New Roman"/>
          <w:noProof/>
        </w:rPr>
        <w:fldChar w:fldCharType="end"/>
      </w:r>
      <w:r w:rsidRPr="00156EB1">
        <w:rPr>
          <w:rFonts w:ascii="Times New Roman" w:hAnsi="Times New Roman" w:cs="Times New Roman"/>
        </w:rPr>
        <w:t>: Activity Diagram</w:t>
      </w:r>
    </w:p>
    <w:p w14:paraId="72232038" w14:textId="77777777" w:rsidR="009A3E07" w:rsidRPr="00156EB1" w:rsidRDefault="009A3E07" w:rsidP="009A3E07">
      <w:pPr>
        <w:rPr>
          <w:rFonts w:ascii="Times New Roman" w:hAnsi="Times New Roman" w:cs="Times New Roman"/>
        </w:rPr>
      </w:pPr>
    </w:p>
    <w:p w14:paraId="1646DCE7" w14:textId="1AF0155E" w:rsidR="00240585" w:rsidRPr="00156EB1" w:rsidRDefault="007C3F3C" w:rsidP="009F2D86">
      <w:pPr>
        <w:pStyle w:val="Heading2"/>
        <w:jc w:val="both"/>
        <w:rPr>
          <w:rFonts w:ascii="Times New Roman" w:eastAsia="Times New Roman" w:hAnsi="Times New Roman" w:cs="Times New Roman"/>
          <w:b/>
          <w:bCs/>
          <w:color w:val="auto"/>
        </w:rPr>
      </w:pPr>
      <w:bookmarkStart w:id="72" w:name="_Toc232508632"/>
      <w:r w:rsidRPr="00156EB1">
        <w:rPr>
          <w:rFonts w:ascii="Times New Roman" w:eastAsia="Times New Roman" w:hAnsi="Times New Roman" w:cs="Times New Roman"/>
          <w:b/>
          <w:bCs/>
          <w:color w:val="auto"/>
        </w:rPr>
        <w:lastRenderedPageBreak/>
        <w:t xml:space="preserve">4.4 </w:t>
      </w:r>
      <w:r w:rsidR="00240585" w:rsidRPr="00156EB1">
        <w:rPr>
          <w:rFonts w:ascii="Times New Roman" w:eastAsia="Times New Roman" w:hAnsi="Times New Roman" w:cs="Times New Roman"/>
          <w:b/>
          <w:bCs/>
          <w:color w:val="auto"/>
        </w:rPr>
        <w:t>System Design</w:t>
      </w:r>
      <w:bookmarkEnd w:id="72"/>
    </w:p>
    <w:p w14:paraId="20ADFDEB" w14:textId="0C0FEF45" w:rsidR="00240585" w:rsidRPr="00156EB1" w:rsidRDefault="00DC6B09" w:rsidP="00262C0E">
      <w:pPr>
        <w:spacing w:before="80" w:after="80" w:line="360" w:lineRule="auto"/>
        <w:jc w:val="both"/>
        <w:rPr>
          <w:rFonts w:ascii="Times New Roman" w:hAnsi="Times New Roman" w:cs="Times New Roman"/>
          <w:color w:val="000000"/>
          <w:sz w:val="24"/>
          <w:szCs w:val="24"/>
        </w:rPr>
      </w:pPr>
      <w:r w:rsidRPr="00156EB1">
        <w:rPr>
          <w:rFonts w:ascii="Times New Roman" w:hAnsi="Times New Roman" w:cs="Times New Roman"/>
          <w:sz w:val="24"/>
          <w:szCs w:val="24"/>
        </w:rPr>
        <w:t xml:space="preserve">System design translates the analyzed requirements and models into a detailed architectural and component-level blueprint for the platform. </w:t>
      </w:r>
      <w:r w:rsidRPr="00156EB1">
        <w:rPr>
          <w:rFonts w:ascii="Times New Roman" w:hAnsi="Times New Roman" w:cs="Times New Roman"/>
          <w:color w:val="000000"/>
          <w:sz w:val="24"/>
          <w:szCs w:val="24"/>
        </w:rPr>
        <w:t>Where system analysis focuses on what the system must do and how it must behave, system design addresses how it will be built: how the data will be physically stored, how the user interface will look and function, and how the components will be assembled</w:t>
      </w:r>
      <w:r w:rsidR="001F3689" w:rsidRPr="00156EB1">
        <w:rPr>
          <w:rFonts w:ascii="Times New Roman" w:hAnsi="Times New Roman" w:cs="Times New Roman"/>
          <w:color w:val="000000"/>
          <w:sz w:val="24"/>
          <w:szCs w:val="24"/>
        </w:rPr>
        <w:t>.</w:t>
      </w:r>
    </w:p>
    <w:p w14:paraId="5A5AD453" w14:textId="7BD2D9CF" w:rsidR="001F3689" w:rsidRPr="00156EB1" w:rsidRDefault="00DF7709" w:rsidP="00262C0E">
      <w:pPr>
        <w:spacing w:before="80" w:after="80" w:line="360" w:lineRule="auto"/>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This section presents three system design artefacts: the database schema, which specifies the physical tables, columns, data types, and constraints for the PostgreSQL relational database; the application wireframes, which define the key user interface screens for the mobile-first application; and the system architecture diagram.</w:t>
      </w:r>
    </w:p>
    <w:p w14:paraId="62FADC7F" w14:textId="4CE9EF8B" w:rsidR="00DF7709" w:rsidRPr="00156EB1" w:rsidRDefault="00DF7709" w:rsidP="00262C0E">
      <w:pPr>
        <w:spacing w:before="80" w:after="80" w:line="360" w:lineRule="auto"/>
        <w:jc w:val="both"/>
        <w:rPr>
          <w:rFonts w:ascii="Times New Roman" w:hAnsi="Times New Roman" w:cs="Times New Roman"/>
          <w:color w:val="000000"/>
          <w:sz w:val="24"/>
          <w:szCs w:val="24"/>
        </w:rPr>
      </w:pPr>
    </w:p>
    <w:p w14:paraId="4597878E" w14:textId="31C983B3" w:rsidR="00DF7709" w:rsidRPr="00156EB1" w:rsidRDefault="007C3F3C" w:rsidP="009F2D86">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4.4.1 </w:t>
      </w:r>
      <w:r w:rsidR="00DF7709" w:rsidRPr="00156EB1">
        <w:rPr>
          <w:rFonts w:ascii="Times New Roman" w:eastAsia="Times New Roman" w:hAnsi="Times New Roman" w:cs="Times New Roman"/>
          <w:b/>
          <w:bCs/>
          <w:color w:val="auto"/>
          <w:sz w:val="24"/>
          <w:szCs w:val="24"/>
        </w:rPr>
        <w:t>Database schema</w:t>
      </w:r>
    </w:p>
    <w:p w14:paraId="339A8E69" w14:textId="77777777" w:rsidR="00DF7709" w:rsidRPr="00156EB1" w:rsidRDefault="00DF7709" w:rsidP="00262C0E">
      <w:pPr>
        <w:spacing w:before="80" w:after="80" w:line="360" w:lineRule="auto"/>
        <w:jc w:val="both"/>
        <w:rPr>
          <w:rFonts w:ascii="Times New Roman" w:hAnsi="Times New Roman" w:cs="Times New Roman"/>
          <w:sz w:val="24"/>
          <w:szCs w:val="24"/>
        </w:rPr>
      </w:pPr>
      <w:r w:rsidRPr="00156EB1">
        <w:rPr>
          <w:rFonts w:ascii="Times New Roman" w:hAnsi="Times New Roman" w:cs="Times New Roman"/>
          <w:sz w:val="24"/>
          <w:szCs w:val="24"/>
        </w:rPr>
        <w:t xml:space="preserve">The database schema defines the organization of data as a blueprint of how the database is constructed. </w:t>
      </w:r>
      <w:r w:rsidRPr="00156EB1">
        <w:rPr>
          <w:rFonts w:ascii="Times New Roman" w:hAnsi="Times New Roman" w:cs="Times New Roman"/>
          <w:color w:val="000000"/>
          <w:sz w:val="24"/>
          <w:szCs w:val="24"/>
        </w:rPr>
        <w:t xml:space="preserve">It specifies, for each table, the exact column names, data types, nullability constraints, primary keys (PK), foreign keys (FK), and unique constraints (UK). The schema is designed for PostgreSQL and follows the naming convention of </w:t>
      </w:r>
      <w:proofErr w:type="spellStart"/>
      <w:r w:rsidRPr="00156EB1">
        <w:rPr>
          <w:rFonts w:ascii="Times New Roman" w:hAnsi="Times New Roman" w:cs="Times New Roman"/>
          <w:color w:val="000000"/>
          <w:sz w:val="24"/>
          <w:szCs w:val="24"/>
        </w:rPr>
        <w:t>snake_case</w:t>
      </w:r>
      <w:proofErr w:type="spellEnd"/>
      <w:r w:rsidRPr="00156EB1">
        <w:rPr>
          <w:rFonts w:ascii="Times New Roman" w:hAnsi="Times New Roman" w:cs="Times New Roman"/>
          <w:color w:val="000000"/>
          <w:sz w:val="24"/>
          <w:szCs w:val="24"/>
        </w:rPr>
        <w:t xml:space="preserve"> for all table and column names.</w:t>
      </w:r>
    </w:p>
    <w:p w14:paraId="45A4B5F4" w14:textId="4B563161" w:rsidR="00DF7709" w:rsidRPr="00156EB1" w:rsidRDefault="00DF7709" w:rsidP="00262C0E">
      <w:pPr>
        <w:spacing w:before="80" w:after="80" w:line="360" w:lineRule="auto"/>
        <w:jc w:val="both"/>
        <w:rPr>
          <w:rFonts w:ascii="Times New Roman" w:hAnsi="Times New Roman" w:cs="Times New Roman"/>
          <w:sz w:val="24"/>
          <w:szCs w:val="24"/>
        </w:rPr>
      </w:pPr>
      <w:r w:rsidRPr="00156EB1">
        <w:rPr>
          <w:rFonts w:ascii="Times New Roman" w:hAnsi="Times New Roman" w:cs="Times New Roman"/>
          <w:sz w:val="24"/>
          <w:szCs w:val="24"/>
        </w:rPr>
        <w:t>The following diagram illustrates the relational database schema for the platform.</w:t>
      </w:r>
    </w:p>
    <w:p w14:paraId="5F67B026" w14:textId="77777777" w:rsidR="00DC6B09" w:rsidRPr="00156EB1" w:rsidRDefault="00DC6B09" w:rsidP="00240585">
      <w:pPr>
        <w:spacing w:before="80" w:after="80"/>
        <w:jc w:val="both"/>
        <w:rPr>
          <w:rFonts w:ascii="Times New Roman" w:hAnsi="Times New Roman" w:cs="Times New Roman"/>
        </w:rPr>
      </w:pPr>
    </w:p>
    <w:p w14:paraId="443D16DF" w14:textId="77777777" w:rsidR="00240585" w:rsidRPr="00156EB1" w:rsidRDefault="00240585" w:rsidP="009B7F12">
      <w:pPr>
        <w:spacing w:line="360" w:lineRule="auto"/>
        <w:rPr>
          <w:rFonts w:ascii="Times New Roman" w:eastAsia="Times New Roman" w:hAnsi="Times New Roman" w:cs="Times New Roman"/>
          <w:color w:val="000000"/>
          <w:sz w:val="24"/>
          <w:szCs w:val="24"/>
        </w:rPr>
      </w:pPr>
    </w:p>
    <w:p w14:paraId="09A4BC1A" w14:textId="5EF43236" w:rsidR="00C73377" w:rsidRPr="00156EB1" w:rsidRDefault="005B3940" w:rsidP="009B7F12">
      <w:pPr>
        <w:spacing w:line="360" w:lineRule="auto"/>
        <w:rPr>
          <w:rFonts w:ascii="Times New Roman" w:eastAsia="Times New Roman" w:hAnsi="Times New Roman" w:cs="Times New Roman"/>
          <w:color w:val="000000"/>
          <w:sz w:val="24"/>
          <w:szCs w:val="24"/>
        </w:rPr>
      </w:pPr>
      <w:r w:rsidRPr="00156EB1">
        <w:rPr>
          <w:rFonts w:ascii="Times New Roman" w:hAnsi="Times New Roman" w:cs="Times New Roman"/>
          <w:noProof/>
        </w:rPr>
        <w:lastRenderedPageBreak/>
        <w:drawing>
          <wp:inline distT="0" distB="0" distL="0" distR="0" wp14:anchorId="75BD68D5" wp14:editId="06DD4AC7">
            <wp:extent cx="5943600" cy="6747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6747510"/>
                    </a:xfrm>
                    <a:prstGeom prst="rect">
                      <a:avLst/>
                    </a:prstGeom>
                    <a:noFill/>
                    <a:ln>
                      <a:noFill/>
                    </a:ln>
                  </pic:spPr>
                </pic:pic>
              </a:graphicData>
            </a:graphic>
          </wp:inline>
        </w:drawing>
      </w:r>
    </w:p>
    <w:p w14:paraId="593736F4" w14:textId="77777777" w:rsidR="00196AF1" w:rsidRPr="00156EB1" w:rsidRDefault="00196AF1" w:rsidP="009B7F12">
      <w:pPr>
        <w:spacing w:line="360" w:lineRule="auto"/>
        <w:rPr>
          <w:rFonts w:ascii="Times New Roman" w:eastAsia="Times New Roman" w:hAnsi="Times New Roman" w:cs="Times New Roman"/>
          <w:color w:val="000000"/>
          <w:sz w:val="24"/>
          <w:szCs w:val="24"/>
        </w:rPr>
      </w:pPr>
    </w:p>
    <w:p w14:paraId="5E8BA524" w14:textId="18E05411" w:rsidR="00C73377" w:rsidRPr="00156EB1" w:rsidRDefault="007C3F3C" w:rsidP="009F2D86">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4.4.2 </w:t>
      </w:r>
      <w:r w:rsidR="00C248D3" w:rsidRPr="00156EB1">
        <w:rPr>
          <w:rFonts w:ascii="Times New Roman" w:eastAsia="Times New Roman" w:hAnsi="Times New Roman" w:cs="Times New Roman"/>
          <w:b/>
          <w:bCs/>
          <w:color w:val="auto"/>
          <w:sz w:val="24"/>
          <w:szCs w:val="24"/>
        </w:rPr>
        <w:t>Wireframes</w:t>
      </w:r>
    </w:p>
    <w:p w14:paraId="2D1A7E2C" w14:textId="1CA47F2F" w:rsidR="00196AF1" w:rsidRPr="00156EB1" w:rsidRDefault="00C248D3" w:rsidP="00216654">
      <w:pPr>
        <w:spacing w:before="80" w:after="80" w:line="360" w:lineRule="auto"/>
        <w:jc w:val="both"/>
        <w:rPr>
          <w:rFonts w:ascii="Times New Roman" w:hAnsi="Times New Roman" w:cs="Times New Roman"/>
          <w:color w:val="000000"/>
          <w:sz w:val="24"/>
          <w:szCs w:val="24"/>
        </w:rPr>
      </w:pPr>
      <w:r w:rsidRPr="00156EB1">
        <w:rPr>
          <w:rFonts w:ascii="Times New Roman" w:hAnsi="Times New Roman" w:cs="Times New Roman"/>
          <w:sz w:val="24"/>
          <w:szCs w:val="24"/>
        </w:rPr>
        <w:t xml:space="preserve">Wireframes provide a visual representation of the platform's user interface, focusing on layout, content, and functionality. </w:t>
      </w:r>
      <w:r w:rsidRPr="00156EB1">
        <w:rPr>
          <w:rFonts w:ascii="Times New Roman" w:hAnsi="Times New Roman" w:cs="Times New Roman"/>
          <w:color w:val="000000"/>
          <w:sz w:val="24"/>
          <w:szCs w:val="24"/>
        </w:rPr>
        <w:t xml:space="preserve">They define the layout, navigation structure, and key interactive </w:t>
      </w:r>
      <w:r w:rsidRPr="00156EB1">
        <w:rPr>
          <w:rFonts w:ascii="Times New Roman" w:hAnsi="Times New Roman" w:cs="Times New Roman"/>
          <w:color w:val="000000"/>
          <w:sz w:val="24"/>
          <w:szCs w:val="24"/>
        </w:rPr>
        <w:lastRenderedPageBreak/>
        <w:t xml:space="preserve">elements of each screen without specifying visual styling details such as </w:t>
      </w:r>
      <w:r w:rsidR="002203B9" w:rsidRPr="00156EB1">
        <w:rPr>
          <w:rFonts w:ascii="Times New Roman" w:hAnsi="Times New Roman" w:cs="Times New Roman"/>
          <w:color w:val="000000"/>
          <w:sz w:val="24"/>
          <w:szCs w:val="24"/>
        </w:rPr>
        <w:t>color</w:t>
      </w:r>
      <w:r w:rsidRPr="00156EB1">
        <w:rPr>
          <w:rFonts w:ascii="Times New Roman" w:hAnsi="Times New Roman" w:cs="Times New Roman"/>
          <w:color w:val="000000"/>
          <w:sz w:val="24"/>
          <w:szCs w:val="24"/>
        </w:rPr>
        <w:t>, typography, or photography. Wireframes are used to validate the user experience design with stakeholders before front-end development begins</w:t>
      </w:r>
      <w:r w:rsidRPr="00156EB1">
        <w:rPr>
          <w:rFonts w:ascii="Times New Roman" w:hAnsi="Times New Roman" w:cs="Times New Roman"/>
          <w:sz w:val="24"/>
          <w:szCs w:val="24"/>
        </w:rPr>
        <w:t xml:space="preserve">. </w:t>
      </w:r>
      <w:r w:rsidRPr="00156EB1">
        <w:rPr>
          <w:rFonts w:ascii="Times New Roman" w:hAnsi="Times New Roman" w:cs="Times New Roman"/>
          <w:color w:val="000000"/>
          <w:sz w:val="24"/>
          <w:szCs w:val="24"/>
        </w:rPr>
        <w:t>Six wireframe screens are defined for the initial release, covering the core actor journeys</w:t>
      </w:r>
      <w:r w:rsidR="00196AF1" w:rsidRPr="00156EB1">
        <w:rPr>
          <w:rFonts w:ascii="Times New Roman" w:hAnsi="Times New Roman" w:cs="Times New Roman"/>
          <w:color w:val="000000"/>
          <w:sz w:val="24"/>
          <w:szCs w:val="24"/>
        </w:rPr>
        <w:t>.</w:t>
      </w:r>
    </w:p>
    <w:p w14:paraId="4AF80F25" w14:textId="6D9B4A9C" w:rsidR="005F27B4" w:rsidRPr="00156EB1" w:rsidRDefault="00196AF1" w:rsidP="00196AF1">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These wireframes were selected based on frequency-of-use analysis of stakeholder workflows and represent the minimum viable interaction surfaces. Each screen corresponds to a high-frequency task identified through stakeholder engagement: farmers register animals and create listings daily, buyers browse the marketplace continuously, health workers record events at every farm visit, and abattoir operators must verify and record every slaughter. Prioritizing these six screens ensures that the most operationally critical journeys are validated with stakeholders before any front-end development begins, reducing the risk of costly redesign at a later stage:</w:t>
      </w:r>
    </w:p>
    <w:p w14:paraId="798A274C" w14:textId="77777777" w:rsidR="00196AF1" w:rsidRPr="00156EB1" w:rsidRDefault="00196AF1" w:rsidP="00196AF1">
      <w:pPr>
        <w:spacing w:line="360" w:lineRule="auto"/>
        <w:rPr>
          <w:rFonts w:ascii="Times New Roman" w:hAnsi="Times New Roman" w:cs="Times New Roman"/>
          <w:color w:val="000000"/>
          <w:sz w:val="24"/>
          <w:szCs w:val="24"/>
        </w:rPr>
      </w:pPr>
    </w:p>
    <w:p w14:paraId="05AE2EC4" w14:textId="317A29E1" w:rsidR="000F04EA" w:rsidRPr="00156EB1" w:rsidRDefault="00600399" w:rsidP="00196AF1">
      <w:pPr>
        <w:pStyle w:val="ListParagraph"/>
        <w:numPr>
          <w:ilvl w:val="0"/>
          <w:numId w:val="28"/>
        </w:numPr>
        <w:spacing w:before="60" w:after="60" w:line="360" w:lineRule="auto"/>
        <w:contextualSpacing w:val="0"/>
        <w:rPr>
          <w:rFonts w:ascii="Times New Roman" w:hAnsi="Times New Roman" w:cs="Times New Roman"/>
          <w:sz w:val="24"/>
          <w:szCs w:val="24"/>
        </w:rPr>
      </w:pPr>
      <w:r w:rsidRPr="00156EB1">
        <w:rPr>
          <w:rFonts w:ascii="Times New Roman" w:hAnsi="Times New Roman" w:cs="Times New Roman"/>
          <w:color w:val="000000"/>
          <w:sz w:val="24"/>
          <w:szCs w:val="24"/>
        </w:rPr>
        <w:t>Home Dashboard — displays a summary of the farmer's registered herd, recent activity feed, active listings count, and quick-action buttons for the three most common tasks.</w:t>
      </w:r>
    </w:p>
    <w:p w14:paraId="4FA7D73A" w14:textId="77777777" w:rsidR="000F04EA" w:rsidRPr="00156EB1" w:rsidRDefault="000F04EA" w:rsidP="000F04EA">
      <w:pPr>
        <w:spacing w:before="60" w:after="60" w:line="360" w:lineRule="auto"/>
        <w:rPr>
          <w:rFonts w:ascii="Times New Roman" w:hAnsi="Times New Roman" w:cs="Times New Roman"/>
          <w:sz w:val="24"/>
          <w:szCs w:val="24"/>
        </w:rPr>
      </w:pPr>
    </w:p>
    <w:p w14:paraId="28F78716" w14:textId="61F691F5" w:rsidR="000F04EA" w:rsidRPr="00156EB1" w:rsidRDefault="00216654" w:rsidP="000F04EA">
      <w:pPr>
        <w:spacing w:before="60" w:after="60" w:line="360" w:lineRule="auto"/>
        <w:rPr>
          <w:rFonts w:ascii="Times New Roman" w:hAnsi="Times New Roman" w:cs="Times New Roman"/>
          <w:sz w:val="24"/>
          <w:szCs w:val="24"/>
        </w:rPr>
      </w:pPr>
      <w:r w:rsidRPr="00156EB1">
        <w:rPr>
          <w:rFonts w:ascii="Times New Roman" w:hAnsi="Times New Roman" w:cs="Times New Roman"/>
          <w:noProof/>
          <w:sz w:val="24"/>
          <w:szCs w:val="24"/>
        </w:rPr>
        <w:drawing>
          <wp:inline distT="0" distB="0" distL="0" distR="0" wp14:anchorId="4B4A560B" wp14:editId="3AC2703A">
            <wp:extent cx="5943600" cy="3188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88970"/>
                    </a:xfrm>
                    <a:prstGeom prst="rect">
                      <a:avLst/>
                    </a:prstGeom>
                  </pic:spPr>
                </pic:pic>
              </a:graphicData>
            </a:graphic>
          </wp:inline>
        </w:drawing>
      </w:r>
    </w:p>
    <w:p w14:paraId="3C7478E6" w14:textId="77777777" w:rsidR="00FB4F15" w:rsidRPr="00156EB1" w:rsidRDefault="00FB4F15" w:rsidP="000F04EA">
      <w:pPr>
        <w:spacing w:before="60" w:after="60" w:line="360" w:lineRule="auto"/>
        <w:rPr>
          <w:rFonts w:ascii="Times New Roman" w:hAnsi="Times New Roman" w:cs="Times New Roman"/>
          <w:sz w:val="24"/>
          <w:szCs w:val="24"/>
        </w:rPr>
      </w:pPr>
    </w:p>
    <w:p w14:paraId="32EA2F4E" w14:textId="6612B595" w:rsidR="000F04EA" w:rsidRPr="00156EB1" w:rsidRDefault="00600399" w:rsidP="00196AF1">
      <w:pPr>
        <w:pStyle w:val="ListParagraph"/>
        <w:numPr>
          <w:ilvl w:val="0"/>
          <w:numId w:val="28"/>
        </w:numPr>
        <w:spacing w:before="60" w:after="60" w:line="360" w:lineRule="auto"/>
        <w:contextualSpacing w:val="0"/>
        <w:rPr>
          <w:rFonts w:ascii="Times New Roman" w:hAnsi="Times New Roman" w:cs="Times New Roman"/>
          <w:sz w:val="24"/>
          <w:szCs w:val="24"/>
        </w:rPr>
      </w:pPr>
      <w:r w:rsidRPr="00156EB1">
        <w:rPr>
          <w:rFonts w:ascii="Times New Roman" w:hAnsi="Times New Roman" w:cs="Times New Roman"/>
          <w:color w:val="000000"/>
          <w:sz w:val="24"/>
          <w:szCs w:val="24"/>
        </w:rPr>
        <w:lastRenderedPageBreak/>
        <w:t>Animal Registration — captures tag/RFID number (via scan or manual entry), species, sex, age class, breed, estimated weight, and allows photo upload.</w:t>
      </w:r>
    </w:p>
    <w:p w14:paraId="700E4FB5" w14:textId="72B533F4" w:rsidR="000F04EA" w:rsidRPr="00156EB1" w:rsidRDefault="000F04EA" w:rsidP="000F04EA">
      <w:pPr>
        <w:spacing w:before="60" w:after="60" w:line="360" w:lineRule="auto"/>
        <w:rPr>
          <w:rFonts w:ascii="Times New Roman" w:hAnsi="Times New Roman" w:cs="Times New Roman"/>
          <w:sz w:val="24"/>
          <w:szCs w:val="24"/>
        </w:rPr>
      </w:pPr>
    </w:p>
    <w:p w14:paraId="24AEA5D3" w14:textId="4FA19985" w:rsidR="000F04EA" w:rsidRPr="00156EB1" w:rsidRDefault="00216654" w:rsidP="000F04EA">
      <w:pPr>
        <w:spacing w:before="60" w:after="60" w:line="360" w:lineRule="auto"/>
        <w:rPr>
          <w:rFonts w:ascii="Times New Roman" w:hAnsi="Times New Roman" w:cs="Times New Roman"/>
          <w:sz w:val="24"/>
          <w:szCs w:val="24"/>
        </w:rPr>
      </w:pPr>
      <w:r w:rsidRPr="00156EB1">
        <w:rPr>
          <w:rFonts w:ascii="Times New Roman" w:hAnsi="Times New Roman" w:cs="Times New Roman"/>
          <w:noProof/>
          <w:sz w:val="24"/>
          <w:szCs w:val="24"/>
        </w:rPr>
        <w:drawing>
          <wp:inline distT="0" distB="0" distL="0" distR="0" wp14:anchorId="058B6D58" wp14:editId="4A4C2C0F">
            <wp:extent cx="5943600" cy="3625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625850"/>
                    </a:xfrm>
                    <a:prstGeom prst="rect">
                      <a:avLst/>
                    </a:prstGeom>
                  </pic:spPr>
                </pic:pic>
              </a:graphicData>
            </a:graphic>
          </wp:inline>
        </w:drawing>
      </w:r>
    </w:p>
    <w:p w14:paraId="3E04655E" w14:textId="77777777" w:rsidR="00FB4F15" w:rsidRPr="00156EB1" w:rsidRDefault="00FB4F15" w:rsidP="000F04EA">
      <w:pPr>
        <w:spacing w:before="60" w:after="60" w:line="360" w:lineRule="auto"/>
        <w:rPr>
          <w:rFonts w:ascii="Times New Roman" w:hAnsi="Times New Roman" w:cs="Times New Roman"/>
          <w:sz w:val="24"/>
          <w:szCs w:val="24"/>
        </w:rPr>
      </w:pPr>
    </w:p>
    <w:p w14:paraId="24EDD094" w14:textId="0264EF61" w:rsidR="00600399" w:rsidRPr="00156EB1" w:rsidRDefault="00600399" w:rsidP="00196AF1">
      <w:pPr>
        <w:pStyle w:val="ListParagraph"/>
        <w:numPr>
          <w:ilvl w:val="0"/>
          <w:numId w:val="28"/>
        </w:numPr>
        <w:spacing w:before="60" w:after="60" w:line="360" w:lineRule="auto"/>
        <w:ind w:left="360"/>
        <w:contextualSpacing w:val="0"/>
        <w:rPr>
          <w:rFonts w:ascii="Times New Roman" w:hAnsi="Times New Roman" w:cs="Times New Roman"/>
          <w:sz w:val="24"/>
          <w:szCs w:val="24"/>
        </w:rPr>
      </w:pPr>
      <w:r w:rsidRPr="00156EB1">
        <w:rPr>
          <w:rFonts w:ascii="Times New Roman" w:hAnsi="Times New Roman" w:cs="Times New Roman"/>
          <w:color w:val="000000"/>
          <w:sz w:val="24"/>
          <w:szCs w:val="24"/>
        </w:rPr>
        <w:t>Marketplace Listing — allows a seller to configure a listing from a registered active animal, setting price, sale type, and delivery arrangement.</w:t>
      </w:r>
    </w:p>
    <w:p w14:paraId="75400D80" w14:textId="417F6200" w:rsidR="000F04EA" w:rsidRPr="00156EB1" w:rsidRDefault="00216654" w:rsidP="000F04EA">
      <w:pPr>
        <w:spacing w:before="60" w:after="60" w:line="360" w:lineRule="auto"/>
        <w:rPr>
          <w:rFonts w:ascii="Times New Roman" w:hAnsi="Times New Roman" w:cs="Times New Roman"/>
          <w:sz w:val="24"/>
          <w:szCs w:val="24"/>
        </w:rPr>
      </w:pPr>
      <w:r w:rsidRPr="00156EB1">
        <w:rPr>
          <w:rFonts w:ascii="Times New Roman" w:hAnsi="Times New Roman" w:cs="Times New Roman"/>
          <w:noProof/>
          <w:sz w:val="24"/>
          <w:szCs w:val="24"/>
        </w:rPr>
        <w:lastRenderedPageBreak/>
        <w:drawing>
          <wp:inline distT="0" distB="0" distL="0" distR="0" wp14:anchorId="4EDF73D7" wp14:editId="7AC04218">
            <wp:extent cx="5943600" cy="3546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46475"/>
                    </a:xfrm>
                    <a:prstGeom prst="rect">
                      <a:avLst/>
                    </a:prstGeom>
                  </pic:spPr>
                </pic:pic>
              </a:graphicData>
            </a:graphic>
          </wp:inline>
        </w:drawing>
      </w:r>
    </w:p>
    <w:p w14:paraId="6561928F" w14:textId="77777777" w:rsidR="000F04EA" w:rsidRPr="00156EB1" w:rsidRDefault="000F04EA" w:rsidP="000F04EA">
      <w:pPr>
        <w:spacing w:before="60" w:after="60" w:line="360" w:lineRule="auto"/>
        <w:rPr>
          <w:rFonts w:ascii="Times New Roman" w:hAnsi="Times New Roman" w:cs="Times New Roman"/>
          <w:sz w:val="24"/>
          <w:szCs w:val="24"/>
        </w:rPr>
      </w:pPr>
    </w:p>
    <w:p w14:paraId="52678073" w14:textId="53A3F8CD" w:rsidR="00600399" w:rsidRPr="00156EB1" w:rsidRDefault="00600399" w:rsidP="00196AF1">
      <w:pPr>
        <w:pStyle w:val="ListParagraph"/>
        <w:numPr>
          <w:ilvl w:val="0"/>
          <w:numId w:val="28"/>
        </w:numPr>
        <w:spacing w:before="60" w:after="60" w:line="360" w:lineRule="auto"/>
        <w:ind w:left="360"/>
        <w:contextualSpacing w:val="0"/>
        <w:rPr>
          <w:rFonts w:ascii="Times New Roman" w:hAnsi="Times New Roman" w:cs="Times New Roman"/>
          <w:sz w:val="24"/>
          <w:szCs w:val="24"/>
        </w:rPr>
      </w:pPr>
      <w:r w:rsidRPr="00156EB1">
        <w:rPr>
          <w:rFonts w:ascii="Times New Roman" w:hAnsi="Times New Roman" w:cs="Times New Roman"/>
          <w:color w:val="000000"/>
          <w:sz w:val="24"/>
          <w:szCs w:val="24"/>
        </w:rPr>
        <w:t>Animal Profile — displays the complete record of a single animal including species details, health event history (with credibility indicators), ownership chain, and current status.</w:t>
      </w:r>
    </w:p>
    <w:p w14:paraId="548CBB3F" w14:textId="35ECFB94" w:rsidR="000F04EA" w:rsidRPr="00156EB1" w:rsidRDefault="00216654" w:rsidP="000F04EA">
      <w:pPr>
        <w:spacing w:before="60" w:after="60" w:line="360" w:lineRule="auto"/>
        <w:rPr>
          <w:rFonts w:ascii="Times New Roman" w:hAnsi="Times New Roman" w:cs="Times New Roman"/>
          <w:sz w:val="24"/>
          <w:szCs w:val="24"/>
        </w:rPr>
      </w:pPr>
      <w:r w:rsidRPr="00156EB1">
        <w:rPr>
          <w:rFonts w:ascii="Times New Roman" w:hAnsi="Times New Roman" w:cs="Times New Roman"/>
          <w:noProof/>
          <w:sz w:val="24"/>
          <w:szCs w:val="24"/>
        </w:rPr>
        <w:drawing>
          <wp:inline distT="0" distB="0" distL="0" distR="0" wp14:anchorId="5F7C26CB" wp14:editId="4103BD62">
            <wp:extent cx="5943600" cy="29762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76245"/>
                    </a:xfrm>
                    <a:prstGeom prst="rect">
                      <a:avLst/>
                    </a:prstGeom>
                  </pic:spPr>
                </pic:pic>
              </a:graphicData>
            </a:graphic>
          </wp:inline>
        </w:drawing>
      </w:r>
    </w:p>
    <w:p w14:paraId="0808588E" w14:textId="77777777" w:rsidR="000F04EA" w:rsidRPr="00156EB1" w:rsidRDefault="000F04EA" w:rsidP="000F04EA">
      <w:pPr>
        <w:spacing w:before="60" w:after="60" w:line="360" w:lineRule="auto"/>
        <w:rPr>
          <w:rFonts w:ascii="Times New Roman" w:hAnsi="Times New Roman" w:cs="Times New Roman"/>
          <w:sz w:val="24"/>
          <w:szCs w:val="24"/>
        </w:rPr>
      </w:pPr>
    </w:p>
    <w:p w14:paraId="67B7AEF1" w14:textId="4339EBF2" w:rsidR="00600399" w:rsidRPr="00156EB1" w:rsidRDefault="00600399" w:rsidP="00196AF1">
      <w:pPr>
        <w:pStyle w:val="ListParagraph"/>
        <w:numPr>
          <w:ilvl w:val="0"/>
          <w:numId w:val="28"/>
        </w:numPr>
        <w:spacing w:before="60" w:after="60" w:line="360" w:lineRule="auto"/>
        <w:ind w:left="360"/>
        <w:contextualSpacing w:val="0"/>
        <w:rPr>
          <w:rFonts w:ascii="Times New Roman" w:hAnsi="Times New Roman" w:cs="Times New Roman"/>
          <w:sz w:val="24"/>
          <w:szCs w:val="24"/>
        </w:rPr>
      </w:pPr>
      <w:r w:rsidRPr="00156EB1">
        <w:rPr>
          <w:rFonts w:ascii="Times New Roman" w:hAnsi="Times New Roman" w:cs="Times New Roman"/>
          <w:color w:val="000000"/>
          <w:sz w:val="24"/>
          <w:szCs w:val="24"/>
        </w:rPr>
        <w:lastRenderedPageBreak/>
        <w:t>Health Event Form — allows a vet or CAHW to record a vaccination or disease event, with a pre-submission warning when a notifiable disease is selected.</w:t>
      </w:r>
    </w:p>
    <w:p w14:paraId="3B4A6CA6" w14:textId="60A73A19" w:rsidR="005F2F7D" w:rsidRPr="00156EB1" w:rsidRDefault="00216654" w:rsidP="000F04EA">
      <w:pPr>
        <w:spacing w:before="60" w:after="60" w:line="360" w:lineRule="auto"/>
        <w:rPr>
          <w:rFonts w:ascii="Times New Roman" w:hAnsi="Times New Roman" w:cs="Times New Roman"/>
          <w:sz w:val="24"/>
          <w:szCs w:val="24"/>
        </w:rPr>
      </w:pPr>
      <w:r w:rsidRPr="00156EB1">
        <w:rPr>
          <w:rFonts w:ascii="Times New Roman" w:hAnsi="Times New Roman" w:cs="Times New Roman"/>
          <w:noProof/>
          <w:sz w:val="24"/>
          <w:szCs w:val="24"/>
        </w:rPr>
        <w:drawing>
          <wp:inline distT="0" distB="0" distL="0" distR="0" wp14:anchorId="0125C902" wp14:editId="122FECE2">
            <wp:extent cx="5943600" cy="33407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0735"/>
                    </a:xfrm>
                    <a:prstGeom prst="rect">
                      <a:avLst/>
                    </a:prstGeom>
                  </pic:spPr>
                </pic:pic>
              </a:graphicData>
            </a:graphic>
          </wp:inline>
        </w:drawing>
      </w:r>
    </w:p>
    <w:p w14:paraId="272F972A" w14:textId="7D42D221" w:rsidR="00FB4F15" w:rsidRPr="00156EB1" w:rsidRDefault="00401B71" w:rsidP="00196AF1">
      <w:pPr>
        <w:pStyle w:val="ListParagraph"/>
        <w:numPr>
          <w:ilvl w:val="0"/>
          <w:numId w:val="28"/>
        </w:numPr>
        <w:spacing w:before="60" w:after="60" w:line="360" w:lineRule="auto"/>
        <w:ind w:left="360"/>
        <w:contextualSpacing w:val="0"/>
        <w:rPr>
          <w:rFonts w:ascii="Times New Roman" w:eastAsia="Times New Roman" w:hAnsi="Times New Roman" w:cs="Times New Roman"/>
          <w:color w:val="000000"/>
          <w:sz w:val="24"/>
          <w:szCs w:val="24"/>
        </w:rPr>
      </w:pPr>
      <w:r w:rsidRPr="00156EB1">
        <w:rPr>
          <w:rFonts w:ascii="Times New Roman" w:hAnsi="Times New Roman" w:cs="Times New Roman"/>
          <w:color w:val="000000"/>
          <w:sz w:val="24"/>
          <w:szCs w:val="24"/>
        </w:rPr>
        <w:t>Abattoir Slaughter event</w:t>
      </w:r>
      <w:r w:rsidR="00600399" w:rsidRPr="00156EB1">
        <w:rPr>
          <w:rFonts w:ascii="Times New Roman" w:hAnsi="Times New Roman" w:cs="Times New Roman"/>
          <w:color w:val="000000"/>
          <w:sz w:val="24"/>
          <w:szCs w:val="24"/>
        </w:rPr>
        <w:t xml:space="preserve"> —</w:t>
      </w:r>
      <w:r w:rsidRPr="00156EB1">
        <w:rPr>
          <w:rFonts w:ascii="Times New Roman" w:hAnsi="Times New Roman" w:cs="Times New Roman"/>
          <w:color w:val="000000"/>
          <w:sz w:val="24"/>
          <w:szCs w:val="24"/>
        </w:rPr>
        <w:t xml:space="preserve"> allows the abattoir to </w:t>
      </w:r>
      <w:r w:rsidR="00FB4F15" w:rsidRPr="00156EB1">
        <w:rPr>
          <w:rFonts w:ascii="Times New Roman" w:hAnsi="Times New Roman" w:cs="Times New Roman"/>
          <w:color w:val="000000"/>
          <w:sz w:val="24"/>
          <w:szCs w:val="24"/>
        </w:rPr>
        <w:t xml:space="preserve">verify the status of the animal before slaughter(ACTIVE, STOLEN, DEAD, or SLAUGHTERED), create a slaughter record and attach </w:t>
      </w:r>
      <w:r w:rsidR="002203B9" w:rsidRPr="00156EB1">
        <w:rPr>
          <w:rFonts w:ascii="Times New Roman" w:hAnsi="Times New Roman" w:cs="Times New Roman"/>
          <w:color w:val="000000"/>
          <w:sz w:val="24"/>
          <w:szCs w:val="24"/>
        </w:rPr>
        <w:t>carcass</w:t>
      </w:r>
      <w:r w:rsidR="00FB4F15" w:rsidRPr="00156EB1">
        <w:rPr>
          <w:rFonts w:ascii="Times New Roman" w:hAnsi="Times New Roman" w:cs="Times New Roman"/>
          <w:color w:val="000000"/>
          <w:sz w:val="24"/>
          <w:szCs w:val="24"/>
        </w:rPr>
        <w:t xml:space="preserve"> feedback to the slaughter record.</w:t>
      </w:r>
    </w:p>
    <w:p w14:paraId="4D1911E3" w14:textId="77777777" w:rsidR="005F2F7D" w:rsidRPr="00156EB1" w:rsidRDefault="005F2F7D" w:rsidP="005F2F7D">
      <w:pPr>
        <w:spacing w:before="60" w:after="60" w:line="360" w:lineRule="auto"/>
        <w:rPr>
          <w:rFonts w:ascii="Times New Roman" w:eastAsia="Times New Roman" w:hAnsi="Times New Roman" w:cs="Times New Roman"/>
          <w:color w:val="000000"/>
          <w:sz w:val="24"/>
          <w:szCs w:val="24"/>
        </w:rPr>
      </w:pPr>
    </w:p>
    <w:p w14:paraId="5D004A56" w14:textId="2D98F978" w:rsidR="005F2F7D" w:rsidRPr="00156EB1" w:rsidRDefault="00216654" w:rsidP="009B7F12">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noProof/>
          <w:color w:val="000000"/>
          <w:sz w:val="24"/>
          <w:szCs w:val="24"/>
        </w:rPr>
        <w:drawing>
          <wp:inline distT="0" distB="0" distL="0" distR="0" wp14:anchorId="3FF4D680" wp14:editId="3EE3A3BF">
            <wp:extent cx="5310809" cy="2663348"/>
            <wp:effectExtent l="0" t="0" r="444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35321" cy="2675641"/>
                    </a:xfrm>
                    <a:prstGeom prst="rect">
                      <a:avLst/>
                    </a:prstGeom>
                  </pic:spPr>
                </pic:pic>
              </a:graphicData>
            </a:graphic>
          </wp:inline>
        </w:drawing>
      </w:r>
    </w:p>
    <w:p w14:paraId="75FD26AF" w14:textId="6FB5C3F4" w:rsidR="00F6072A" w:rsidRPr="00156EB1" w:rsidRDefault="007C3F3C" w:rsidP="009F2D86">
      <w:pPr>
        <w:pStyle w:val="Heading5"/>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lastRenderedPageBreak/>
        <w:t xml:space="preserve">4.4.3 </w:t>
      </w:r>
      <w:r w:rsidR="00F6072A" w:rsidRPr="00156EB1">
        <w:rPr>
          <w:rFonts w:ascii="Times New Roman" w:eastAsia="Times New Roman" w:hAnsi="Times New Roman" w:cs="Times New Roman"/>
          <w:b/>
          <w:bCs/>
          <w:color w:val="auto"/>
          <w:sz w:val="24"/>
          <w:szCs w:val="24"/>
        </w:rPr>
        <w:t>System Architecture</w:t>
      </w:r>
    </w:p>
    <w:p w14:paraId="1AA5393B" w14:textId="77777777" w:rsidR="001E74AF" w:rsidRPr="00156EB1" w:rsidRDefault="00E263E2" w:rsidP="001E74A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The system architecture defines the overall structure of the platform, including its components, their responsibilities, and how they interact. The proposed architecture is a multi-tiered, client-server model designed for scalability, reliability, and maintainability.</w:t>
      </w:r>
      <w:r w:rsidR="001E74AF" w:rsidRPr="00156EB1">
        <w:rPr>
          <w:rFonts w:ascii="Times New Roman" w:hAnsi="Times New Roman" w:cs="Times New Roman"/>
          <w:color w:val="000000"/>
          <w:sz w:val="24"/>
          <w:szCs w:val="24"/>
        </w:rPr>
        <w:t xml:space="preserve"> It is organized into five distinct layers, each with clearly bounded responsibilities, plus a set of external service integrations.</w:t>
      </w:r>
    </w:p>
    <w:p w14:paraId="4F915C88" w14:textId="6C1DB148" w:rsidR="001E74AF" w:rsidRPr="00156EB1" w:rsidRDefault="001E74AF" w:rsidP="001E74A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Presentation Layer (React</w:t>
      </w:r>
      <w:r w:rsidR="006277AB" w:rsidRPr="00156EB1">
        <w:rPr>
          <w:rFonts w:ascii="Times New Roman" w:hAnsi="Times New Roman" w:cs="Times New Roman"/>
          <w:color w:val="000000"/>
          <w:sz w:val="24"/>
          <w:szCs w:val="24"/>
        </w:rPr>
        <w:t>)</w:t>
      </w:r>
      <w:r w:rsidRPr="00156EB1">
        <w:rPr>
          <w:rFonts w:ascii="Times New Roman" w:hAnsi="Times New Roman" w:cs="Times New Roman"/>
          <w:color w:val="000000"/>
          <w:sz w:val="24"/>
          <w:szCs w:val="24"/>
        </w:rPr>
        <w:t>: This is the client-facing tier responsible for rendering the user interface and handling all direct user interactions. It is implemented as a responsive web application accessible from standard browsers on low-to-mid range devices common in Kenya’s agricultural sector. The presentation layer communicates exclusively with the Application Layer through RESTful API calls over HTTPS, and it never holds persistent application state beyond the current user session.</w:t>
      </w:r>
    </w:p>
    <w:p w14:paraId="1697ADEB" w14:textId="77777777" w:rsidR="001E74AF" w:rsidRPr="00156EB1" w:rsidRDefault="001E74AF" w:rsidP="001E74A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Application Layer (Django REST API): Built on the Django REST Framework, this layer exposes a versioned RESTful API that serializes and deserializes data between the presentation layer and the layers beneath it. It handles request routing, authentication (JWT token validation), authorization (role-based access control for Farmer, Vet, DVS Officer, Abattoir, and Admin roles), input validation, and response formatting. It acts as the </w:t>
      </w:r>
      <w:proofErr w:type="gramStart"/>
      <w:r w:rsidRPr="00156EB1">
        <w:rPr>
          <w:rFonts w:ascii="Times New Roman" w:hAnsi="Times New Roman" w:cs="Times New Roman"/>
          <w:color w:val="000000"/>
          <w:sz w:val="24"/>
          <w:szCs w:val="24"/>
        </w:rPr>
        <w:t>single entry</w:t>
      </w:r>
      <w:proofErr w:type="gramEnd"/>
      <w:r w:rsidRPr="00156EB1">
        <w:rPr>
          <w:rFonts w:ascii="Times New Roman" w:hAnsi="Times New Roman" w:cs="Times New Roman"/>
          <w:color w:val="000000"/>
          <w:sz w:val="24"/>
          <w:szCs w:val="24"/>
        </w:rPr>
        <w:t xml:space="preserve"> point for all client interactions and orchestrates calls to the Business Logic and Data layers.</w:t>
      </w:r>
    </w:p>
    <w:p w14:paraId="53F7C20C" w14:textId="77777777" w:rsidR="001E74AF" w:rsidRPr="00156EB1" w:rsidRDefault="001E74AF" w:rsidP="001E74A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Business Logic Layer: This layer encapsulates the core domain rules and workflows of the platform, implemented as Django service classes and model methods. It enforces constraints such as blocking the sale of animals whose status is STOLEN, DEAD, or SLAUGHTERED; triggering movement permit creation when a transaction crosses county boundaries; atomically updating ownership and movement records within a single database transaction; and escalating notifiable disease events to the county DVS officer. By centralizing these rules in a dedicated layer, the architecture ensures that business invariants cannot be bypassed regardless of which API endpoint is called.</w:t>
      </w:r>
    </w:p>
    <w:p w14:paraId="62DC309B" w14:textId="77777777" w:rsidR="001E74AF" w:rsidRPr="00156EB1" w:rsidRDefault="001E74AF" w:rsidP="001E74A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Data Layer (PostgreSQL): The persistence tier is implemented using PostgreSQL, chosen for its reliability, support for complex relational constraints, and ACID-compliant transactions — essential for the atomic dual-write operations required by ownership transfers and slaughter records. Django’s ORM manages schema migrations and query construction, while raw SQL is </w:t>
      </w:r>
      <w:r w:rsidRPr="00156EB1">
        <w:rPr>
          <w:rFonts w:ascii="Times New Roman" w:hAnsi="Times New Roman" w:cs="Times New Roman"/>
          <w:color w:val="000000"/>
          <w:sz w:val="24"/>
          <w:szCs w:val="24"/>
        </w:rPr>
        <w:lastRenderedPageBreak/>
        <w:t>used selectively for performance-critical reporting queries such as the county-level census and disease trace reports. All sensitive fields are encrypted at rest.</w:t>
      </w:r>
    </w:p>
    <w:p w14:paraId="344199E1" w14:textId="77777777" w:rsidR="001E74AF" w:rsidRPr="00156EB1" w:rsidRDefault="001E74AF" w:rsidP="001E74AF">
      <w:pPr>
        <w:spacing w:line="360" w:lineRule="auto"/>
        <w:rPr>
          <w:rFonts w:ascii="Times New Roman" w:hAnsi="Times New Roman" w:cs="Times New Roman"/>
          <w:color w:val="000000"/>
          <w:sz w:val="24"/>
          <w:szCs w:val="24"/>
        </w:rPr>
      </w:pPr>
      <w:r w:rsidRPr="00156EB1">
        <w:rPr>
          <w:rFonts w:ascii="Times New Roman" w:hAnsi="Times New Roman" w:cs="Times New Roman"/>
          <w:color w:val="000000"/>
          <w:sz w:val="24"/>
          <w:szCs w:val="24"/>
        </w:rPr>
        <w:t>External Services: The platform integrates with three external systems through dedicated adapter modules in the Application Layer. The IPRS API (Integrated Population Registration Service) is called during farmer registration to verify national ID numbers against the government identity database, ensuring that only legitimate citizens can create accounts. The SMS Gateway is used to deliver asynchronous notifications — including movement permit approvals, offer responses, carcass feedback, and notifiable disease alerts — to users who may not have consistent internet access. RFID Integration is provided through a lightweight tag-reading interface that allows RFID scanner devices to submit tag numbers directly to the Animal Registration API endpoint, enabling hardware-assisted data capture at the farm or abattoir without requiring bespoke scanner software.</w:t>
      </w:r>
    </w:p>
    <w:p w14:paraId="175E1140" w14:textId="53B911F9" w:rsidR="00F6072A" w:rsidRPr="00156EB1" w:rsidRDefault="00F6072A" w:rsidP="009B7F12">
      <w:pPr>
        <w:spacing w:line="360" w:lineRule="auto"/>
        <w:rPr>
          <w:rFonts w:ascii="Times New Roman" w:hAnsi="Times New Roman" w:cs="Times New Roman"/>
          <w:color w:val="000000"/>
          <w:sz w:val="24"/>
          <w:szCs w:val="24"/>
        </w:rPr>
      </w:pPr>
    </w:p>
    <w:p w14:paraId="553A01D9" w14:textId="2D65BB00" w:rsidR="001E74AF" w:rsidRPr="00156EB1" w:rsidRDefault="001E74AF" w:rsidP="009B7F12">
      <w:pPr>
        <w:spacing w:line="360" w:lineRule="auto"/>
        <w:rPr>
          <w:rFonts w:ascii="Times New Roman" w:hAnsi="Times New Roman" w:cs="Times New Roman"/>
          <w:color w:val="000000"/>
          <w:sz w:val="24"/>
          <w:szCs w:val="24"/>
        </w:rPr>
      </w:pPr>
    </w:p>
    <w:p w14:paraId="32C3A852" w14:textId="77777777" w:rsidR="001E74AF" w:rsidRPr="00156EB1" w:rsidRDefault="001E74AF" w:rsidP="009B7F12">
      <w:pPr>
        <w:spacing w:line="360" w:lineRule="auto"/>
        <w:rPr>
          <w:rFonts w:ascii="Times New Roman" w:hAnsi="Times New Roman" w:cs="Times New Roman"/>
          <w:color w:val="000000"/>
          <w:sz w:val="24"/>
          <w:szCs w:val="24"/>
        </w:rPr>
      </w:pPr>
    </w:p>
    <w:p w14:paraId="4A06251F" w14:textId="27C71BE3" w:rsidR="0007678C" w:rsidRPr="00156EB1" w:rsidRDefault="005F2F7D" w:rsidP="005F2F7D">
      <w:pPr>
        <w:pStyle w:val="NormalWeb"/>
      </w:pPr>
      <w:r w:rsidRPr="00156EB1">
        <w:rPr>
          <w:noProof/>
        </w:rPr>
        <w:drawing>
          <wp:inline distT="0" distB="0" distL="0" distR="0" wp14:anchorId="032C0543" wp14:editId="1D4BE834">
            <wp:extent cx="5096503" cy="2844458"/>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6738" cy="2850170"/>
                    </a:xfrm>
                    <a:prstGeom prst="rect">
                      <a:avLst/>
                    </a:prstGeom>
                    <a:noFill/>
                    <a:ln>
                      <a:noFill/>
                    </a:ln>
                  </pic:spPr>
                </pic:pic>
              </a:graphicData>
            </a:graphic>
          </wp:inline>
        </w:drawing>
      </w:r>
    </w:p>
    <w:p w14:paraId="1C859255" w14:textId="1905A86E" w:rsidR="006277AB" w:rsidRPr="00156EB1" w:rsidRDefault="006277AB" w:rsidP="005F2F7D">
      <w:pPr>
        <w:pStyle w:val="NormalWeb"/>
      </w:pPr>
    </w:p>
    <w:p w14:paraId="091B4B39" w14:textId="77777777" w:rsidR="00187AF0" w:rsidRPr="00156EB1" w:rsidRDefault="00187AF0" w:rsidP="005F2F7D">
      <w:pPr>
        <w:pStyle w:val="NormalWeb"/>
      </w:pPr>
    </w:p>
    <w:p w14:paraId="1728441D" w14:textId="0958D037" w:rsidR="00F6072A" w:rsidRPr="00156EB1" w:rsidRDefault="00FF69A7" w:rsidP="00FF69A7">
      <w:pPr>
        <w:pStyle w:val="Heading1"/>
        <w:jc w:val="both"/>
        <w:rPr>
          <w:rFonts w:ascii="Times New Roman" w:hAnsi="Times New Roman" w:cs="Times New Roman"/>
          <w:b/>
          <w:bCs/>
          <w:color w:val="auto"/>
        </w:rPr>
      </w:pPr>
      <w:bookmarkStart w:id="73" w:name="_Toc232508633"/>
      <w:r w:rsidRPr="00156EB1">
        <w:rPr>
          <w:rFonts w:ascii="Times New Roman" w:hAnsi="Times New Roman" w:cs="Times New Roman"/>
          <w:b/>
          <w:bCs/>
          <w:color w:val="auto"/>
        </w:rPr>
        <w:lastRenderedPageBreak/>
        <w:t>Chapter 5: System Implementation and Design</w:t>
      </w:r>
      <w:bookmarkEnd w:id="73"/>
    </w:p>
    <w:p w14:paraId="2F387C10" w14:textId="77777777" w:rsidR="00773A3F" w:rsidRPr="00156EB1" w:rsidRDefault="00773A3F" w:rsidP="00773A3F">
      <w:pPr>
        <w:rPr>
          <w:rFonts w:ascii="Times New Roman" w:hAnsi="Times New Roman" w:cs="Times New Roman"/>
        </w:rPr>
      </w:pPr>
    </w:p>
    <w:p w14:paraId="1FB223EA" w14:textId="427DB5B6" w:rsidR="00F6072A" w:rsidRPr="00156EB1" w:rsidRDefault="00773A3F" w:rsidP="00773A3F">
      <w:pPr>
        <w:pStyle w:val="Heading2"/>
        <w:rPr>
          <w:rFonts w:ascii="Times New Roman" w:eastAsia="Times New Roman" w:hAnsi="Times New Roman" w:cs="Times New Roman"/>
          <w:b/>
          <w:bCs/>
          <w:color w:val="auto"/>
          <w:sz w:val="24"/>
          <w:szCs w:val="24"/>
        </w:rPr>
      </w:pPr>
      <w:bookmarkStart w:id="74" w:name="_Toc232508634"/>
      <w:r w:rsidRPr="00156EB1">
        <w:rPr>
          <w:rFonts w:ascii="Times New Roman" w:eastAsia="Times New Roman" w:hAnsi="Times New Roman" w:cs="Times New Roman"/>
          <w:b/>
          <w:bCs/>
          <w:color w:val="auto"/>
          <w:sz w:val="24"/>
          <w:szCs w:val="24"/>
        </w:rPr>
        <w:t>5.1 Introduction</w:t>
      </w:r>
      <w:bookmarkEnd w:id="74"/>
    </w:p>
    <w:p w14:paraId="590AFF84" w14:textId="246AF1C5" w:rsidR="00773A3F" w:rsidRPr="00156EB1" w:rsidRDefault="00773A3F" w:rsidP="00773A3F">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This chapter presents a comprehensive account of the implementation and testing phases of the platform — a web-based cattle traceability and marketplace system designed to support livestock registration, health monitoring, movement tracking, and verified trade in Kenya's agricultural sector.</w:t>
      </w:r>
    </w:p>
    <w:p w14:paraId="1D6B2FDF" w14:textId="77777777" w:rsidR="00773A3F" w:rsidRPr="00156EB1" w:rsidRDefault="00773A3F" w:rsidP="00773A3F">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The implementation phase translated the system design artefacts developed in the preceding chapters — including use case diagrams, entity-relationship models, and UI wireframes — into a fully functional web application. Each system module was developed iteratively, with continuous reference to the functional and non-functional requirements established in Chapter 2. The implementation followed a modular architecture, ensuring that individual components such as animal registration, health records, movement tracking, and the marketplace could be developed, tested, and deployed independently.</w:t>
      </w:r>
    </w:p>
    <w:p w14:paraId="633F1A44" w14:textId="03A4E00F" w:rsidR="00773A3F" w:rsidRPr="00156EB1" w:rsidRDefault="00773A3F" w:rsidP="00773A3F">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The testing phase was conducted to validate that the implemented system meets its specified requirements, behaves correctly under both normal and adverse conditions, and is robust against common security vulnerabilities. A multi-paradigm testing strategy was adopted to achieve comprehensive coverage across all system modules.</w:t>
      </w:r>
    </w:p>
    <w:p w14:paraId="67345492" w14:textId="77777777" w:rsidR="00773A3F" w:rsidRPr="00156EB1" w:rsidRDefault="00773A3F" w:rsidP="00773A3F">
      <w:pPr>
        <w:spacing w:after="120"/>
        <w:jc w:val="both"/>
        <w:rPr>
          <w:rFonts w:ascii="Times New Roman" w:hAnsi="Times New Roman" w:cs="Times New Roman"/>
          <w:color w:val="000000"/>
          <w:sz w:val="24"/>
          <w:szCs w:val="24"/>
        </w:rPr>
      </w:pPr>
    </w:p>
    <w:p w14:paraId="2B7648AD" w14:textId="2EA64500" w:rsidR="00DB090E" w:rsidRPr="00156EB1" w:rsidRDefault="00EB2413" w:rsidP="00EB2413">
      <w:pPr>
        <w:pStyle w:val="Heading2"/>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5.2 </w:t>
      </w:r>
      <w:r w:rsidR="00773A3F" w:rsidRPr="00156EB1">
        <w:rPr>
          <w:rFonts w:ascii="Times New Roman" w:eastAsia="Times New Roman" w:hAnsi="Times New Roman" w:cs="Times New Roman"/>
          <w:b/>
          <w:bCs/>
          <w:color w:val="auto"/>
          <w:sz w:val="24"/>
          <w:szCs w:val="24"/>
        </w:rPr>
        <w:t>Description of the Implementation Environment</w:t>
      </w:r>
    </w:p>
    <w:p w14:paraId="12A0876F" w14:textId="6078F988" w:rsidR="00DB090E" w:rsidRPr="00156EB1" w:rsidRDefault="00DB090E" w:rsidP="00DB090E">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The implementation environment encompasses the hardware infrastructure and software stack used during the development of the platform. The environment was selected to balance development efficiency, scalability, and compatibility with the target context of a web application accessible from low-to-mid range devices common in Kenya's agricultural sector.</w:t>
      </w:r>
    </w:p>
    <w:p w14:paraId="69F5B7FE" w14:textId="77777777" w:rsidR="00DB090E" w:rsidRPr="00156EB1" w:rsidRDefault="00DB090E" w:rsidP="00DB090E">
      <w:pPr>
        <w:spacing w:after="120"/>
        <w:jc w:val="both"/>
        <w:rPr>
          <w:rFonts w:ascii="Times New Roman" w:hAnsi="Times New Roman" w:cs="Times New Roman"/>
          <w:color w:val="000000"/>
          <w:sz w:val="24"/>
          <w:szCs w:val="24"/>
        </w:rPr>
      </w:pPr>
    </w:p>
    <w:p w14:paraId="1A50E72A" w14:textId="35DD3B33" w:rsidR="00F6072A" w:rsidRPr="00156EB1" w:rsidRDefault="00EB2413" w:rsidP="00EB2413">
      <w:pPr>
        <w:pStyle w:val="Heading2"/>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5.3 </w:t>
      </w:r>
      <w:r w:rsidR="00DB090E" w:rsidRPr="00156EB1">
        <w:rPr>
          <w:rFonts w:ascii="Times New Roman" w:eastAsia="Times New Roman" w:hAnsi="Times New Roman" w:cs="Times New Roman"/>
          <w:b/>
          <w:bCs/>
          <w:color w:val="auto"/>
          <w:sz w:val="24"/>
          <w:szCs w:val="24"/>
        </w:rPr>
        <w:t>Hardware Requirements and Specifications</w:t>
      </w:r>
    </w:p>
    <w:p w14:paraId="7A395681" w14:textId="752BC941" w:rsidR="00DB090E" w:rsidRPr="00156EB1" w:rsidRDefault="00DB090E" w:rsidP="00A751F0">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The following hardware specifications were used for the development and local testing environment. Production deployment targets a cloud server meeting the server-side minimum specifications.</w:t>
      </w:r>
    </w:p>
    <w:p w14:paraId="2BD4C2E4" w14:textId="77777777" w:rsidR="0065717D" w:rsidRPr="00156EB1" w:rsidRDefault="0065717D" w:rsidP="00A751F0">
      <w:pPr>
        <w:spacing w:after="120"/>
        <w:jc w:val="both"/>
        <w:rPr>
          <w:rFonts w:ascii="Times New Roman" w:hAnsi="Times New Roman" w:cs="Times New Roman"/>
          <w:color w:val="000000"/>
          <w:sz w:val="24"/>
          <w:szCs w:val="24"/>
        </w:rPr>
      </w:pPr>
    </w:p>
    <w:p w14:paraId="01A54E06" w14:textId="0F2E4E32" w:rsidR="00F6072A" w:rsidRPr="00156EB1" w:rsidRDefault="00DB090E"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Development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5717D" w:rsidRPr="00156EB1" w14:paraId="0813D47B" w14:textId="77777777" w:rsidTr="00A87490">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475BE8"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D8568"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Specification</w:t>
            </w:r>
          </w:p>
        </w:tc>
      </w:tr>
      <w:tr w:rsidR="0065717D" w:rsidRPr="00156EB1" w14:paraId="0E183C98" w14:textId="77777777" w:rsidTr="009E7808">
        <w:trPr>
          <w:trHeight w:val="233"/>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B2329"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Processor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C9BD"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Intel Core i7-11th Gen, 2.8 GHz (8 cores)</w:t>
            </w:r>
          </w:p>
        </w:tc>
      </w:tr>
      <w:tr w:rsidR="0065717D" w:rsidRPr="00156EB1" w14:paraId="37F0911C" w14:textId="77777777" w:rsidTr="009E7808">
        <w:trPr>
          <w:trHeight w:val="269"/>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93A08"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42230"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16 GB DDR4</w:t>
            </w:r>
          </w:p>
        </w:tc>
      </w:tr>
      <w:tr w:rsidR="0065717D" w:rsidRPr="00156EB1" w14:paraId="13E6F49C" w14:textId="77777777" w:rsidTr="00A87490">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BBAD0"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A76A9"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512 GB </w:t>
            </w:r>
            <w:proofErr w:type="spellStart"/>
            <w:r w:rsidRPr="00156EB1">
              <w:rPr>
                <w:rFonts w:ascii="Times New Roman" w:hAnsi="Times New Roman" w:cs="Times New Roman"/>
                <w:color w:val="000000"/>
                <w:sz w:val="24"/>
                <w:szCs w:val="24"/>
              </w:rPr>
              <w:t>NVMe</w:t>
            </w:r>
            <w:proofErr w:type="spellEnd"/>
            <w:r w:rsidRPr="00156EB1">
              <w:rPr>
                <w:rFonts w:ascii="Times New Roman" w:hAnsi="Times New Roman" w:cs="Times New Roman"/>
                <w:color w:val="000000"/>
                <w:sz w:val="24"/>
                <w:szCs w:val="24"/>
              </w:rPr>
              <w:t xml:space="preserve"> SSD</w:t>
            </w:r>
          </w:p>
        </w:tc>
      </w:tr>
      <w:tr w:rsidR="0065717D" w:rsidRPr="00156EB1" w14:paraId="68E4B689" w14:textId="77777777" w:rsidTr="00A87490">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2B587"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lastRenderedPageBreak/>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C002" w14:textId="380ED769"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 xml:space="preserve"> Windows 11 </w:t>
            </w:r>
          </w:p>
        </w:tc>
      </w:tr>
      <w:tr w:rsidR="0065717D" w:rsidRPr="00156EB1" w14:paraId="72CB2A22" w14:textId="77777777" w:rsidTr="000C4B6C">
        <w:trPr>
          <w:trHeight w:val="242"/>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D09A2"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6504" w14:textId="77777777"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Wi-Fi 802.11ac and Ethernet (100 Mbps)</w:t>
            </w:r>
          </w:p>
        </w:tc>
      </w:tr>
    </w:tbl>
    <w:p w14:paraId="6AFD36DB" w14:textId="77777777" w:rsidR="00DB090E" w:rsidRPr="00156EB1" w:rsidRDefault="00DB090E" w:rsidP="009F5356">
      <w:pPr>
        <w:spacing w:after="120"/>
        <w:jc w:val="both"/>
        <w:rPr>
          <w:rFonts w:ascii="Times New Roman" w:hAnsi="Times New Roman" w:cs="Times New Roman"/>
          <w:color w:val="000000"/>
          <w:sz w:val="24"/>
          <w:szCs w:val="24"/>
        </w:rPr>
      </w:pPr>
    </w:p>
    <w:p w14:paraId="78CB6D1E" w14:textId="7E0490BB" w:rsidR="00F6072A" w:rsidRPr="00156EB1" w:rsidRDefault="00DE6517" w:rsidP="00EB2413">
      <w:pPr>
        <w:pStyle w:val="Heading2"/>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t xml:space="preserve">5.4 </w:t>
      </w:r>
      <w:r w:rsidR="0065717D" w:rsidRPr="00156EB1">
        <w:rPr>
          <w:rFonts w:ascii="Times New Roman" w:eastAsia="Times New Roman" w:hAnsi="Times New Roman" w:cs="Times New Roman"/>
          <w:b/>
          <w:bCs/>
          <w:color w:val="auto"/>
          <w:sz w:val="24"/>
          <w:szCs w:val="24"/>
        </w:rPr>
        <w:t>Software Requirements</w:t>
      </w:r>
    </w:p>
    <w:p w14:paraId="0FFEF62F" w14:textId="0DB04D72" w:rsidR="0065717D" w:rsidRPr="00156EB1" w:rsidRDefault="0065717D" w:rsidP="009F5356">
      <w:pPr>
        <w:spacing w:after="120"/>
        <w:jc w:val="both"/>
        <w:rPr>
          <w:rFonts w:ascii="Times New Roman" w:hAnsi="Times New Roman" w:cs="Times New Roman"/>
          <w:color w:val="000000"/>
          <w:sz w:val="24"/>
          <w:szCs w:val="24"/>
        </w:rPr>
      </w:pPr>
      <w:r w:rsidRPr="00156EB1">
        <w:rPr>
          <w:rFonts w:ascii="Times New Roman" w:hAnsi="Times New Roman" w:cs="Times New Roman"/>
          <w:color w:val="000000"/>
          <w:sz w:val="24"/>
          <w:szCs w:val="24"/>
        </w:rPr>
        <w:t>The software stack is divided into client-side (front-end) and server-side (back-end) requirements.</w:t>
      </w:r>
    </w:p>
    <w:p w14:paraId="4AA325EA" w14:textId="6FF24D62" w:rsidR="00F6072A" w:rsidRPr="00156EB1" w:rsidRDefault="00F6072A" w:rsidP="009B7F12">
      <w:pPr>
        <w:spacing w:line="360" w:lineRule="auto"/>
        <w:rPr>
          <w:rFonts w:ascii="Times New Roman" w:eastAsia="Times New Roman" w:hAnsi="Times New Roman" w:cs="Times New Roman"/>
          <w:color w:val="000000"/>
          <w:sz w:val="24"/>
          <w:szCs w:val="24"/>
        </w:rPr>
      </w:pPr>
    </w:p>
    <w:p w14:paraId="7F5351D3" w14:textId="04CBF506" w:rsidR="00985D27" w:rsidRPr="00156EB1" w:rsidRDefault="00DE6517" w:rsidP="00EB2413">
      <w:pPr>
        <w:pStyle w:val="Heading3"/>
        <w:rPr>
          <w:rFonts w:ascii="Times New Roman" w:eastAsia="Arial" w:hAnsi="Times New Roman" w:cs="Times New Roman"/>
          <w:b/>
          <w:bCs/>
          <w:color w:val="auto"/>
        </w:rPr>
      </w:pPr>
      <w:r w:rsidRPr="00156EB1">
        <w:rPr>
          <w:rFonts w:ascii="Times New Roman" w:eastAsia="Arial" w:hAnsi="Times New Roman" w:cs="Times New Roman"/>
          <w:b/>
          <w:bCs/>
          <w:color w:val="auto"/>
        </w:rPr>
        <w:t xml:space="preserve">5.4.1 </w:t>
      </w:r>
      <w:r w:rsidR="00985D27" w:rsidRPr="00156EB1">
        <w:rPr>
          <w:rFonts w:ascii="Times New Roman" w:eastAsia="Arial" w:hAnsi="Times New Roman" w:cs="Times New Roman"/>
          <w:b/>
          <w:bCs/>
          <w:color w:val="auto"/>
        </w:rPr>
        <w:t>Client-Side Requirements</w:t>
      </w:r>
    </w:p>
    <w:p w14:paraId="3A76F753" w14:textId="590873EA" w:rsidR="00985D27" w:rsidRPr="00156EB1" w:rsidRDefault="00985D27" w:rsidP="00985D27">
      <w:pPr>
        <w:spacing w:after="120"/>
        <w:jc w:val="both"/>
        <w:rPr>
          <w:rFonts w:ascii="Times New Roman" w:hAnsi="Times New Roman" w:cs="Times New Roman"/>
        </w:rPr>
      </w:pPr>
      <w:r w:rsidRPr="00156EB1">
        <w:rPr>
          <w:rFonts w:ascii="Times New Roman" w:hAnsi="Times New Roman" w:cs="Times New Roman"/>
        </w:rPr>
        <w:t>The client-side application runs in any modern web browser. The following table summari</w:t>
      </w:r>
      <w:r w:rsidR="009E7808">
        <w:rPr>
          <w:rFonts w:ascii="Times New Roman" w:hAnsi="Times New Roman" w:cs="Times New Roman"/>
        </w:rPr>
        <w:t>z</w:t>
      </w:r>
      <w:r w:rsidRPr="00156EB1">
        <w:rPr>
          <w:rFonts w:ascii="Times New Roman" w:hAnsi="Times New Roman" w:cs="Times New Roman"/>
        </w:rPr>
        <w:t>es the software and browser requirements for end users.</w:t>
      </w:r>
    </w:p>
    <w:p w14:paraId="00FB05BF" w14:textId="77777777" w:rsidR="00985D27" w:rsidRPr="00156EB1" w:rsidRDefault="00985D27" w:rsidP="00985D27">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5D27" w:rsidRPr="00156EB1" w14:paraId="1D4FF20E"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1814A7" w14:textId="77777777" w:rsidR="00985D27" w:rsidRPr="00156EB1" w:rsidRDefault="00985D27" w:rsidP="00551DC9">
            <w:pPr>
              <w:rPr>
                <w:rFonts w:ascii="Times New Roman" w:hAnsi="Times New Roman" w:cs="Times New Roman"/>
              </w:rPr>
            </w:pPr>
            <w:r w:rsidRPr="00156EB1">
              <w:rPr>
                <w:rFonts w:ascii="Times New Roman" w:hAnsi="Times New Roman" w:cs="Times New Roman"/>
                <w:b/>
                <w:bCs/>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D2135" w14:textId="77777777" w:rsidR="00985D27" w:rsidRPr="00156EB1" w:rsidRDefault="00985D27" w:rsidP="00551DC9">
            <w:pPr>
              <w:rPr>
                <w:rFonts w:ascii="Times New Roman" w:hAnsi="Times New Roman" w:cs="Times New Roman"/>
              </w:rPr>
            </w:pPr>
            <w:r w:rsidRPr="00156EB1">
              <w:rPr>
                <w:rFonts w:ascii="Times New Roman" w:hAnsi="Times New Roman" w:cs="Times New Roman"/>
                <w:sz w:val="20"/>
                <w:szCs w:val="20"/>
              </w:rPr>
              <w:t>Requirement / Version</w:t>
            </w:r>
          </w:p>
        </w:tc>
      </w:tr>
      <w:tr w:rsidR="00985D27" w:rsidRPr="00156EB1" w14:paraId="6E0CBF82"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5CA0C" w14:textId="77777777" w:rsidR="00985D27" w:rsidRPr="00156EB1" w:rsidRDefault="00985D27" w:rsidP="00551DC9">
            <w:pPr>
              <w:rPr>
                <w:rFonts w:ascii="Times New Roman" w:hAnsi="Times New Roman" w:cs="Times New Roman"/>
              </w:rPr>
            </w:pPr>
            <w:r w:rsidRPr="00156EB1">
              <w:rPr>
                <w:rFonts w:ascii="Times New Roman" w:hAnsi="Times New Roman" w:cs="Times New Roman"/>
                <w:b/>
                <w:bCs/>
                <w:sz w:val="20"/>
                <w:szCs w:val="20"/>
              </w:rPr>
              <w:t>Web Browser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4E25C" w14:textId="12C8AFDE" w:rsidR="00985D27" w:rsidRPr="00156EB1" w:rsidRDefault="00985D27" w:rsidP="00551DC9">
            <w:pPr>
              <w:rPr>
                <w:rFonts w:ascii="Times New Roman" w:hAnsi="Times New Roman" w:cs="Times New Roman"/>
              </w:rPr>
            </w:pPr>
            <w:r w:rsidRPr="00156EB1">
              <w:rPr>
                <w:rFonts w:ascii="Times New Roman" w:hAnsi="Times New Roman" w:cs="Times New Roman"/>
                <w:sz w:val="20"/>
                <w:szCs w:val="20"/>
              </w:rPr>
              <w:t>Google Chrome, Mozilla Firefox 110+, Microsoft Edge 110+, or Safari 16+</w:t>
            </w:r>
          </w:p>
        </w:tc>
      </w:tr>
      <w:tr w:rsidR="00985D27" w:rsidRPr="00156EB1" w14:paraId="3941FB7E"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A2F9D" w14:textId="77777777" w:rsidR="00985D27" w:rsidRPr="00156EB1" w:rsidRDefault="00985D27" w:rsidP="00551DC9">
            <w:pPr>
              <w:rPr>
                <w:rFonts w:ascii="Times New Roman" w:hAnsi="Times New Roman" w:cs="Times New Roman"/>
              </w:rPr>
            </w:pPr>
            <w:r w:rsidRPr="00156EB1">
              <w:rPr>
                <w:rFonts w:ascii="Times New Roman" w:hAnsi="Times New Roman" w:cs="Times New Roman"/>
                <w:b/>
                <w:bCs/>
                <w:sz w:val="20"/>
                <w:szCs w:val="20"/>
              </w:rPr>
              <w:t>Internet Connection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18ED9" w14:textId="77777777" w:rsidR="00985D27" w:rsidRPr="00156EB1" w:rsidRDefault="00985D27" w:rsidP="00551DC9">
            <w:pPr>
              <w:rPr>
                <w:rFonts w:ascii="Times New Roman" w:hAnsi="Times New Roman" w:cs="Times New Roman"/>
              </w:rPr>
            </w:pPr>
            <w:r w:rsidRPr="00156EB1">
              <w:rPr>
                <w:rFonts w:ascii="Times New Roman" w:hAnsi="Times New Roman" w:cs="Times New Roman"/>
                <w:sz w:val="20"/>
                <w:szCs w:val="20"/>
              </w:rPr>
              <w:t>Minimum 1 Mbps for standard use; 5 Mbps recommended for image-heavy pages</w:t>
            </w:r>
          </w:p>
        </w:tc>
      </w:tr>
      <w:tr w:rsidR="00985D27" w:rsidRPr="00156EB1" w14:paraId="6181E569"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9D063" w14:textId="77777777" w:rsidR="00985D27" w:rsidRPr="00156EB1" w:rsidRDefault="00985D27" w:rsidP="00551DC9">
            <w:pPr>
              <w:rPr>
                <w:rFonts w:ascii="Times New Roman" w:hAnsi="Times New Roman" w:cs="Times New Roman"/>
              </w:rPr>
            </w:pPr>
            <w:r w:rsidRPr="00156EB1">
              <w:rPr>
                <w:rFonts w:ascii="Times New Roman" w:hAnsi="Times New Roman" w:cs="Times New Roman"/>
                <w:b/>
                <w:bCs/>
                <w:sz w:val="20"/>
                <w:szCs w:val="20"/>
              </w:rPr>
              <w:t>PDF Reader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C47F9" w14:textId="77777777" w:rsidR="00985D27" w:rsidRPr="00156EB1" w:rsidRDefault="00985D27" w:rsidP="00551DC9">
            <w:pPr>
              <w:rPr>
                <w:rFonts w:ascii="Times New Roman" w:hAnsi="Times New Roman" w:cs="Times New Roman"/>
              </w:rPr>
            </w:pPr>
            <w:r w:rsidRPr="00156EB1">
              <w:rPr>
                <w:rFonts w:ascii="Times New Roman" w:hAnsi="Times New Roman" w:cs="Times New Roman"/>
                <w:sz w:val="20"/>
                <w:szCs w:val="20"/>
              </w:rPr>
              <w:t>Required for viewing slaughter certificates and reports (Adobe Reader or browser built-in)</w:t>
            </w:r>
          </w:p>
        </w:tc>
      </w:tr>
    </w:tbl>
    <w:p w14:paraId="4F4AD1B3" w14:textId="77777777" w:rsidR="00985D27" w:rsidRPr="00156EB1" w:rsidRDefault="00985D27" w:rsidP="00985D27">
      <w:pPr>
        <w:spacing w:after="80"/>
        <w:rPr>
          <w:rFonts w:ascii="Times New Roman" w:hAnsi="Times New Roman" w:cs="Times New Roman"/>
        </w:rPr>
      </w:pPr>
    </w:p>
    <w:p w14:paraId="3CE35556" w14:textId="1618F8FC" w:rsidR="00985D27" w:rsidRPr="00156EB1" w:rsidRDefault="00DE6517" w:rsidP="00EB2413">
      <w:pPr>
        <w:pStyle w:val="Heading3"/>
        <w:rPr>
          <w:rFonts w:ascii="Times New Roman" w:hAnsi="Times New Roman" w:cs="Times New Roman"/>
          <w:b/>
          <w:bCs/>
          <w:color w:val="auto"/>
        </w:rPr>
      </w:pPr>
      <w:r w:rsidRPr="00156EB1">
        <w:rPr>
          <w:rFonts w:ascii="Times New Roman" w:eastAsia="Arial" w:hAnsi="Times New Roman" w:cs="Times New Roman"/>
          <w:b/>
          <w:bCs/>
          <w:color w:val="auto"/>
        </w:rPr>
        <w:t xml:space="preserve">5.4.2 </w:t>
      </w:r>
      <w:r w:rsidR="00985D27" w:rsidRPr="00156EB1">
        <w:rPr>
          <w:rFonts w:ascii="Times New Roman" w:eastAsia="Arial" w:hAnsi="Times New Roman" w:cs="Times New Roman"/>
          <w:b/>
          <w:bCs/>
          <w:color w:val="auto"/>
        </w:rPr>
        <w:t>Server-Side Requirements</w:t>
      </w:r>
    </w:p>
    <w:p w14:paraId="784D86DA" w14:textId="77777777" w:rsidR="00985D27" w:rsidRPr="00156EB1" w:rsidRDefault="00985D27" w:rsidP="00985D27">
      <w:pPr>
        <w:spacing w:after="120"/>
        <w:jc w:val="both"/>
        <w:rPr>
          <w:rFonts w:ascii="Times New Roman" w:hAnsi="Times New Roman" w:cs="Times New Roman"/>
        </w:rPr>
      </w:pPr>
      <w:r w:rsidRPr="00156EB1">
        <w:rPr>
          <w:rFonts w:ascii="Times New Roman" w:hAnsi="Times New Roman" w:cs="Times New Roman"/>
        </w:rPr>
        <w:t>The server-side application is built on a Node.js runtime with a PostgreSQL relational database. The following software components are required on the server.</w:t>
      </w:r>
    </w:p>
    <w:p w14:paraId="513B4564" w14:textId="77777777" w:rsidR="00985D27" w:rsidRPr="00156EB1" w:rsidRDefault="00985D27" w:rsidP="00985D27">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5D27" w:rsidRPr="00156EB1" w14:paraId="50A80474"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1F241" w14:textId="77777777" w:rsidR="00985D27" w:rsidRPr="00156EB1" w:rsidRDefault="00985D27" w:rsidP="00551DC9">
            <w:pPr>
              <w:rPr>
                <w:rFonts w:ascii="Times New Roman" w:hAnsi="Times New Roman" w:cs="Times New Roman"/>
              </w:rPr>
            </w:pPr>
            <w:r w:rsidRPr="00156EB1">
              <w:rPr>
                <w:rFonts w:ascii="Times New Roman" w:hAnsi="Times New Roman" w:cs="Times New Roman"/>
                <w:b/>
                <w:bCs/>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79B28" w14:textId="77777777" w:rsidR="00985D27" w:rsidRPr="00156EB1" w:rsidRDefault="00985D27" w:rsidP="00551DC9">
            <w:pPr>
              <w:rPr>
                <w:rFonts w:ascii="Times New Roman" w:hAnsi="Times New Roman" w:cs="Times New Roman"/>
              </w:rPr>
            </w:pPr>
            <w:r w:rsidRPr="00156EB1">
              <w:rPr>
                <w:rFonts w:ascii="Times New Roman" w:hAnsi="Times New Roman" w:cs="Times New Roman"/>
                <w:sz w:val="20"/>
                <w:szCs w:val="20"/>
              </w:rPr>
              <w:t>Version / Specification</w:t>
            </w:r>
          </w:p>
        </w:tc>
      </w:tr>
      <w:tr w:rsidR="00985D27" w:rsidRPr="00156EB1" w14:paraId="00D4C087"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8F309" w14:textId="77777777" w:rsidR="00985D27" w:rsidRPr="00156EB1" w:rsidRDefault="00985D27" w:rsidP="00551DC9">
            <w:pPr>
              <w:rPr>
                <w:rFonts w:ascii="Times New Roman" w:hAnsi="Times New Roman" w:cs="Times New Roman"/>
              </w:rPr>
            </w:pPr>
            <w:r w:rsidRPr="00156EB1">
              <w:rPr>
                <w:rFonts w:ascii="Times New Roman" w:hAnsi="Times New Roman" w:cs="Times New Roman"/>
                <w:b/>
                <w:bCs/>
                <w:sz w:val="20"/>
                <w:szCs w:val="20"/>
              </w:rPr>
              <w:t>Database Management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06161" w14:textId="0EA2748C" w:rsidR="00985D27" w:rsidRPr="00156EB1" w:rsidRDefault="00985D27" w:rsidP="00551DC9">
            <w:pPr>
              <w:rPr>
                <w:rFonts w:ascii="Times New Roman" w:hAnsi="Times New Roman" w:cs="Times New Roman"/>
              </w:rPr>
            </w:pPr>
            <w:r w:rsidRPr="00156EB1">
              <w:rPr>
                <w:rFonts w:ascii="Times New Roman" w:hAnsi="Times New Roman" w:cs="Times New Roman"/>
                <w:sz w:val="20"/>
                <w:szCs w:val="20"/>
              </w:rPr>
              <w:t>PostgreSQL 1</w:t>
            </w:r>
            <w:r w:rsidRPr="00156EB1">
              <w:rPr>
                <w:rFonts w:ascii="Times New Roman" w:hAnsi="Times New Roman" w:cs="Times New Roman"/>
                <w:sz w:val="20"/>
                <w:szCs w:val="20"/>
              </w:rPr>
              <w:t>7</w:t>
            </w:r>
          </w:p>
        </w:tc>
      </w:tr>
      <w:tr w:rsidR="00985D27" w:rsidRPr="00156EB1" w14:paraId="4711EC1F"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9FDE2" w14:textId="33664C98" w:rsidR="00985D27" w:rsidRPr="00156EB1" w:rsidRDefault="00985D27" w:rsidP="00551DC9">
            <w:pPr>
              <w:rPr>
                <w:rFonts w:ascii="Times New Roman" w:hAnsi="Times New Roman" w:cs="Times New Roman"/>
              </w:rPr>
            </w:pPr>
            <w:r w:rsidRPr="00156EB1">
              <w:rPr>
                <w:rFonts w:ascii="Times New Roman" w:hAnsi="Times New Roman" w:cs="Times New Roman"/>
                <w:b/>
                <w:bCs/>
                <w:sz w:val="20"/>
                <w:szCs w:val="20"/>
              </w:rPr>
              <w:t>Backend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DB551" w14:textId="3F8BA170" w:rsidR="00985D27" w:rsidRPr="00156EB1" w:rsidRDefault="00985D27" w:rsidP="00551DC9">
            <w:pPr>
              <w:rPr>
                <w:rFonts w:ascii="Times New Roman" w:hAnsi="Times New Roman" w:cs="Times New Roman"/>
              </w:rPr>
            </w:pPr>
            <w:r w:rsidRPr="00156EB1">
              <w:rPr>
                <w:rFonts w:ascii="Times New Roman" w:hAnsi="Times New Roman" w:cs="Times New Roman"/>
                <w:sz w:val="20"/>
                <w:szCs w:val="20"/>
              </w:rPr>
              <w:t>Python with Django</w:t>
            </w:r>
          </w:p>
        </w:tc>
      </w:tr>
      <w:tr w:rsidR="00985D27" w:rsidRPr="00156EB1" w14:paraId="68ED38E9"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C394E" w14:textId="33B39DA3" w:rsidR="00985D27" w:rsidRPr="00156EB1" w:rsidRDefault="00985D27" w:rsidP="00551DC9">
            <w:pPr>
              <w:rPr>
                <w:rFonts w:ascii="Times New Roman" w:hAnsi="Times New Roman" w:cs="Times New Roman"/>
              </w:rPr>
            </w:pPr>
            <w:r w:rsidRPr="00156EB1">
              <w:rPr>
                <w:rFonts w:ascii="Times New Roman" w:hAnsi="Times New Roman" w:cs="Times New Roman"/>
                <w:b/>
                <w:bCs/>
                <w:sz w:val="20"/>
                <w:szCs w:val="20"/>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F2939" w14:textId="65237E3B" w:rsidR="00985D27" w:rsidRPr="00156EB1" w:rsidRDefault="00985D27" w:rsidP="00551DC9">
            <w:pPr>
              <w:rPr>
                <w:rFonts w:ascii="Times New Roman" w:hAnsi="Times New Roman" w:cs="Times New Roman"/>
              </w:rPr>
            </w:pPr>
            <w:r w:rsidRPr="00156EB1">
              <w:rPr>
                <w:rFonts w:ascii="Times New Roman" w:hAnsi="Times New Roman" w:cs="Times New Roman"/>
                <w:sz w:val="20"/>
                <w:szCs w:val="20"/>
              </w:rPr>
              <w:t>Git</w:t>
            </w:r>
          </w:p>
        </w:tc>
      </w:tr>
      <w:tr w:rsidR="00985D27" w:rsidRPr="00156EB1" w14:paraId="167B7E66"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D2E3D" w14:textId="3952C90C" w:rsidR="00985D27" w:rsidRPr="00156EB1" w:rsidRDefault="00025CBB" w:rsidP="00551DC9">
            <w:pPr>
              <w:rPr>
                <w:rFonts w:ascii="Times New Roman" w:hAnsi="Times New Roman" w:cs="Times New Roman"/>
              </w:rPr>
            </w:pPr>
            <w:r w:rsidRPr="00156EB1">
              <w:rPr>
                <w:rFonts w:ascii="Times New Roman" w:hAnsi="Times New Roman" w:cs="Times New Roman"/>
                <w:b/>
                <w:bCs/>
                <w:sz w:val="20"/>
                <w:szCs w:val="20"/>
              </w:rPr>
              <w:t>Other Libraries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D411" w14:textId="73F50A34" w:rsidR="00985D27" w:rsidRPr="00156EB1" w:rsidRDefault="00025CBB" w:rsidP="00551DC9">
            <w:pPr>
              <w:rPr>
                <w:rFonts w:ascii="Times New Roman" w:hAnsi="Times New Roman" w:cs="Times New Roman"/>
              </w:rPr>
            </w:pPr>
            <w:r w:rsidRPr="00156EB1">
              <w:rPr>
                <w:rFonts w:ascii="Times New Roman" w:hAnsi="Times New Roman" w:cs="Times New Roman"/>
                <w:sz w:val="20"/>
                <w:szCs w:val="20"/>
              </w:rPr>
              <w:t>Django Rest Framework for API development, Postman for testing the APIs</w:t>
            </w:r>
          </w:p>
        </w:tc>
      </w:tr>
    </w:tbl>
    <w:p w14:paraId="3D8F9E77" w14:textId="654FCA12" w:rsidR="00F6072A" w:rsidRPr="00156EB1" w:rsidRDefault="00F6072A" w:rsidP="009B7F12">
      <w:pPr>
        <w:spacing w:line="360" w:lineRule="auto"/>
        <w:rPr>
          <w:rFonts w:ascii="Times New Roman" w:eastAsia="Times New Roman" w:hAnsi="Times New Roman" w:cs="Times New Roman"/>
          <w:color w:val="000000"/>
          <w:sz w:val="24"/>
          <w:szCs w:val="24"/>
        </w:rPr>
      </w:pPr>
    </w:p>
    <w:p w14:paraId="410803F5" w14:textId="49F673E7" w:rsidR="00985D27" w:rsidRPr="00156EB1" w:rsidRDefault="00DE6517" w:rsidP="00EB2413">
      <w:pPr>
        <w:pStyle w:val="Heading2"/>
        <w:rPr>
          <w:rFonts w:ascii="Times New Roman" w:eastAsia="Times New Roman" w:hAnsi="Times New Roman" w:cs="Times New Roman"/>
          <w:b/>
          <w:bCs/>
          <w:color w:val="auto"/>
          <w:sz w:val="24"/>
          <w:szCs w:val="24"/>
        </w:rPr>
      </w:pPr>
      <w:r w:rsidRPr="00156EB1">
        <w:rPr>
          <w:rFonts w:ascii="Times New Roman" w:eastAsia="Times New Roman" w:hAnsi="Times New Roman" w:cs="Times New Roman"/>
          <w:b/>
          <w:bCs/>
          <w:color w:val="auto"/>
          <w:sz w:val="24"/>
          <w:szCs w:val="24"/>
        </w:rPr>
        <w:lastRenderedPageBreak/>
        <w:t xml:space="preserve">5.5 </w:t>
      </w:r>
      <w:r w:rsidR="00025CBB" w:rsidRPr="00156EB1">
        <w:rPr>
          <w:rFonts w:ascii="Times New Roman" w:eastAsia="Times New Roman" w:hAnsi="Times New Roman" w:cs="Times New Roman"/>
          <w:b/>
          <w:bCs/>
          <w:color w:val="auto"/>
          <w:sz w:val="24"/>
          <w:szCs w:val="24"/>
        </w:rPr>
        <w:t>Dataset Description</w:t>
      </w:r>
    </w:p>
    <w:p w14:paraId="37291298" w14:textId="35DC3186" w:rsidR="00025CBB" w:rsidRDefault="00025CBB" w:rsidP="00156EB1">
      <w:pPr>
        <w:spacing w:after="0" w:line="360" w:lineRule="auto"/>
        <w:rPr>
          <w:rFonts w:ascii="Times New Roman" w:hAnsi="Times New Roman" w:cs="Times New Roman"/>
        </w:rPr>
      </w:pPr>
      <w:r w:rsidRPr="00025CBB">
        <w:rPr>
          <w:rFonts w:ascii="Times New Roman" w:hAnsi="Times New Roman" w:cs="Times New Roman"/>
        </w:rPr>
        <w:t>The platform processes a diverse range of data critical for cattle traceability and marketplace functionalities. The dataset primarily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56EB1" w14:paraId="13EA5D65" w14:textId="77777777" w:rsidTr="00551DC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F02CAA" w14:textId="73452B79" w:rsidR="00156EB1" w:rsidRPr="003C6046" w:rsidRDefault="00156EB1" w:rsidP="00551DC9">
            <w:pPr>
              <w:rPr>
                <w:b/>
                <w:bCs/>
              </w:rPr>
            </w:pPr>
            <w:r w:rsidRPr="003C6046">
              <w:rPr>
                <w:b/>
                <w:bCs/>
              </w:rPr>
              <w:t>Dataset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E2410" w14:textId="3C6173F2" w:rsidR="00156EB1" w:rsidRPr="003C6046" w:rsidRDefault="003C6046" w:rsidP="00551DC9">
            <w:pPr>
              <w:rPr>
                <w:b/>
                <w:bCs/>
              </w:rPr>
            </w:pPr>
            <w:r w:rsidRPr="003C6046">
              <w:rPr>
                <w:b/>
                <w:bCs/>
              </w:rPr>
              <w:t>Description</w:t>
            </w:r>
          </w:p>
        </w:tc>
      </w:tr>
      <w:tr w:rsidR="00156EB1" w14:paraId="3E811039" w14:textId="77777777" w:rsidTr="009E7808">
        <w:tblPrEx>
          <w:tblCellMar>
            <w:top w:w="0" w:type="dxa"/>
            <w:bottom w:w="0" w:type="dxa"/>
          </w:tblCellMar>
        </w:tblPrEx>
        <w:trPr>
          <w:trHeight w:val="593"/>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DAE88" w14:textId="43F6DA48" w:rsidR="00156EB1" w:rsidRDefault="00156EB1" w:rsidP="00551DC9">
            <w:r w:rsidRPr="00156EB1">
              <w:rPr>
                <w:rFonts w:ascii="Times New Roman" w:hAnsi="Times New Roman" w:cs="Times New Roman"/>
              </w:rPr>
              <w:t>Animal Identification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D4BC8" w14:textId="2FF9ACE5" w:rsidR="00156EB1" w:rsidRPr="00156EB1" w:rsidRDefault="00156EB1" w:rsidP="00156EB1">
            <w:pPr>
              <w:spacing w:after="0" w:line="360" w:lineRule="auto"/>
              <w:rPr>
                <w:rFonts w:ascii="Times New Roman" w:hAnsi="Times New Roman" w:cs="Times New Roman"/>
              </w:rPr>
            </w:pPr>
            <w:r w:rsidRPr="00156EB1">
              <w:rPr>
                <w:rFonts w:ascii="Times New Roman" w:hAnsi="Times New Roman" w:cs="Times New Roman"/>
              </w:rPr>
              <w:t>Unique animal IDs, breed, age, weight, RFID numbers (if applicable), physical descriptions, and photographs.</w:t>
            </w:r>
          </w:p>
        </w:tc>
      </w:tr>
      <w:tr w:rsidR="00156EB1" w14:paraId="0BF977A3" w14:textId="77777777" w:rsidTr="009E7808">
        <w:tblPrEx>
          <w:tblCellMar>
            <w:top w:w="0" w:type="dxa"/>
            <w:bottom w:w="0" w:type="dxa"/>
          </w:tblCellMar>
        </w:tblPrEx>
        <w:trPr>
          <w:trHeight w:val="305"/>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82901" w14:textId="33ADE5C4" w:rsidR="00156EB1" w:rsidRDefault="00156EB1" w:rsidP="00551DC9">
            <w:r w:rsidRPr="00025CBB">
              <w:rPr>
                <w:rFonts w:ascii="Times New Roman" w:hAnsi="Times New Roman" w:cs="Times New Roman"/>
              </w:rPr>
              <w:t>Ownership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0472" w14:textId="13C2915A" w:rsidR="00156EB1" w:rsidRDefault="00156EB1" w:rsidP="00551DC9">
            <w:r w:rsidRPr="00025CBB">
              <w:rPr>
                <w:rFonts w:ascii="Times New Roman" w:hAnsi="Times New Roman" w:cs="Times New Roman"/>
              </w:rPr>
              <w:t>Farmer/owner details, transfer history, and registration dates.</w:t>
            </w:r>
          </w:p>
        </w:tc>
      </w:tr>
      <w:tr w:rsidR="00156EB1" w14:paraId="433F2B19" w14:textId="77777777" w:rsidTr="009E7808">
        <w:tblPrEx>
          <w:tblCellMar>
            <w:top w:w="0" w:type="dxa"/>
            <w:bottom w:w="0" w:type="dxa"/>
          </w:tblCellMar>
        </w:tblPrEx>
        <w:trPr>
          <w:trHeight w:val="521"/>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F631B" w14:textId="1B40052A" w:rsidR="00156EB1" w:rsidRDefault="00156EB1" w:rsidP="00551DC9">
            <w:r w:rsidRPr="00025CBB">
              <w:rPr>
                <w:rFonts w:ascii="Times New Roman" w:hAnsi="Times New Roman" w:cs="Times New Roman"/>
              </w:rPr>
              <w:t>Health and Veterinary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9FA2B" w14:textId="729A9958" w:rsidR="00156EB1" w:rsidRPr="00156EB1" w:rsidRDefault="00156EB1" w:rsidP="00156EB1">
            <w:pPr>
              <w:spacing w:after="0" w:line="360" w:lineRule="auto"/>
              <w:rPr>
                <w:rFonts w:ascii="Times New Roman" w:hAnsi="Times New Roman" w:cs="Times New Roman"/>
              </w:rPr>
            </w:pPr>
            <w:r w:rsidRPr="00156EB1">
              <w:rPr>
                <w:rFonts w:ascii="Times New Roman" w:hAnsi="Times New Roman" w:cs="Times New Roman"/>
              </w:rPr>
              <w:t>Vaccination history, disease incidents, treatment logs, veterinary officer certifications, and health status.</w:t>
            </w:r>
          </w:p>
        </w:tc>
      </w:tr>
      <w:tr w:rsidR="00156EB1" w14:paraId="1DF003D0" w14:textId="77777777" w:rsidTr="009E7808">
        <w:tblPrEx>
          <w:tblCellMar>
            <w:top w:w="0" w:type="dxa"/>
            <w:bottom w:w="0" w:type="dxa"/>
          </w:tblCellMar>
        </w:tblPrEx>
        <w:trPr>
          <w:trHeight w:val="593"/>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53200" w14:textId="6C4D4B16" w:rsidR="00156EB1" w:rsidRDefault="00156EB1" w:rsidP="00551DC9">
            <w:r w:rsidRPr="00025CBB">
              <w:rPr>
                <w:rFonts w:ascii="Times New Roman" w:hAnsi="Times New Roman" w:cs="Times New Roman"/>
              </w:rPr>
              <w:t>Marketplace Listings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149F" w14:textId="38087DAB" w:rsidR="00156EB1" w:rsidRDefault="00156EB1" w:rsidP="00551DC9">
            <w:r w:rsidRPr="00025CBB">
              <w:rPr>
                <w:rFonts w:ascii="Times New Roman" w:hAnsi="Times New Roman" w:cs="Times New Roman"/>
              </w:rPr>
              <w:t>Cattle for sale (with associated traceability data), pricing, location, seller contact information, and transaction history.</w:t>
            </w:r>
          </w:p>
        </w:tc>
      </w:tr>
      <w:tr w:rsidR="00156EB1" w14:paraId="5BFB64E1" w14:textId="77777777" w:rsidTr="009E7808">
        <w:tblPrEx>
          <w:tblCellMar>
            <w:top w:w="0" w:type="dxa"/>
            <w:bottom w:w="0" w:type="dxa"/>
          </w:tblCellMar>
        </w:tblPrEx>
        <w:trPr>
          <w:trHeight w:val="44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EF332" w14:textId="0C450134" w:rsidR="00156EB1" w:rsidRDefault="00156EB1" w:rsidP="00551DC9">
            <w:r w:rsidRPr="00025CBB">
              <w:rPr>
                <w:rFonts w:ascii="Times New Roman" w:hAnsi="Times New Roman" w:cs="Times New Roman"/>
              </w:rPr>
              <w:t>User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47437" w14:textId="186AA4A3" w:rsidR="00156EB1" w:rsidRPr="00156EB1" w:rsidRDefault="00156EB1" w:rsidP="00156EB1">
            <w:pPr>
              <w:spacing w:after="0" w:line="360" w:lineRule="auto"/>
              <w:rPr>
                <w:rFonts w:ascii="Times New Roman" w:hAnsi="Times New Roman" w:cs="Times New Roman"/>
              </w:rPr>
            </w:pPr>
            <w:r w:rsidRPr="00156EB1">
              <w:rPr>
                <w:rFonts w:ascii="Times New Roman" w:hAnsi="Times New Roman" w:cs="Times New Roman"/>
              </w:rPr>
              <w:t>Authentication credentials, roles (farmer, veterinarian, buyer, administrator), contact information, and activity logs.</w:t>
            </w:r>
          </w:p>
        </w:tc>
      </w:tr>
    </w:tbl>
    <w:p w14:paraId="5B64B97F" w14:textId="422D127B" w:rsidR="00156EB1" w:rsidRDefault="00156EB1" w:rsidP="00156EB1">
      <w:pPr>
        <w:spacing w:after="0" w:line="360" w:lineRule="auto"/>
        <w:rPr>
          <w:rFonts w:ascii="Times New Roman" w:hAnsi="Times New Roman" w:cs="Times New Roman"/>
        </w:rPr>
      </w:pPr>
    </w:p>
    <w:p w14:paraId="0E03DE70" w14:textId="77777777" w:rsidR="00025CBB" w:rsidRPr="00025CBB" w:rsidRDefault="00025CBB" w:rsidP="00156EB1">
      <w:pPr>
        <w:spacing w:after="0" w:line="360" w:lineRule="auto"/>
        <w:rPr>
          <w:rFonts w:ascii="Times New Roman" w:hAnsi="Times New Roman" w:cs="Times New Roman"/>
        </w:rPr>
      </w:pPr>
      <w:r w:rsidRPr="00025CBB">
        <w:rPr>
          <w:rFonts w:ascii="Times New Roman" w:hAnsi="Times New Roman" w:cs="Times New Roman"/>
        </w:rPr>
        <w:t>This data is structured and stored within the PostgreSQL database, ensuring data integrity, security, and efficient retrieval for various system operations and analytics.</w:t>
      </w:r>
    </w:p>
    <w:p w14:paraId="7F353119" w14:textId="5B197AD8" w:rsidR="00025CBB" w:rsidRPr="00156EB1" w:rsidRDefault="00025CBB" w:rsidP="009B7F12">
      <w:pPr>
        <w:spacing w:line="360" w:lineRule="auto"/>
        <w:rPr>
          <w:rFonts w:ascii="Times New Roman" w:eastAsia="Times New Roman" w:hAnsi="Times New Roman" w:cs="Times New Roman"/>
          <w:color w:val="000000"/>
          <w:sz w:val="24"/>
          <w:szCs w:val="24"/>
        </w:rPr>
      </w:pPr>
    </w:p>
    <w:p w14:paraId="53761FDB" w14:textId="1EB53734" w:rsidR="00CA2538" w:rsidRPr="009E7808" w:rsidRDefault="00CA2538" w:rsidP="009E7808">
      <w:pPr>
        <w:pStyle w:val="Heading2"/>
        <w:rPr>
          <w:rFonts w:ascii="Times New Roman" w:eastAsia="Times New Roman" w:hAnsi="Times New Roman" w:cs="Times New Roman"/>
          <w:b/>
          <w:bCs/>
          <w:color w:val="auto"/>
          <w:sz w:val="24"/>
          <w:szCs w:val="24"/>
        </w:rPr>
      </w:pPr>
      <w:r w:rsidRPr="009E7808">
        <w:rPr>
          <w:rFonts w:ascii="Times New Roman" w:eastAsia="Times New Roman" w:hAnsi="Times New Roman" w:cs="Times New Roman"/>
          <w:b/>
          <w:bCs/>
          <w:color w:val="auto"/>
          <w:sz w:val="24"/>
          <w:szCs w:val="24"/>
        </w:rPr>
        <w:t>5.</w:t>
      </w:r>
      <w:r w:rsidR="009E7808" w:rsidRPr="009E7808">
        <w:rPr>
          <w:rFonts w:ascii="Times New Roman" w:eastAsia="Times New Roman" w:hAnsi="Times New Roman" w:cs="Times New Roman"/>
          <w:b/>
          <w:bCs/>
          <w:color w:val="auto"/>
          <w:sz w:val="24"/>
          <w:szCs w:val="24"/>
        </w:rPr>
        <w:t>6</w:t>
      </w:r>
      <w:r w:rsidRPr="009E7808">
        <w:rPr>
          <w:rFonts w:ascii="Times New Roman" w:eastAsia="Times New Roman" w:hAnsi="Times New Roman" w:cs="Times New Roman"/>
          <w:b/>
          <w:bCs/>
          <w:color w:val="auto"/>
          <w:sz w:val="24"/>
          <w:szCs w:val="24"/>
        </w:rPr>
        <w:t xml:space="preserve"> System Implementation [System Modules]</w:t>
      </w:r>
    </w:p>
    <w:p w14:paraId="75B0F570" w14:textId="77777777" w:rsidR="00CA2538" w:rsidRPr="00156EB1" w:rsidRDefault="00CA2538" w:rsidP="00CA2538">
      <w:pPr>
        <w:pStyle w:val="MdParagraph"/>
      </w:pPr>
      <w:r w:rsidRPr="00156EB1">
        <w:t>The system is modularly designed, with each module addressing specific functional requirements. The core modules implemented are:</w:t>
      </w:r>
    </w:p>
    <w:p w14:paraId="20C4C492" w14:textId="77777777" w:rsidR="00CA2538" w:rsidRPr="00156EB1" w:rsidRDefault="00CA2538" w:rsidP="00CA2538">
      <w:pPr>
        <w:pStyle w:val="MdSpace"/>
        <w:spacing w:after="60"/>
      </w:pPr>
    </w:p>
    <w:p w14:paraId="37B5EAAF" w14:textId="09AD9D4D" w:rsidR="00CA2538" w:rsidRPr="00677A61" w:rsidRDefault="00CA2538" w:rsidP="00677A61">
      <w:pPr>
        <w:pStyle w:val="Heading3"/>
        <w:rPr>
          <w:rFonts w:ascii="Times New Roman" w:hAnsi="Times New Roman" w:cs="Times New Roman"/>
          <w:b/>
          <w:bCs/>
          <w:color w:val="auto"/>
        </w:rPr>
      </w:pPr>
      <w:r w:rsidRPr="00677A61">
        <w:rPr>
          <w:rFonts w:ascii="Times New Roman" w:hAnsi="Times New Roman" w:cs="Times New Roman"/>
          <w:b/>
          <w:bCs/>
          <w:color w:val="auto"/>
        </w:rPr>
        <w:t>5.</w:t>
      </w:r>
      <w:r w:rsidR="009C32C0">
        <w:rPr>
          <w:rFonts w:ascii="Times New Roman" w:hAnsi="Times New Roman" w:cs="Times New Roman"/>
          <w:b/>
          <w:bCs/>
          <w:color w:val="auto"/>
        </w:rPr>
        <w:t>6</w:t>
      </w:r>
      <w:r w:rsidRPr="00677A61">
        <w:rPr>
          <w:rFonts w:ascii="Times New Roman" w:hAnsi="Times New Roman" w:cs="Times New Roman"/>
          <w:b/>
          <w:bCs/>
          <w:color w:val="auto"/>
        </w:rPr>
        <w:t>.1 Animal Registration and Identification Module</w:t>
      </w:r>
    </w:p>
    <w:p w14:paraId="58F906A7" w14:textId="77777777" w:rsidR="00CA2538" w:rsidRPr="00156EB1" w:rsidRDefault="00CA2538" w:rsidP="00CA2538">
      <w:pPr>
        <w:pStyle w:val="MdParagraph"/>
      </w:pPr>
      <w:r w:rsidRPr="00156EB1">
        <w:t>This module facilitates the unique identification and registration of individual cattle. It allows farmers to input detailed information about each animal, including its unique ID, breed, age, weight, and upload photographs. The module integrates with the backend to store this data securely in the PostgreSQL database, ensuring each animal has a verifiable digital identity. The frontend, built with React and TypeScript, provides an intuitive user interface for data entry and viewing.</w:t>
      </w:r>
    </w:p>
    <w:p w14:paraId="64810EA8" w14:textId="77777777" w:rsidR="00CA2538" w:rsidRPr="00156EB1" w:rsidRDefault="00CA2538" w:rsidP="00CA2538">
      <w:pPr>
        <w:pStyle w:val="MdSpace"/>
        <w:spacing w:after="60"/>
      </w:pPr>
    </w:p>
    <w:p w14:paraId="461C22A4" w14:textId="780D9A99" w:rsidR="00CA2538" w:rsidRPr="00677A61" w:rsidRDefault="00CA2538" w:rsidP="00677A61">
      <w:pPr>
        <w:pStyle w:val="Heading3"/>
        <w:rPr>
          <w:rFonts w:ascii="Times New Roman" w:hAnsi="Times New Roman" w:cs="Times New Roman"/>
          <w:b/>
          <w:bCs/>
          <w:color w:val="auto"/>
        </w:rPr>
      </w:pPr>
      <w:r w:rsidRPr="00677A61">
        <w:rPr>
          <w:rFonts w:ascii="Times New Roman" w:hAnsi="Times New Roman" w:cs="Times New Roman"/>
          <w:b/>
          <w:bCs/>
          <w:color w:val="auto"/>
        </w:rPr>
        <w:t>5.</w:t>
      </w:r>
      <w:r w:rsidR="009C32C0">
        <w:rPr>
          <w:rFonts w:ascii="Times New Roman" w:hAnsi="Times New Roman" w:cs="Times New Roman"/>
          <w:b/>
          <w:bCs/>
          <w:color w:val="auto"/>
        </w:rPr>
        <w:t>6</w:t>
      </w:r>
      <w:r w:rsidRPr="00677A61">
        <w:rPr>
          <w:rFonts w:ascii="Times New Roman" w:hAnsi="Times New Roman" w:cs="Times New Roman"/>
          <w:b/>
          <w:bCs/>
          <w:color w:val="auto"/>
        </w:rPr>
        <w:t>.2 User Management Module</w:t>
      </w:r>
    </w:p>
    <w:p w14:paraId="4069BEBA" w14:textId="77777777" w:rsidR="00CA2538" w:rsidRPr="00156EB1" w:rsidRDefault="00CA2538" w:rsidP="00CA2538">
      <w:pPr>
        <w:pStyle w:val="MdParagraph"/>
      </w:pPr>
      <w:r w:rsidRPr="00156EB1">
        <w:t xml:space="preserve">This module handles user authentication, authorization, and profile management. It supports different user roles (farmers, veterinarians, buyers, administrators) with varying levels of access and permissions. Django's built-in authentication system is utilized for secure login and session </w:t>
      </w:r>
      <w:r w:rsidRPr="00156EB1">
        <w:lastRenderedPageBreak/>
        <w:t>management, while custom logic in Python extends role-based access control. The React frontend provides user registration, login, and profile editing interfaces.</w:t>
      </w:r>
    </w:p>
    <w:p w14:paraId="33C6B48C" w14:textId="77777777" w:rsidR="00CA2538" w:rsidRPr="00156EB1" w:rsidRDefault="00CA2538" w:rsidP="00CA2538">
      <w:pPr>
        <w:pStyle w:val="MdSpace"/>
        <w:spacing w:after="60"/>
      </w:pPr>
    </w:p>
    <w:p w14:paraId="69092391" w14:textId="7E11076C" w:rsidR="00CA2538" w:rsidRPr="00677A61" w:rsidRDefault="00CA2538" w:rsidP="00677A61">
      <w:pPr>
        <w:pStyle w:val="Heading3"/>
        <w:rPr>
          <w:rFonts w:ascii="Times New Roman" w:hAnsi="Times New Roman" w:cs="Times New Roman"/>
          <w:b/>
          <w:bCs/>
          <w:color w:val="auto"/>
        </w:rPr>
      </w:pPr>
      <w:r w:rsidRPr="00677A61">
        <w:rPr>
          <w:rFonts w:ascii="Times New Roman" w:hAnsi="Times New Roman" w:cs="Times New Roman"/>
          <w:b/>
          <w:bCs/>
          <w:color w:val="auto"/>
        </w:rPr>
        <w:t>5.</w:t>
      </w:r>
      <w:r w:rsidR="009C32C0">
        <w:rPr>
          <w:rFonts w:ascii="Times New Roman" w:hAnsi="Times New Roman" w:cs="Times New Roman"/>
          <w:b/>
          <w:bCs/>
          <w:color w:val="auto"/>
        </w:rPr>
        <w:t>6</w:t>
      </w:r>
      <w:r w:rsidRPr="00677A61">
        <w:rPr>
          <w:rFonts w:ascii="Times New Roman" w:hAnsi="Times New Roman" w:cs="Times New Roman"/>
          <w:b/>
          <w:bCs/>
          <w:color w:val="auto"/>
        </w:rPr>
        <w:t>.3 Health and Veterinary Records Module</w:t>
      </w:r>
    </w:p>
    <w:p w14:paraId="1EA6612C" w14:textId="77777777" w:rsidR="00CA2538" w:rsidRPr="00156EB1" w:rsidRDefault="00CA2538" w:rsidP="00CA2538">
      <w:pPr>
        <w:pStyle w:val="MdParagraph"/>
      </w:pPr>
      <w:r w:rsidRPr="00156EB1">
        <w:t>This module enables the recording and management of health-related data for each animal. Veterinarians can log vaccinations, treatments, disease diagnoses, and certify the health status of cattle. This critical information is linked to the animal's unique ID, providing a comprehensive health history. The module also incorporates the multi-stakeholder authentication feature, allowing certified veterinary officers to digitally sign off on health data, enhancing data credibility. The frontend provides forms for veterinarians to input data and view animal health records.</w:t>
      </w:r>
    </w:p>
    <w:p w14:paraId="6FEA933F" w14:textId="77777777" w:rsidR="00CA2538" w:rsidRPr="00156EB1" w:rsidRDefault="00CA2538" w:rsidP="00CA2538">
      <w:pPr>
        <w:pStyle w:val="MdSpace"/>
        <w:spacing w:after="60"/>
      </w:pPr>
    </w:p>
    <w:p w14:paraId="151FD5EB" w14:textId="3E95A2AE" w:rsidR="00CA2538" w:rsidRPr="009C32C0" w:rsidRDefault="00CA2538" w:rsidP="009C32C0">
      <w:pPr>
        <w:pStyle w:val="Heading3"/>
        <w:rPr>
          <w:rFonts w:ascii="Times New Roman" w:hAnsi="Times New Roman" w:cs="Times New Roman"/>
          <w:b/>
          <w:bCs/>
          <w:color w:val="auto"/>
        </w:rPr>
      </w:pPr>
      <w:r w:rsidRPr="009C32C0">
        <w:rPr>
          <w:rFonts w:ascii="Times New Roman" w:hAnsi="Times New Roman" w:cs="Times New Roman"/>
          <w:b/>
          <w:bCs/>
          <w:color w:val="auto"/>
        </w:rPr>
        <w:t>5.</w:t>
      </w:r>
      <w:r w:rsidR="009C32C0" w:rsidRPr="009C32C0">
        <w:rPr>
          <w:rFonts w:ascii="Times New Roman" w:hAnsi="Times New Roman" w:cs="Times New Roman"/>
          <w:b/>
          <w:bCs/>
          <w:color w:val="auto"/>
        </w:rPr>
        <w:t>6.4</w:t>
      </w:r>
      <w:r w:rsidRPr="009C32C0">
        <w:rPr>
          <w:rFonts w:ascii="Times New Roman" w:hAnsi="Times New Roman" w:cs="Times New Roman"/>
          <w:b/>
          <w:bCs/>
          <w:color w:val="auto"/>
        </w:rPr>
        <w:t xml:space="preserve"> Analytics Module</w:t>
      </w:r>
    </w:p>
    <w:p w14:paraId="015E5FEF" w14:textId="77777777" w:rsidR="00CA2538" w:rsidRPr="00156EB1" w:rsidRDefault="00CA2538" w:rsidP="00CA2538">
      <w:pPr>
        <w:pStyle w:val="MdParagraph"/>
      </w:pPr>
      <w:r w:rsidRPr="00156EB1">
        <w:t>This module is responsible for processing and visualizing data related to cattle populations, health trends, and market activities. While the initial scope might focus on basic reporting, the Python backend can be extended to integrate with data analysis libraries to generate insights. The frontend would display dashboards and reports, providing valuable information to stakeholders. (Note: The current documentation does not detail specific analytics features, so this section will be general).</w:t>
      </w:r>
    </w:p>
    <w:p w14:paraId="1C92F2D9" w14:textId="77777777" w:rsidR="00CA2538" w:rsidRPr="00156EB1" w:rsidRDefault="00CA2538" w:rsidP="00CA2538">
      <w:pPr>
        <w:pStyle w:val="MdSpace"/>
        <w:spacing w:after="60"/>
      </w:pPr>
    </w:p>
    <w:p w14:paraId="4C7B29F4" w14:textId="36693292" w:rsidR="00CA2538" w:rsidRPr="009C32C0" w:rsidRDefault="00CA2538" w:rsidP="009C32C0">
      <w:pPr>
        <w:pStyle w:val="Heading3"/>
        <w:rPr>
          <w:rFonts w:ascii="Times New Roman" w:hAnsi="Times New Roman" w:cs="Times New Roman"/>
          <w:b/>
          <w:bCs/>
          <w:color w:val="auto"/>
        </w:rPr>
      </w:pPr>
      <w:r w:rsidRPr="009C32C0">
        <w:rPr>
          <w:rFonts w:ascii="Times New Roman" w:hAnsi="Times New Roman" w:cs="Times New Roman"/>
          <w:b/>
          <w:bCs/>
          <w:color w:val="auto"/>
        </w:rPr>
        <w:t>5.</w:t>
      </w:r>
      <w:r w:rsidR="009C32C0" w:rsidRPr="009C32C0">
        <w:rPr>
          <w:rFonts w:ascii="Times New Roman" w:hAnsi="Times New Roman" w:cs="Times New Roman"/>
          <w:b/>
          <w:bCs/>
          <w:color w:val="auto"/>
        </w:rPr>
        <w:t>6</w:t>
      </w:r>
      <w:r w:rsidRPr="009C32C0">
        <w:rPr>
          <w:rFonts w:ascii="Times New Roman" w:hAnsi="Times New Roman" w:cs="Times New Roman"/>
          <w:b/>
          <w:bCs/>
          <w:color w:val="auto"/>
        </w:rPr>
        <w:t>.5 Livestock Marketplace Module</w:t>
      </w:r>
    </w:p>
    <w:p w14:paraId="2C0540AF" w14:textId="77777777" w:rsidR="00CA2538" w:rsidRPr="00156EB1" w:rsidRDefault="00CA2538" w:rsidP="00CA2538">
      <w:pPr>
        <w:pStyle w:val="MdParagraph"/>
      </w:pPr>
      <w:r w:rsidRPr="00156EB1">
        <w:t>This module connects cattle sellers (farmers) directly with buyers. Farmers can create digital listings for their cattle, including photos, detailed descriptions, and health information pulled from the traceability system. Buyers can browse listings, filter by various criteria, and initiate transactions. The Django backend manages listings, buyer-seller interactions, and transaction records, while the React frontend provides a dynamic and responsive marketplace interface.</w:t>
      </w:r>
    </w:p>
    <w:p w14:paraId="7B8A8642" w14:textId="1C3DCC03" w:rsidR="00025CBB" w:rsidRPr="00156EB1" w:rsidRDefault="00025CBB" w:rsidP="009B7F12">
      <w:pPr>
        <w:spacing w:line="360" w:lineRule="auto"/>
        <w:rPr>
          <w:rFonts w:ascii="Times New Roman" w:eastAsia="Times New Roman" w:hAnsi="Times New Roman" w:cs="Times New Roman"/>
          <w:color w:val="000000"/>
          <w:sz w:val="24"/>
          <w:szCs w:val="24"/>
        </w:rPr>
      </w:pPr>
    </w:p>
    <w:p w14:paraId="3A19C367" w14:textId="2588E19C" w:rsidR="00446E00" w:rsidRPr="009E7808" w:rsidRDefault="00446E00" w:rsidP="009E7808">
      <w:pPr>
        <w:pStyle w:val="Heading2"/>
        <w:rPr>
          <w:rFonts w:ascii="Times New Roman" w:eastAsia="Times New Roman" w:hAnsi="Times New Roman" w:cs="Times New Roman"/>
          <w:b/>
          <w:bCs/>
          <w:color w:val="auto"/>
          <w:sz w:val="24"/>
          <w:szCs w:val="24"/>
        </w:rPr>
      </w:pPr>
      <w:r w:rsidRPr="009E7808">
        <w:rPr>
          <w:rFonts w:ascii="Times New Roman" w:eastAsia="Times New Roman" w:hAnsi="Times New Roman" w:cs="Times New Roman"/>
          <w:b/>
          <w:bCs/>
          <w:color w:val="auto"/>
          <w:sz w:val="24"/>
          <w:szCs w:val="24"/>
        </w:rPr>
        <w:t>5.</w:t>
      </w:r>
      <w:r w:rsidR="009C32C0">
        <w:rPr>
          <w:rFonts w:ascii="Times New Roman" w:eastAsia="Times New Roman" w:hAnsi="Times New Roman" w:cs="Times New Roman"/>
          <w:b/>
          <w:bCs/>
          <w:color w:val="auto"/>
          <w:sz w:val="24"/>
          <w:szCs w:val="24"/>
        </w:rPr>
        <w:t>7</w:t>
      </w:r>
      <w:r w:rsidRPr="009E7808">
        <w:rPr>
          <w:rFonts w:ascii="Times New Roman" w:eastAsia="Times New Roman" w:hAnsi="Times New Roman" w:cs="Times New Roman"/>
          <w:b/>
          <w:bCs/>
          <w:color w:val="auto"/>
          <w:sz w:val="24"/>
          <w:szCs w:val="24"/>
        </w:rPr>
        <w:t xml:space="preserve"> System Testing</w:t>
      </w:r>
    </w:p>
    <w:p w14:paraId="096A1818" w14:textId="77777777" w:rsidR="00446E00" w:rsidRPr="00156EB1" w:rsidRDefault="00446E00" w:rsidP="00446E00">
      <w:pPr>
        <w:pStyle w:val="MdParagraph"/>
      </w:pPr>
      <w:r w:rsidRPr="00156EB1">
        <w:t>System testing was conducted to ensure the platform meets its functional and non-functional requirements, identifying and rectifying defects before deployment. A combination of testing paradigms was employed to cover various aspects of the system's quality.</w:t>
      </w:r>
    </w:p>
    <w:p w14:paraId="462B03BF" w14:textId="77777777" w:rsidR="00446E00" w:rsidRPr="00156EB1" w:rsidRDefault="00446E00" w:rsidP="00446E00">
      <w:pPr>
        <w:pStyle w:val="MdSpace"/>
        <w:spacing w:after="60"/>
      </w:pPr>
    </w:p>
    <w:p w14:paraId="7B3B849C" w14:textId="291CF17C" w:rsidR="00446E00" w:rsidRDefault="003C03DF" w:rsidP="009C32C0">
      <w:pPr>
        <w:pStyle w:val="Heading3"/>
        <w:rPr>
          <w:rFonts w:ascii="Times New Roman" w:hAnsi="Times New Roman" w:cs="Times New Roman"/>
          <w:b/>
          <w:bCs/>
          <w:color w:val="auto"/>
        </w:rPr>
      </w:pPr>
      <w:r>
        <w:rPr>
          <w:rFonts w:ascii="Times New Roman" w:hAnsi="Times New Roman" w:cs="Times New Roman"/>
          <w:b/>
          <w:bCs/>
          <w:color w:val="auto"/>
        </w:rPr>
        <w:t xml:space="preserve">5.7.1 </w:t>
      </w:r>
      <w:r w:rsidR="00446E00" w:rsidRPr="009C32C0">
        <w:rPr>
          <w:rFonts w:ascii="Times New Roman" w:hAnsi="Times New Roman" w:cs="Times New Roman"/>
          <w:b/>
          <w:bCs/>
          <w:color w:val="auto"/>
        </w:rPr>
        <w:t>Testing Paradigm</w:t>
      </w:r>
    </w:p>
    <w:p w14:paraId="7452CA8C" w14:textId="77777777" w:rsidR="003C03DF" w:rsidRPr="003C03DF" w:rsidRDefault="003C03DF" w:rsidP="003C03DF"/>
    <w:p w14:paraId="021F9B18" w14:textId="30C1C2B9" w:rsidR="00446E00" w:rsidRPr="009C32C0" w:rsidRDefault="00446E00" w:rsidP="003C03DF">
      <w:pPr>
        <w:pStyle w:val="MdListItem"/>
        <w:numPr>
          <w:ilvl w:val="0"/>
          <w:numId w:val="32"/>
        </w:numPr>
        <w:rPr>
          <w:rStyle w:val="MdStrong"/>
        </w:rPr>
      </w:pPr>
      <w:r w:rsidRPr="009C32C0">
        <w:rPr>
          <w:rStyle w:val="MdStrong"/>
        </w:rPr>
        <w:t>White Box Testing</w:t>
      </w:r>
    </w:p>
    <w:p w14:paraId="355B46CA" w14:textId="63DB21EA" w:rsidR="00446E00" w:rsidRPr="00156EB1" w:rsidRDefault="00446E00" w:rsidP="00FE72E0">
      <w:pPr>
        <w:pStyle w:val="MdListItem"/>
        <w:ind w:left="0" w:firstLine="0"/>
      </w:pPr>
      <w:r w:rsidRPr="00156EB1">
        <w:t xml:space="preserve"> White box testing (also known as structural or glass box testing) was applied to the server-side codebase</w:t>
      </w:r>
      <w:r w:rsidRPr="00156EB1">
        <w:t>, f</w:t>
      </w:r>
      <w:r w:rsidRPr="00156EB1">
        <w:t>ocused on the internal structure and workings of the code. This involved unit testing of individual functions and components, particularly in the Python (Django) backend, to ensure logic correctness and code coverage.</w:t>
      </w:r>
    </w:p>
    <w:p w14:paraId="0DDA7DBC" w14:textId="77777777" w:rsidR="00446E00" w:rsidRPr="00156EB1" w:rsidRDefault="00446E00" w:rsidP="00FE72E0">
      <w:pPr>
        <w:pStyle w:val="MdListItem"/>
        <w:ind w:left="0" w:firstLine="0"/>
      </w:pPr>
    </w:p>
    <w:p w14:paraId="7E2EABDD" w14:textId="75F96A64" w:rsidR="00446E00" w:rsidRPr="009E7808" w:rsidRDefault="00446E00" w:rsidP="003C03DF">
      <w:pPr>
        <w:pStyle w:val="MdListItem"/>
        <w:numPr>
          <w:ilvl w:val="0"/>
          <w:numId w:val="32"/>
        </w:numPr>
      </w:pPr>
      <w:r w:rsidRPr="009E7808">
        <w:rPr>
          <w:rStyle w:val="MdStrong"/>
          <w:bCs w:val="0"/>
        </w:rPr>
        <w:t>Black Box Testing</w:t>
      </w:r>
    </w:p>
    <w:p w14:paraId="3E72C043" w14:textId="21F5EC8C" w:rsidR="00E640B0" w:rsidRDefault="00446E00" w:rsidP="00FE72E0">
      <w:pPr>
        <w:pStyle w:val="MdListItem"/>
        <w:ind w:left="0" w:firstLine="0"/>
      </w:pPr>
      <w:r w:rsidRPr="00156EB1">
        <w:lastRenderedPageBreak/>
        <w:t>Black box testing was applied to</w:t>
      </w:r>
      <w:r w:rsidRPr="00156EB1">
        <w:t xml:space="preserve"> e</w:t>
      </w:r>
      <w:r w:rsidRPr="00156EB1">
        <w:t>valuate the system's functionality from an external perspective, without knowledge of its internal implementation</w:t>
      </w:r>
      <w:r w:rsidR="00E640B0" w:rsidRPr="00156EB1">
        <w:t xml:space="preserve"> details</w:t>
      </w:r>
      <w:r w:rsidRPr="00156EB1">
        <w:t>. This included testing user interfaces, workflows, and system responses against specified requirements.</w:t>
      </w:r>
      <w:r w:rsidR="00E640B0" w:rsidRPr="00156EB1">
        <w:t xml:space="preserve"> </w:t>
      </w:r>
      <w:r w:rsidR="00E640B0" w:rsidRPr="00156EB1">
        <w:t>Test cases covered all primary modules</w:t>
      </w:r>
      <w:r w:rsidR="00E640B0" w:rsidRPr="00156EB1">
        <w:t>.</w:t>
      </w:r>
    </w:p>
    <w:p w14:paraId="72807605" w14:textId="77777777" w:rsidR="009E7808" w:rsidRPr="00156EB1" w:rsidRDefault="009E7808" w:rsidP="00FE72E0">
      <w:pPr>
        <w:pStyle w:val="MdListItem"/>
        <w:ind w:left="0" w:firstLine="0"/>
      </w:pPr>
    </w:p>
    <w:p w14:paraId="7D80BED6" w14:textId="35E4A725" w:rsidR="00446E00" w:rsidRPr="009E7808" w:rsidRDefault="00E640B0" w:rsidP="003C03DF">
      <w:pPr>
        <w:pStyle w:val="MdListItem"/>
        <w:numPr>
          <w:ilvl w:val="0"/>
          <w:numId w:val="32"/>
        </w:numPr>
        <w:rPr>
          <w:rStyle w:val="MdStrong"/>
          <w:bCs w:val="0"/>
        </w:rPr>
      </w:pPr>
      <w:r w:rsidRPr="009E7808">
        <w:rPr>
          <w:rStyle w:val="MdStrong"/>
          <w:bCs w:val="0"/>
        </w:rPr>
        <w:t>Penetration Testing (Pentest)</w:t>
      </w:r>
    </w:p>
    <w:p w14:paraId="6CACD9C2" w14:textId="093A0B47" w:rsidR="00E640B0" w:rsidRPr="00156EB1" w:rsidRDefault="00E640B0" w:rsidP="00FE72E0">
      <w:pPr>
        <w:pStyle w:val="MdListItem"/>
        <w:ind w:left="0" w:firstLine="0"/>
        <w:rPr>
          <w:rStyle w:val="MdStrong"/>
          <w:b w:val="0"/>
          <w:bCs w:val="0"/>
        </w:rPr>
      </w:pPr>
      <w:r w:rsidRPr="00156EB1">
        <w:t>Penetration testing (</w:t>
      </w:r>
      <w:proofErr w:type="spellStart"/>
      <w:r w:rsidRPr="00156EB1">
        <w:t>pentesting</w:t>
      </w:r>
      <w:proofErr w:type="spellEnd"/>
      <w:r w:rsidRPr="00156EB1">
        <w:t>) was</w:t>
      </w:r>
      <w:r w:rsidRPr="00156EB1">
        <w:t xml:space="preserve"> c</w:t>
      </w:r>
      <w:r w:rsidRPr="00156EB1">
        <w:t>onducted to identify security vulnerabilities within the application and infrastructure. This involved simulating attacks to uncover weaknesses that could be exploited by malicious actors.</w:t>
      </w:r>
      <w:r w:rsidRPr="00156EB1">
        <w:t xml:space="preserve"> </w:t>
      </w:r>
      <w:r w:rsidRPr="00156EB1">
        <w:t>The test scope included the web application interface, REST API endpoints, authentication mechanisms, and session management.</w:t>
      </w:r>
      <w:r w:rsidRPr="00156EB1">
        <w:t xml:space="preserve"> </w:t>
      </w:r>
      <w:r w:rsidRPr="00156EB1">
        <w:t>Specific tests targeted SQL injection, cross-site scripting (XSS), insecure direct object reference (IDOR), and unauthenticated API access.</w:t>
      </w:r>
      <w:r w:rsidRPr="00156EB1">
        <w:t xml:space="preserve"> The tests were done manually.</w:t>
      </w:r>
    </w:p>
    <w:p w14:paraId="0D4F03D3" w14:textId="77777777" w:rsidR="00E640B0" w:rsidRPr="00156EB1" w:rsidRDefault="00E640B0" w:rsidP="00446E00">
      <w:pPr>
        <w:pStyle w:val="MdListItem"/>
        <w:ind w:left="360" w:firstLine="0"/>
      </w:pPr>
    </w:p>
    <w:p w14:paraId="04F57F48" w14:textId="2F4CB8A2" w:rsidR="00446E00" w:rsidRPr="009E7808" w:rsidRDefault="00446E00" w:rsidP="003C03DF">
      <w:pPr>
        <w:pStyle w:val="MdListItem"/>
        <w:numPr>
          <w:ilvl w:val="0"/>
          <w:numId w:val="32"/>
        </w:numPr>
      </w:pPr>
      <w:r w:rsidRPr="009E7808">
        <w:rPr>
          <w:rStyle w:val="MdStrong"/>
          <w:bCs w:val="0"/>
        </w:rPr>
        <w:t>Unit Testing</w:t>
      </w:r>
    </w:p>
    <w:p w14:paraId="322067BF" w14:textId="697F9424" w:rsidR="00446E00" w:rsidRPr="00156EB1" w:rsidRDefault="004B1243" w:rsidP="00FE72E0">
      <w:pPr>
        <w:pStyle w:val="MdListItem"/>
        <w:ind w:left="0" w:firstLine="0"/>
      </w:pPr>
      <w:r w:rsidRPr="00156EB1">
        <w:t>Unit testing was</w:t>
      </w:r>
      <w:r w:rsidRPr="00156EB1">
        <w:t xml:space="preserve"> p</w:t>
      </w:r>
      <w:r w:rsidR="00446E00" w:rsidRPr="00156EB1">
        <w:t xml:space="preserve">erformed at the earliest stages of development, focusing on testing individual units or components of the software in isolation. For this project, unit tests were written for critical backend </w:t>
      </w:r>
      <w:r w:rsidRPr="00156EB1">
        <w:t>functions(such as token generation and date validation</w:t>
      </w:r>
      <w:r w:rsidR="00070B5B" w:rsidRPr="00156EB1">
        <w:t>)</w:t>
      </w:r>
      <w:r w:rsidR="00446E00" w:rsidRPr="00156EB1">
        <w:t xml:space="preserve"> and frontend component</w:t>
      </w:r>
      <w:r w:rsidR="00070B5B" w:rsidRPr="00156EB1">
        <w:t>s</w:t>
      </w:r>
      <w:r w:rsidR="00446E00" w:rsidRPr="00156EB1">
        <w:t>.</w:t>
      </w:r>
    </w:p>
    <w:p w14:paraId="79FDF5C0" w14:textId="5C2595B1" w:rsidR="00070B5B" w:rsidRPr="00156EB1" w:rsidRDefault="00070B5B" w:rsidP="002963B6">
      <w:pPr>
        <w:pStyle w:val="MdListItem"/>
        <w:ind w:left="0" w:firstLine="0"/>
      </w:pPr>
    </w:p>
    <w:p w14:paraId="034731A9" w14:textId="33846431" w:rsidR="00FE72E0" w:rsidRPr="00156EB1" w:rsidRDefault="002963B6" w:rsidP="00FE72E0">
      <w:pPr>
        <w:pStyle w:val="MdHeading3"/>
      </w:pPr>
      <w:r w:rsidRPr="00156EB1">
        <w:t>5.</w:t>
      </w:r>
      <w:r w:rsidR="003C03DF">
        <w:t>7.2</w:t>
      </w:r>
      <w:r w:rsidRPr="00156EB1">
        <w:t xml:space="preserve"> </w:t>
      </w:r>
      <w:r w:rsidR="00FE72E0" w:rsidRPr="00156EB1">
        <w:t>Testing Results</w:t>
      </w:r>
    </w:p>
    <w:p w14:paraId="09C85FA4" w14:textId="4A73CFF4" w:rsidR="00CA2538" w:rsidRPr="00156EB1" w:rsidRDefault="00FE72E0" w:rsidP="009B7F12">
      <w:pPr>
        <w:spacing w:line="360" w:lineRule="auto"/>
        <w:rPr>
          <w:rFonts w:ascii="Times New Roman" w:eastAsia="Times New Roman" w:hAnsi="Times New Roman" w:cs="Times New Roman"/>
          <w:color w:val="000000"/>
          <w:sz w:val="24"/>
          <w:szCs w:val="24"/>
        </w:rPr>
      </w:pPr>
      <w:r w:rsidRPr="00156EB1">
        <w:rPr>
          <w:rFonts w:ascii="Times New Roman" w:hAnsi="Times New Roman" w:cs="Times New Roman"/>
        </w:rPr>
        <w:t xml:space="preserve">The following tables present the testing results for </w:t>
      </w:r>
      <w:r w:rsidRPr="00156EB1">
        <w:rPr>
          <w:rFonts w:ascii="Times New Roman" w:hAnsi="Times New Roman" w:cs="Times New Roman"/>
        </w:rPr>
        <w:t>the key</w:t>
      </w:r>
      <w:r w:rsidRPr="00156EB1">
        <w:rPr>
          <w:rFonts w:ascii="Times New Roman" w:hAnsi="Times New Roman" w:cs="Times New Roman"/>
        </w:rPr>
        <w:t xml:space="preserve"> system module</w:t>
      </w:r>
      <w:r w:rsidRPr="00156EB1">
        <w:rPr>
          <w:rFonts w:ascii="Times New Roman" w:hAnsi="Times New Roman" w:cs="Times New Roman"/>
        </w:rPr>
        <w:t>s</w:t>
      </w:r>
      <w:r w:rsidRPr="00156EB1">
        <w:rPr>
          <w:rFonts w:ascii="Times New Roman" w:hAnsi="Times New Roman" w:cs="Times New Roman"/>
        </w:rPr>
        <w:t>. Test cases are organi</w:t>
      </w:r>
      <w:r w:rsidRPr="00156EB1">
        <w:rPr>
          <w:rFonts w:ascii="Times New Roman" w:hAnsi="Times New Roman" w:cs="Times New Roman"/>
        </w:rPr>
        <w:t>z</w:t>
      </w:r>
      <w:r w:rsidRPr="00156EB1">
        <w:rPr>
          <w:rFonts w:ascii="Times New Roman" w:hAnsi="Times New Roman" w:cs="Times New Roman"/>
        </w:rPr>
        <w:t>ed by module</w:t>
      </w:r>
      <w:r w:rsidRPr="00156EB1">
        <w:rPr>
          <w:rFonts w:ascii="Times New Roman" w:hAnsi="Times New Roman" w:cs="Times New Roman"/>
        </w:rPr>
        <w:t>.</w:t>
      </w:r>
    </w:p>
    <w:p w14:paraId="76B6C362" w14:textId="77777777" w:rsidR="00FE72E0" w:rsidRPr="00156EB1" w:rsidRDefault="00FE72E0" w:rsidP="00FE72E0">
      <w:pPr>
        <w:spacing w:after="80"/>
        <w:rPr>
          <w:rFonts w:ascii="Times New Roman" w:hAnsi="Times New Roman" w:cs="Times New Roman"/>
        </w:rPr>
      </w:pPr>
    </w:p>
    <w:p w14:paraId="5C727844" w14:textId="06A8B725" w:rsidR="00FE72E0" w:rsidRPr="00156EB1" w:rsidRDefault="00FE72E0" w:rsidP="00FE72E0">
      <w:pPr>
        <w:spacing w:after="120"/>
        <w:rPr>
          <w:rFonts w:ascii="Times New Roman" w:hAnsi="Times New Roman" w:cs="Times New Roman"/>
        </w:rPr>
      </w:pPr>
      <w:r w:rsidRPr="00156EB1">
        <w:rPr>
          <w:rFonts w:ascii="Times New Roman" w:eastAsia="Arial" w:hAnsi="Times New Roman" w:cs="Times New Roman"/>
          <w:b/>
          <w:bCs/>
        </w:rPr>
        <w:t>Table 5.</w:t>
      </w:r>
      <w:r w:rsidRPr="00156EB1">
        <w:rPr>
          <w:rFonts w:ascii="Times New Roman" w:eastAsia="Arial" w:hAnsi="Times New Roman" w:cs="Times New Roman"/>
          <w:b/>
          <w:bCs/>
        </w:rPr>
        <w:t>1</w:t>
      </w:r>
      <w:r w:rsidRPr="00156EB1">
        <w:rPr>
          <w:rFonts w:ascii="Times New Roman" w:eastAsia="Arial" w:hAnsi="Times New Roman" w:cs="Times New Roman"/>
          <w:b/>
          <w:bCs/>
        </w:rPr>
        <w:t xml:space="preserve">: Authentication &amp; Access Control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1614"/>
        <w:gridCol w:w="2340"/>
        <w:gridCol w:w="1620"/>
        <w:gridCol w:w="1620"/>
        <w:gridCol w:w="901"/>
      </w:tblGrid>
      <w:tr w:rsidR="001D5D7D" w:rsidRPr="00156EB1" w14:paraId="2D37CCA6" w14:textId="77777777" w:rsidTr="001D5D7D">
        <w:tblPrEx>
          <w:tblCellMar>
            <w:top w:w="0" w:type="dxa"/>
            <w:bottom w:w="0" w:type="dxa"/>
          </w:tblCellMar>
        </w:tblPrEx>
        <w:trPr>
          <w:tblHeader/>
        </w:trPr>
        <w:tc>
          <w:tcPr>
            <w:tcW w:w="126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E7CB7AC"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Test Case</w:t>
            </w:r>
          </w:p>
        </w:tc>
        <w:tc>
          <w:tcPr>
            <w:tcW w:w="161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19F1BB4"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Description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FF6702D"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Test Data</w:t>
            </w:r>
          </w:p>
        </w:tc>
        <w:tc>
          <w:tcPr>
            <w:tcW w:w="16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C3A597F"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Expected Outcome</w:t>
            </w:r>
          </w:p>
        </w:tc>
        <w:tc>
          <w:tcPr>
            <w:tcW w:w="16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58838B3"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Actual Result</w:t>
            </w:r>
          </w:p>
        </w:tc>
        <w:tc>
          <w:tcPr>
            <w:tcW w:w="90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5F40384"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Verdict</w:t>
            </w:r>
          </w:p>
        </w:tc>
      </w:tr>
      <w:tr w:rsidR="001D5D7D" w:rsidRPr="00156EB1" w14:paraId="4ED5B5C6" w14:textId="77777777" w:rsidTr="001D5D7D">
        <w:tblPrEx>
          <w:tblCellMar>
            <w:top w:w="0" w:type="dxa"/>
            <w:bottom w:w="0" w:type="dxa"/>
          </w:tblCellMar>
        </w:tblPrEx>
        <w:tc>
          <w:tcPr>
            <w:tcW w:w="1265"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0B2D325"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TC-AUTH-01</w:t>
            </w:r>
          </w:p>
        </w:tc>
        <w:tc>
          <w:tcPr>
            <w:tcW w:w="1614"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75B2049"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Login with valid credentials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DF2754B" w14:textId="070A7CBF"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Email: farmer@</w:t>
            </w:r>
            <w:r w:rsidR="00005415">
              <w:rPr>
                <w:rFonts w:ascii="Times New Roman" w:hAnsi="Times New Roman" w:cs="Times New Roman"/>
                <w:color w:val="000000"/>
                <w:sz w:val="18"/>
                <w:szCs w:val="18"/>
              </w:rPr>
              <w:t>gmail.com</w:t>
            </w:r>
            <w:r w:rsidRPr="00156EB1">
              <w:rPr>
                <w:rFonts w:ascii="Times New Roman" w:hAnsi="Times New Roman" w:cs="Times New Roman"/>
                <w:color w:val="000000"/>
                <w:sz w:val="18"/>
                <w:szCs w:val="18"/>
              </w:rPr>
              <w:t>, Password: ValidPass@123</w:t>
            </w:r>
          </w:p>
        </w:tc>
        <w:tc>
          <w:tcPr>
            <w:tcW w:w="16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98ACA49"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User authenticated; redirected to dashboard</w:t>
            </w:r>
          </w:p>
        </w:tc>
        <w:tc>
          <w:tcPr>
            <w:tcW w:w="16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C7F3F17"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Login successful; dashboard loaded with correct user context</w:t>
            </w:r>
          </w:p>
        </w:tc>
        <w:tc>
          <w:tcPr>
            <w:tcW w:w="901"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8A436C2"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1D5D7D" w:rsidRPr="00156EB1" w14:paraId="5898C45B" w14:textId="77777777" w:rsidTr="001D5D7D">
        <w:tblPrEx>
          <w:tblCellMar>
            <w:top w:w="0" w:type="dxa"/>
            <w:bottom w:w="0" w:type="dxa"/>
          </w:tblCellMar>
        </w:tblPrEx>
        <w:trPr>
          <w:trHeight w:val="667"/>
        </w:trPr>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AB4C29"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TC-AUTH-02</w:t>
            </w:r>
          </w:p>
        </w:tc>
        <w:tc>
          <w:tcPr>
            <w:tcW w:w="16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5BBEE"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Login with incorrect password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5756D3" w14:textId="56B62293"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Email: farmer@</w:t>
            </w:r>
            <w:r w:rsidR="00005415">
              <w:rPr>
                <w:rFonts w:ascii="Times New Roman" w:hAnsi="Times New Roman" w:cs="Times New Roman"/>
                <w:color w:val="000000"/>
                <w:sz w:val="18"/>
                <w:szCs w:val="18"/>
              </w:rPr>
              <w:t>gmail.com</w:t>
            </w:r>
            <w:r w:rsidRPr="00156EB1">
              <w:rPr>
                <w:rFonts w:ascii="Times New Roman" w:hAnsi="Times New Roman" w:cs="Times New Roman"/>
                <w:color w:val="000000"/>
                <w:sz w:val="18"/>
                <w:szCs w:val="18"/>
              </w:rPr>
              <w:t xml:space="preserve">, Password: </w:t>
            </w:r>
            <w:proofErr w:type="spellStart"/>
            <w:r w:rsidRPr="00156EB1">
              <w:rPr>
                <w:rFonts w:ascii="Times New Roman" w:hAnsi="Times New Roman" w:cs="Times New Roman"/>
                <w:color w:val="000000"/>
                <w:sz w:val="18"/>
                <w:szCs w:val="18"/>
              </w:rPr>
              <w:t>WrongPass</w:t>
            </w:r>
            <w:proofErr w:type="spellEnd"/>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AD3C9"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Error: 'Invalid email or password'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BCA58" w14:textId="05030754"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Login rejected with</w:t>
            </w:r>
            <w:r w:rsidR="00EA3A6E">
              <w:rPr>
                <w:rFonts w:ascii="Times New Roman" w:hAnsi="Times New Roman" w:cs="Times New Roman"/>
                <w:color w:val="000000"/>
                <w:sz w:val="18"/>
                <w:szCs w:val="18"/>
              </w:rPr>
              <w:t xml:space="preserve"> a</w:t>
            </w:r>
            <w:r w:rsidRPr="00156EB1">
              <w:rPr>
                <w:rFonts w:ascii="Times New Roman" w:hAnsi="Times New Roman" w:cs="Times New Roman"/>
                <w:color w:val="000000"/>
                <w:sz w:val="18"/>
                <w:szCs w:val="18"/>
              </w:rPr>
              <w:t xml:space="preserve"> generic error message </w:t>
            </w:r>
          </w:p>
        </w:tc>
        <w:tc>
          <w:tcPr>
            <w:tcW w:w="9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E636A"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1D5D7D" w:rsidRPr="00156EB1" w14:paraId="40ED2F80" w14:textId="77777777" w:rsidTr="00E938D9">
        <w:tblPrEx>
          <w:tblCellMar>
            <w:top w:w="0" w:type="dxa"/>
            <w:bottom w:w="0" w:type="dxa"/>
          </w:tblCellMar>
        </w:tblPrEx>
        <w:trPr>
          <w:trHeight w:val="532"/>
        </w:trPr>
        <w:tc>
          <w:tcPr>
            <w:tcW w:w="1265"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7B1B1CB"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TC-AUTH-03</w:t>
            </w:r>
          </w:p>
        </w:tc>
        <w:tc>
          <w:tcPr>
            <w:tcW w:w="1614"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6FEB7AC"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Access dashboard without 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4D9364D"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Unauthenticated GET /dashboard</w:t>
            </w:r>
          </w:p>
        </w:tc>
        <w:tc>
          <w:tcPr>
            <w:tcW w:w="16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C04E258"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 xml:space="preserve">Redirect to login page with 401 </w:t>
            </w:r>
            <w:proofErr w:type="gramStart"/>
            <w:r w:rsidRPr="00156EB1">
              <w:rPr>
                <w:rFonts w:ascii="Times New Roman" w:hAnsi="Times New Roman" w:cs="Times New Roman"/>
                <w:color w:val="000000"/>
                <w:sz w:val="18"/>
                <w:szCs w:val="18"/>
              </w:rPr>
              <w:t>response</w:t>
            </w:r>
            <w:proofErr w:type="gramEnd"/>
          </w:p>
        </w:tc>
        <w:tc>
          <w:tcPr>
            <w:tcW w:w="16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26C108E"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Unauthenticated request redirected to login page</w:t>
            </w:r>
          </w:p>
        </w:tc>
        <w:tc>
          <w:tcPr>
            <w:tcW w:w="901"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6C3CF1C"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bl>
    <w:p w14:paraId="40FFF793" w14:textId="74E0F15B" w:rsidR="00F6072A" w:rsidRDefault="00F6072A" w:rsidP="009B7F12">
      <w:pPr>
        <w:spacing w:line="360" w:lineRule="auto"/>
        <w:rPr>
          <w:rFonts w:ascii="Times New Roman" w:eastAsia="Times New Roman" w:hAnsi="Times New Roman" w:cs="Times New Roman"/>
          <w:color w:val="000000"/>
          <w:sz w:val="24"/>
          <w:szCs w:val="24"/>
        </w:rPr>
      </w:pPr>
    </w:p>
    <w:p w14:paraId="74981D14" w14:textId="77777777" w:rsidR="00E938D9" w:rsidRPr="00156EB1" w:rsidRDefault="00E938D9" w:rsidP="009B7F12">
      <w:pPr>
        <w:spacing w:line="360" w:lineRule="auto"/>
        <w:rPr>
          <w:rFonts w:ascii="Times New Roman" w:eastAsia="Times New Roman" w:hAnsi="Times New Roman" w:cs="Times New Roman"/>
          <w:color w:val="000000"/>
          <w:sz w:val="24"/>
          <w:szCs w:val="24"/>
        </w:rPr>
      </w:pPr>
    </w:p>
    <w:p w14:paraId="779B2F58" w14:textId="35769C9D" w:rsidR="00FE72E0" w:rsidRPr="00156EB1" w:rsidRDefault="00FE72E0" w:rsidP="00FE72E0">
      <w:pPr>
        <w:spacing w:after="120"/>
        <w:rPr>
          <w:rFonts w:ascii="Times New Roman" w:hAnsi="Times New Roman" w:cs="Times New Roman"/>
        </w:rPr>
      </w:pPr>
      <w:r w:rsidRPr="00156EB1">
        <w:rPr>
          <w:rFonts w:ascii="Times New Roman" w:eastAsia="Arial" w:hAnsi="Times New Roman" w:cs="Times New Roman"/>
          <w:b/>
          <w:bCs/>
        </w:rPr>
        <w:lastRenderedPageBreak/>
        <w:t>Table 5.</w:t>
      </w:r>
      <w:r w:rsidRPr="00156EB1">
        <w:rPr>
          <w:rFonts w:ascii="Times New Roman" w:eastAsia="Arial" w:hAnsi="Times New Roman" w:cs="Times New Roman"/>
          <w:b/>
          <w:bCs/>
        </w:rPr>
        <w:t>2</w:t>
      </w:r>
      <w:r w:rsidRPr="00156EB1">
        <w:rPr>
          <w:rFonts w:ascii="Times New Roman" w:eastAsia="Arial" w:hAnsi="Times New Roman" w:cs="Times New Roman"/>
          <w:b/>
          <w:bCs/>
        </w:rPr>
        <w:t xml:space="preserve">: Animal Registration Module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4"/>
        <w:gridCol w:w="1903"/>
        <w:gridCol w:w="1567"/>
        <w:gridCol w:w="1747"/>
        <w:gridCol w:w="1679"/>
        <w:gridCol w:w="1120"/>
      </w:tblGrid>
      <w:tr w:rsidR="00FE72E0" w:rsidRPr="00156EB1" w14:paraId="04A560D1" w14:textId="77777777" w:rsidTr="00551DC9">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77431F1"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Test Case</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FAC9E79"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Description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C48836F"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Test Data</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4E746B8"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Expected Outcome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790AB07"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Actual Result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3FE0F7F"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Verdict</w:t>
            </w:r>
          </w:p>
        </w:tc>
      </w:tr>
      <w:tr w:rsidR="00FE72E0" w:rsidRPr="00156EB1" w14:paraId="1B6605D7" w14:textId="77777777" w:rsidTr="00551DC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77FF80F"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TC-REG-01</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35C31E3"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Register animal with valid data</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2F2B485"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 xml:space="preserve">Tag: KE-001, Breed: </w:t>
            </w:r>
            <w:proofErr w:type="spellStart"/>
            <w:r w:rsidRPr="00156EB1">
              <w:rPr>
                <w:rFonts w:ascii="Times New Roman" w:hAnsi="Times New Roman" w:cs="Times New Roman"/>
                <w:color w:val="000000"/>
                <w:sz w:val="18"/>
                <w:szCs w:val="18"/>
              </w:rPr>
              <w:t>Boran</w:t>
            </w:r>
            <w:proofErr w:type="spellEnd"/>
            <w:r w:rsidRPr="00156EB1">
              <w:rPr>
                <w:rFonts w:ascii="Times New Roman" w:hAnsi="Times New Roman" w:cs="Times New Roman"/>
                <w:color w:val="000000"/>
                <w:sz w:val="18"/>
                <w:szCs w:val="18"/>
              </w:rPr>
              <w:t>, Owner: John Kariuki, DOB: 01/03/2021</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404311B"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Animal saved; profile accessible with correct details</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FDC83AA"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Animal registered successfully; profile page populated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9B40D10"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FE72E0" w:rsidRPr="00156EB1" w14:paraId="3E4FFE92" w14:textId="77777777" w:rsidTr="00551DC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FAD994"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TC-REG-02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79DFC1"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Register with duplicate tag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9B28D"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Tag: KE-001 (already existing)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390FC"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Error message: 'Tag ID already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2DCB25"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System returned validation error preventing duplicate entry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D71BBE"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FE72E0" w:rsidRPr="00156EB1" w14:paraId="6AA1E09F" w14:textId="77777777" w:rsidTr="00551DC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DE609DF"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TC-REG-03</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D1579E5"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Register without mandatory fields (Owner field empty)</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BF1FD6A"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Tag: KE-004, Breed: Zebu, Owner: (empty)</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D93A053"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Form rejects submission; highlights missing required field</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37A81AB"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Form highlighted Owner field; submission blocked</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DCD5E28"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FE72E0" w:rsidRPr="00156EB1" w14:paraId="7279E560" w14:textId="77777777" w:rsidTr="00551DC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3278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TC-REG-04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031DF"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Register with invalid date format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060AF4"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DOB: 99/99/9999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F35C3"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Validation error: 'Invalid 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E753F"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System rejected invalid date and displayed error message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4D205"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FE72E0" w:rsidRPr="00156EB1" w14:paraId="1DFF7E54" w14:textId="77777777" w:rsidTr="00551DC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96192BA"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TC-REG-05</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F46D757"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Upload photo exceeding size limit</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BC0026B"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Image file: 15MB JPEG</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029863C"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Error: 'File exceeds 5MB limit'</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40F6A9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Upload rejected with appropriate error message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E78DE93"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bl>
    <w:p w14:paraId="6D9E1695" w14:textId="607DC1CA" w:rsidR="00FE72E0" w:rsidRPr="00156EB1" w:rsidRDefault="00FE72E0" w:rsidP="00FE72E0">
      <w:pPr>
        <w:spacing w:after="80"/>
        <w:rPr>
          <w:rFonts w:ascii="Times New Roman" w:hAnsi="Times New Roman" w:cs="Times New Roman"/>
        </w:rPr>
      </w:pPr>
    </w:p>
    <w:p w14:paraId="6648544C" w14:textId="77777777" w:rsidR="002963B6" w:rsidRPr="00156EB1" w:rsidRDefault="002963B6" w:rsidP="00FE72E0">
      <w:pPr>
        <w:spacing w:after="80"/>
        <w:rPr>
          <w:rFonts w:ascii="Times New Roman" w:hAnsi="Times New Roman" w:cs="Times New Roman"/>
        </w:rPr>
      </w:pPr>
    </w:p>
    <w:p w14:paraId="64D54990" w14:textId="79047082" w:rsidR="00FE72E0" w:rsidRDefault="00FE72E0" w:rsidP="00FE72E0">
      <w:pPr>
        <w:spacing w:after="80"/>
        <w:rPr>
          <w:rFonts w:ascii="Times New Roman" w:hAnsi="Times New Roman" w:cs="Times New Roman"/>
        </w:rPr>
      </w:pPr>
    </w:p>
    <w:p w14:paraId="3A5D1AB8" w14:textId="20D6E97A" w:rsidR="003C03DF" w:rsidRDefault="003C03DF" w:rsidP="00FE72E0">
      <w:pPr>
        <w:spacing w:after="80"/>
        <w:rPr>
          <w:rFonts w:ascii="Times New Roman" w:hAnsi="Times New Roman" w:cs="Times New Roman"/>
        </w:rPr>
      </w:pPr>
    </w:p>
    <w:p w14:paraId="6FC79E9F" w14:textId="581D2788" w:rsidR="003C03DF" w:rsidRDefault="003C03DF" w:rsidP="00FE72E0">
      <w:pPr>
        <w:spacing w:after="80"/>
        <w:rPr>
          <w:rFonts w:ascii="Times New Roman" w:hAnsi="Times New Roman" w:cs="Times New Roman"/>
        </w:rPr>
      </w:pPr>
    </w:p>
    <w:p w14:paraId="71826A4A" w14:textId="33348993" w:rsidR="003C03DF" w:rsidRDefault="003C03DF" w:rsidP="00FE72E0">
      <w:pPr>
        <w:spacing w:after="80"/>
        <w:rPr>
          <w:rFonts w:ascii="Times New Roman" w:hAnsi="Times New Roman" w:cs="Times New Roman"/>
        </w:rPr>
      </w:pPr>
    </w:p>
    <w:p w14:paraId="018EAD70" w14:textId="77777777" w:rsidR="003C03DF" w:rsidRPr="00156EB1" w:rsidRDefault="003C03DF" w:rsidP="00FE72E0">
      <w:pPr>
        <w:spacing w:after="80"/>
        <w:rPr>
          <w:rFonts w:ascii="Times New Roman" w:hAnsi="Times New Roman" w:cs="Times New Roman"/>
        </w:rPr>
      </w:pPr>
    </w:p>
    <w:p w14:paraId="657407D4" w14:textId="3A84B9AE" w:rsidR="00FE72E0" w:rsidRPr="00156EB1" w:rsidRDefault="00FE72E0" w:rsidP="00FE72E0">
      <w:pPr>
        <w:spacing w:after="120"/>
        <w:rPr>
          <w:rFonts w:ascii="Times New Roman" w:hAnsi="Times New Roman" w:cs="Times New Roman"/>
        </w:rPr>
      </w:pPr>
      <w:r w:rsidRPr="00156EB1">
        <w:rPr>
          <w:rFonts w:ascii="Times New Roman" w:eastAsia="Arial" w:hAnsi="Times New Roman" w:cs="Times New Roman"/>
          <w:b/>
          <w:bCs/>
        </w:rPr>
        <w:t>Table 5.</w:t>
      </w:r>
      <w:r w:rsidRPr="00156EB1">
        <w:rPr>
          <w:rFonts w:ascii="Times New Roman" w:eastAsia="Arial" w:hAnsi="Times New Roman" w:cs="Times New Roman"/>
          <w:b/>
          <w:bCs/>
        </w:rPr>
        <w:t>3</w:t>
      </w:r>
      <w:r w:rsidRPr="00156EB1">
        <w:rPr>
          <w:rFonts w:ascii="Times New Roman" w:eastAsia="Arial" w:hAnsi="Times New Roman" w:cs="Times New Roman"/>
          <w:b/>
          <w:bCs/>
        </w:rPr>
        <w:t xml:space="preserve">: Health Record Module </w:t>
      </w:r>
    </w:p>
    <w:tbl>
      <w:tblPr>
        <w:tblW w:w="10530" w:type="dxa"/>
        <w:tblInd w:w="-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890"/>
        <w:gridCol w:w="1935"/>
        <w:gridCol w:w="1845"/>
        <w:gridCol w:w="2070"/>
        <w:gridCol w:w="1260"/>
      </w:tblGrid>
      <w:tr w:rsidR="00CE51D1" w:rsidRPr="00156EB1" w14:paraId="33E29762" w14:textId="77777777" w:rsidTr="00CE51D1">
        <w:tblPrEx>
          <w:tblCellMar>
            <w:top w:w="0" w:type="dxa"/>
            <w:bottom w:w="0" w:type="dxa"/>
          </w:tblCellMar>
        </w:tblPrEx>
        <w:trPr>
          <w:tblHeader/>
        </w:trPr>
        <w:tc>
          <w:tcPr>
            <w:tcW w:w="15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F5D4D26"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Test Case</w:t>
            </w:r>
          </w:p>
        </w:tc>
        <w:tc>
          <w:tcPr>
            <w:tcW w:w="18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9656B52"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Description</w:t>
            </w:r>
          </w:p>
        </w:tc>
        <w:tc>
          <w:tcPr>
            <w:tcW w:w="193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2D2EB54"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Test Data</w:t>
            </w:r>
          </w:p>
        </w:tc>
        <w:tc>
          <w:tcPr>
            <w:tcW w:w="184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09AB461"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Expected Outcome</w:t>
            </w:r>
          </w:p>
        </w:tc>
        <w:tc>
          <w:tcPr>
            <w:tcW w:w="2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A06D64A"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Actual Result</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357A1AF"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Verdict</w:t>
            </w:r>
          </w:p>
        </w:tc>
      </w:tr>
      <w:tr w:rsidR="00CE51D1" w:rsidRPr="00156EB1" w14:paraId="79C88DF2" w14:textId="77777777" w:rsidTr="00CE51D1">
        <w:tblPrEx>
          <w:tblCellMar>
            <w:top w:w="0" w:type="dxa"/>
            <w:bottom w:w="0" w:type="dxa"/>
          </w:tblCellMar>
        </w:tblPrEx>
        <w:tc>
          <w:tcPr>
            <w:tcW w:w="15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6D65828"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TC-HLT-01</w:t>
            </w:r>
          </w:p>
        </w:tc>
        <w:tc>
          <w:tcPr>
            <w:tcW w:w="189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800A9EF"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Add vaccination record to existing animal</w:t>
            </w:r>
          </w:p>
        </w:tc>
        <w:tc>
          <w:tcPr>
            <w:tcW w:w="1935"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C840088"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 xml:space="preserve">Animal: KE-001, Event: FMD Vaccination, Drug: </w:t>
            </w:r>
            <w:proofErr w:type="spellStart"/>
            <w:r w:rsidRPr="00156EB1">
              <w:rPr>
                <w:rFonts w:ascii="Times New Roman" w:hAnsi="Times New Roman" w:cs="Times New Roman"/>
                <w:color w:val="000000"/>
                <w:sz w:val="18"/>
                <w:szCs w:val="18"/>
              </w:rPr>
              <w:t>Aftovax</w:t>
            </w:r>
            <w:proofErr w:type="spellEnd"/>
            <w:r w:rsidRPr="00156EB1">
              <w:rPr>
                <w:rFonts w:ascii="Times New Roman" w:hAnsi="Times New Roman" w:cs="Times New Roman"/>
                <w:color w:val="000000"/>
                <w:sz w:val="18"/>
                <w:szCs w:val="18"/>
              </w:rPr>
              <w:t>, Date: 12/01/2025, Vet: Dr. Mwangi</w:t>
            </w:r>
          </w:p>
        </w:tc>
        <w:tc>
          <w:tcPr>
            <w:tcW w:w="1845"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F15188E"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Record saved and visible in health history table</w:t>
            </w:r>
          </w:p>
        </w:tc>
        <w:tc>
          <w:tcPr>
            <w:tcW w:w="207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75BCD70"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Vaccination record saved and reflected in health history</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7E510F7"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CE51D1" w:rsidRPr="00156EB1" w14:paraId="2265D4BA" w14:textId="77777777" w:rsidTr="00CE51D1">
        <w:tblPrEx>
          <w:tblCellMar>
            <w:top w:w="0" w:type="dxa"/>
            <w:bottom w:w="0" w:type="dxa"/>
          </w:tblCellMar>
        </w:tblPrEx>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A824A"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lastRenderedPageBreak/>
              <w:t>TC-HLT-02</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510A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Add health record without specifying event type</w:t>
            </w:r>
          </w:p>
        </w:tc>
        <w:tc>
          <w:tcPr>
            <w:tcW w:w="19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C79E2"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All fields filled except Event Type</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CBB2E"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Form rejects submission; event type is required</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592BA"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Form blocked submission and highlighted event type field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ABA32"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CE51D1" w:rsidRPr="00156EB1" w14:paraId="039ED855" w14:textId="77777777" w:rsidTr="00CE51D1">
        <w:tblPrEx>
          <w:tblCellMar>
            <w:top w:w="0" w:type="dxa"/>
            <w:bottom w:w="0" w:type="dxa"/>
          </w:tblCellMar>
        </w:tblPrEx>
        <w:tc>
          <w:tcPr>
            <w:tcW w:w="15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79E9EC4"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TC-HLT-03</w:t>
            </w:r>
          </w:p>
        </w:tc>
        <w:tc>
          <w:tcPr>
            <w:tcW w:w="189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B3D8BB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Schedule upcoming vaccination reminder</w:t>
            </w:r>
          </w:p>
        </w:tc>
        <w:tc>
          <w:tcPr>
            <w:tcW w:w="1935"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3259C08"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Event: Deworming, Date: 01/03/2025 (future date)</w:t>
            </w:r>
          </w:p>
        </w:tc>
        <w:tc>
          <w:tcPr>
            <w:tcW w:w="1845"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4DFD3B8"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Record saved with 'Upcoming' status; reminder triggered</w:t>
            </w:r>
          </w:p>
        </w:tc>
        <w:tc>
          <w:tcPr>
            <w:tcW w:w="207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9CA1A81"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Record created with Upcoming badge; notification scheduled</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967867B"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CE51D1" w:rsidRPr="00156EB1" w14:paraId="53EE8767" w14:textId="77777777" w:rsidTr="00CE51D1">
        <w:tblPrEx>
          <w:tblCellMar>
            <w:top w:w="0" w:type="dxa"/>
            <w:bottom w:w="0" w:type="dxa"/>
          </w:tblCellMar>
        </w:tblPrEx>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DD877"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TC-HLT-04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65825"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View complete health record history for animal</w:t>
            </w:r>
          </w:p>
        </w:tc>
        <w:tc>
          <w:tcPr>
            <w:tcW w:w="19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07AA7"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Animal: KE-001 with 6 prior records</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E3235"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All 6 records displayed in chronological order</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38F76A"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All records displayed correctly with dates and officer names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788762"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CE51D1" w:rsidRPr="00156EB1" w14:paraId="21C5AB95" w14:textId="77777777" w:rsidTr="00CE51D1">
        <w:tblPrEx>
          <w:tblCellMar>
            <w:top w:w="0" w:type="dxa"/>
            <w:bottom w:w="0" w:type="dxa"/>
          </w:tblCellMar>
        </w:tblPrEx>
        <w:tc>
          <w:tcPr>
            <w:tcW w:w="15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0CD5B3B"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TC-HLT-05</w:t>
            </w:r>
          </w:p>
        </w:tc>
        <w:tc>
          <w:tcPr>
            <w:tcW w:w="189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1318D9F"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Edit an existing health record</w:t>
            </w:r>
          </w:p>
        </w:tc>
        <w:tc>
          <w:tcPr>
            <w:tcW w:w="1935"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512E687"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Modify dosage on TC-HLT-01 record from 2ml to 3ml</w:t>
            </w:r>
          </w:p>
        </w:tc>
        <w:tc>
          <w:tcPr>
            <w:tcW w:w="1845"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1229F37"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Updated value saved; audit trail updated</w:t>
            </w:r>
          </w:p>
        </w:tc>
        <w:tc>
          <w:tcPr>
            <w:tcW w:w="207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842B01D"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Record updated; change logged in audit trail</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16B05AE"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bl>
    <w:p w14:paraId="0035E721" w14:textId="77777777" w:rsidR="00FE72E0" w:rsidRPr="00156EB1" w:rsidRDefault="00FE72E0" w:rsidP="009B7F12">
      <w:pPr>
        <w:spacing w:line="360" w:lineRule="auto"/>
        <w:rPr>
          <w:rFonts w:ascii="Times New Roman" w:eastAsia="Times New Roman" w:hAnsi="Times New Roman" w:cs="Times New Roman"/>
          <w:color w:val="000000"/>
          <w:sz w:val="24"/>
          <w:szCs w:val="24"/>
        </w:rPr>
      </w:pPr>
    </w:p>
    <w:p w14:paraId="69A0A530" w14:textId="77777777" w:rsidR="00FE72E0" w:rsidRPr="00156EB1" w:rsidRDefault="00FE72E0" w:rsidP="00FE72E0">
      <w:pPr>
        <w:spacing w:after="80"/>
        <w:rPr>
          <w:rFonts w:ascii="Times New Roman" w:hAnsi="Times New Roman" w:cs="Times New Roman"/>
        </w:rPr>
      </w:pPr>
    </w:p>
    <w:p w14:paraId="52EE251D" w14:textId="15AFC9B7" w:rsidR="00FE72E0" w:rsidRPr="00156EB1" w:rsidRDefault="00FE72E0" w:rsidP="00FE72E0">
      <w:pPr>
        <w:spacing w:after="120"/>
        <w:rPr>
          <w:rFonts w:ascii="Times New Roman" w:hAnsi="Times New Roman" w:cs="Times New Roman"/>
        </w:rPr>
      </w:pPr>
      <w:r w:rsidRPr="00156EB1">
        <w:rPr>
          <w:rFonts w:ascii="Times New Roman" w:eastAsia="Arial" w:hAnsi="Times New Roman" w:cs="Times New Roman"/>
          <w:b/>
          <w:bCs/>
        </w:rPr>
        <w:t xml:space="preserve">Table 5.4: Marketplace Module </w:t>
      </w:r>
    </w:p>
    <w:tbl>
      <w:tblPr>
        <w:tblW w:w="10620" w:type="dxa"/>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90"/>
        <w:gridCol w:w="2159"/>
        <w:gridCol w:w="1730"/>
        <w:gridCol w:w="2141"/>
        <w:gridCol w:w="1260"/>
      </w:tblGrid>
      <w:tr w:rsidR="00897D16" w:rsidRPr="00156EB1" w14:paraId="672EEB52" w14:textId="77777777" w:rsidTr="00CE51D1">
        <w:tblPrEx>
          <w:tblCellMar>
            <w:top w:w="0" w:type="dxa"/>
            <w:bottom w:w="0" w:type="dxa"/>
          </w:tblCellMar>
        </w:tblPrEx>
        <w:trPr>
          <w:tblHeader/>
        </w:trPr>
        <w:tc>
          <w:tcPr>
            <w:tcW w:w="1440" w:type="dxa"/>
            <w:tcBorders>
              <w:top w:val="single" w:sz="1" w:space="0" w:color="2E75B6"/>
              <w:left w:val="single" w:sz="1" w:space="0" w:color="2E75B6"/>
              <w:bottom w:val="single" w:sz="1" w:space="0" w:color="2E75B6"/>
              <w:right w:val="single" w:sz="1" w:space="0" w:color="2E75B6"/>
            </w:tcBorders>
            <w:shd w:val="clear" w:color="auto" w:fill="0070C0"/>
            <w:tcMar>
              <w:top w:w="80" w:type="dxa"/>
              <w:left w:w="100" w:type="dxa"/>
              <w:bottom w:w="80" w:type="dxa"/>
              <w:right w:w="100" w:type="dxa"/>
            </w:tcMar>
            <w:vAlign w:val="center"/>
          </w:tcPr>
          <w:p w14:paraId="15129AFC"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Test Case</w:t>
            </w:r>
          </w:p>
        </w:tc>
        <w:tc>
          <w:tcPr>
            <w:tcW w:w="1890" w:type="dxa"/>
            <w:tcBorders>
              <w:top w:val="single" w:sz="1" w:space="0" w:color="2E75B6"/>
              <w:left w:val="single" w:sz="1" w:space="0" w:color="2E75B6"/>
              <w:bottom w:val="single" w:sz="1" w:space="0" w:color="2E75B6"/>
              <w:right w:val="single" w:sz="1" w:space="0" w:color="2E75B6"/>
            </w:tcBorders>
            <w:shd w:val="clear" w:color="auto" w:fill="0070C0"/>
            <w:tcMar>
              <w:top w:w="80" w:type="dxa"/>
              <w:left w:w="100" w:type="dxa"/>
              <w:bottom w:w="80" w:type="dxa"/>
              <w:right w:w="100" w:type="dxa"/>
            </w:tcMar>
            <w:vAlign w:val="center"/>
          </w:tcPr>
          <w:p w14:paraId="05D07A09"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Description</w:t>
            </w:r>
          </w:p>
        </w:tc>
        <w:tc>
          <w:tcPr>
            <w:tcW w:w="2159" w:type="dxa"/>
            <w:tcBorders>
              <w:top w:val="single" w:sz="1" w:space="0" w:color="2E75B6"/>
              <w:left w:val="single" w:sz="1" w:space="0" w:color="2E75B6"/>
              <w:bottom w:val="single" w:sz="1" w:space="0" w:color="2E75B6"/>
              <w:right w:val="single" w:sz="1" w:space="0" w:color="2E75B6"/>
            </w:tcBorders>
            <w:shd w:val="clear" w:color="auto" w:fill="0070C0"/>
            <w:tcMar>
              <w:top w:w="80" w:type="dxa"/>
              <w:left w:w="100" w:type="dxa"/>
              <w:bottom w:w="80" w:type="dxa"/>
              <w:right w:w="100" w:type="dxa"/>
            </w:tcMar>
            <w:vAlign w:val="center"/>
          </w:tcPr>
          <w:p w14:paraId="29E65F7F"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Test Data</w:t>
            </w:r>
          </w:p>
        </w:tc>
        <w:tc>
          <w:tcPr>
            <w:tcW w:w="1730" w:type="dxa"/>
            <w:tcBorders>
              <w:top w:val="single" w:sz="1" w:space="0" w:color="2E75B6"/>
              <w:left w:val="single" w:sz="1" w:space="0" w:color="2E75B6"/>
              <w:bottom w:val="single" w:sz="1" w:space="0" w:color="2E75B6"/>
              <w:right w:val="single" w:sz="1" w:space="0" w:color="2E75B6"/>
            </w:tcBorders>
            <w:shd w:val="clear" w:color="auto" w:fill="0070C0"/>
            <w:tcMar>
              <w:top w:w="80" w:type="dxa"/>
              <w:left w:w="100" w:type="dxa"/>
              <w:bottom w:w="80" w:type="dxa"/>
              <w:right w:w="100" w:type="dxa"/>
            </w:tcMar>
            <w:vAlign w:val="center"/>
          </w:tcPr>
          <w:p w14:paraId="05EA55C5"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Expected Outcome</w:t>
            </w:r>
          </w:p>
        </w:tc>
        <w:tc>
          <w:tcPr>
            <w:tcW w:w="2141" w:type="dxa"/>
            <w:tcBorders>
              <w:top w:val="single" w:sz="1" w:space="0" w:color="2E75B6"/>
              <w:left w:val="single" w:sz="1" w:space="0" w:color="2E75B6"/>
              <w:bottom w:val="single" w:sz="1" w:space="0" w:color="2E75B6"/>
              <w:right w:val="single" w:sz="1" w:space="0" w:color="2E75B6"/>
            </w:tcBorders>
            <w:shd w:val="clear" w:color="auto" w:fill="0070C0"/>
            <w:tcMar>
              <w:top w:w="80" w:type="dxa"/>
              <w:left w:w="100" w:type="dxa"/>
              <w:bottom w:w="80" w:type="dxa"/>
              <w:right w:w="100" w:type="dxa"/>
            </w:tcMar>
            <w:vAlign w:val="center"/>
          </w:tcPr>
          <w:p w14:paraId="09E916C0"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Actual Result</w:t>
            </w:r>
          </w:p>
        </w:tc>
        <w:tc>
          <w:tcPr>
            <w:tcW w:w="1260" w:type="dxa"/>
            <w:tcBorders>
              <w:top w:val="single" w:sz="1" w:space="0" w:color="2E75B6"/>
              <w:left w:val="single" w:sz="1" w:space="0" w:color="2E75B6"/>
              <w:bottom w:val="single" w:sz="1" w:space="0" w:color="2E75B6"/>
              <w:right w:val="single" w:sz="1" w:space="0" w:color="2E75B6"/>
            </w:tcBorders>
            <w:shd w:val="clear" w:color="auto" w:fill="0070C0"/>
            <w:tcMar>
              <w:top w:w="80" w:type="dxa"/>
              <w:left w:w="100" w:type="dxa"/>
              <w:bottom w:w="80" w:type="dxa"/>
              <w:right w:w="100" w:type="dxa"/>
            </w:tcMar>
            <w:vAlign w:val="center"/>
          </w:tcPr>
          <w:p w14:paraId="4E1A6F5C"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sz w:val="18"/>
                <w:szCs w:val="18"/>
              </w:rPr>
              <w:t>Verdict</w:t>
            </w:r>
          </w:p>
        </w:tc>
      </w:tr>
      <w:tr w:rsidR="00CE51D1" w:rsidRPr="00156EB1" w14:paraId="5C586F34" w14:textId="77777777" w:rsidTr="00CE51D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E068CE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TC-MKT-01</w:t>
            </w:r>
          </w:p>
        </w:tc>
        <w:tc>
          <w:tcPr>
            <w:tcW w:w="189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C57FA72"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Create a new marketplace listing</w:t>
            </w:r>
          </w:p>
        </w:tc>
        <w:tc>
          <w:tcPr>
            <w:tcW w:w="2159"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62FA54E"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 xml:space="preserve">Animal: KE-001, Price: KES 85,000, Description: Healthy </w:t>
            </w:r>
            <w:proofErr w:type="spellStart"/>
            <w:r w:rsidRPr="00156EB1">
              <w:rPr>
                <w:rFonts w:ascii="Times New Roman" w:hAnsi="Times New Roman" w:cs="Times New Roman"/>
                <w:color w:val="000000"/>
                <w:sz w:val="18"/>
                <w:szCs w:val="18"/>
              </w:rPr>
              <w:t>Boran</w:t>
            </w:r>
            <w:proofErr w:type="spellEnd"/>
            <w:r w:rsidRPr="00156EB1">
              <w:rPr>
                <w:rFonts w:ascii="Times New Roman" w:hAnsi="Times New Roman" w:cs="Times New Roman"/>
                <w:color w:val="000000"/>
                <w:sz w:val="18"/>
                <w:szCs w:val="18"/>
              </w:rPr>
              <w:t xml:space="preserve"> bull</w:t>
            </w:r>
          </w:p>
        </w:tc>
        <w:tc>
          <w:tcPr>
            <w:tcW w:w="17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CE57C8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Listing published and visible on marketplace</w:t>
            </w:r>
          </w:p>
        </w:tc>
        <w:tc>
          <w:tcPr>
            <w:tcW w:w="2141"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AE6FCB0"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Listing created and displayed in marketplace grid</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A78EE3E"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CE51D1" w:rsidRPr="00156EB1" w14:paraId="75183611" w14:textId="77777777" w:rsidTr="00CE51D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AEFDF3"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TC-MKT-02</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5127E0"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Search for animals by breed and location</w:t>
            </w:r>
          </w:p>
        </w:tc>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7372A0"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Query: Breed=</w:t>
            </w:r>
            <w:proofErr w:type="spellStart"/>
            <w:r w:rsidRPr="00156EB1">
              <w:rPr>
                <w:rFonts w:ascii="Times New Roman" w:hAnsi="Times New Roman" w:cs="Times New Roman"/>
                <w:color w:val="000000"/>
                <w:sz w:val="18"/>
                <w:szCs w:val="18"/>
              </w:rPr>
              <w:t>Boran</w:t>
            </w:r>
            <w:proofErr w:type="spellEnd"/>
            <w:r w:rsidRPr="00156EB1">
              <w:rPr>
                <w:rFonts w:ascii="Times New Roman" w:hAnsi="Times New Roman" w:cs="Times New Roman"/>
                <w:color w:val="000000"/>
                <w:sz w:val="18"/>
                <w:szCs w:val="18"/>
              </w:rPr>
              <w:t>, Location=Nakuru</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012B14"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 xml:space="preserve">Filtered results showing only </w:t>
            </w:r>
            <w:proofErr w:type="spellStart"/>
            <w:r w:rsidRPr="00156EB1">
              <w:rPr>
                <w:rFonts w:ascii="Times New Roman" w:hAnsi="Times New Roman" w:cs="Times New Roman"/>
                <w:color w:val="000000"/>
                <w:sz w:val="18"/>
                <w:szCs w:val="18"/>
              </w:rPr>
              <w:t>Boran</w:t>
            </w:r>
            <w:proofErr w:type="spellEnd"/>
            <w:r w:rsidRPr="00156EB1">
              <w:rPr>
                <w:rFonts w:ascii="Times New Roman" w:hAnsi="Times New Roman" w:cs="Times New Roman"/>
                <w:color w:val="000000"/>
                <w:sz w:val="18"/>
                <w:szCs w:val="18"/>
              </w:rPr>
              <w:t xml:space="preserve"> cattle from Nakuru</w:t>
            </w:r>
          </w:p>
        </w:tc>
        <w:tc>
          <w:tcPr>
            <w:tcW w:w="21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E9EFF"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Results correctly filtered to matching listings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65283"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CE51D1" w:rsidRPr="00156EB1" w14:paraId="74339B19" w14:textId="77777777" w:rsidTr="00CE51D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CDF1925"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TC-MKT-03</w:t>
            </w:r>
          </w:p>
        </w:tc>
        <w:tc>
          <w:tcPr>
            <w:tcW w:w="189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5D47ABB"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Send buyer inquiry on listing</w:t>
            </w:r>
          </w:p>
        </w:tc>
        <w:tc>
          <w:tcPr>
            <w:tcW w:w="2159"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3752D0D"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Listing #3881, Message from buyer Grace Wanjiku</w:t>
            </w:r>
          </w:p>
        </w:tc>
        <w:tc>
          <w:tcPr>
            <w:tcW w:w="17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14E32C0"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Message delivered to seller; seller notified</w:t>
            </w:r>
          </w:p>
        </w:tc>
        <w:tc>
          <w:tcPr>
            <w:tcW w:w="2141"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FFDC039"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Inquiry delivered; seller received notification</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4C427B2"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CE51D1" w:rsidRPr="00156EB1" w14:paraId="3FB98209" w14:textId="77777777" w:rsidTr="00CE51D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D1FA33"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TC-MKT-04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87AEC"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List an animal with incomplete traceability record</w:t>
            </w:r>
          </w:p>
        </w:tc>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0AE6F"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Animal: KE-020 (no health records entered)</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0DE73"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Warning shown; listing created but flagged as unverified</w:t>
            </w:r>
          </w:p>
        </w:tc>
        <w:tc>
          <w:tcPr>
            <w:tcW w:w="21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629AA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Warning displayed; listing published with 'Unverified' badge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3A6F9"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r w:rsidR="00CE51D1" w:rsidRPr="00156EB1" w14:paraId="403C4FA5" w14:textId="77777777" w:rsidTr="00CE51D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ABE7C78"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TC-MKT-05</w:t>
            </w:r>
          </w:p>
        </w:tc>
        <w:tc>
          <w:tcPr>
            <w:tcW w:w="189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8B9E25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Remove a marketplace listing</w:t>
            </w:r>
          </w:p>
        </w:tc>
        <w:tc>
          <w:tcPr>
            <w:tcW w:w="2159"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E2CAF71"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Listing #3881 by owner John Kariuki</w:t>
            </w:r>
          </w:p>
        </w:tc>
        <w:tc>
          <w:tcPr>
            <w:tcW w:w="173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35376B6"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Listing removed from public marketplace</w:t>
            </w:r>
          </w:p>
        </w:tc>
        <w:tc>
          <w:tcPr>
            <w:tcW w:w="2141"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3FE1D33" w14:textId="77777777" w:rsidR="00FE72E0" w:rsidRPr="00156EB1" w:rsidRDefault="00FE72E0" w:rsidP="00551DC9">
            <w:pPr>
              <w:rPr>
                <w:rFonts w:ascii="Times New Roman" w:hAnsi="Times New Roman" w:cs="Times New Roman"/>
              </w:rPr>
            </w:pPr>
            <w:r w:rsidRPr="00156EB1">
              <w:rPr>
                <w:rFonts w:ascii="Times New Roman" w:hAnsi="Times New Roman" w:cs="Times New Roman"/>
                <w:color w:val="000000"/>
                <w:sz w:val="18"/>
                <w:szCs w:val="18"/>
              </w:rPr>
              <w:t>Listing removed; no longer visible to other users</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6B31BC0" w14:textId="77777777" w:rsidR="00FE72E0" w:rsidRPr="00156EB1" w:rsidRDefault="00FE72E0" w:rsidP="00551DC9">
            <w:pPr>
              <w:jc w:val="center"/>
              <w:rPr>
                <w:rFonts w:ascii="Times New Roman" w:hAnsi="Times New Roman" w:cs="Times New Roman"/>
              </w:rPr>
            </w:pPr>
            <w:r w:rsidRPr="00156EB1">
              <w:rPr>
                <w:rFonts w:ascii="Times New Roman" w:hAnsi="Times New Roman" w:cs="Times New Roman"/>
                <w:b/>
                <w:bCs/>
                <w:color w:val="2E7D32"/>
                <w:sz w:val="18"/>
                <w:szCs w:val="18"/>
              </w:rPr>
              <w:t>Pass</w:t>
            </w:r>
          </w:p>
        </w:tc>
      </w:tr>
    </w:tbl>
    <w:p w14:paraId="7BFE594E" w14:textId="77777777" w:rsidR="002963B6" w:rsidRPr="00156EB1" w:rsidRDefault="002963B6" w:rsidP="009B7F12">
      <w:pPr>
        <w:spacing w:line="360" w:lineRule="auto"/>
        <w:rPr>
          <w:rFonts w:ascii="Times New Roman" w:eastAsia="Times New Roman" w:hAnsi="Times New Roman" w:cs="Times New Roman"/>
          <w:color w:val="000000"/>
          <w:sz w:val="24"/>
          <w:szCs w:val="24"/>
        </w:rPr>
      </w:pPr>
    </w:p>
    <w:p w14:paraId="1BBE5B99" w14:textId="70CCC76F" w:rsidR="00C73377" w:rsidRPr="00156EB1" w:rsidRDefault="00C73377" w:rsidP="009B7F12">
      <w:pPr>
        <w:spacing w:line="360" w:lineRule="auto"/>
        <w:rPr>
          <w:rFonts w:ascii="Times New Roman" w:eastAsia="Times New Roman" w:hAnsi="Times New Roman" w:cs="Times New Roman"/>
          <w:color w:val="000000"/>
          <w:sz w:val="24"/>
          <w:szCs w:val="24"/>
        </w:rPr>
      </w:pPr>
    </w:p>
    <w:p w14:paraId="3CAFAC3B" w14:textId="7EF3F08E" w:rsidR="006C1DA1" w:rsidRPr="00156EB1" w:rsidRDefault="006C1DA1" w:rsidP="005962C3">
      <w:pPr>
        <w:pStyle w:val="Heading1"/>
        <w:rPr>
          <w:rFonts w:ascii="Times New Roman" w:hAnsi="Times New Roman" w:cs="Times New Roman"/>
          <w:b/>
          <w:bCs/>
          <w:color w:val="auto"/>
        </w:rPr>
      </w:pPr>
      <w:r w:rsidRPr="00156EB1">
        <w:rPr>
          <w:rFonts w:ascii="Times New Roman" w:hAnsi="Times New Roman" w:cs="Times New Roman"/>
          <w:b/>
          <w:bCs/>
          <w:color w:val="auto"/>
        </w:rPr>
        <w:t>Chapter 6: Conclusion, Recommendations, and Future Works</w:t>
      </w:r>
    </w:p>
    <w:p w14:paraId="6F6078E9" w14:textId="77777777" w:rsidR="005962C3" w:rsidRPr="00156EB1" w:rsidRDefault="005962C3" w:rsidP="005962C3">
      <w:pPr>
        <w:rPr>
          <w:rFonts w:ascii="Times New Roman" w:hAnsi="Times New Roman" w:cs="Times New Roman"/>
        </w:rPr>
      </w:pPr>
    </w:p>
    <w:p w14:paraId="3A6F29FA" w14:textId="230354AA" w:rsidR="006C1DA1" w:rsidRPr="00156EB1" w:rsidRDefault="006C608E" w:rsidP="005962C3">
      <w:pPr>
        <w:pStyle w:val="Heading2"/>
        <w:rPr>
          <w:rFonts w:ascii="Times New Roman" w:hAnsi="Times New Roman" w:cs="Times New Roman"/>
          <w:b/>
          <w:bCs/>
          <w:color w:val="auto"/>
        </w:rPr>
      </w:pPr>
      <w:r w:rsidRPr="00156EB1">
        <w:rPr>
          <w:rFonts w:ascii="Times New Roman" w:hAnsi="Times New Roman" w:cs="Times New Roman"/>
          <w:b/>
          <w:bCs/>
          <w:color w:val="auto"/>
        </w:rPr>
        <w:lastRenderedPageBreak/>
        <w:t xml:space="preserve">6.1 </w:t>
      </w:r>
      <w:r w:rsidR="006C1DA1" w:rsidRPr="00156EB1">
        <w:rPr>
          <w:rFonts w:ascii="Times New Roman" w:hAnsi="Times New Roman" w:cs="Times New Roman"/>
          <w:b/>
          <w:bCs/>
          <w:color w:val="auto"/>
        </w:rPr>
        <w:t>Conclusions</w:t>
      </w:r>
    </w:p>
    <w:p w14:paraId="5936937C" w14:textId="3289B2E6" w:rsidR="002329AF" w:rsidRPr="00156EB1" w:rsidRDefault="0085272F" w:rsidP="00687A56">
      <w:pPr>
        <w:pStyle w:val="MdParagraph"/>
        <w:spacing w:line="360" w:lineRule="auto"/>
        <w:rPr>
          <w:color w:val="000000"/>
        </w:rPr>
      </w:pPr>
      <w:r w:rsidRPr="00156EB1">
        <w:rPr>
          <w:color w:val="000000"/>
        </w:rPr>
        <w:t xml:space="preserve">The Web-based Cattle Traceability Platform successfully addresses the critical need for enhanced transparency and efficiency within Kenyan Livestock sector. By integrating unique animal identification, health record management, and </w:t>
      </w:r>
      <w:r w:rsidR="002329AF" w:rsidRPr="00156EB1">
        <w:rPr>
          <w:color w:val="000000"/>
        </w:rPr>
        <w:t xml:space="preserve">a marketplace, the platform provides a robust digital </w:t>
      </w:r>
      <w:r w:rsidR="002329AF" w:rsidRPr="00156EB1">
        <w:rPr>
          <w:color w:val="000000"/>
        </w:rPr>
        <w:t>solution to long-standing</w:t>
      </w:r>
      <w:r w:rsidR="002329AF" w:rsidRPr="00156EB1">
        <w:rPr>
          <w:color w:val="000000"/>
        </w:rPr>
        <w:t xml:space="preserve">. </w:t>
      </w:r>
      <w:r w:rsidR="002329AF" w:rsidRPr="00156EB1">
        <w:t xml:space="preserve">The implementation, utilizing Python (Django) for the backend and React &amp; </w:t>
      </w:r>
      <w:r w:rsidR="002329AF" w:rsidRPr="00156EB1">
        <w:rPr>
          <w:color w:val="000000"/>
        </w:rPr>
        <w:t>TypeScript for the frontend, demonstrates the feasibility of developing a scalable and maintainable system capable of handling data-intensive workloads and supporting multi-stakeholder interactions. The modular design, encompassing Animal Registration, User Management, Health and Veterinary Records, and Livestock Marketplace modules, ensures a structured approach to system development and facilitates future enhancements. Through testing, the platform has proven to be functional, reliable, and capable of meeting its defined objectives</w:t>
      </w:r>
      <w:r w:rsidR="002329AF" w:rsidRPr="00156EB1">
        <w:rPr>
          <w:color w:val="000000"/>
        </w:rPr>
        <w:t>.</w:t>
      </w:r>
    </w:p>
    <w:p w14:paraId="486A6A9C" w14:textId="3588C6ED" w:rsidR="006C1DA1" w:rsidRPr="00156EB1" w:rsidRDefault="006C1DA1" w:rsidP="009B7F12">
      <w:pPr>
        <w:spacing w:line="360" w:lineRule="auto"/>
        <w:rPr>
          <w:rFonts w:ascii="Times New Roman" w:eastAsia="Times New Roman" w:hAnsi="Times New Roman" w:cs="Times New Roman"/>
          <w:color w:val="000000"/>
          <w:sz w:val="24"/>
          <w:szCs w:val="24"/>
        </w:rPr>
      </w:pPr>
    </w:p>
    <w:p w14:paraId="6E56F576" w14:textId="4BE51AB6" w:rsidR="006C1DA1" w:rsidRPr="00156EB1" w:rsidRDefault="006C608E" w:rsidP="005962C3">
      <w:pPr>
        <w:pStyle w:val="Heading2"/>
        <w:rPr>
          <w:rFonts w:ascii="Times New Roman" w:hAnsi="Times New Roman" w:cs="Times New Roman"/>
          <w:b/>
          <w:bCs/>
          <w:color w:val="auto"/>
        </w:rPr>
      </w:pPr>
      <w:r w:rsidRPr="00156EB1">
        <w:rPr>
          <w:rFonts w:ascii="Times New Roman" w:hAnsi="Times New Roman" w:cs="Times New Roman"/>
          <w:b/>
          <w:bCs/>
          <w:color w:val="auto"/>
        </w:rPr>
        <w:t xml:space="preserve">6.2 </w:t>
      </w:r>
      <w:r w:rsidR="006C1DA1" w:rsidRPr="00156EB1">
        <w:rPr>
          <w:rFonts w:ascii="Times New Roman" w:hAnsi="Times New Roman" w:cs="Times New Roman"/>
          <w:b/>
          <w:bCs/>
          <w:color w:val="auto"/>
        </w:rPr>
        <w:t>Recommendations</w:t>
      </w:r>
    </w:p>
    <w:p w14:paraId="5B444D49" w14:textId="3C849FFE" w:rsidR="006C1DA1" w:rsidRPr="00156EB1" w:rsidRDefault="005962C3" w:rsidP="009B7F12">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Based on the development of the platform, the following recommendations are put forth to further enhance its utility, adoption, and impact:</w:t>
      </w:r>
    </w:p>
    <w:p w14:paraId="43DE31AC" w14:textId="74E6BD72" w:rsidR="002E5975" w:rsidRPr="00156EB1" w:rsidRDefault="006C608E" w:rsidP="002E5975">
      <w:pPr>
        <w:pStyle w:val="Heading3"/>
        <w:rPr>
          <w:rStyle w:val="MdStrong"/>
          <w:rFonts w:ascii="Times New Roman" w:hAnsi="Times New Roman" w:cs="Times New Roman"/>
          <w:color w:val="auto"/>
        </w:rPr>
      </w:pPr>
      <w:r w:rsidRPr="00156EB1">
        <w:rPr>
          <w:rStyle w:val="MdStrong"/>
          <w:rFonts w:ascii="Times New Roman" w:hAnsi="Times New Roman" w:cs="Times New Roman"/>
          <w:color w:val="auto"/>
        </w:rPr>
        <w:t xml:space="preserve">6.2.1 </w:t>
      </w:r>
      <w:r w:rsidR="002E5975" w:rsidRPr="00156EB1">
        <w:rPr>
          <w:rStyle w:val="MdStrong"/>
          <w:rFonts w:ascii="Times New Roman" w:hAnsi="Times New Roman" w:cs="Times New Roman"/>
          <w:color w:val="auto"/>
        </w:rPr>
        <w:t>Enhanced Security Measures</w:t>
      </w:r>
    </w:p>
    <w:p w14:paraId="3E2478F0" w14:textId="1B89AD67" w:rsidR="002E5975" w:rsidRPr="00156EB1" w:rsidRDefault="002E5975" w:rsidP="002E5975">
      <w:pPr>
        <w:spacing w:line="360" w:lineRule="auto"/>
        <w:rPr>
          <w:rFonts w:ascii="Times New Roman" w:eastAsia="Times New Roman" w:hAnsi="Times New Roman" w:cs="Times New Roman"/>
          <w:sz w:val="24"/>
          <w:szCs w:val="24"/>
        </w:rPr>
      </w:pPr>
      <w:r w:rsidRPr="00156EB1">
        <w:rPr>
          <w:rFonts w:ascii="Times New Roman" w:eastAsia="Times New Roman" w:hAnsi="Times New Roman" w:cs="Times New Roman"/>
          <w:sz w:val="24"/>
          <w:szCs w:val="24"/>
        </w:rPr>
        <w:t>Continuously review and enhance security protocols, including regular penetration testing and security audits, to protect sensitive animal and user data from potential cyber threats.</w:t>
      </w:r>
    </w:p>
    <w:p w14:paraId="7BA3AB10" w14:textId="250C2FAC" w:rsidR="003F0162" w:rsidRPr="00156EB1" w:rsidRDefault="006C608E" w:rsidP="003F0162">
      <w:pPr>
        <w:pStyle w:val="Heading3"/>
        <w:rPr>
          <w:rStyle w:val="MdStrong"/>
          <w:rFonts w:ascii="Times New Roman" w:hAnsi="Times New Roman" w:cs="Times New Roman"/>
          <w:color w:val="auto"/>
        </w:rPr>
      </w:pPr>
      <w:r w:rsidRPr="00156EB1">
        <w:rPr>
          <w:rStyle w:val="MdStrong"/>
          <w:rFonts w:ascii="Times New Roman" w:hAnsi="Times New Roman" w:cs="Times New Roman"/>
          <w:color w:val="auto"/>
        </w:rPr>
        <w:t xml:space="preserve">6.2.2 </w:t>
      </w:r>
      <w:r w:rsidR="003F0162" w:rsidRPr="00156EB1">
        <w:rPr>
          <w:rStyle w:val="MdStrong"/>
          <w:rFonts w:ascii="Times New Roman" w:hAnsi="Times New Roman" w:cs="Times New Roman"/>
          <w:color w:val="auto"/>
        </w:rPr>
        <w:t>Offline Capabilities</w:t>
      </w:r>
    </w:p>
    <w:p w14:paraId="0BCE1260" w14:textId="7F10FE7D" w:rsidR="003F0162" w:rsidRPr="00156EB1" w:rsidRDefault="003F0162" w:rsidP="002E5975">
      <w:pPr>
        <w:spacing w:line="360" w:lineRule="auto"/>
        <w:rPr>
          <w:rFonts w:ascii="Times New Roman" w:eastAsia="Times New Roman" w:hAnsi="Times New Roman" w:cs="Times New Roman"/>
          <w:sz w:val="24"/>
          <w:szCs w:val="24"/>
        </w:rPr>
      </w:pPr>
      <w:r w:rsidRPr="00156EB1">
        <w:rPr>
          <w:rFonts w:ascii="Times New Roman" w:eastAsia="Times New Roman" w:hAnsi="Times New Roman" w:cs="Times New Roman"/>
          <w:sz w:val="24"/>
          <w:szCs w:val="24"/>
        </w:rPr>
        <w:t>Given the limitations of internet connectivity in some rural areas of Kenya, investigate and develop offline functionalities for critical data entry, with subsequent synchronization when connectivity is restored. This would significantly enhance the platform's accessibility and usability in remote regions.</w:t>
      </w:r>
    </w:p>
    <w:p w14:paraId="184066C8" w14:textId="5BA670BE" w:rsidR="002E5975" w:rsidRPr="00156EB1" w:rsidRDefault="006C608E" w:rsidP="002E5975">
      <w:pPr>
        <w:pStyle w:val="Heading3"/>
        <w:rPr>
          <w:rStyle w:val="MdStrong"/>
          <w:rFonts w:ascii="Times New Roman" w:hAnsi="Times New Roman" w:cs="Times New Roman"/>
          <w:color w:val="auto"/>
        </w:rPr>
      </w:pPr>
      <w:r w:rsidRPr="00156EB1">
        <w:rPr>
          <w:rStyle w:val="MdStrong"/>
          <w:rFonts w:ascii="Times New Roman" w:hAnsi="Times New Roman" w:cs="Times New Roman"/>
          <w:color w:val="auto"/>
        </w:rPr>
        <w:t xml:space="preserve">6.2.3 </w:t>
      </w:r>
      <w:r w:rsidR="002E5975" w:rsidRPr="00156EB1">
        <w:rPr>
          <w:rStyle w:val="MdStrong"/>
          <w:rFonts w:ascii="Times New Roman" w:hAnsi="Times New Roman" w:cs="Times New Roman"/>
          <w:color w:val="auto"/>
        </w:rPr>
        <w:t>Phased Rollout</w:t>
      </w:r>
    </w:p>
    <w:p w14:paraId="5B802875" w14:textId="6758C007" w:rsidR="006C1DA1" w:rsidRPr="00156EB1" w:rsidRDefault="002E5975" w:rsidP="009B7F12">
      <w:pPr>
        <w:spacing w:line="360" w:lineRule="auto"/>
        <w:rPr>
          <w:rFonts w:ascii="Times New Roman" w:eastAsia="Times New Roman" w:hAnsi="Times New Roman" w:cs="Times New Roman"/>
          <w:color w:val="000000"/>
          <w:sz w:val="24"/>
          <w:szCs w:val="24"/>
        </w:rPr>
      </w:pPr>
      <w:r w:rsidRPr="00156EB1">
        <w:rPr>
          <w:rFonts w:ascii="Times New Roman" w:eastAsia="Times New Roman" w:hAnsi="Times New Roman" w:cs="Times New Roman"/>
          <w:color w:val="000000"/>
          <w:sz w:val="24"/>
          <w:szCs w:val="24"/>
        </w:rPr>
        <w:t>Implement the platform through a phased approach, starting with pilot regions, to allow for interactive feedback and refinement.</w:t>
      </w:r>
    </w:p>
    <w:p w14:paraId="52CBB6DE" w14:textId="77777777" w:rsidR="0043636D" w:rsidRPr="00156EB1" w:rsidRDefault="0043636D" w:rsidP="009B7F12">
      <w:pPr>
        <w:spacing w:line="360" w:lineRule="auto"/>
        <w:rPr>
          <w:rFonts w:ascii="Times New Roman" w:eastAsia="Times New Roman" w:hAnsi="Times New Roman" w:cs="Times New Roman"/>
          <w:color w:val="000000"/>
          <w:sz w:val="24"/>
          <w:szCs w:val="24"/>
        </w:rPr>
      </w:pPr>
    </w:p>
    <w:p w14:paraId="0F2844D3" w14:textId="67583EE0" w:rsidR="006C1DA1" w:rsidRPr="00156EB1" w:rsidRDefault="006C608E" w:rsidP="005962C3">
      <w:pPr>
        <w:pStyle w:val="Heading2"/>
        <w:rPr>
          <w:rFonts w:ascii="Times New Roman" w:hAnsi="Times New Roman" w:cs="Times New Roman"/>
          <w:b/>
          <w:bCs/>
          <w:color w:val="auto"/>
        </w:rPr>
      </w:pPr>
      <w:r w:rsidRPr="00156EB1">
        <w:rPr>
          <w:rFonts w:ascii="Times New Roman" w:hAnsi="Times New Roman" w:cs="Times New Roman"/>
          <w:b/>
          <w:bCs/>
          <w:color w:val="auto"/>
        </w:rPr>
        <w:t xml:space="preserve">6.3 </w:t>
      </w:r>
      <w:r w:rsidR="006C1DA1" w:rsidRPr="00156EB1">
        <w:rPr>
          <w:rFonts w:ascii="Times New Roman" w:hAnsi="Times New Roman" w:cs="Times New Roman"/>
          <w:b/>
          <w:bCs/>
          <w:color w:val="auto"/>
        </w:rPr>
        <w:t>Future Works</w:t>
      </w:r>
    </w:p>
    <w:p w14:paraId="1CE2A984" w14:textId="4EF3C8D5" w:rsidR="005962C3" w:rsidRPr="00156EB1" w:rsidRDefault="00934584" w:rsidP="009B7F12">
      <w:pPr>
        <w:spacing w:line="360" w:lineRule="auto"/>
        <w:rPr>
          <w:rFonts w:ascii="Times New Roman" w:eastAsia="Times New Roman" w:hAnsi="Times New Roman" w:cs="Times New Roman"/>
          <w:sz w:val="24"/>
          <w:szCs w:val="24"/>
        </w:rPr>
      </w:pPr>
      <w:r w:rsidRPr="00156EB1">
        <w:rPr>
          <w:rFonts w:ascii="Times New Roman" w:eastAsia="Times New Roman" w:hAnsi="Times New Roman" w:cs="Times New Roman"/>
          <w:color w:val="000000"/>
          <w:sz w:val="24"/>
          <w:szCs w:val="24"/>
        </w:rPr>
        <w:t xml:space="preserve">The current platform lays a strong foundation for a comprehensive Livestock management </w:t>
      </w:r>
      <w:r w:rsidRPr="00156EB1">
        <w:rPr>
          <w:rFonts w:ascii="Times New Roman" w:eastAsia="Times New Roman" w:hAnsi="Times New Roman" w:cs="Times New Roman"/>
          <w:sz w:val="24"/>
          <w:szCs w:val="24"/>
        </w:rPr>
        <w:t>ecosystem. Future enhancements could include:</w:t>
      </w:r>
    </w:p>
    <w:p w14:paraId="7A9E4316" w14:textId="22A4C3B7" w:rsidR="00934584" w:rsidRPr="00156EB1" w:rsidRDefault="006C608E" w:rsidP="00934584">
      <w:pPr>
        <w:pStyle w:val="Heading3"/>
        <w:rPr>
          <w:rStyle w:val="MdStrong"/>
          <w:rFonts w:ascii="Times New Roman" w:hAnsi="Times New Roman" w:cs="Times New Roman"/>
        </w:rPr>
      </w:pPr>
      <w:r w:rsidRPr="00156EB1">
        <w:rPr>
          <w:rStyle w:val="MdStrong"/>
          <w:rFonts w:ascii="Times New Roman" w:hAnsi="Times New Roman" w:cs="Times New Roman"/>
          <w:color w:val="auto"/>
        </w:rPr>
        <w:lastRenderedPageBreak/>
        <w:t xml:space="preserve">6.3.1 </w:t>
      </w:r>
      <w:r w:rsidR="00934584" w:rsidRPr="00156EB1">
        <w:rPr>
          <w:rStyle w:val="MdStrong"/>
          <w:rFonts w:ascii="Times New Roman" w:hAnsi="Times New Roman" w:cs="Times New Roman"/>
          <w:color w:val="auto"/>
        </w:rPr>
        <w:t>Advanced Analytics and Reporting</w:t>
      </w:r>
    </w:p>
    <w:p w14:paraId="1528E93A" w14:textId="6FF6F55B" w:rsidR="00934584" w:rsidRPr="00156EB1" w:rsidRDefault="00934584" w:rsidP="00687A56">
      <w:pPr>
        <w:pStyle w:val="MdListItem"/>
        <w:spacing w:line="360" w:lineRule="auto"/>
        <w:ind w:left="0" w:firstLine="0"/>
      </w:pPr>
      <w:r w:rsidRPr="00156EB1">
        <w:t>Develop more sophisticated analytics tools to provide deeper insights into livestock population dynamics, disease outbreak patterns, market trends, and economic impacts. This could involve integrating machine learning models for predictive analytics on disease spread or market price fluctuations.</w:t>
      </w:r>
    </w:p>
    <w:p w14:paraId="702F93ED" w14:textId="77777777" w:rsidR="00934584" w:rsidRPr="00156EB1" w:rsidRDefault="00934584" w:rsidP="00934584">
      <w:pPr>
        <w:pStyle w:val="MdListItem"/>
        <w:ind w:left="0" w:firstLine="0"/>
      </w:pPr>
    </w:p>
    <w:p w14:paraId="33D79189" w14:textId="0DC6BACA" w:rsidR="00934584" w:rsidRPr="00156EB1" w:rsidRDefault="006C608E" w:rsidP="00934584">
      <w:pPr>
        <w:pStyle w:val="Heading3"/>
        <w:rPr>
          <w:rStyle w:val="MdStrong"/>
          <w:rFonts w:ascii="Times New Roman" w:hAnsi="Times New Roman" w:cs="Times New Roman"/>
          <w:color w:val="auto"/>
        </w:rPr>
      </w:pPr>
      <w:r w:rsidRPr="00156EB1">
        <w:rPr>
          <w:rStyle w:val="MdStrong"/>
          <w:rFonts w:ascii="Times New Roman" w:hAnsi="Times New Roman" w:cs="Times New Roman"/>
          <w:color w:val="auto"/>
        </w:rPr>
        <w:t xml:space="preserve">6.3.2 </w:t>
      </w:r>
      <w:r w:rsidR="00934584" w:rsidRPr="00156EB1">
        <w:rPr>
          <w:rStyle w:val="MdStrong"/>
          <w:rFonts w:ascii="Times New Roman" w:hAnsi="Times New Roman" w:cs="Times New Roman"/>
          <w:color w:val="auto"/>
        </w:rPr>
        <w:t>Mobile Application Development</w:t>
      </w:r>
    </w:p>
    <w:p w14:paraId="5D881D53" w14:textId="05F683FC" w:rsidR="00934584" w:rsidRPr="00156EB1" w:rsidRDefault="00934584" w:rsidP="00687A56">
      <w:pPr>
        <w:pStyle w:val="MdListItem"/>
        <w:spacing w:line="360" w:lineRule="auto"/>
        <w:ind w:left="0" w:firstLine="0"/>
      </w:pPr>
      <w:r w:rsidRPr="00156EB1">
        <w:t xml:space="preserve">Create native mobile applications for Android and iOS to provide a more tailored and accessible experience for farmers and veterinarians, especially those operating in the field. This would complement the web-based platform and leverage mobile device capabilities such as GPS </w:t>
      </w:r>
      <w:r w:rsidR="002E5975" w:rsidRPr="00156EB1">
        <w:t xml:space="preserve">maps </w:t>
      </w:r>
      <w:r w:rsidRPr="00156EB1">
        <w:t>for location tracking.</w:t>
      </w:r>
    </w:p>
    <w:p w14:paraId="052D29BE" w14:textId="77777777" w:rsidR="00934584" w:rsidRPr="00156EB1" w:rsidRDefault="00934584" w:rsidP="00934584">
      <w:pPr>
        <w:pStyle w:val="MdListItem"/>
        <w:ind w:left="0" w:firstLine="0"/>
      </w:pPr>
    </w:p>
    <w:p w14:paraId="13674B99" w14:textId="0D4281C8" w:rsidR="00934584" w:rsidRPr="00156EB1" w:rsidRDefault="006C608E" w:rsidP="00934584">
      <w:pPr>
        <w:pStyle w:val="Heading3"/>
        <w:rPr>
          <w:rStyle w:val="MdStrong"/>
          <w:rFonts w:ascii="Times New Roman" w:hAnsi="Times New Roman" w:cs="Times New Roman"/>
          <w:color w:val="auto"/>
        </w:rPr>
      </w:pPr>
      <w:r w:rsidRPr="00156EB1">
        <w:rPr>
          <w:rStyle w:val="MdStrong"/>
          <w:rFonts w:ascii="Times New Roman" w:hAnsi="Times New Roman" w:cs="Times New Roman"/>
          <w:color w:val="auto"/>
        </w:rPr>
        <w:t xml:space="preserve">6.3.3 </w:t>
      </w:r>
      <w:r w:rsidR="00934584" w:rsidRPr="00156EB1">
        <w:rPr>
          <w:rStyle w:val="MdStrong"/>
          <w:rFonts w:ascii="Times New Roman" w:hAnsi="Times New Roman" w:cs="Times New Roman"/>
          <w:color w:val="auto"/>
        </w:rPr>
        <w:t>Integration of IoT and RFID Technology</w:t>
      </w:r>
    </w:p>
    <w:p w14:paraId="49D9EF64" w14:textId="6D58E09C" w:rsidR="00934584" w:rsidRPr="00156EB1" w:rsidRDefault="00934584" w:rsidP="00687A56">
      <w:pPr>
        <w:pStyle w:val="MdListItem"/>
        <w:spacing w:line="360" w:lineRule="auto"/>
        <w:ind w:left="0" w:firstLine="0"/>
      </w:pPr>
      <w:r w:rsidRPr="00156EB1">
        <w:t>While acknowledged as a limitation in the current scope, future work should prioritize the integration of RFID tags and other IoT devices for automated animal identification and real-time data collection. This would significantly improve the accuracy and efficiency of traceability.</w:t>
      </w:r>
    </w:p>
    <w:p w14:paraId="05ADB497" w14:textId="77777777" w:rsidR="00934584" w:rsidRPr="00156EB1" w:rsidRDefault="00934584" w:rsidP="00934584">
      <w:pPr>
        <w:pStyle w:val="MdListItem"/>
        <w:ind w:left="360" w:firstLine="0"/>
      </w:pPr>
    </w:p>
    <w:p w14:paraId="7C9EA625" w14:textId="1E8EE990" w:rsidR="00934584" w:rsidRPr="00156EB1" w:rsidRDefault="006C608E" w:rsidP="005962C3">
      <w:pPr>
        <w:pStyle w:val="Heading3"/>
        <w:rPr>
          <w:rStyle w:val="MdStrong"/>
          <w:rFonts w:ascii="Times New Roman" w:hAnsi="Times New Roman" w:cs="Times New Roman"/>
          <w:color w:val="auto"/>
        </w:rPr>
      </w:pPr>
      <w:r w:rsidRPr="00156EB1">
        <w:rPr>
          <w:rStyle w:val="MdStrong"/>
          <w:rFonts w:ascii="Times New Roman" w:hAnsi="Times New Roman" w:cs="Times New Roman"/>
          <w:color w:val="auto"/>
        </w:rPr>
        <w:t xml:space="preserve">6.3.4 </w:t>
      </w:r>
      <w:r w:rsidR="00934584" w:rsidRPr="00156EB1">
        <w:rPr>
          <w:rStyle w:val="MdStrong"/>
          <w:rFonts w:ascii="Times New Roman" w:hAnsi="Times New Roman" w:cs="Times New Roman"/>
          <w:color w:val="auto"/>
        </w:rPr>
        <w:t xml:space="preserve">Financial Services Integration </w:t>
      </w:r>
    </w:p>
    <w:p w14:paraId="787F8534" w14:textId="3029B119" w:rsidR="00934584" w:rsidRPr="00156EB1" w:rsidRDefault="00934584" w:rsidP="00687A56">
      <w:pPr>
        <w:pStyle w:val="MdListItem"/>
        <w:spacing w:line="360" w:lineRule="auto"/>
        <w:ind w:left="0" w:firstLine="0"/>
      </w:pPr>
      <w:r w:rsidRPr="00156EB1">
        <w:t>Explore partnerships with financial institutions to integrate payment gateways and microfinance options directly into the marketplace, facilitating smoother transactions and providing financial support to livestock producers.</w:t>
      </w:r>
    </w:p>
    <w:p w14:paraId="4A7BCE3E" w14:textId="77777777" w:rsidR="005962C3" w:rsidRPr="00156EB1" w:rsidRDefault="005962C3" w:rsidP="00934584">
      <w:pPr>
        <w:pStyle w:val="MdListItem"/>
        <w:ind w:left="0" w:firstLine="0"/>
      </w:pPr>
    </w:p>
    <w:p w14:paraId="7E26177C" w14:textId="1DA36E33" w:rsidR="00934584" w:rsidRPr="00156EB1" w:rsidRDefault="006C608E" w:rsidP="005962C3">
      <w:pPr>
        <w:pStyle w:val="Heading3"/>
        <w:rPr>
          <w:rStyle w:val="MdStrong"/>
          <w:rFonts w:ascii="Times New Roman" w:hAnsi="Times New Roman" w:cs="Times New Roman"/>
          <w:color w:val="auto"/>
        </w:rPr>
      </w:pPr>
      <w:r w:rsidRPr="00156EB1">
        <w:rPr>
          <w:rStyle w:val="MdStrong"/>
          <w:rFonts w:ascii="Times New Roman" w:hAnsi="Times New Roman" w:cs="Times New Roman"/>
          <w:color w:val="auto"/>
        </w:rPr>
        <w:t xml:space="preserve">6.3.5 </w:t>
      </w:r>
      <w:r w:rsidR="00934584" w:rsidRPr="00156EB1">
        <w:rPr>
          <w:rStyle w:val="MdStrong"/>
          <w:rFonts w:ascii="Times New Roman" w:hAnsi="Times New Roman" w:cs="Times New Roman"/>
          <w:color w:val="auto"/>
        </w:rPr>
        <w:t>Blockchain</w:t>
      </w:r>
      <w:r w:rsidR="002E5975" w:rsidRPr="00156EB1">
        <w:rPr>
          <w:rStyle w:val="MdStrong"/>
          <w:rFonts w:ascii="Times New Roman" w:hAnsi="Times New Roman" w:cs="Times New Roman"/>
          <w:color w:val="auto"/>
        </w:rPr>
        <w:t xml:space="preserve"> Technology</w:t>
      </w:r>
      <w:r w:rsidR="00934584" w:rsidRPr="00156EB1">
        <w:rPr>
          <w:rStyle w:val="MdStrong"/>
          <w:rFonts w:ascii="Times New Roman" w:hAnsi="Times New Roman" w:cs="Times New Roman"/>
          <w:color w:val="auto"/>
        </w:rPr>
        <w:t xml:space="preserve"> for Enhanced Traceability </w:t>
      </w:r>
    </w:p>
    <w:p w14:paraId="25998769" w14:textId="0E917AF1" w:rsidR="00934584" w:rsidRPr="00156EB1" w:rsidRDefault="00934584" w:rsidP="00687A56">
      <w:pPr>
        <w:pStyle w:val="MdListItem"/>
        <w:spacing w:line="360" w:lineRule="auto"/>
        <w:ind w:left="0" w:firstLine="0"/>
      </w:pPr>
      <w:r w:rsidRPr="00156EB1">
        <w:t xml:space="preserve">Investigate the feasibility of incorporating blockchain technology to provide an immutable and transparent record of </w:t>
      </w:r>
      <w:r w:rsidRPr="00761B7B">
        <w:rPr>
          <w:i/>
          <w:iCs/>
        </w:rPr>
        <w:t>animal</w:t>
      </w:r>
      <w:r w:rsidRPr="00156EB1">
        <w:t xml:space="preserve"> movements, health interventions, and ownership transfers, thereby further bolstering trust and security in the traceability system.</w:t>
      </w:r>
    </w:p>
    <w:p w14:paraId="1C352228" w14:textId="77777777" w:rsidR="00934584" w:rsidRPr="00156EB1" w:rsidRDefault="00934584" w:rsidP="00934584">
      <w:pPr>
        <w:spacing w:line="360" w:lineRule="auto"/>
        <w:rPr>
          <w:rFonts w:ascii="Times New Roman" w:eastAsia="Times New Roman" w:hAnsi="Times New Roman" w:cs="Times New Roman"/>
          <w:color w:val="000000"/>
          <w:sz w:val="24"/>
          <w:szCs w:val="24"/>
        </w:rPr>
      </w:pPr>
    </w:p>
    <w:p w14:paraId="491CE2F9" w14:textId="743C42B8" w:rsidR="00C73377" w:rsidRPr="00156EB1" w:rsidRDefault="00C73377" w:rsidP="009B7F12">
      <w:pPr>
        <w:spacing w:line="360" w:lineRule="auto"/>
        <w:rPr>
          <w:rFonts w:ascii="Times New Roman" w:eastAsia="Times New Roman" w:hAnsi="Times New Roman" w:cs="Times New Roman"/>
          <w:color w:val="000000"/>
          <w:sz w:val="24"/>
          <w:szCs w:val="24"/>
        </w:rPr>
      </w:pPr>
    </w:p>
    <w:p w14:paraId="46D88BFF" w14:textId="77777777" w:rsidR="00C73377" w:rsidRPr="00156EB1" w:rsidRDefault="00C73377" w:rsidP="009B7F12">
      <w:pPr>
        <w:spacing w:line="360" w:lineRule="auto"/>
        <w:rPr>
          <w:rFonts w:ascii="Times New Roman" w:eastAsia="Times New Roman" w:hAnsi="Times New Roman" w:cs="Times New Roman"/>
          <w:color w:val="000000"/>
          <w:sz w:val="24"/>
          <w:szCs w:val="24"/>
        </w:rPr>
      </w:pPr>
    </w:p>
    <w:p w14:paraId="59022AD6" w14:textId="43324C60" w:rsidR="004D5B64" w:rsidRPr="00156EB1" w:rsidRDefault="004D5B64" w:rsidP="009B7F12">
      <w:pPr>
        <w:spacing w:line="360" w:lineRule="auto"/>
        <w:rPr>
          <w:rFonts w:ascii="Times New Roman" w:eastAsia="Times New Roman" w:hAnsi="Times New Roman" w:cs="Times New Roman"/>
          <w:color w:val="000000"/>
          <w:sz w:val="24"/>
          <w:szCs w:val="24"/>
        </w:rPr>
      </w:pPr>
    </w:p>
    <w:p w14:paraId="78BCFE7D" w14:textId="057C0B48" w:rsidR="004D5B64" w:rsidRPr="00156EB1" w:rsidRDefault="004D5B64" w:rsidP="009B7F12">
      <w:pPr>
        <w:spacing w:line="360" w:lineRule="auto"/>
        <w:rPr>
          <w:rFonts w:ascii="Times New Roman" w:eastAsia="Times New Roman" w:hAnsi="Times New Roman" w:cs="Times New Roman"/>
          <w:color w:val="000000"/>
          <w:sz w:val="24"/>
          <w:szCs w:val="24"/>
        </w:rPr>
      </w:pPr>
    </w:p>
    <w:p w14:paraId="02C98507" w14:textId="0801160B" w:rsidR="004D5B64" w:rsidRPr="00156EB1" w:rsidRDefault="004D5B64" w:rsidP="009B7F12">
      <w:pPr>
        <w:spacing w:line="360" w:lineRule="auto"/>
        <w:rPr>
          <w:rFonts w:ascii="Times New Roman" w:eastAsia="Times New Roman" w:hAnsi="Times New Roman" w:cs="Times New Roman"/>
          <w:color w:val="000000"/>
          <w:sz w:val="24"/>
          <w:szCs w:val="24"/>
        </w:rPr>
      </w:pPr>
    </w:p>
    <w:p w14:paraId="2CB755D4" w14:textId="77217337" w:rsidR="004D5B64" w:rsidRPr="00156EB1" w:rsidRDefault="004D5B64" w:rsidP="009B7F12">
      <w:pPr>
        <w:spacing w:line="360" w:lineRule="auto"/>
        <w:rPr>
          <w:rFonts w:ascii="Times New Roman" w:eastAsia="Times New Roman" w:hAnsi="Times New Roman" w:cs="Times New Roman"/>
          <w:color w:val="000000"/>
          <w:sz w:val="24"/>
          <w:szCs w:val="24"/>
        </w:rPr>
      </w:pPr>
    </w:p>
    <w:p w14:paraId="594DF6F2" w14:textId="1F078665" w:rsidR="00187AF0" w:rsidRPr="00156EB1" w:rsidRDefault="00187AF0" w:rsidP="009B7F12">
      <w:pPr>
        <w:spacing w:line="360" w:lineRule="auto"/>
        <w:rPr>
          <w:rFonts w:ascii="Times New Roman" w:eastAsia="Times New Roman" w:hAnsi="Times New Roman" w:cs="Times New Roman"/>
          <w:color w:val="000000"/>
          <w:sz w:val="24"/>
          <w:szCs w:val="24"/>
        </w:rPr>
      </w:pPr>
    </w:p>
    <w:p w14:paraId="7EBB9A6B" w14:textId="7E1FF0E1" w:rsidR="00187AF0" w:rsidRPr="00156EB1" w:rsidRDefault="00187AF0" w:rsidP="009B7F12">
      <w:pPr>
        <w:spacing w:line="360" w:lineRule="auto"/>
        <w:rPr>
          <w:rFonts w:ascii="Times New Roman" w:eastAsia="Times New Roman" w:hAnsi="Times New Roman" w:cs="Times New Roman"/>
          <w:color w:val="000000"/>
          <w:sz w:val="24"/>
          <w:szCs w:val="24"/>
        </w:rPr>
      </w:pPr>
    </w:p>
    <w:p w14:paraId="2A68EB3D" w14:textId="1615549C" w:rsidR="00187AF0" w:rsidRPr="00156EB1" w:rsidRDefault="00187AF0" w:rsidP="009B7F12">
      <w:pPr>
        <w:spacing w:line="360" w:lineRule="auto"/>
        <w:rPr>
          <w:rFonts w:ascii="Times New Roman" w:eastAsia="Times New Roman" w:hAnsi="Times New Roman" w:cs="Times New Roman"/>
          <w:color w:val="000000"/>
          <w:sz w:val="24"/>
          <w:szCs w:val="24"/>
        </w:rPr>
      </w:pPr>
    </w:p>
    <w:p w14:paraId="4B5BA928" w14:textId="16753E1F" w:rsidR="00187AF0" w:rsidRPr="00156EB1" w:rsidRDefault="00187AF0" w:rsidP="009B7F12">
      <w:pPr>
        <w:spacing w:line="360" w:lineRule="auto"/>
        <w:rPr>
          <w:rFonts w:ascii="Times New Roman" w:eastAsia="Times New Roman" w:hAnsi="Times New Roman" w:cs="Times New Roman"/>
          <w:color w:val="000000"/>
          <w:sz w:val="24"/>
          <w:szCs w:val="24"/>
        </w:rPr>
      </w:pPr>
    </w:p>
    <w:p w14:paraId="2ADCF5E4" w14:textId="79D2025E" w:rsidR="00187AF0" w:rsidRPr="00156EB1" w:rsidRDefault="00187AF0" w:rsidP="009B7F12">
      <w:pPr>
        <w:spacing w:line="360" w:lineRule="auto"/>
        <w:rPr>
          <w:rFonts w:ascii="Times New Roman" w:eastAsia="Times New Roman" w:hAnsi="Times New Roman" w:cs="Times New Roman"/>
          <w:color w:val="000000"/>
          <w:sz w:val="24"/>
          <w:szCs w:val="24"/>
        </w:rPr>
      </w:pPr>
    </w:p>
    <w:p w14:paraId="08B1C87D" w14:textId="27650C19" w:rsidR="00187AF0" w:rsidRPr="00156EB1" w:rsidRDefault="00187AF0" w:rsidP="009B7F12">
      <w:pPr>
        <w:spacing w:line="360" w:lineRule="auto"/>
        <w:rPr>
          <w:rFonts w:ascii="Times New Roman" w:eastAsia="Times New Roman" w:hAnsi="Times New Roman" w:cs="Times New Roman"/>
          <w:color w:val="000000"/>
          <w:sz w:val="24"/>
          <w:szCs w:val="24"/>
        </w:rPr>
      </w:pPr>
    </w:p>
    <w:p w14:paraId="5AF9D619" w14:textId="77777777" w:rsidR="00187AF0" w:rsidRPr="00156EB1" w:rsidRDefault="00187AF0" w:rsidP="009B7F12">
      <w:pPr>
        <w:spacing w:line="360" w:lineRule="auto"/>
        <w:rPr>
          <w:rFonts w:ascii="Times New Roman" w:eastAsia="Times New Roman" w:hAnsi="Times New Roman" w:cs="Times New Roman"/>
          <w:color w:val="000000"/>
          <w:sz w:val="24"/>
          <w:szCs w:val="24"/>
        </w:rPr>
      </w:pPr>
    </w:p>
    <w:p w14:paraId="09E556DE" w14:textId="77777777" w:rsidR="004D5B64" w:rsidRPr="00156EB1" w:rsidRDefault="004D5B64" w:rsidP="009B7F12">
      <w:pPr>
        <w:spacing w:line="360" w:lineRule="auto"/>
        <w:rPr>
          <w:rFonts w:ascii="Times New Roman" w:eastAsia="Times New Roman" w:hAnsi="Times New Roman" w:cs="Times New Roman"/>
          <w:color w:val="000000"/>
          <w:sz w:val="24"/>
          <w:szCs w:val="24"/>
        </w:rPr>
      </w:pPr>
    </w:p>
    <w:p w14:paraId="2B219E73" w14:textId="77777777" w:rsidR="009B28AA" w:rsidRPr="00156EB1" w:rsidRDefault="009B28AA" w:rsidP="009B7F12">
      <w:pPr>
        <w:spacing w:line="360" w:lineRule="auto"/>
        <w:rPr>
          <w:rFonts w:ascii="Times New Roman" w:eastAsia="Times New Roman" w:hAnsi="Times New Roman" w:cs="Times New Roman"/>
          <w:color w:val="000000"/>
          <w:sz w:val="24"/>
          <w:szCs w:val="24"/>
        </w:rPr>
      </w:pPr>
    </w:p>
    <w:bookmarkStart w:id="75" w:name="_Toc232508635" w:displacedByCustomXml="next"/>
    <w:sdt>
      <w:sdtPr>
        <w:rPr>
          <w:rFonts w:ascii="Times New Roman" w:eastAsiaTheme="minorHAnsi" w:hAnsi="Times New Roman" w:cs="Times New Roman"/>
          <w:color w:val="auto"/>
          <w:sz w:val="22"/>
          <w:szCs w:val="22"/>
        </w:rPr>
        <w:id w:val="-709502272"/>
        <w:docPartObj>
          <w:docPartGallery w:val="Bibliographies"/>
          <w:docPartUnique/>
        </w:docPartObj>
      </w:sdtPr>
      <w:sdtEndPr>
        <w:rPr>
          <w:sz w:val="24"/>
          <w:szCs w:val="24"/>
        </w:rPr>
      </w:sdtEndPr>
      <w:sdtContent>
        <w:p w14:paraId="47DA458F" w14:textId="2A110AE0" w:rsidR="004B0896" w:rsidRPr="00156EB1" w:rsidRDefault="004B0896" w:rsidP="00E5376E">
          <w:pPr>
            <w:pStyle w:val="Heading1"/>
            <w:jc w:val="center"/>
            <w:rPr>
              <w:rFonts w:ascii="Times New Roman" w:hAnsi="Times New Roman" w:cs="Times New Roman"/>
              <w:b/>
              <w:bCs/>
              <w:color w:val="auto"/>
            </w:rPr>
          </w:pPr>
          <w:r w:rsidRPr="00156EB1">
            <w:rPr>
              <w:rFonts w:ascii="Times New Roman" w:hAnsi="Times New Roman" w:cs="Times New Roman"/>
              <w:b/>
              <w:bCs/>
              <w:color w:val="auto"/>
            </w:rPr>
            <w:t>References</w:t>
          </w:r>
          <w:bookmarkEnd w:id="75"/>
        </w:p>
        <w:sdt>
          <w:sdtPr>
            <w:rPr>
              <w:rFonts w:ascii="Times New Roman" w:hAnsi="Times New Roman" w:cs="Times New Roman"/>
            </w:rPr>
            <w:id w:val="-573587230"/>
            <w:bibliography/>
          </w:sdtPr>
          <w:sdtEndPr>
            <w:rPr>
              <w:sz w:val="24"/>
              <w:szCs w:val="24"/>
            </w:rPr>
          </w:sdtEndPr>
          <w:sdtContent>
            <w:p w14:paraId="38248F77" w14:textId="77777777" w:rsidR="00763710" w:rsidRDefault="004B0896" w:rsidP="00763710">
              <w:pPr>
                <w:pStyle w:val="Bibliography"/>
                <w:ind w:left="720" w:hanging="720"/>
                <w:rPr>
                  <w:noProof/>
                  <w:sz w:val="24"/>
                  <w:szCs w:val="24"/>
                </w:rPr>
              </w:pPr>
              <w:r w:rsidRPr="00156EB1">
                <w:rPr>
                  <w:rFonts w:ascii="Times New Roman" w:hAnsi="Times New Roman" w:cs="Times New Roman"/>
                  <w:sz w:val="24"/>
                  <w:szCs w:val="24"/>
                </w:rPr>
                <w:fldChar w:fldCharType="begin"/>
              </w:r>
              <w:r w:rsidRPr="00156EB1">
                <w:rPr>
                  <w:rFonts w:ascii="Times New Roman" w:hAnsi="Times New Roman" w:cs="Times New Roman"/>
                  <w:sz w:val="24"/>
                  <w:szCs w:val="24"/>
                </w:rPr>
                <w:instrText xml:space="preserve"> BIBLIOGRAPHY </w:instrText>
              </w:r>
              <w:r w:rsidRPr="00156EB1">
                <w:rPr>
                  <w:rFonts w:ascii="Times New Roman" w:hAnsi="Times New Roman" w:cs="Times New Roman"/>
                  <w:sz w:val="24"/>
                  <w:szCs w:val="24"/>
                </w:rPr>
                <w:fldChar w:fldCharType="separate"/>
              </w:r>
              <w:r w:rsidR="00763710">
                <w:rPr>
                  <w:noProof/>
                </w:rPr>
                <w:t xml:space="preserve">Africa Check. (2024). </w:t>
              </w:r>
              <w:r w:rsidR="00763710">
                <w:rPr>
                  <w:i/>
                  <w:iCs/>
                  <w:noProof/>
                </w:rPr>
                <w:t>How much does livestock contribute to Kenya’s Gross Domestic Product (GDP)?</w:t>
              </w:r>
              <w:r w:rsidR="00763710">
                <w:rPr>
                  <w:noProof/>
                </w:rPr>
                <w:t xml:space="preserve"> </w:t>
              </w:r>
            </w:p>
            <w:p w14:paraId="6DA0A01E" w14:textId="77777777" w:rsidR="00763710" w:rsidRDefault="00763710" w:rsidP="00763710">
              <w:pPr>
                <w:pStyle w:val="Bibliography"/>
                <w:ind w:left="720" w:hanging="720"/>
                <w:rPr>
                  <w:noProof/>
                </w:rPr>
              </w:pPr>
              <w:r>
                <w:rPr>
                  <w:noProof/>
                </w:rPr>
                <w:t xml:space="preserve">Assis, N. R., &amp; Batista, B. G. (2024). eCattle: A Platform for Traceability and Management of Livestock Transactions Using Smart Contracts. </w:t>
              </w:r>
              <w:r>
                <w:rPr>
                  <w:i/>
                  <w:iCs/>
                  <w:noProof/>
                </w:rPr>
                <w:t>15th International Conference on Information, Intelligencem Systems &amp; Applications (IISA)</w:t>
              </w:r>
              <w:r>
                <w:rPr>
                  <w:noProof/>
                </w:rPr>
                <w:t>, 1-9.</w:t>
              </w:r>
            </w:p>
            <w:p w14:paraId="462BA193" w14:textId="77777777" w:rsidR="00763710" w:rsidRDefault="00763710" w:rsidP="00763710">
              <w:pPr>
                <w:pStyle w:val="Bibliography"/>
                <w:ind w:left="720" w:hanging="720"/>
                <w:rPr>
                  <w:noProof/>
                </w:rPr>
              </w:pPr>
              <w:r>
                <w:rPr>
                  <w:noProof/>
                </w:rPr>
                <w:t>Australian Government. (2016). Agrucultural Competitiveness White Paper. Retrieved from https://www.agriculture.gov.au/sites/default/files/documents/ag-competitiveness-white-paper_0.pdf</w:t>
              </w:r>
            </w:p>
            <w:p w14:paraId="12E255DA" w14:textId="77777777" w:rsidR="00763710" w:rsidRDefault="00763710" w:rsidP="00763710">
              <w:pPr>
                <w:pStyle w:val="Bibliography"/>
                <w:ind w:left="720" w:hanging="720"/>
                <w:rPr>
                  <w:noProof/>
                </w:rPr>
              </w:pPr>
              <w:r>
                <w:rPr>
                  <w:noProof/>
                </w:rPr>
                <w:t xml:space="preserve">Bernard Bet, F. M. (2015). </w:t>
              </w:r>
              <w:r>
                <w:rPr>
                  <w:i/>
                  <w:iCs/>
                  <w:noProof/>
                </w:rPr>
                <w:t>Piloting livestock identification and traceability systems in pastoral production systems in eastern Africa.</w:t>
              </w:r>
              <w:r>
                <w:rPr>
                  <w:noProof/>
                </w:rPr>
                <w:t xml:space="preserve"> Nairobi, Kenya: International Livestck Research Institute.</w:t>
              </w:r>
            </w:p>
            <w:p w14:paraId="100450AF" w14:textId="77777777" w:rsidR="00763710" w:rsidRDefault="00763710" w:rsidP="00763710">
              <w:pPr>
                <w:pStyle w:val="Bibliography"/>
                <w:ind w:left="720" w:hanging="720"/>
                <w:rPr>
                  <w:noProof/>
                </w:rPr>
              </w:pPr>
              <w:r>
                <w:rPr>
                  <w:noProof/>
                </w:rPr>
                <w:t xml:space="preserve">Brocke, J. V., Hevner, A., &amp; Maedche, A. (2020). Introduction to Design Science Research. In </w:t>
              </w:r>
              <w:r>
                <w:rPr>
                  <w:i/>
                  <w:iCs/>
                  <w:noProof/>
                </w:rPr>
                <w:t>Design Science Research</w:t>
              </w:r>
              <w:r>
                <w:rPr>
                  <w:noProof/>
                </w:rPr>
                <w:t xml:space="preserve"> (pp. 1-13). doi:10.1007/978-3-030-46781-4_1</w:t>
              </w:r>
            </w:p>
            <w:p w14:paraId="1097FDCD" w14:textId="77777777" w:rsidR="00763710" w:rsidRDefault="00763710" w:rsidP="00763710">
              <w:pPr>
                <w:pStyle w:val="Bibliography"/>
                <w:ind w:left="720" w:hanging="720"/>
                <w:rPr>
                  <w:noProof/>
                </w:rPr>
              </w:pPr>
              <w:r>
                <w:rPr>
                  <w:noProof/>
                </w:rPr>
                <w:t>Calitz, P. A. (2016). Framework for a voluntary traceability system for beef. 1-171.</w:t>
              </w:r>
            </w:p>
            <w:p w14:paraId="31F06C1A" w14:textId="77777777" w:rsidR="00763710" w:rsidRDefault="00763710" w:rsidP="00763710">
              <w:pPr>
                <w:pStyle w:val="Bibliography"/>
                <w:ind w:left="720" w:hanging="720"/>
                <w:rPr>
                  <w:noProof/>
                </w:rPr>
              </w:pPr>
              <w:r>
                <w:rPr>
                  <w:noProof/>
                </w:rPr>
                <w:t xml:space="preserve">FAO. (2020). The role of digital technologies in livestock traceability and trade. </w:t>
              </w:r>
              <w:r>
                <w:rPr>
                  <w:i/>
                  <w:iCs/>
                  <w:noProof/>
                </w:rPr>
                <w:t>FAO Markets and Trade</w:t>
              </w:r>
              <w:r>
                <w:rPr>
                  <w:noProof/>
                </w:rPr>
                <w:t>. Retrieved from https://openknowledge.fao.org/server/api/core/bitstreams/88ccddac-cc47-459c-96dd-3a9047e9fddb/content</w:t>
              </w:r>
            </w:p>
            <w:p w14:paraId="6F6FF7FC" w14:textId="77777777" w:rsidR="00763710" w:rsidRDefault="00763710" w:rsidP="00763710">
              <w:pPr>
                <w:pStyle w:val="Bibliography"/>
                <w:ind w:left="720" w:hanging="720"/>
                <w:rPr>
                  <w:noProof/>
                </w:rPr>
              </w:pPr>
              <w:r>
                <w:rPr>
                  <w:noProof/>
                </w:rPr>
                <w:lastRenderedPageBreak/>
                <w:t xml:space="preserve">geeksforgeeks. (2026). Object-Oriented Analysis and Design (OOAD). </w:t>
              </w:r>
              <w:r>
                <w:rPr>
                  <w:i/>
                  <w:iCs/>
                  <w:noProof/>
                </w:rPr>
                <w:t>Software Engineering</w:t>
              </w:r>
              <w:r>
                <w:rPr>
                  <w:noProof/>
                </w:rPr>
                <w:t>. Retrieved from https://www.geeksforgeeks.org/software-engineering/object-oriented-analysis-and-design/</w:t>
              </w:r>
            </w:p>
            <w:p w14:paraId="358976E2" w14:textId="77777777" w:rsidR="00763710" w:rsidRDefault="00763710" w:rsidP="00763710">
              <w:pPr>
                <w:pStyle w:val="Bibliography"/>
                <w:ind w:left="720" w:hanging="720"/>
                <w:rPr>
                  <w:noProof/>
                </w:rPr>
              </w:pPr>
              <w:r>
                <w:rPr>
                  <w:noProof/>
                </w:rPr>
                <w:t>iCow. (n.d.). Retrieved from https://icow.co.ke/</w:t>
              </w:r>
            </w:p>
            <w:p w14:paraId="75A28B26" w14:textId="77777777" w:rsidR="00763710" w:rsidRDefault="00763710" w:rsidP="00763710">
              <w:pPr>
                <w:pStyle w:val="Bibliography"/>
                <w:ind w:left="720" w:hanging="720"/>
                <w:rPr>
                  <w:noProof/>
                </w:rPr>
              </w:pPr>
              <w:r>
                <w:rPr>
                  <w:noProof/>
                </w:rPr>
                <w:t>ID Tech Solutions Private Limited. (n.d.). RFID Animal Tracking &amp; Identification: How it works. Retrieved from https://www.idsolutionsindia.com/applications/livestock-tracking/</w:t>
              </w:r>
            </w:p>
            <w:p w14:paraId="77C122D8" w14:textId="77777777" w:rsidR="00763710" w:rsidRDefault="00763710" w:rsidP="00763710">
              <w:pPr>
                <w:pStyle w:val="Bibliography"/>
                <w:ind w:left="720" w:hanging="720"/>
                <w:rPr>
                  <w:noProof/>
                </w:rPr>
              </w:pPr>
              <w:r>
                <w:rPr>
                  <w:noProof/>
                </w:rPr>
                <w:t>Jaguza Farm. (n.d.). Retrieved from https://jaguzafarm.com/</w:t>
              </w:r>
            </w:p>
            <w:p w14:paraId="4762A3FE" w14:textId="77777777" w:rsidR="00763710" w:rsidRDefault="00763710" w:rsidP="00763710">
              <w:pPr>
                <w:pStyle w:val="Bibliography"/>
                <w:ind w:left="720" w:hanging="720"/>
                <w:rPr>
                  <w:noProof/>
                </w:rPr>
              </w:pPr>
              <w:r>
                <w:rPr>
                  <w:noProof/>
                </w:rPr>
                <w:t>LITS-SA. (n.d.). Retrieved from https://lits.csir.co.za/</w:t>
              </w:r>
            </w:p>
            <w:p w14:paraId="2E3A13ED" w14:textId="77777777" w:rsidR="00763710" w:rsidRDefault="00763710" w:rsidP="00763710">
              <w:pPr>
                <w:pStyle w:val="Bibliography"/>
                <w:ind w:left="720" w:hanging="720"/>
                <w:rPr>
                  <w:noProof/>
                </w:rPr>
              </w:pPr>
              <w:r>
                <w:rPr>
                  <w:noProof/>
                </w:rPr>
                <w:t>LITS-SA. (n.d.). LITS-SA - A Farmer-Led Livestock Traceability Initiative. Retrieved from https://lits-sa.com/</w:t>
              </w:r>
            </w:p>
            <w:p w14:paraId="051B3DF9" w14:textId="77777777" w:rsidR="00763710" w:rsidRDefault="00763710" w:rsidP="00763710">
              <w:pPr>
                <w:pStyle w:val="Bibliography"/>
                <w:ind w:left="720" w:hanging="720"/>
                <w:rPr>
                  <w:noProof/>
                </w:rPr>
              </w:pPr>
              <w:r>
                <w:rPr>
                  <w:noProof/>
                </w:rPr>
                <w:t xml:space="preserve">Mdoda, L., &amp; Mdiya, L. (2022). Factors affecting the using information and communication technologies (ICTs) by livestock farmers in the Eastern Cape province. </w:t>
              </w:r>
              <w:r>
                <w:rPr>
                  <w:i/>
                  <w:iCs/>
                  <w:noProof/>
                </w:rPr>
                <w:t>Cogent Social Sciences</w:t>
              </w:r>
              <w:r>
                <w:rPr>
                  <w:noProof/>
                </w:rPr>
                <w:t>. Retrieved from Cogent Social Sciences</w:t>
              </w:r>
            </w:p>
            <w:p w14:paraId="012528E4" w14:textId="77777777" w:rsidR="00763710" w:rsidRDefault="00763710" w:rsidP="00763710">
              <w:pPr>
                <w:pStyle w:val="Bibliography"/>
                <w:ind w:left="720" w:hanging="720"/>
                <w:rPr>
                  <w:noProof/>
                </w:rPr>
              </w:pPr>
              <w:r>
                <w:rPr>
                  <w:noProof/>
                </w:rPr>
                <w:t xml:space="preserve">Mihindo, D. N., Juster, K., Maina, A., Manduna, C., &amp; Hansen-Kuhn, K. (August 2025). </w:t>
              </w:r>
              <w:r>
                <w:rPr>
                  <w:i/>
                  <w:iCs/>
                  <w:noProof/>
                </w:rPr>
                <w:t>KENYA LIVESTOCK SECTOR: Value Chain Analysis, Trade Impacts &amp; Recent Trends.</w:t>
              </w:r>
              <w:r>
                <w:rPr>
                  <w:noProof/>
                </w:rPr>
                <w:t xml:space="preserve"> Institute for Agriculture &amp; Trade Policy(IATP); Biodoversity and Biodiversity Association of Kenya(BIBA-K); Mihindo, Dr. Nehemiah. Retrieved from https://www.iatp.org/kenya-livestock-sector</w:t>
              </w:r>
            </w:p>
            <w:p w14:paraId="099E657C" w14:textId="77777777" w:rsidR="00763710" w:rsidRDefault="00763710" w:rsidP="00763710">
              <w:pPr>
                <w:pStyle w:val="Bibliography"/>
                <w:ind w:left="720" w:hanging="720"/>
                <w:rPr>
                  <w:noProof/>
                </w:rPr>
              </w:pPr>
              <w:r>
                <w:rPr>
                  <w:noProof/>
                </w:rPr>
                <w:t>Ministry of Agriculture and Livestock Development. (2026). Animal Identification and traceability Strategy(ANITRAC). 1-27. Retrieved from https://kilimo.go.ke/wp-content/uploads/2024/08/LITS-Strategy-Final-Draft.pdf</w:t>
              </w:r>
            </w:p>
            <w:p w14:paraId="1CA7F16F" w14:textId="77777777" w:rsidR="00763710" w:rsidRDefault="00763710" w:rsidP="00763710">
              <w:pPr>
                <w:pStyle w:val="Bibliography"/>
                <w:ind w:left="720" w:hanging="720"/>
                <w:rPr>
                  <w:noProof/>
                </w:rPr>
              </w:pPr>
              <w:r>
                <w:rPr>
                  <w:noProof/>
                </w:rPr>
                <w:t xml:space="preserve">Mokgetse, T. L. (2026, March). Advances in animal traceability systems: A systematic review of technologies, benefits, and challenges. (D. B. Gyampoh, Ed.) </w:t>
              </w:r>
              <w:r>
                <w:rPr>
                  <w:i/>
                  <w:iCs/>
                  <w:noProof/>
                </w:rPr>
                <w:t>Scientific African, 31</w:t>
              </w:r>
              <w:r>
                <w:rPr>
                  <w:noProof/>
                </w:rPr>
                <w:t>, 1-15. Retrieved from https://www.sciencedirect.com/science/article/pii/S2468227625005861#fig0002</w:t>
              </w:r>
            </w:p>
            <w:p w14:paraId="71E5F4D1" w14:textId="77777777" w:rsidR="00763710" w:rsidRDefault="00763710" w:rsidP="00763710">
              <w:pPr>
                <w:pStyle w:val="Bibliography"/>
                <w:ind w:left="720" w:hanging="720"/>
                <w:rPr>
                  <w:noProof/>
                </w:rPr>
              </w:pPr>
              <w:r>
                <w:rPr>
                  <w:noProof/>
                </w:rPr>
                <w:t xml:space="preserve">Mutua, E., Bukachi, S., Bett, B., Estambale, B., &amp; Nyamongo, I. (May 2017). Youth Participation in Smallholder Livestock Production and Marketing. In I. Bulletin, S. Ayele, S. Khan, &amp; J. Sumberg (Eds.), </w:t>
              </w:r>
              <w:r>
                <w:rPr>
                  <w:i/>
                  <w:iCs/>
                  <w:noProof/>
                </w:rPr>
                <w:t>Africa's Youth employment Challenges: New Perspectives</w:t>
              </w:r>
              <w:r>
                <w:rPr>
                  <w:noProof/>
                </w:rPr>
                <w:t xml:space="preserve"> (Vol. 48, pp. 95-108). Institute of development Studies.</w:t>
              </w:r>
            </w:p>
            <w:p w14:paraId="1DEDF50B" w14:textId="77777777" w:rsidR="00763710" w:rsidRDefault="00763710" w:rsidP="00763710">
              <w:pPr>
                <w:pStyle w:val="Bibliography"/>
                <w:ind w:left="720" w:hanging="720"/>
                <w:rPr>
                  <w:noProof/>
                </w:rPr>
              </w:pPr>
              <w:r>
                <w:rPr>
                  <w:noProof/>
                </w:rPr>
                <w:t>NamLITS Online. (n.d.). Retrieved from http://www.namlits.com/web/litwhome.p</w:t>
              </w:r>
            </w:p>
            <w:p w14:paraId="4CDE73A6" w14:textId="77777777" w:rsidR="00763710" w:rsidRDefault="00763710" w:rsidP="00763710">
              <w:pPr>
                <w:pStyle w:val="Bibliography"/>
                <w:ind w:left="720" w:hanging="720"/>
                <w:rPr>
                  <w:noProof/>
                </w:rPr>
              </w:pPr>
              <w:r>
                <w:rPr>
                  <w:noProof/>
                </w:rPr>
                <w:t>NLIS. (n.d.). Retrieved from https://www.nlis.com.au/</w:t>
              </w:r>
            </w:p>
            <w:p w14:paraId="0D077A2E" w14:textId="77777777" w:rsidR="00763710" w:rsidRDefault="00763710" w:rsidP="00763710">
              <w:pPr>
                <w:pStyle w:val="Bibliography"/>
                <w:ind w:left="720" w:hanging="720"/>
                <w:rPr>
                  <w:noProof/>
                </w:rPr>
              </w:pPr>
              <w:r>
                <w:rPr>
                  <w:noProof/>
                </w:rPr>
                <w:t xml:space="preserve">NLIS. (n.d.). </w:t>
              </w:r>
              <w:r>
                <w:rPr>
                  <w:i/>
                  <w:iCs/>
                  <w:noProof/>
                </w:rPr>
                <w:t>National Livestock Identification System (NLIS).</w:t>
              </w:r>
              <w:r>
                <w:rPr>
                  <w:noProof/>
                </w:rPr>
                <w:t xml:space="preserve"> Retrieved from https://www.integritysystems.com.au/identification--traceability/national-livestock-identification-system/</w:t>
              </w:r>
            </w:p>
            <w:p w14:paraId="72E6E623" w14:textId="77777777" w:rsidR="00763710" w:rsidRDefault="00763710" w:rsidP="00763710">
              <w:pPr>
                <w:pStyle w:val="Bibliography"/>
                <w:ind w:left="720" w:hanging="720"/>
                <w:rPr>
                  <w:noProof/>
                </w:rPr>
              </w:pPr>
              <w:r>
                <w:rPr>
                  <w:noProof/>
                </w:rPr>
                <w:t>Paskin, R. (n.d.). Livestock identification and recording: The Namibian experience. Retrieved from https://www.icar.org/Documents/technical_series/ICAR-Technical-Series-no-9-Sousse/Paskin.pdf</w:t>
              </w:r>
            </w:p>
            <w:p w14:paraId="1F17CC18" w14:textId="77777777" w:rsidR="00763710" w:rsidRDefault="00763710" w:rsidP="00763710">
              <w:pPr>
                <w:pStyle w:val="Bibliography"/>
                <w:ind w:left="720" w:hanging="720"/>
                <w:rPr>
                  <w:noProof/>
                </w:rPr>
              </w:pPr>
              <w:r>
                <w:rPr>
                  <w:noProof/>
                </w:rPr>
                <w:lastRenderedPageBreak/>
                <w:t>Schmidhuber, M. T. (2020). Optimising traceability in trade for live animals and animal products with digital technologies. 235-244.</w:t>
              </w:r>
            </w:p>
            <w:p w14:paraId="6EFD8677" w14:textId="77777777" w:rsidR="00763710" w:rsidRDefault="00763710" w:rsidP="00763710">
              <w:pPr>
                <w:pStyle w:val="Bibliography"/>
                <w:ind w:left="720" w:hanging="720"/>
                <w:rPr>
                  <w:noProof/>
                </w:rPr>
              </w:pPr>
              <w:r>
                <w:rPr>
                  <w:noProof/>
                </w:rPr>
                <w:t xml:space="preserve">Schwaber, K., &amp; Sutherland, J. (2017). The Definitive guide to Scrum: The Rules of the Game. </w:t>
              </w:r>
              <w:r>
                <w:rPr>
                  <w:i/>
                  <w:iCs/>
                  <w:noProof/>
                </w:rPr>
                <w:t>The Scrum Guide</w:t>
              </w:r>
              <w:r>
                <w:rPr>
                  <w:noProof/>
                </w:rPr>
                <w:t>, 1-19. Retrieved from https://scrumguides.org/docs/scrumguide/v2017/2017-Scrum-Guide-US.pdf</w:t>
              </w:r>
            </w:p>
            <w:p w14:paraId="0F1C6397" w14:textId="77777777" w:rsidR="00763710" w:rsidRDefault="00763710" w:rsidP="00763710">
              <w:pPr>
                <w:pStyle w:val="Bibliography"/>
                <w:ind w:left="720" w:hanging="720"/>
                <w:rPr>
                  <w:noProof/>
                </w:rPr>
              </w:pPr>
              <w:r>
                <w:rPr>
                  <w:noProof/>
                </w:rPr>
                <w:t xml:space="preserve">Sirak Bahta, F. W. (2023). CURRENT STATE AND PROJECTIONS FOR THE FUTURE. In </w:t>
              </w:r>
              <w:r>
                <w:rPr>
                  <w:i/>
                  <w:iCs/>
                  <w:noProof/>
                </w:rPr>
                <w:t>LIVESTOCK SECTOR TRANSFORMATION IN KENYA</w:t>
              </w:r>
              <w:r>
                <w:rPr>
                  <w:noProof/>
                </w:rPr>
                <w:t xml:space="preserve"> (pp. 51-80).</w:t>
              </w:r>
            </w:p>
            <w:p w14:paraId="4F25621C" w14:textId="77777777" w:rsidR="00763710" w:rsidRDefault="00763710" w:rsidP="00763710">
              <w:pPr>
                <w:pStyle w:val="Bibliography"/>
                <w:ind w:left="720" w:hanging="720"/>
                <w:rPr>
                  <w:noProof/>
                </w:rPr>
              </w:pPr>
              <w:r>
                <w:rPr>
                  <w:noProof/>
                </w:rPr>
                <w:t xml:space="preserve">Sommerville, I. (2011). </w:t>
              </w:r>
              <w:r>
                <w:rPr>
                  <w:i/>
                  <w:iCs/>
                  <w:noProof/>
                </w:rPr>
                <w:t>Software Engineering</w:t>
              </w:r>
              <w:r>
                <w:rPr>
                  <w:noProof/>
                </w:rPr>
                <w:t xml:space="preserve"> (9th ed.). Pearson Education.</w:t>
              </w:r>
            </w:p>
            <w:p w14:paraId="6831A63C" w14:textId="77777777" w:rsidR="00763710" w:rsidRDefault="00763710" w:rsidP="00763710">
              <w:pPr>
                <w:pStyle w:val="Bibliography"/>
                <w:ind w:left="720" w:hanging="720"/>
                <w:rPr>
                  <w:noProof/>
                </w:rPr>
              </w:pPr>
              <w:r>
                <w:rPr>
                  <w:noProof/>
                </w:rPr>
                <w:t xml:space="preserve">Tshepiso Larona Mokgetse, H. H. (2026). Advances in animal traceability systems: A systematic review of technologies, benefits, and challenges. </w:t>
              </w:r>
              <w:r>
                <w:rPr>
                  <w:i/>
                  <w:iCs/>
                  <w:noProof/>
                </w:rPr>
                <w:t>Scientific African</w:t>
              </w:r>
              <w:r>
                <w:rPr>
                  <w:noProof/>
                </w:rPr>
                <w:t>, 1-15.</w:t>
              </w:r>
            </w:p>
            <w:p w14:paraId="53C3325F" w14:textId="77777777" w:rsidR="00763710" w:rsidRDefault="00763710" w:rsidP="00763710">
              <w:pPr>
                <w:pStyle w:val="Bibliography"/>
                <w:ind w:left="720" w:hanging="720"/>
                <w:rPr>
                  <w:noProof/>
                </w:rPr>
              </w:pPr>
              <w:r>
                <w:rPr>
                  <w:noProof/>
                </w:rPr>
                <w:t>World Bank. (2024). Agricultural Innovation and Technology in World Bank Projects. 1-15. Retrieved from https://openknowledge.worldbank.org/server/api/core/bitstreams/30b7185a-6131-48d5-b79e-de3c6c00c582/content</w:t>
              </w:r>
            </w:p>
            <w:p w14:paraId="027059E8" w14:textId="77777777" w:rsidR="00763710" w:rsidRDefault="00763710" w:rsidP="00763710">
              <w:pPr>
                <w:pStyle w:val="Bibliography"/>
                <w:ind w:left="720" w:hanging="720"/>
                <w:rPr>
                  <w:noProof/>
                </w:rPr>
              </w:pPr>
              <w:r>
                <w:rPr>
                  <w:noProof/>
                </w:rPr>
                <w:t xml:space="preserve">World Bank Group. (2025). </w:t>
              </w:r>
              <w:r>
                <w:rPr>
                  <w:i/>
                  <w:iCs/>
                  <w:noProof/>
                </w:rPr>
                <w:t>Digital Agriculture Roadmap Playbook.</w:t>
              </w:r>
              <w:r>
                <w:rPr>
                  <w:noProof/>
                </w:rPr>
                <w:t xml:space="preserve"> Retrieved from https://documents1.worldbank.org/curated/en/099053025063021993/pdf/P508004-f943a09b-c45f-4c93-b554-9dd1decd1e7c.pdf</w:t>
              </w:r>
            </w:p>
            <w:p w14:paraId="3CB28618" w14:textId="07D5A727" w:rsidR="00E5376E" w:rsidRPr="00156EB1" w:rsidRDefault="004B0896" w:rsidP="00763710">
              <w:pPr>
                <w:spacing w:line="276" w:lineRule="auto"/>
                <w:rPr>
                  <w:rFonts w:ascii="Times New Roman" w:hAnsi="Times New Roman" w:cs="Times New Roman"/>
                  <w:sz w:val="24"/>
                  <w:szCs w:val="24"/>
                </w:rPr>
              </w:pPr>
              <w:r w:rsidRPr="00156EB1">
                <w:rPr>
                  <w:rFonts w:ascii="Times New Roman" w:hAnsi="Times New Roman" w:cs="Times New Roman"/>
                  <w:b/>
                  <w:bCs/>
                  <w:noProof/>
                  <w:sz w:val="24"/>
                  <w:szCs w:val="24"/>
                </w:rPr>
                <w:fldChar w:fldCharType="end"/>
              </w:r>
            </w:p>
          </w:sdtContent>
        </w:sdt>
      </w:sdtContent>
    </w:sdt>
    <w:p w14:paraId="1A588E97" w14:textId="73822EAF" w:rsidR="00E5376E" w:rsidRPr="00156EB1" w:rsidRDefault="00E5376E">
      <w:pPr>
        <w:rPr>
          <w:rFonts w:ascii="Times New Roman" w:hAnsi="Times New Roman" w:cs="Times New Roman"/>
          <w:sz w:val="24"/>
          <w:szCs w:val="24"/>
        </w:rPr>
      </w:pPr>
      <w:r w:rsidRPr="00156EB1">
        <w:rPr>
          <w:rFonts w:ascii="Times New Roman" w:hAnsi="Times New Roman" w:cs="Times New Roman"/>
          <w:sz w:val="24"/>
          <w:szCs w:val="24"/>
        </w:rPr>
        <w:br w:type="page"/>
      </w:r>
    </w:p>
    <w:p w14:paraId="6445E296" w14:textId="77777777" w:rsidR="00F73A42" w:rsidRPr="00156EB1" w:rsidRDefault="00F73A42" w:rsidP="00BB1AEB">
      <w:pPr>
        <w:spacing w:line="360" w:lineRule="auto"/>
        <w:rPr>
          <w:rFonts w:ascii="Times New Roman" w:hAnsi="Times New Roman" w:cs="Times New Roman"/>
          <w:sz w:val="24"/>
          <w:szCs w:val="24"/>
        </w:rPr>
      </w:pPr>
    </w:p>
    <w:p w14:paraId="6F1EEE62" w14:textId="5A835A94" w:rsidR="00F73A42" w:rsidRPr="00156EB1" w:rsidRDefault="00F73A42" w:rsidP="00E5376E">
      <w:pPr>
        <w:pStyle w:val="Heading1"/>
        <w:jc w:val="center"/>
        <w:rPr>
          <w:rFonts w:ascii="Times New Roman" w:hAnsi="Times New Roman" w:cs="Times New Roman"/>
          <w:b/>
          <w:bCs/>
          <w:color w:val="auto"/>
        </w:rPr>
      </w:pPr>
      <w:bookmarkStart w:id="76" w:name="_Toc232508636"/>
      <w:r w:rsidRPr="00156EB1">
        <w:rPr>
          <w:rFonts w:ascii="Times New Roman" w:hAnsi="Times New Roman" w:cs="Times New Roman"/>
          <w:b/>
          <w:bCs/>
          <w:color w:val="auto"/>
        </w:rPr>
        <w:t>Appendix</w:t>
      </w:r>
      <w:bookmarkEnd w:id="76"/>
    </w:p>
    <w:p w14:paraId="6BD3BFFA" w14:textId="56B6C598" w:rsidR="00BB1AEB" w:rsidRPr="00156EB1" w:rsidRDefault="00F73A42" w:rsidP="009B7F12">
      <w:pPr>
        <w:spacing w:line="360" w:lineRule="auto"/>
        <w:rPr>
          <w:rFonts w:ascii="Times New Roman" w:eastAsia="Times New Roman" w:hAnsi="Times New Roman" w:cs="Times New Roman"/>
          <w:b/>
          <w:color w:val="000000"/>
          <w:sz w:val="24"/>
          <w:szCs w:val="24"/>
        </w:rPr>
      </w:pPr>
      <w:r w:rsidRPr="00156EB1">
        <w:rPr>
          <w:rFonts w:ascii="Times New Roman" w:eastAsia="Times New Roman" w:hAnsi="Times New Roman" w:cs="Times New Roman"/>
          <w:b/>
          <w:color w:val="000000"/>
          <w:sz w:val="24"/>
          <w:szCs w:val="24"/>
        </w:rPr>
        <w:t>Appendix 1: Gantt Chart</w:t>
      </w:r>
    </w:p>
    <w:p w14:paraId="061B99EE" w14:textId="77777777" w:rsidR="003A4F17" w:rsidRPr="00156EB1" w:rsidRDefault="003A4F17" w:rsidP="00256C9D">
      <w:pPr>
        <w:pStyle w:val="NormalWeb"/>
        <w:keepNext/>
        <w:jc w:val="center"/>
      </w:pPr>
      <w:r w:rsidRPr="00156EB1">
        <w:rPr>
          <w:noProof/>
        </w:rPr>
        <w:drawing>
          <wp:inline distT="0" distB="0" distL="0" distR="0" wp14:anchorId="286BD560" wp14:editId="4FE73BBF">
            <wp:extent cx="5943600" cy="44107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410710"/>
                    </a:xfrm>
                    <a:prstGeom prst="rect">
                      <a:avLst/>
                    </a:prstGeom>
                    <a:noFill/>
                    <a:ln>
                      <a:noFill/>
                    </a:ln>
                  </pic:spPr>
                </pic:pic>
              </a:graphicData>
            </a:graphic>
          </wp:inline>
        </w:drawing>
      </w:r>
    </w:p>
    <w:p w14:paraId="4BE58C8E" w14:textId="170B0154" w:rsidR="003A4F17" w:rsidRPr="00156EB1" w:rsidRDefault="003A4F17" w:rsidP="003A4F17">
      <w:pPr>
        <w:pStyle w:val="Caption"/>
        <w:jc w:val="center"/>
        <w:rPr>
          <w:rFonts w:ascii="Times New Roman" w:hAnsi="Times New Roman" w:cs="Times New Roman"/>
        </w:rPr>
      </w:pPr>
      <w:r w:rsidRPr="00156EB1">
        <w:rPr>
          <w:rFonts w:ascii="Times New Roman" w:hAnsi="Times New Roman" w:cs="Times New Roman"/>
        </w:rPr>
        <w:t xml:space="preserve">Appendix </w:t>
      </w:r>
      <w:r w:rsidR="003D70FC" w:rsidRPr="00156EB1">
        <w:rPr>
          <w:rFonts w:ascii="Times New Roman" w:hAnsi="Times New Roman" w:cs="Times New Roman"/>
        </w:rPr>
        <w:fldChar w:fldCharType="begin"/>
      </w:r>
      <w:r w:rsidR="003D70FC" w:rsidRPr="00156EB1">
        <w:rPr>
          <w:rFonts w:ascii="Times New Roman" w:hAnsi="Times New Roman" w:cs="Times New Roman"/>
        </w:rPr>
        <w:instrText xml:space="preserve"> SEQ Figure \* ARABIC </w:instrText>
      </w:r>
      <w:r w:rsidR="003D70FC" w:rsidRPr="00156EB1">
        <w:rPr>
          <w:rFonts w:ascii="Times New Roman" w:hAnsi="Times New Roman" w:cs="Times New Roman"/>
        </w:rPr>
        <w:fldChar w:fldCharType="separate"/>
      </w:r>
      <w:r w:rsidR="005071FA" w:rsidRPr="00156EB1">
        <w:rPr>
          <w:rFonts w:ascii="Times New Roman" w:hAnsi="Times New Roman" w:cs="Times New Roman"/>
          <w:noProof/>
        </w:rPr>
        <w:t>8</w:t>
      </w:r>
      <w:r w:rsidR="003D70FC" w:rsidRPr="00156EB1">
        <w:rPr>
          <w:rFonts w:ascii="Times New Roman" w:hAnsi="Times New Roman" w:cs="Times New Roman"/>
          <w:noProof/>
        </w:rPr>
        <w:fldChar w:fldCharType="end"/>
      </w:r>
      <w:r w:rsidRPr="00156EB1">
        <w:rPr>
          <w:rFonts w:ascii="Times New Roman" w:hAnsi="Times New Roman" w:cs="Times New Roman"/>
        </w:rPr>
        <w:t>: Gantt Chart</w:t>
      </w:r>
    </w:p>
    <w:p w14:paraId="3CC74DA2" w14:textId="77777777" w:rsidR="00F73A42" w:rsidRPr="00156EB1" w:rsidRDefault="00F73A42" w:rsidP="009B7F12">
      <w:pPr>
        <w:spacing w:line="360" w:lineRule="auto"/>
        <w:rPr>
          <w:rFonts w:ascii="Times New Roman" w:eastAsia="Times New Roman" w:hAnsi="Times New Roman" w:cs="Times New Roman"/>
          <w:color w:val="000000"/>
          <w:sz w:val="24"/>
          <w:szCs w:val="24"/>
        </w:rPr>
      </w:pPr>
    </w:p>
    <w:sectPr w:rsidR="00F73A42" w:rsidRPr="00156EB1" w:rsidSect="004D33EF">
      <w:foot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6C546" w14:textId="77777777" w:rsidR="00D63A88" w:rsidRDefault="00D63A88" w:rsidP="004D33EF">
      <w:pPr>
        <w:spacing w:after="0" w:line="240" w:lineRule="auto"/>
      </w:pPr>
      <w:r>
        <w:separator/>
      </w:r>
    </w:p>
  </w:endnote>
  <w:endnote w:type="continuationSeparator" w:id="0">
    <w:p w14:paraId="29BC1CB6" w14:textId="77777777" w:rsidR="00D63A88" w:rsidRDefault="00D63A88" w:rsidP="004D3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488898"/>
      <w:docPartObj>
        <w:docPartGallery w:val="Page Numbers (Bottom of Page)"/>
        <w:docPartUnique/>
      </w:docPartObj>
    </w:sdtPr>
    <w:sdtEndPr>
      <w:rPr>
        <w:noProof/>
      </w:rPr>
    </w:sdtEndPr>
    <w:sdtContent>
      <w:p w14:paraId="3EBECBD7" w14:textId="75A4698A" w:rsidR="004D33EF" w:rsidRDefault="004D33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8F4A1F" w14:textId="77777777" w:rsidR="004D33EF" w:rsidRDefault="004D3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7B40F" w14:textId="77777777" w:rsidR="00D63A88" w:rsidRDefault="00D63A88" w:rsidP="004D33EF">
      <w:pPr>
        <w:spacing w:after="0" w:line="240" w:lineRule="auto"/>
      </w:pPr>
      <w:r>
        <w:separator/>
      </w:r>
    </w:p>
  </w:footnote>
  <w:footnote w:type="continuationSeparator" w:id="0">
    <w:p w14:paraId="057575C5" w14:textId="77777777" w:rsidR="00D63A88" w:rsidRDefault="00D63A88" w:rsidP="004D3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89F"/>
    <w:multiLevelType w:val="hybridMultilevel"/>
    <w:tmpl w:val="E2706488"/>
    <w:lvl w:ilvl="0" w:tplc="EE48086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3E55CA"/>
    <w:multiLevelType w:val="hybridMultilevel"/>
    <w:tmpl w:val="E96EC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D27274"/>
    <w:multiLevelType w:val="hybridMultilevel"/>
    <w:tmpl w:val="50B6CF4E"/>
    <w:lvl w:ilvl="0" w:tplc="70DE6626">
      <w:start w:val="1"/>
      <w:numFmt w:val="bullet"/>
      <w:lvlText w:val="•"/>
      <w:lvlJc w:val="left"/>
      <w:pPr>
        <w:ind w:left="720" w:hanging="360"/>
      </w:pPr>
    </w:lvl>
    <w:lvl w:ilvl="1" w:tplc="1F2EA612">
      <w:start w:val="1"/>
      <w:numFmt w:val="bullet"/>
      <w:lvlText w:val="◦"/>
      <w:lvlJc w:val="left"/>
      <w:pPr>
        <w:ind w:left="1440" w:hanging="360"/>
      </w:pPr>
    </w:lvl>
    <w:lvl w:ilvl="2" w:tplc="9118A9A4">
      <w:start w:val="1"/>
      <w:numFmt w:val="bullet"/>
      <w:lvlText w:val="•"/>
      <w:lvlJc w:val="left"/>
      <w:pPr>
        <w:ind w:left="2160" w:hanging="360"/>
      </w:pPr>
    </w:lvl>
    <w:lvl w:ilvl="3" w:tplc="98CC3AC0">
      <w:start w:val="1"/>
      <w:numFmt w:val="bullet"/>
      <w:lvlText w:val="◦"/>
      <w:lvlJc w:val="left"/>
      <w:pPr>
        <w:ind w:left="2880" w:hanging="360"/>
      </w:pPr>
    </w:lvl>
    <w:lvl w:ilvl="4" w:tplc="6BF29B3C">
      <w:start w:val="1"/>
      <w:numFmt w:val="bullet"/>
      <w:lvlText w:val="•"/>
      <w:lvlJc w:val="left"/>
      <w:pPr>
        <w:ind w:left="3600" w:hanging="360"/>
      </w:pPr>
    </w:lvl>
    <w:lvl w:ilvl="5" w:tplc="D8189FCE">
      <w:start w:val="1"/>
      <w:numFmt w:val="bullet"/>
      <w:lvlText w:val="◦"/>
      <w:lvlJc w:val="left"/>
      <w:pPr>
        <w:ind w:left="4320" w:hanging="360"/>
      </w:pPr>
    </w:lvl>
    <w:lvl w:ilvl="6" w:tplc="386045E6">
      <w:start w:val="1"/>
      <w:numFmt w:val="bullet"/>
      <w:lvlText w:val="•"/>
      <w:lvlJc w:val="left"/>
      <w:pPr>
        <w:ind w:left="5040" w:hanging="360"/>
      </w:pPr>
    </w:lvl>
    <w:lvl w:ilvl="7" w:tplc="1FCC437C">
      <w:numFmt w:val="decimal"/>
      <w:lvlText w:val=""/>
      <w:lvlJc w:val="left"/>
      <w:pPr>
        <w:ind w:left="0" w:firstLine="0"/>
      </w:pPr>
    </w:lvl>
    <w:lvl w:ilvl="8" w:tplc="3ACAA782">
      <w:numFmt w:val="decimal"/>
      <w:lvlText w:val=""/>
      <w:lvlJc w:val="left"/>
      <w:pPr>
        <w:ind w:left="0" w:firstLine="0"/>
      </w:pPr>
    </w:lvl>
  </w:abstractNum>
  <w:abstractNum w:abstractNumId="3" w15:restartNumberingAfterBreak="0">
    <w:nsid w:val="09105B97"/>
    <w:multiLevelType w:val="hybridMultilevel"/>
    <w:tmpl w:val="63B813C4"/>
    <w:lvl w:ilvl="0" w:tplc="F10A97F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356E5F"/>
    <w:multiLevelType w:val="hybridMultilevel"/>
    <w:tmpl w:val="8494B4EA"/>
    <w:lvl w:ilvl="0" w:tplc="A7ACFD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70C7E"/>
    <w:multiLevelType w:val="hybridMultilevel"/>
    <w:tmpl w:val="C2722A1C"/>
    <w:lvl w:ilvl="0" w:tplc="D3F0182C">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7344C8"/>
    <w:multiLevelType w:val="hybridMultilevel"/>
    <w:tmpl w:val="28E8CDF0"/>
    <w:lvl w:ilvl="0" w:tplc="C0003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6B5601"/>
    <w:multiLevelType w:val="hybridMultilevel"/>
    <w:tmpl w:val="49E67AA0"/>
    <w:lvl w:ilvl="0" w:tplc="6C08D7EE">
      <w:start w:val="1"/>
      <w:numFmt w:val="lowerRoman"/>
      <w:lvlText w:val="%1)"/>
      <w:lvlJc w:val="left"/>
      <w:pPr>
        <w:ind w:left="1080" w:hanging="72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14A67"/>
    <w:multiLevelType w:val="hybridMultilevel"/>
    <w:tmpl w:val="35881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E9777C"/>
    <w:multiLevelType w:val="hybridMultilevel"/>
    <w:tmpl w:val="8836E022"/>
    <w:lvl w:ilvl="0" w:tplc="7ABAB0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B23D5"/>
    <w:multiLevelType w:val="hybridMultilevel"/>
    <w:tmpl w:val="ACB088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7915EA"/>
    <w:multiLevelType w:val="hybridMultilevel"/>
    <w:tmpl w:val="C22CBA40"/>
    <w:lvl w:ilvl="0" w:tplc="1A187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67CF4"/>
    <w:multiLevelType w:val="hybridMultilevel"/>
    <w:tmpl w:val="F39EBB7A"/>
    <w:lvl w:ilvl="0" w:tplc="9A344A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85A4C"/>
    <w:multiLevelType w:val="hybridMultilevel"/>
    <w:tmpl w:val="DC8A18A0"/>
    <w:lvl w:ilvl="0" w:tplc="276A620C">
      <w:start w:val="1"/>
      <w:numFmt w:val="upperRoman"/>
      <w:lvlText w:val="%1."/>
      <w:lvlJc w:val="left"/>
      <w:pPr>
        <w:ind w:left="1080" w:hanging="72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3117E"/>
    <w:multiLevelType w:val="hybridMultilevel"/>
    <w:tmpl w:val="247C1650"/>
    <w:lvl w:ilvl="0" w:tplc="F4C607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F7CC2"/>
    <w:multiLevelType w:val="hybridMultilevel"/>
    <w:tmpl w:val="32DA5C5C"/>
    <w:lvl w:ilvl="0" w:tplc="DE7A921E">
      <w:start w:val="1"/>
      <w:numFmt w:val="lowerRoman"/>
      <w:lvlText w:val="%1)"/>
      <w:lvlJc w:val="left"/>
      <w:pPr>
        <w:ind w:left="720" w:hanging="72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176D76"/>
    <w:multiLevelType w:val="hybridMultilevel"/>
    <w:tmpl w:val="C0DAEC9A"/>
    <w:lvl w:ilvl="0" w:tplc="7966C2B6">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4003C"/>
    <w:multiLevelType w:val="hybridMultilevel"/>
    <w:tmpl w:val="E0B66552"/>
    <w:lvl w:ilvl="0" w:tplc="BAD65AC6">
      <w:start w:val="1"/>
      <w:numFmt w:val="lowerRoman"/>
      <w:lvlText w:val="%1."/>
      <w:lvlJc w:val="left"/>
      <w:pPr>
        <w:ind w:left="720" w:hanging="72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3952FB"/>
    <w:multiLevelType w:val="hybridMultilevel"/>
    <w:tmpl w:val="D6E0080C"/>
    <w:lvl w:ilvl="0" w:tplc="62C488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715BCC"/>
    <w:multiLevelType w:val="hybridMultilevel"/>
    <w:tmpl w:val="FB1AD0EA"/>
    <w:lvl w:ilvl="0" w:tplc="0409001B">
      <w:start w:val="1"/>
      <w:numFmt w:val="lowerRoman"/>
      <w:lvlText w:val="%1."/>
      <w:lvlJc w:val="right"/>
      <w:pPr>
        <w:ind w:left="720" w:hanging="360"/>
      </w:pPr>
      <w:rPr>
        <w:sz w:val="24"/>
        <w:szCs w:val="24"/>
      </w:rPr>
    </w:lvl>
    <w:lvl w:ilvl="1" w:tplc="1AB28040">
      <w:start w:val="1"/>
      <w:numFmt w:val="bullet"/>
      <w:lvlText w:val="◦"/>
      <w:lvlJc w:val="left"/>
      <w:pPr>
        <w:ind w:left="1080" w:hanging="360"/>
      </w:pPr>
      <w:rPr>
        <w:rFonts w:ascii="Arial" w:eastAsia="Arial" w:hAnsi="Arial" w:cs="Arial"/>
        <w:sz w:val="24"/>
        <w:szCs w:val="24"/>
      </w:rPr>
    </w:lvl>
    <w:lvl w:ilvl="2" w:tplc="8C18DF7A">
      <w:numFmt w:val="decimal"/>
      <w:lvlText w:val=""/>
      <w:lvlJc w:val="left"/>
      <w:pPr>
        <w:ind w:left="0" w:firstLine="0"/>
      </w:pPr>
    </w:lvl>
    <w:lvl w:ilvl="3" w:tplc="F16AF318">
      <w:numFmt w:val="decimal"/>
      <w:lvlText w:val=""/>
      <w:lvlJc w:val="left"/>
      <w:pPr>
        <w:ind w:left="0" w:firstLine="0"/>
      </w:pPr>
    </w:lvl>
    <w:lvl w:ilvl="4" w:tplc="60C86F0E">
      <w:numFmt w:val="decimal"/>
      <w:lvlText w:val=""/>
      <w:lvlJc w:val="left"/>
      <w:pPr>
        <w:ind w:left="0" w:firstLine="0"/>
      </w:pPr>
    </w:lvl>
    <w:lvl w:ilvl="5" w:tplc="DD64E7CE">
      <w:numFmt w:val="decimal"/>
      <w:lvlText w:val=""/>
      <w:lvlJc w:val="left"/>
      <w:pPr>
        <w:ind w:left="0" w:firstLine="0"/>
      </w:pPr>
    </w:lvl>
    <w:lvl w:ilvl="6" w:tplc="49628D86">
      <w:numFmt w:val="decimal"/>
      <w:lvlText w:val=""/>
      <w:lvlJc w:val="left"/>
      <w:pPr>
        <w:ind w:left="0" w:firstLine="0"/>
      </w:pPr>
    </w:lvl>
    <w:lvl w:ilvl="7" w:tplc="BD26E250">
      <w:numFmt w:val="decimal"/>
      <w:lvlText w:val=""/>
      <w:lvlJc w:val="left"/>
      <w:pPr>
        <w:ind w:left="0" w:firstLine="0"/>
      </w:pPr>
    </w:lvl>
    <w:lvl w:ilvl="8" w:tplc="93F6E5CA">
      <w:numFmt w:val="decimal"/>
      <w:lvlText w:val=""/>
      <w:lvlJc w:val="left"/>
      <w:pPr>
        <w:ind w:left="0" w:firstLine="0"/>
      </w:pPr>
    </w:lvl>
  </w:abstractNum>
  <w:abstractNum w:abstractNumId="20" w15:restartNumberingAfterBreak="0">
    <w:nsid w:val="3E656B3D"/>
    <w:multiLevelType w:val="hybridMultilevel"/>
    <w:tmpl w:val="DE227BF2"/>
    <w:lvl w:ilvl="0" w:tplc="7250FDC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6684FC8"/>
    <w:multiLevelType w:val="hybridMultilevel"/>
    <w:tmpl w:val="8558E920"/>
    <w:lvl w:ilvl="0" w:tplc="9F365F1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2D304E"/>
    <w:multiLevelType w:val="hybridMultilevel"/>
    <w:tmpl w:val="30D495FA"/>
    <w:lvl w:ilvl="0" w:tplc="EC6C70F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FF073CB"/>
    <w:multiLevelType w:val="hybridMultilevel"/>
    <w:tmpl w:val="183ADEF4"/>
    <w:lvl w:ilvl="0" w:tplc="851C047A">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68119B"/>
    <w:multiLevelType w:val="multilevel"/>
    <w:tmpl w:val="C33C8122"/>
    <w:lvl w:ilvl="0">
      <w:start w:val="1"/>
      <w:numFmt w:val="upperRoman"/>
      <w:lvlText w:val="%1."/>
      <w:lvlJc w:val="left"/>
      <w:pPr>
        <w:ind w:left="720" w:hanging="72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5A052A0F"/>
    <w:multiLevelType w:val="hybridMultilevel"/>
    <w:tmpl w:val="4E1E6E4A"/>
    <w:lvl w:ilvl="0" w:tplc="C4EC1AE0">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C75205"/>
    <w:multiLevelType w:val="hybridMultilevel"/>
    <w:tmpl w:val="D8944B92"/>
    <w:lvl w:ilvl="0" w:tplc="BFA0CF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7F037F"/>
    <w:multiLevelType w:val="hybridMultilevel"/>
    <w:tmpl w:val="C082D052"/>
    <w:lvl w:ilvl="0" w:tplc="550E5AC2">
      <w:start w:val="1"/>
      <w:numFmt w:val="bullet"/>
      <w:lvlText w:val="•"/>
      <w:lvlJc w:val="left"/>
      <w:pPr>
        <w:ind w:left="720" w:hanging="360"/>
      </w:pPr>
      <w:rPr>
        <w:rFonts w:ascii="Arial" w:eastAsia="Arial" w:hAnsi="Arial" w:cs="Arial"/>
        <w:sz w:val="24"/>
        <w:szCs w:val="24"/>
      </w:rPr>
    </w:lvl>
    <w:lvl w:ilvl="1" w:tplc="1AB28040">
      <w:start w:val="1"/>
      <w:numFmt w:val="bullet"/>
      <w:lvlText w:val="◦"/>
      <w:lvlJc w:val="left"/>
      <w:pPr>
        <w:ind w:left="1080" w:hanging="360"/>
      </w:pPr>
      <w:rPr>
        <w:rFonts w:ascii="Arial" w:eastAsia="Arial" w:hAnsi="Arial" w:cs="Arial"/>
        <w:sz w:val="24"/>
        <w:szCs w:val="24"/>
      </w:rPr>
    </w:lvl>
    <w:lvl w:ilvl="2" w:tplc="8C18DF7A">
      <w:numFmt w:val="decimal"/>
      <w:lvlText w:val=""/>
      <w:lvlJc w:val="left"/>
      <w:pPr>
        <w:ind w:left="0" w:firstLine="0"/>
      </w:pPr>
    </w:lvl>
    <w:lvl w:ilvl="3" w:tplc="F16AF318">
      <w:numFmt w:val="decimal"/>
      <w:lvlText w:val=""/>
      <w:lvlJc w:val="left"/>
      <w:pPr>
        <w:ind w:left="0" w:firstLine="0"/>
      </w:pPr>
    </w:lvl>
    <w:lvl w:ilvl="4" w:tplc="60C86F0E">
      <w:numFmt w:val="decimal"/>
      <w:lvlText w:val=""/>
      <w:lvlJc w:val="left"/>
      <w:pPr>
        <w:ind w:left="0" w:firstLine="0"/>
      </w:pPr>
    </w:lvl>
    <w:lvl w:ilvl="5" w:tplc="DD64E7CE">
      <w:numFmt w:val="decimal"/>
      <w:lvlText w:val=""/>
      <w:lvlJc w:val="left"/>
      <w:pPr>
        <w:ind w:left="0" w:firstLine="0"/>
      </w:pPr>
    </w:lvl>
    <w:lvl w:ilvl="6" w:tplc="49628D86">
      <w:numFmt w:val="decimal"/>
      <w:lvlText w:val=""/>
      <w:lvlJc w:val="left"/>
      <w:pPr>
        <w:ind w:left="0" w:firstLine="0"/>
      </w:pPr>
    </w:lvl>
    <w:lvl w:ilvl="7" w:tplc="BD26E250">
      <w:numFmt w:val="decimal"/>
      <w:lvlText w:val=""/>
      <w:lvlJc w:val="left"/>
      <w:pPr>
        <w:ind w:left="0" w:firstLine="0"/>
      </w:pPr>
    </w:lvl>
    <w:lvl w:ilvl="8" w:tplc="93F6E5CA">
      <w:numFmt w:val="decimal"/>
      <w:lvlText w:val=""/>
      <w:lvlJc w:val="left"/>
      <w:pPr>
        <w:ind w:left="0" w:firstLine="0"/>
      </w:pPr>
    </w:lvl>
  </w:abstractNum>
  <w:abstractNum w:abstractNumId="28" w15:restartNumberingAfterBreak="0">
    <w:nsid w:val="71767F76"/>
    <w:multiLevelType w:val="multilevel"/>
    <w:tmpl w:val="0BF04A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BD57FBA"/>
    <w:multiLevelType w:val="hybridMultilevel"/>
    <w:tmpl w:val="5C12807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C4C4283"/>
    <w:multiLevelType w:val="hybridMultilevel"/>
    <w:tmpl w:val="9A1A3EFC"/>
    <w:lvl w:ilvl="0" w:tplc="627210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
  </w:num>
  <w:num w:numId="3">
    <w:abstractNumId w:val="23"/>
  </w:num>
  <w:num w:numId="4">
    <w:abstractNumId w:val="9"/>
  </w:num>
  <w:num w:numId="5">
    <w:abstractNumId w:val="6"/>
  </w:num>
  <w:num w:numId="6">
    <w:abstractNumId w:val="25"/>
  </w:num>
  <w:num w:numId="7">
    <w:abstractNumId w:val="8"/>
  </w:num>
  <w:num w:numId="8">
    <w:abstractNumId w:val="10"/>
  </w:num>
  <w:num w:numId="9">
    <w:abstractNumId w:val="21"/>
  </w:num>
  <w:num w:numId="10">
    <w:abstractNumId w:val="16"/>
  </w:num>
  <w:num w:numId="11">
    <w:abstractNumId w:val="26"/>
  </w:num>
  <w:num w:numId="12">
    <w:abstractNumId w:val="4"/>
  </w:num>
  <w:num w:numId="13">
    <w:abstractNumId w:val="18"/>
  </w:num>
  <w:num w:numId="14">
    <w:abstractNumId w:val="0"/>
  </w:num>
  <w:num w:numId="15">
    <w:abstractNumId w:val="7"/>
  </w:num>
  <w:num w:numId="16">
    <w:abstractNumId w:val="11"/>
  </w:num>
  <w:num w:numId="17">
    <w:abstractNumId w:val="14"/>
  </w:num>
  <w:num w:numId="18">
    <w:abstractNumId w:val="30"/>
  </w:num>
  <w:num w:numId="19">
    <w:abstractNumId w:val="12"/>
  </w:num>
  <w:num w:numId="20">
    <w:abstractNumId w:val="13"/>
  </w:num>
  <w:num w:numId="21">
    <w:abstractNumId w:val="20"/>
  </w:num>
  <w:num w:numId="22">
    <w:abstractNumId w:val="27"/>
  </w:num>
  <w:num w:numId="23">
    <w:abstractNumId w:val="15"/>
  </w:num>
  <w:num w:numId="24">
    <w:abstractNumId w:val="27"/>
  </w:num>
  <w:num w:numId="25">
    <w:abstractNumId w:val="19"/>
  </w:num>
  <w:num w:numId="26">
    <w:abstractNumId w:val="24"/>
  </w:num>
  <w:num w:numId="27">
    <w:abstractNumId w:val="3"/>
  </w:num>
  <w:num w:numId="28">
    <w:abstractNumId w:val="17"/>
  </w:num>
  <w:num w:numId="29">
    <w:abstractNumId w:val="29"/>
  </w:num>
  <w:num w:numId="30">
    <w:abstractNumId w:val="2"/>
    <w:lvlOverride w:ilvl="0"/>
    <w:lvlOverride w:ilvl="1"/>
    <w:lvlOverride w:ilvl="2"/>
    <w:lvlOverride w:ilvl="3"/>
    <w:lvlOverride w:ilvl="4"/>
    <w:lvlOverride w:ilvl="5"/>
    <w:lvlOverride w:ilvl="6"/>
    <w:lvlOverride w:ilvl="7"/>
    <w:lvlOverride w:ilvl="8"/>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B6"/>
    <w:rsid w:val="0000201E"/>
    <w:rsid w:val="00003E4D"/>
    <w:rsid w:val="00005415"/>
    <w:rsid w:val="00007A67"/>
    <w:rsid w:val="00007E92"/>
    <w:rsid w:val="00014862"/>
    <w:rsid w:val="000235DB"/>
    <w:rsid w:val="00025CBB"/>
    <w:rsid w:val="00035C81"/>
    <w:rsid w:val="00052E80"/>
    <w:rsid w:val="00062B26"/>
    <w:rsid w:val="000640BC"/>
    <w:rsid w:val="00070B5B"/>
    <w:rsid w:val="0007678C"/>
    <w:rsid w:val="00080711"/>
    <w:rsid w:val="00082DB2"/>
    <w:rsid w:val="000A3A6A"/>
    <w:rsid w:val="000A5190"/>
    <w:rsid w:val="000A5265"/>
    <w:rsid w:val="000C4B6C"/>
    <w:rsid w:val="000C4E99"/>
    <w:rsid w:val="000C7651"/>
    <w:rsid w:val="000E6208"/>
    <w:rsid w:val="000F04EA"/>
    <w:rsid w:val="000F3DD4"/>
    <w:rsid w:val="000F462A"/>
    <w:rsid w:val="000F5BD7"/>
    <w:rsid w:val="001079E4"/>
    <w:rsid w:val="00124EEB"/>
    <w:rsid w:val="00136E84"/>
    <w:rsid w:val="001421A5"/>
    <w:rsid w:val="0015341D"/>
    <w:rsid w:val="00156EB1"/>
    <w:rsid w:val="00161EC6"/>
    <w:rsid w:val="001643C0"/>
    <w:rsid w:val="0017309A"/>
    <w:rsid w:val="00181CBB"/>
    <w:rsid w:val="00181DF6"/>
    <w:rsid w:val="001834F3"/>
    <w:rsid w:val="001845B0"/>
    <w:rsid w:val="00187AF0"/>
    <w:rsid w:val="001909F4"/>
    <w:rsid w:val="00191DD1"/>
    <w:rsid w:val="00196AF1"/>
    <w:rsid w:val="001A251B"/>
    <w:rsid w:val="001A3061"/>
    <w:rsid w:val="001C3A93"/>
    <w:rsid w:val="001C3B71"/>
    <w:rsid w:val="001D06C4"/>
    <w:rsid w:val="001D0F57"/>
    <w:rsid w:val="001D1E54"/>
    <w:rsid w:val="001D5D7D"/>
    <w:rsid w:val="001E2A44"/>
    <w:rsid w:val="001E3B2E"/>
    <w:rsid w:val="001E74AF"/>
    <w:rsid w:val="001E7B4A"/>
    <w:rsid w:val="001F3689"/>
    <w:rsid w:val="001F5BD4"/>
    <w:rsid w:val="00205EB8"/>
    <w:rsid w:val="002064C0"/>
    <w:rsid w:val="00215D57"/>
    <w:rsid w:val="00216654"/>
    <w:rsid w:val="002203B9"/>
    <w:rsid w:val="00220750"/>
    <w:rsid w:val="002216DA"/>
    <w:rsid w:val="002258E2"/>
    <w:rsid w:val="002329AF"/>
    <w:rsid w:val="00232DAB"/>
    <w:rsid w:val="00240585"/>
    <w:rsid w:val="00240FB9"/>
    <w:rsid w:val="002428E1"/>
    <w:rsid w:val="002510BD"/>
    <w:rsid w:val="002553DB"/>
    <w:rsid w:val="00256C9D"/>
    <w:rsid w:val="00257C57"/>
    <w:rsid w:val="00262C0E"/>
    <w:rsid w:val="00265AA0"/>
    <w:rsid w:val="002663E8"/>
    <w:rsid w:val="00267660"/>
    <w:rsid w:val="00270A6F"/>
    <w:rsid w:val="00273CB2"/>
    <w:rsid w:val="002945B4"/>
    <w:rsid w:val="002963B6"/>
    <w:rsid w:val="00296475"/>
    <w:rsid w:val="002B0A6B"/>
    <w:rsid w:val="002B69D6"/>
    <w:rsid w:val="002B7479"/>
    <w:rsid w:val="002E3165"/>
    <w:rsid w:val="002E39D8"/>
    <w:rsid w:val="002E5975"/>
    <w:rsid w:val="002F432E"/>
    <w:rsid w:val="0030408E"/>
    <w:rsid w:val="00305EBA"/>
    <w:rsid w:val="00321512"/>
    <w:rsid w:val="00323838"/>
    <w:rsid w:val="00327644"/>
    <w:rsid w:val="00335AB6"/>
    <w:rsid w:val="00346980"/>
    <w:rsid w:val="003552D8"/>
    <w:rsid w:val="00355748"/>
    <w:rsid w:val="00356670"/>
    <w:rsid w:val="00365223"/>
    <w:rsid w:val="00376FDF"/>
    <w:rsid w:val="00384C7D"/>
    <w:rsid w:val="00397B06"/>
    <w:rsid w:val="003A4F17"/>
    <w:rsid w:val="003B7914"/>
    <w:rsid w:val="003C03DF"/>
    <w:rsid w:val="003C4A9E"/>
    <w:rsid w:val="003C5858"/>
    <w:rsid w:val="003C6046"/>
    <w:rsid w:val="003D70FC"/>
    <w:rsid w:val="003E35B6"/>
    <w:rsid w:val="003E6327"/>
    <w:rsid w:val="003F0162"/>
    <w:rsid w:val="003F3108"/>
    <w:rsid w:val="00401B71"/>
    <w:rsid w:val="00407819"/>
    <w:rsid w:val="004326F4"/>
    <w:rsid w:val="0043636D"/>
    <w:rsid w:val="004416D5"/>
    <w:rsid w:val="00446E00"/>
    <w:rsid w:val="00447811"/>
    <w:rsid w:val="00456D8F"/>
    <w:rsid w:val="004573EA"/>
    <w:rsid w:val="0046597F"/>
    <w:rsid w:val="00467B22"/>
    <w:rsid w:val="00467E60"/>
    <w:rsid w:val="004731C9"/>
    <w:rsid w:val="004741E5"/>
    <w:rsid w:val="00477262"/>
    <w:rsid w:val="004802FF"/>
    <w:rsid w:val="00483F10"/>
    <w:rsid w:val="00494520"/>
    <w:rsid w:val="00496ACB"/>
    <w:rsid w:val="004A3217"/>
    <w:rsid w:val="004B0896"/>
    <w:rsid w:val="004B1243"/>
    <w:rsid w:val="004B4D82"/>
    <w:rsid w:val="004D33EF"/>
    <w:rsid w:val="004D423E"/>
    <w:rsid w:val="004D5B64"/>
    <w:rsid w:val="004E312D"/>
    <w:rsid w:val="004F1A2E"/>
    <w:rsid w:val="005059E9"/>
    <w:rsid w:val="005071FA"/>
    <w:rsid w:val="0051578A"/>
    <w:rsid w:val="00521C3E"/>
    <w:rsid w:val="00525DB8"/>
    <w:rsid w:val="00535E52"/>
    <w:rsid w:val="00536F7A"/>
    <w:rsid w:val="00544981"/>
    <w:rsid w:val="005509FB"/>
    <w:rsid w:val="00551652"/>
    <w:rsid w:val="00564162"/>
    <w:rsid w:val="0057205F"/>
    <w:rsid w:val="00576AFB"/>
    <w:rsid w:val="00591B32"/>
    <w:rsid w:val="005930CC"/>
    <w:rsid w:val="00593AE1"/>
    <w:rsid w:val="005962C3"/>
    <w:rsid w:val="005A1562"/>
    <w:rsid w:val="005B1208"/>
    <w:rsid w:val="005B3404"/>
    <w:rsid w:val="005B3940"/>
    <w:rsid w:val="005B6661"/>
    <w:rsid w:val="005C0325"/>
    <w:rsid w:val="005C6B39"/>
    <w:rsid w:val="005F27B4"/>
    <w:rsid w:val="005F2F7D"/>
    <w:rsid w:val="005F39EE"/>
    <w:rsid w:val="00600399"/>
    <w:rsid w:val="006021EF"/>
    <w:rsid w:val="0060729C"/>
    <w:rsid w:val="00613C2B"/>
    <w:rsid w:val="00613CB7"/>
    <w:rsid w:val="006142F7"/>
    <w:rsid w:val="00621DF6"/>
    <w:rsid w:val="006234BA"/>
    <w:rsid w:val="006277AB"/>
    <w:rsid w:val="00634F53"/>
    <w:rsid w:val="00640077"/>
    <w:rsid w:val="0064462E"/>
    <w:rsid w:val="00646DDC"/>
    <w:rsid w:val="00653866"/>
    <w:rsid w:val="006539A8"/>
    <w:rsid w:val="0065717D"/>
    <w:rsid w:val="00671EC8"/>
    <w:rsid w:val="00677A61"/>
    <w:rsid w:val="00682BB4"/>
    <w:rsid w:val="00682E8A"/>
    <w:rsid w:val="006842BD"/>
    <w:rsid w:val="006845A9"/>
    <w:rsid w:val="00687A56"/>
    <w:rsid w:val="00695976"/>
    <w:rsid w:val="006A0014"/>
    <w:rsid w:val="006A79AC"/>
    <w:rsid w:val="006C0692"/>
    <w:rsid w:val="006C1DA1"/>
    <w:rsid w:val="006C608E"/>
    <w:rsid w:val="006C6181"/>
    <w:rsid w:val="006D42AF"/>
    <w:rsid w:val="006E14AF"/>
    <w:rsid w:val="006E2D4B"/>
    <w:rsid w:val="006E36C2"/>
    <w:rsid w:val="006E74A2"/>
    <w:rsid w:val="006F7E67"/>
    <w:rsid w:val="007038C1"/>
    <w:rsid w:val="00704615"/>
    <w:rsid w:val="007268B1"/>
    <w:rsid w:val="00736E64"/>
    <w:rsid w:val="00740E68"/>
    <w:rsid w:val="00761B7B"/>
    <w:rsid w:val="00763710"/>
    <w:rsid w:val="00765779"/>
    <w:rsid w:val="00773A3F"/>
    <w:rsid w:val="0077457B"/>
    <w:rsid w:val="00776BAF"/>
    <w:rsid w:val="00782206"/>
    <w:rsid w:val="00787941"/>
    <w:rsid w:val="00793763"/>
    <w:rsid w:val="00795DE4"/>
    <w:rsid w:val="007B4267"/>
    <w:rsid w:val="007C0D95"/>
    <w:rsid w:val="007C1323"/>
    <w:rsid w:val="007C3F3C"/>
    <w:rsid w:val="007D554A"/>
    <w:rsid w:val="007E2914"/>
    <w:rsid w:val="007E2C3B"/>
    <w:rsid w:val="007F1748"/>
    <w:rsid w:val="007F1EF5"/>
    <w:rsid w:val="00805B2A"/>
    <w:rsid w:val="00821F8E"/>
    <w:rsid w:val="00837F94"/>
    <w:rsid w:val="00841B29"/>
    <w:rsid w:val="00842B83"/>
    <w:rsid w:val="00845584"/>
    <w:rsid w:val="0085272F"/>
    <w:rsid w:val="008558DD"/>
    <w:rsid w:val="0085623E"/>
    <w:rsid w:val="00862CDF"/>
    <w:rsid w:val="008638D4"/>
    <w:rsid w:val="00865BD7"/>
    <w:rsid w:val="00873948"/>
    <w:rsid w:val="008813BB"/>
    <w:rsid w:val="008954E8"/>
    <w:rsid w:val="00897D16"/>
    <w:rsid w:val="008A7350"/>
    <w:rsid w:val="008B1480"/>
    <w:rsid w:val="008C59AE"/>
    <w:rsid w:val="008D08DA"/>
    <w:rsid w:val="008D2183"/>
    <w:rsid w:val="008E3BB0"/>
    <w:rsid w:val="008F23B6"/>
    <w:rsid w:val="008F347B"/>
    <w:rsid w:val="008F72E5"/>
    <w:rsid w:val="008F7A5C"/>
    <w:rsid w:val="009172B7"/>
    <w:rsid w:val="00934584"/>
    <w:rsid w:val="009445C2"/>
    <w:rsid w:val="0094561C"/>
    <w:rsid w:val="00960CAC"/>
    <w:rsid w:val="00962EA4"/>
    <w:rsid w:val="00963C97"/>
    <w:rsid w:val="0097274F"/>
    <w:rsid w:val="00976F3B"/>
    <w:rsid w:val="00985D27"/>
    <w:rsid w:val="00993255"/>
    <w:rsid w:val="009A0F8A"/>
    <w:rsid w:val="009A114D"/>
    <w:rsid w:val="009A25BC"/>
    <w:rsid w:val="009A3E07"/>
    <w:rsid w:val="009A75A6"/>
    <w:rsid w:val="009B0B34"/>
    <w:rsid w:val="009B190A"/>
    <w:rsid w:val="009B1ABB"/>
    <w:rsid w:val="009B1DC5"/>
    <w:rsid w:val="009B28AA"/>
    <w:rsid w:val="009B7F12"/>
    <w:rsid w:val="009C32C0"/>
    <w:rsid w:val="009D2D58"/>
    <w:rsid w:val="009D7DE1"/>
    <w:rsid w:val="009E2A36"/>
    <w:rsid w:val="009E56E8"/>
    <w:rsid w:val="009E6684"/>
    <w:rsid w:val="009E7808"/>
    <w:rsid w:val="009F0F5A"/>
    <w:rsid w:val="009F2D86"/>
    <w:rsid w:val="009F5356"/>
    <w:rsid w:val="009F5E47"/>
    <w:rsid w:val="00A10245"/>
    <w:rsid w:val="00A1075F"/>
    <w:rsid w:val="00A1647A"/>
    <w:rsid w:val="00A26CFD"/>
    <w:rsid w:val="00A329B2"/>
    <w:rsid w:val="00A32BBA"/>
    <w:rsid w:val="00A44C99"/>
    <w:rsid w:val="00A478EA"/>
    <w:rsid w:val="00A67D01"/>
    <w:rsid w:val="00A70BBB"/>
    <w:rsid w:val="00A71911"/>
    <w:rsid w:val="00A7222A"/>
    <w:rsid w:val="00A72C1B"/>
    <w:rsid w:val="00A74CA1"/>
    <w:rsid w:val="00A751F0"/>
    <w:rsid w:val="00A77C32"/>
    <w:rsid w:val="00AA1045"/>
    <w:rsid w:val="00AA4E2E"/>
    <w:rsid w:val="00AA5D02"/>
    <w:rsid w:val="00AB0007"/>
    <w:rsid w:val="00AB3226"/>
    <w:rsid w:val="00AC0768"/>
    <w:rsid w:val="00AD3257"/>
    <w:rsid w:val="00B03CFF"/>
    <w:rsid w:val="00B42483"/>
    <w:rsid w:val="00B42FEC"/>
    <w:rsid w:val="00B4764F"/>
    <w:rsid w:val="00B57F8D"/>
    <w:rsid w:val="00B62EA8"/>
    <w:rsid w:val="00B6449F"/>
    <w:rsid w:val="00B65A0D"/>
    <w:rsid w:val="00B73913"/>
    <w:rsid w:val="00B95791"/>
    <w:rsid w:val="00B97EE2"/>
    <w:rsid w:val="00BA41F0"/>
    <w:rsid w:val="00BB1AEB"/>
    <w:rsid w:val="00BC40E5"/>
    <w:rsid w:val="00BC653C"/>
    <w:rsid w:val="00BC6BC2"/>
    <w:rsid w:val="00BD1086"/>
    <w:rsid w:val="00BD35B6"/>
    <w:rsid w:val="00BD4EFD"/>
    <w:rsid w:val="00BD7E26"/>
    <w:rsid w:val="00BF387C"/>
    <w:rsid w:val="00BF3B14"/>
    <w:rsid w:val="00BF5325"/>
    <w:rsid w:val="00C0204D"/>
    <w:rsid w:val="00C14087"/>
    <w:rsid w:val="00C20E9A"/>
    <w:rsid w:val="00C23D9D"/>
    <w:rsid w:val="00C248D3"/>
    <w:rsid w:val="00C31477"/>
    <w:rsid w:val="00C3256D"/>
    <w:rsid w:val="00C326E3"/>
    <w:rsid w:val="00C46164"/>
    <w:rsid w:val="00C50B68"/>
    <w:rsid w:val="00C53E46"/>
    <w:rsid w:val="00C621B6"/>
    <w:rsid w:val="00C66722"/>
    <w:rsid w:val="00C73377"/>
    <w:rsid w:val="00C75C76"/>
    <w:rsid w:val="00C84C06"/>
    <w:rsid w:val="00C9168C"/>
    <w:rsid w:val="00C93F1C"/>
    <w:rsid w:val="00CA2538"/>
    <w:rsid w:val="00CA4655"/>
    <w:rsid w:val="00CA575D"/>
    <w:rsid w:val="00CB034D"/>
    <w:rsid w:val="00CC178A"/>
    <w:rsid w:val="00CD1D81"/>
    <w:rsid w:val="00CD3E39"/>
    <w:rsid w:val="00CD55BF"/>
    <w:rsid w:val="00CD7FDB"/>
    <w:rsid w:val="00CE2567"/>
    <w:rsid w:val="00CE51D1"/>
    <w:rsid w:val="00CF15F7"/>
    <w:rsid w:val="00CF1F61"/>
    <w:rsid w:val="00D02E4B"/>
    <w:rsid w:val="00D103E6"/>
    <w:rsid w:val="00D2128B"/>
    <w:rsid w:val="00D47001"/>
    <w:rsid w:val="00D538F8"/>
    <w:rsid w:val="00D62F60"/>
    <w:rsid w:val="00D63A88"/>
    <w:rsid w:val="00D67630"/>
    <w:rsid w:val="00D73095"/>
    <w:rsid w:val="00D77524"/>
    <w:rsid w:val="00DA0282"/>
    <w:rsid w:val="00DA1B72"/>
    <w:rsid w:val="00DA6B22"/>
    <w:rsid w:val="00DB090E"/>
    <w:rsid w:val="00DC6B09"/>
    <w:rsid w:val="00DD0775"/>
    <w:rsid w:val="00DD1789"/>
    <w:rsid w:val="00DD32EF"/>
    <w:rsid w:val="00DD4C5B"/>
    <w:rsid w:val="00DE6517"/>
    <w:rsid w:val="00DE7A8C"/>
    <w:rsid w:val="00DF6DFE"/>
    <w:rsid w:val="00DF7709"/>
    <w:rsid w:val="00E070E2"/>
    <w:rsid w:val="00E173E8"/>
    <w:rsid w:val="00E2036B"/>
    <w:rsid w:val="00E263E2"/>
    <w:rsid w:val="00E30353"/>
    <w:rsid w:val="00E51D93"/>
    <w:rsid w:val="00E5376E"/>
    <w:rsid w:val="00E56E76"/>
    <w:rsid w:val="00E57228"/>
    <w:rsid w:val="00E601C5"/>
    <w:rsid w:val="00E621F2"/>
    <w:rsid w:val="00E640B0"/>
    <w:rsid w:val="00E73735"/>
    <w:rsid w:val="00E824B4"/>
    <w:rsid w:val="00E938D9"/>
    <w:rsid w:val="00E978AD"/>
    <w:rsid w:val="00EA3A6E"/>
    <w:rsid w:val="00EA61CD"/>
    <w:rsid w:val="00EA794C"/>
    <w:rsid w:val="00EB2413"/>
    <w:rsid w:val="00EB39BA"/>
    <w:rsid w:val="00EC175D"/>
    <w:rsid w:val="00EC54C7"/>
    <w:rsid w:val="00EC6D4D"/>
    <w:rsid w:val="00ED4259"/>
    <w:rsid w:val="00ED698B"/>
    <w:rsid w:val="00EE1225"/>
    <w:rsid w:val="00EE433E"/>
    <w:rsid w:val="00EF60FE"/>
    <w:rsid w:val="00F010A9"/>
    <w:rsid w:val="00F05347"/>
    <w:rsid w:val="00F11DD9"/>
    <w:rsid w:val="00F2646E"/>
    <w:rsid w:val="00F30FCB"/>
    <w:rsid w:val="00F33648"/>
    <w:rsid w:val="00F33971"/>
    <w:rsid w:val="00F364CC"/>
    <w:rsid w:val="00F36C82"/>
    <w:rsid w:val="00F36FF6"/>
    <w:rsid w:val="00F47B2F"/>
    <w:rsid w:val="00F47B38"/>
    <w:rsid w:val="00F56569"/>
    <w:rsid w:val="00F6072A"/>
    <w:rsid w:val="00F611C0"/>
    <w:rsid w:val="00F62682"/>
    <w:rsid w:val="00F64E87"/>
    <w:rsid w:val="00F71D0E"/>
    <w:rsid w:val="00F7354C"/>
    <w:rsid w:val="00F73A42"/>
    <w:rsid w:val="00F93D56"/>
    <w:rsid w:val="00FA6EB4"/>
    <w:rsid w:val="00FA7707"/>
    <w:rsid w:val="00FA79E3"/>
    <w:rsid w:val="00FB1DE8"/>
    <w:rsid w:val="00FB2AD6"/>
    <w:rsid w:val="00FB4F15"/>
    <w:rsid w:val="00FB5215"/>
    <w:rsid w:val="00FC6F1A"/>
    <w:rsid w:val="00FD7A6C"/>
    <w:rsid w:val="00FD7EC9"/>
    <w:rsid w:val="00FE6B3C"/>
    <w:rsid w:val="00FE72E0"/>
    <w:rsid w:val="00FF48C5"/>
    <w:rsid w:val="00FF6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47036"/>
  <w15:chartTrackingRefBased/>
  <w15:docId w15:val="{21A13217-BE21-455B-900E-0B4EFBEF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D4D"/>
  </w:style>
  <w:style w:type="paragraph" w:styleId="Heading1">
    <w:name w:val="heading 1"/>
    <w:basedOn w:val="Normal"/>
    <w:next w:val="Normal"/>
    <w:link w:val="Heading1Char"/>
    <w:uiPriority w:val="9"/>
    <w:qFormat/>
    <w:rsid w:val="00795D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52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945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9452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76A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0729C"/>
    <w:rPr>
      <w:i/>
      <w:iCs/>
    </w:rPr>
  </w:style>
  <w:style w:type="paragraph" w:styleId="ListParagraph">
    <w:name w:val="List Paragraph"/>
    <w:basedOn w:val="Normal"/>
    <w:qFormat/>
    <w:rsid w:val="00FD7A6C"/>
    <w:pPr>
      <w:ind w:left="720"/>
      <w:contextualSpacing/>
    </w:pPr>
  </w:style>
  <w:style w:type="character" w:customStyle="1" w:styleId="font-600">
    <w:name w:val="font-[600]"/>
    <w:basedOn w:val="DefaultParagraphFont"/>
    <w:rsid w:val="009B7F12"/>
  </w:style>
  <w:style w:type="paragraph" w:styleId="NormalWeb">
    <w:name w:val="Normal (Web)"/>
    <w:basedOn w:val="Normal"/>
    <w:uiPriority w:val="99"/>
    <w:unhideWhenUsed/>
    <w:rsid w:val="000F3D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95DE4"/>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4B0896"/>
  </w:style>
  <w:style w:type="paragraph" w:styleId="Caption">
    <w:name w:val="caption"/>
    <w:basedOn w:val="Normal"/>
    <w:next w:val="Normal"/>
    <w:uiPriority w:val="35"/>
    <w:unhideWhenUsed/>
    <w:qFormat/>
    <w:rsid w:val="00191DD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D3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3EF"/>
  </w:style>
  <w:style w:type="paragraph" w:styleId="Footer">
    <w:name w:val="footer"/>
    <w:basedOn w:val="Normal"/>
    <w:link w:val="FooterChar"/>
    <w:uiPriority w:val="99"/>
    <w:unhideWhenUsed/>
    <w:rsid w:val="004D3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3EF"/>
  </w:style>
  <w:style w:type="character" w:styleId="Hyperlink">
    <w:name w:val="Hyperlink"/>
    <w:basedOn w:val="DefaultParagraphFont"/>
    <w:uiPriority w:val="99"/>
    <w:unhideWhenUsed/>
    <w:rsid w:val="000A5190"/>
    <w:rPr>
      <w:color w:val="0563C1" w:themeColor="hyperlink"/>
      <w:u w:val="single"/>
    </w:rPr>
  </w:style>
  <w:style w:type="paragraph" w:styleId="TableofFigures">
    <w:name w:val="table of figures"/>
    <w:basedOn w:val="Normal"/>
    <w:next w:val="Normal"/>
    <w:uiPriority w:val="99"/>
    <w:unhideWhenUsed/>
    <w:rsid w:val="000A5190"/>
    <w:pPr>
      <w:spacing w:after="0"/>
    </w:pPr>
  </w:style>
  <w:style w:type="paragraph" w:styleId="TOCHeading">
    <w:name w:val="TOC Heading"/>
    <w:basedOn w:val="Heading1"/>
    <w:next w:val="Normal"/>
    <w:uiPriority w:val="39"/>
    <w:unhideWhenUsed/>
    <w:qFormat/>
    <w:rsid w:val="000A5190"/>
    <w:pPr>
      <w:outlineLvl w:val="9"/>
    </w:pPr>
  </w:style>
  <w:style w:type="paragraph" w:styleId="TOC2">
    <w:name w:val="toc 2"/>
    <w:basedOn w:val="Normal"/>
    <w:next w:val="Normal"/>
    <w:autoRedefine/>
    <w:uiPriority w:val="39"/>
    <w:unhideWhenUsed/>
    <w:rsid w:val="000A5190"/>
    <w:pPr>
      <w:spacing w:after="100"/>
      <w:ind w:left="220"/>
    </w:pPr>
    <w:rPr>
      <w:rFonts w:eastAsiaTheme="minorEastAsia" w:cs="Times New Roman"/>
    </w:rPr>
  </w:style>
  <w:style w:type="paragraph" w:styleId="TOC1">
    <w:name w:val="toc 1"/>
    <w:basedOn w:val="Normal"/>
    <w:next w:val="Normal"/>
    <w:autoRedefine/>
    <w:uiPriority w:val="39"/>
    <w:unhideWhenUsed/>
    <w:rsid w:val="000A5190"/>
    <w:pPr>
      <w:spacing w:after="100"/>
    </w:pPr>
    <w:rPr>
      <w:rFonts w:eastAsiaTheme="minorEastAsia" w:cs="Times New Roman"/>
    </w:rPr>
  </w:style>
  <w:style w:type="paragraph" w:styleId="TOC3">
    <w:name w:val="toc 3"/>
    <w:basedOn w:val="Normal"/>
    <w:next w:val="Normal"/>
    <w:autoRedefine/>
    <w:uiPriority w:val="39"/>
    <w:unhideWhenUsed/>
    <w:rsid w:val="000A5190"/>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36522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9452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9452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65779"/>
    <w:rPr>
      <w:color w:val="605E5C"/>
      <w:shd w:val="clear" w:color="auto" w:fill="E1DFDD"/>
    </w:rPr>
  </w:style>
  <w:style w:type="character" w:customStyle="1" w:styleId="flex-1">
    <w:name w:val="flex-1"/>
    <w:basedOn w:val="DefaultParagraphFont"/>
    <w:rsid w:val="007F1748"/>
  </w:style>
  <w:style w:type="character" w:customStyle="1" w:styleId="font-sans">
    <w:name w:val="font-sans"/>
    <w:basedOn w:val="DefaultParagraphFont"/>
    <w:rsid w:val="007F1748"/>
  </w:style>
  <w:style w:type="character" w:customStyle="1" w:styleId="Heading5Char">
    <w:name w:val="Heading 5 Char"/>
    <w:basedOn w:val="DefaultParagraphFont"/>
    <w:link w:val="Heading5"/>
    <w:uiPriority w:val="9"/>
    <w:rsid w:val="00576AFB"/>
    <w:rPr>
      <w:rFonts w:asciiTheme="majorHAnsi" w:eastAsiaTheme="majorEastAsia" w:hAnsiTheme="majorHAnsi" w:cstheme="majorBidi"/>
      <w:color w:val="2F5496" w:themeColor="accent1" w:themeShade="BF"/>
    </w:rPr>
  </w:style>
  <w:style w:type="paragraph" w:customStyle="1" w:styleId="MdSpace">
    <w:name w:val="MdSpace"/>
    <w:qFormat/>
    <w:rsid w:val="00CA2538"/>
    <w:pPr>
      <w:spacing w:after="0" w:line="240" w:lineRule="auto"/>
    </w:pPr>
    <w:rPr>
      <w:rFonts w:ascii="Times New Roman" w:eastAsia="Times New Roman" w:hAnsi="Times New Roman" w:cs="Times New Roman"/>
      <w:sz w:val="12"/>
      <w:szCs w:val="12"/>
    </w:rPr>
  </w:style>
  <w:style w:type="paragraph" w:customStyle="1" w:styleId="MdParagraph">
    <w:name w:val="MdParagraph"/>
    <w:qFormat/>
    <w:rsid w:val="00CA2538"/>
    <w:pPr>
      <w:spacing w:before="120" w:after="120" w:line="240" w:lineRule="auto"/>
    </w:pPr>
    <w:rPr>
      <w:rFonts w:ascii="Times New Roman" w:eastAsia="Times New Roman" w:hAnsi="Times New Roman" w:cs="Times New Roman"/>
      <w:sz w:val="24"/>
      <w:szCs w:val="24"/>
    </w:rPr>
  </w:style>
  <w:style w:type="paragraph" w:customStyle="1" w:styleId="MdHeading2">
    <w:name w:val="MdHeading2"/>
    <w:qFormat/>
    <w:rsid w:val="00CA2538"/>
    <w:pPr>
      <w:keepNext/>
      <w:spacing w:before="400" w:after="200" w:line="240" w:lineRule="auto"/>
      <w:outlineLvl w:val="1"/>
    </w:pPr>
    <w:rPr>
      <w:rFonts w:ascii="Times New Roman" w:eastAsia="Times New Roman" w:hAnsi="Times New Roman" w:cs="Times New Roman"/>
      <w:b/>
      <w:bCs/>
      <w:sz w:val="32"/>
      <w:szCs w:val="32"/>
    </w:rPr>
  </w:style>
  <w:style w:type="paragraph" w:customStyle="1" w:styleId="MdHeading3">
    <w:name w:val="MdHeading3"/>
    <w:qFormat/>
    <w:rsid w:val="00CA2538"/>
    <w:pPr>
      <w:keepNext/>
      <w:spacing w:before="320" w:line="240" w:lineRule="auto"/>
      <w:outlineLvl w:val="2"/>
    </w:pPr>
    <w:rPr>
      <w:rFonts w:ascii="Times New Roman" w:eastAsia="Times New Roman" w:hAnsi="Times New Roman" w:cs="Times New Roman"/>
      <w:b/>
      <w:bCs/>
      <w:sz w:val="28"/>
      <w:szCs w:val="28"/>
    </w:rPr>
  </w:style>
  <w:style w:type="paragraph" w:customStyle="1" w:styleId="MdListItem">
    <w:name w:val="MdListItem"/>
    <w:qFormat/>
    <w:rsid w:val="00446E00"/>
    <w:pPr>
      <w:spacing w:before="60" w:after="60" w:line="240" w:lineRule="auto"/>
      <w:ind w:left="720" w:hanging="360"/>
    </w:pPr>
    <w:rPr>
      <w:rFonts w:ascii="Times New Roman" w:eastAsia="Times New Roman" w:hAnsi="Times New Roman" w:cs="Times New Roman"/>
      <w:sz w:val="24"/>
      <w:szCs w:val="24"/>
    </w:rPr>
  </w:style>
  <w:style w:type="character" w:customStyle="1" w:styleId="MdStrong">
    <w:name w:val="MdStrong"/>
    <w:uiPriority w:val="99"/>
    <w:qFormat/>
    <w:rsid w:val="00446E00"/>
    <w:rPr>
      <w:b/>
      <w:bCs/>
    </w:rPr>
  </w:style>
  <w:style w:type="paragraph" w:customStyle="1" w:styleId="MdHeading1">
    <w:name w:val="MdHeading1"/>
    <w:qFormat/>
    <w:rsid w:val="006C1DA1"/>
    <w:pPr>
      <w:keepNext/>
      <w:spacing w:before="480" w:after="240" w:line="240" w:lineRule="auto"/>
      <w:outlineLvl w:val="0"/>
    </w:pPr>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1731">
      <w:bodyDiv w:val="1"/>
      <w:marLeft w:val="0"/>
      <w:marRight w:val="0"/>
      <w:marTop w:val="0"/>
      <w:marBottom w:val="0"/>
      <w:divBdr>
        <w:top w:val="none" w:sz="0" w:space="0" w:color="auto"/>
        <w:left w:val="none" w:sz="0" w:space="0" w:color="auto"/>
        <w:bottom w:val="none" w:sz="0" w:space="0" w:color="auto"/>
        <w:right w:val="none" w:sz="0" w:space="0" w:color="auto"/>
      </w:divBdr>
    </w:div>
    <w:div w:id="11036008">
      <w:bodyDiv w:val="1"/>
      <w:marLeft w:val="0"/>
      <w:marRight w:val="0"/>
      <w:marTop w:val="0"/>
      <w:marBottom w:val="0"/>
      <w:divBdr>
        <w:top w:val="none" w:sz="0" w:space="0" w:color="auto"/>
        <w:left w:val="none" w:sz="0" w:space="0" w:color="auto"/>
        <w:bottom w:val="none" w:sz="0" w:space="0" w:color="auto"/>
        <w:right w:val="none" w:sz="0" w:space="0" w:color="auto"/>
      </w:divBdr>
    </w:div>
    <w:div w:id="11802816">
      <w:bodyDiv w:val="1"/>
      <w:marLeft w:val="0"/>
      <w:marRight w:val="0"/>
      <w:marTop w:val="0"/>
      <w:marBottom w:val="0"/>
      <w:divBdr>
        <w:top w:val="none" w:sz="0" w:space="0" w:color="auto"/>
        <w:left w:val="none" w:sz="0" w:space="0" w:color="auto"/>
        <w:bottom w:val="none" w:sz="0" w:space="0" w:color="auto"/>
        <w:right w:val="none" w:sz="0" w:space="0" w:color="auto"/>
      </w:divBdr>
    </w:div>
    <w:div w:id="14506414">
      <w:bodyDiv w:val="1"/>
      <w:marLeft w:val="0"/>
      <w:marRight w:val="0"/>
      <w:marTop w:val="0"/>
      <w:marBottom w:val="0"/>
      <w:divBdr>
        <w:top w:val="none" w:sz="0" w:space="0" w:color="auto"/>
        <w:left w:val="none" w:sz="0" w:space="0" w:color="auto"/>
        <w:bottom w:val="none" w:sz="0" w:space="0" w:color="auto"/>
        <w:right w:val="none" w:sz="0" w:space="0" w:color="auto"/>
      </w:divBdr>
    </w:div>
    <w:div w:id="18243111">
      <w:bodyDiv w:val="1"/>
      <w:marLeft w:val="0"/>
      <w:marRight w:val="0"/>
      <w:marTop w:val="0"/>
      <w:marBottom w:val="0"/>
      <w:divBdr>
        <w:top w:val="none" w:sz="0" w:space="0" w:color="auto"/>
        <w:left w:val="none" w:sz="0" w:space="0" w:color="auto"/>
        <w:bottom w:val="none" w:sz="0" w:space="0" w:color="auto"/>
        <w:right w:val="none" w:sz="0" w:space="0" w:color="auto"/>
      </w:divBdr>
    </w:div>
    <w:div w:id="18244725">
      <w:bodyDiv w:val="1"/>
      <w:marLeft w:val="0"/>
      <w:marRight w:val="0"/>
      <w:marTop w:val="0"/>
      <w:marBottom w:val="0"/>
      <w:divBdr>
        <w:top w:val="none" w:sz="0" w:space="0" w:color="auto"/>
        <w:left w:val="none" w:sz="0" w:space="0" w:color="auto"/>
        <w:bottom w:val="none" w:sz="0" w:space="0" w:color="auto"/>
        <w:right w:val="none" w:sz="0" w:space="0" w:color="auto"/>
      </w:divBdr>
    </w:div>
    <w:div w:id="26415792">
      <w:bodyDiv w:val="1"/>
      <w:marLeft w:val="0"/>
      <w:marRight w:val="0"/>
      <w:marTop w:val="0"/>
      <w:marBottom w:val="0"/>
      <w:divBdr>
        <w:top w:val="none" w:sz="0" w:space="0" w:color="auto"/>
        <w:left w:val="none" w:sz="0" w:space="0" w:color="auto"/>
        <w:bottom w:val="none" w:sz="0" w:space="0" w:color="auto"/>
        <w:right w:val="none" w:sz="0" w:space="0" w:color="auto"/>
      </w:divBdr>
    </w:div>
    <w:div w:id="34277039">
      <w:bodyDiv w:val="1"/>
      <w:marLeft w:val="0"/>
      <w:marRight w:val="0"/>
      <w:marTop w:val="0"/>
      <w:marBottom w:val="0"/>
      <w:divBdr>
        <w:top w:val="none" w:sz="0" w:space="0" w:color="auto"/>
        <w:left w:val="none" w:sz="0" w:space="0" w:color="auto"/>
        <w:bottom w:val="none" w:sz="0" w:space="0" w:color="auto"/>
        <w:right w:val="none" w:sz="0" w:space="0" w:color="auto"/>
      </w:divBdr>
    </w:div>
    <w:div w:id="38365762">
      <w:bodyDiv w:val="1"/>
      <w:marLeft w:val="0"/>
      <w:marRight w:val="0"/>
      <w:marTop w:val="0"/>
      <w:marBottom w:val="0"/>
      <w:divBdr>
        <w:top w:val="none" w:sz="0" w:space="0" w:color="auto"/>
        <w:left w:val="none" w:sz="0" w:space="0" w:color="auto"/>
        <w:bottom w:val="none" w:sz="0" w:space="0" w:color="auto"/>
        <w:right w:val="none" w:sz="0" w:space="0" w:color="auto"/>
      </w:divBdr>
    </w:div>
    <w:div w:id="38863053">
      <w:bodyDiv w:val="1"/>
      <w:marLeft w:val="0"/>
      <w:marRight w:val="0"/>
      <w:marTop w:val="0"/>
      <w:marBottom w:val="0"/>
      <w:divBdr>
        <w:top w:val="none" w:sz="0" w:space="0" w:color="auto"/>
        <w:left w:val="none" w:sz="0" w:space="0" w:color="auto"/>
        <w:bottom w:val="none" w:sz="0" w:space="0" w:color="auto"/>
        <w:right w:val="none" w:sz="0" w:space="0" w:color="auto"/>
      </w:divBdr>
    </w:div>
    <w:div w:id="45497451">
      <w:bodyDiv w:val="1"/>
      <w:marLeft w:val="0"/>
      <w:marRight w:val="0"/>
      <w:marTop w:val="0"/>
      <w:marBottom w:val="0"/>
      <w:divBdr>
        <w:top w:val="none" w:sz="0" w:space="0" w:color="auto"/>
        <w:left w:val="none" w:sz="0" w:space="0" w:color="auto"/>
        <w:bottom w:val="none" w:sz="0" w:space="0" w:color="auto"/>
        <w:right w:val="none" w:sz="0" w:space="0" w:color="auto"/>
      </w:divBdr>
    </w:div>
    <w:div w:id="46414367">
      <w:bodyDiv w:val="1"/>
      <w:marLeft w:val="0"/>
      <w:marRight w:val="0"/>
      <w:marTop w:val="0"/>
      <w:marBottom w:val="0"/>
      <w:divBdr>
        <w:top w:val="none" w:sz="0" w:space="0" w:color="auto"/>
        <w:left w:val="none" w:sz="0" w:space="0" w:color="auto"/>
        <w:bottom w:val="none" w:sz="0" w:space="0" w:color="auto"/>
        <w:right w:val="none" w:sz="0" w:space="0" w:color="auto"/>
      </w:divBdr>
    </w:div>
    <w:div w:id="50004380">
      <w:bodyDiv w:val="1"/>
      <w:marLeft w:val="0"/>
      <w:marRight w:val="0"/>
      <w:marTop w:val="0"/>
      <w:marBottom w:val="0"/>
      <w:divBdr>
        <w:top w:val="none" w:sz="0" w:space="0" w:color="auto"/>
        <w:left w:val="none" w:sz="0" w:space="0" w:color="auto"/>
        <w:bottom w:val="none" w:sz="0" w:space="0" w:color="auto"/>
        <w:right w:val="none" w:sz="0" w:space="0" w:color="auto"/>
      </w:divBdr>
    </w:div>
    <w:div w:id="61149350">
      <w:bodyDiv w:val="1"/>
      <w:marLeft w:val="0"/>
      <w:marRight w:val="0"/>
      <w:marTop w:val="0"/>
      <w:marBottom w:val="0"/>
      <w:divBdr>
        <w:top w:val="none" w:sz="0" w:space="0" w:color="auto"/>
        <w:left w:val="none" w:sz="0" w:space="0" w:color="auto"/>
        <w:bottom w:val="none" w:sz="0" w:space="0" w:color="auto"/>
        <w:right w:val="none" w:sz="0" w:space="0" w:color="auto"/>
      </w:divBdr>
    </w:div>
    <w:div w:id="63652763">
      <w:bodyDiv w:val="1"/>
      <w:marLeft w:val="0"/>
      <w:marRight w:val="0"/>
      <w:marTop w:val="0"/>
      <w:marBottom w:val="0"/>
      <w:divBdr>
        <w:top w:val="none" w:sz="0" w:space="0" w:color="auto"/>
        <w:left w:val="none" w:sz="0" w:space="0" w:color="auto"/>
        <w:bottom w:val="none" w:sz="0" w:space="0" w:color="auto"/>
        <w:right w:val="none" w:sz="0" w:space="0" w:color="auto"/>
      </w:divBdr>
    </w:div>
    <w:div w:id="80220912">
      <w:bodyDiv w:val="1"/>
      <w:marLeft w:val="0"/>
      <w:marRight w:val="0"/>
      <w:marTop w:val="0"/>
      <w:marBottom w:val="0"/>
      <w:divBdr>
        <w:top w:val="none" w:sz="0" w:space="0" w:color="auto"/>
        <w:left w:val="none" w:sz="0" w:space="0" w:color="auto"/>
        <w:bottom w:val="none" w:sz="0" w:space="0" w:color="auto"/>
        <w:right w:val="none" w:sz="0" w:space="0" w:color="auto"/>
      </w:divBdr>
    </w:div>
    <w:div w:id="81339753">
      <w:bodyDiv w:val="1"/>
      <w:marLeft w:val="0"/>
      <w:marRight w:val="0"/>
      <w:marTop w:val="0"/>
      <w:marBottom w:val="0"/>
      <w:divBdr>
        <w:top w:val="none" w:sz="0" w:space="0" w:color="auto"/>
        <w:left w:val="none" w:sz="0" w:space="0" w:color="auto"/>
        <w:bottom w:val="none" w:sz="0" w:space="0" w:color="auto"/>
        <w:right w:val="none" w:sz="0" w:space="0" w:color="auto"/>
      </w:divBdr>
    </w:div>
    <w:div w:id="81724745">
      <w:bodyDiv w:val="1"/>
      <w:marLeft w:val="0"/>
      <w:marRight w:val="0"/>
      <w:marTop w:val="0"/>
      <w:marBottom w:val="0"/>
      <w:divBdr>
        <w:top w:val="none" w:sz="0" w:space="0" w:color="auto"/>
        <w:left w:val="none" w:sz="0" w:space="0" w:color="auto"/>
        <w:bottom w:val="none" w:sz="0" w:space="0" w:color="auto"/>
        <w:right w:val="none" w:sz="0" w:space="0" w:color="auto"/>
      </w:divBdr>
    </w:div>
    <w:div w:id="82268858">
      <w:bodyDiv w:val="1"/>
      <w:marLeft w:val="0"/>
      <w:marRight w:val="0"/>
      <w:marTop w:val="0"/>
      <w:marBottom w:val="0"/>
      <w:divBdr>
        <w:top w:val="none" w:sz="0" w:space="0" w:color="auto"/>
        <w:left w:val="none" w:sz="0" w:space="0" w:color="auto"/>
        <w:bottom w:val="none" w:sz="0" w:space="0" w:color="auto"/>
        <w:right w:val="none" w:sz="0" w:space="0" w:color="auto"/>
      </w:divBdr>
    </w:div>
    <w:div w:id="97138594">
      <w:bodyDiv w:val="1"/>
      <w:marLeft w:val="0"/>
      <w:marRight w:val="0"/>
      <w:marTop w:val="0"/>
      <w:marBottom w:val="0"/>
      <w:divBdr>
        <w:top w:val="none" w:sz="0" w:space="0" w:color="auto"/>
        <w:left w:val="none" w:sz="0" w:space="0" w:color="auto"/>
        <w:bottom w:val="none" w:sz="0" w:space="0" w:color="auto"/>
        <w:right w:val="none" w:sz="0" w:space="0" w:color="auto"/>
      </w:divBdr>
    </w:div>
    <w:div w:id="98725330">
      <w:bodyDiv w:val="1"/>
      <w:marLeft w:val="0"/>
      <w:marRight w:val="0"/>
      <w:marTop w:val="0"/>
      <w:marBottom w:val="0"/>
      <w:divBdr>
        <w:top w:val="none" w:sz="0" w:space="0" w:color="auto"/>
        <w:left w:val="none" w:sz="0" w:space="0" w:color="auto"/>
        <w:bottom w:val="none" w:sz="0" w:space="0" w:color="auto"/>
        <w:right w:val="none" w:sz="0" w:space="0" w:color="auto"/>
      </w:divBdr>
    </w:div>
    <w:div w:id="103352713">
      <w:bodyDiv w:val="1"/>
      <w:marLeft w:val="0"/>
      <w:marRight w:val="0"/>
      <w:marTop w:val="0"/>
      <w:marBottom w:val="0"/>
      <w:divBdr>
        <w:top w:val="none" w:sz="0" w:space="0" w:color="auto"/>
        <w:left w:val="none" w:sz="0" w:space="0" w:color="auto"/>
        <w:bottom w:val="none" w:sz="0" w:space="0" w:color="auto"/>
        <w:right w:val="none" w:sz="0" w:space="0" w:color="auto"/>
      </w:divBdr>
    </w:div>
    <w:div w:id="105319216">
      <w:bodyDiv w:val="1"/>
      <w:marLeft w:val="0"/>
      <w:marRight w:val="0"/>
      <w:marTop w:val="0"/>
      <w:marBottom w:val="0"/>
      <w:divBdr>
        <w:top w:val="none" w:sz="0" w:space="0" w:color="auto"/>
        <w:left w:val="none" w:sz="0" w:space="0" w:color="auto"/>
        <w:bottom w:val="none" w:sz="0" w:space="0" w:color="auto"/>
        <w:right w:val="none" w:sz="0" w:space="0" w:color="auto"/>
      </w:divBdr>
    </w:div>
    <w:div w:id="106969345">
      <w:bodyDiv w:val="1"/>
      <w:marLeft w:val="0"/>
      <w:marRight w:val="0"/>
      <w:marTop w:val="0"/>
      <w:marBottom w:val="0"/>
      <w:divBdr>
        <w:top w:val="none" w:sz="0" w:space="0" w:color="auto"/>
        <w:left w:val="none" w:sz="0" w:space="0" w:color="auto"/>
        <w:bottom w:val="none" w:sz="0" w:space="0" w:color="auto"/>
        <w:right w:val="none" w:sz="0" w:space="0" w:color="auto"/>
      </w:divBdr>
    </w:div>
    <w:div w:id="117262210">
      <w:bodyDiv w:val="1"/>
      <w:marLeft w:val="0"/>
      <w:marRight w:val="0"/>
      <w:marTop w:val="0"/>
      <w:marBottom w:val="0"/>
      <w:divBdr>
        <w:top w:val="none" w:sz="0" w:space="0" w:color="auto"/>
        <w:left w:val="none" w:sz="0" w:space="0" w:color="auto"/>
        <w:bottom w:val="none" w:sz="0" w:space="0" w:color="auto"/>
        <w:right w:val="none" w:sz="0" w:space="0" w:color="auto"/>
      </w:divBdr>
    </w:div>
    <w:div w:id="138959083">
      <w:bodyDiv w:val="1"/>
      <w:marLeft w:val="0"/>
      <w:marRight w:val="0"/>
      <w:marTop w:val="0"/>
      <w:marBottom w:val="0"/>
      <w:divBdr>
        <w:top w:val="none" w:sz="0" w:space="0" w:color="auto"/>
        <w:left w:val="none" w:sz="0" w:space="0" w:color="auto"/>
        <w:bottom w:val="none" w:sz="0" w:space="0" w:color="auto"/>
        <w:right w:val="none" w:sz="0" w:space="0" w:color="auto"/>
      </w:divBdr>
    </w:div>
    <w:div w:id="148987420">
      <w:bodyDiv w:val="1"/>
      <w:marLeft w:val="0"/>
      <w:marRight w:val="0"/>
      <w:marTop w:val="0"/>
      <w:marBottom w:val="0"/>
      <w:divBdr>
        <w:top w:val="none" w:sz="0" w:space="0" w:color="auto"/>
        <w:left w:val="none" w:sz="0" w:space="0" w:color="auto"/>
        <w:bottom w:val="none" w:sz="0" w:space="0" w:color="auto"/>
        <w:right w:val="none" w:sz="0" w:space="0" w:color="auto"/>
      </w:divBdr>
    </w:div>
    <w:div w:id="165219466">
      <w:bodyDiv w:val="1"/>
      <w:marLeft w:val="0"/>
      <w:marRight w:val="0"/>
      <w:marTop w:val="0"/>
      <w:marBottom w:val="0"/>
      <w:divBdr>
        <w:top w:val="none" w:sz="0" w:space="0" w:color="auto"/>
        <w:left w:val="none" w:sz="0" w:space="0" w:color="auto"/>
        <w:bottom w:val="none" w:sz="0" w:space="0" w:color="auto"/>
        <w:right w:val="none" w:sz="0" w:space="0" w:color="auto"/>
      </w:divBdr>
    </w:div>
    <w:div w:id="201526003">
      <w:bodyDiv w:val="1"/>
      <w:marLeft w:val="0"/>
      <w:marRight w:val="0"/>
      <w:marTop w:val="0"/>
      <w:marBottom w:val="0"/>
      <w:divBdr>
        <w:top w:val="none" w:sz="0" w:space="0" w:color="auto"/>
        <w:left w:val="none" w:sz="0" w:space="0" w:color="auto"/>
        <w:bottom w:val="none" w:sz="0" w:space="0" w:color="auto"/>
        <w:right w:val="none" w:sz="0" w:space="0" w:color="auto"/>
      </w:divBdr>
    </w:div>
    <w:div w:id="205289608">
      <w:bodyDiv w:val="1"/>
      <w:marLeft w:val="0"/>
      <w:marRight w:val="0"/>
      <w:marTop w:val="0"/>
      <w:marBottom w:val="0"/>
      <w:divBdr>
        <w:top w:val="none" w:sz="0" w:space="0" w:color="auto"/>
        <w:left w:val="none" w:sz="0" w:space="0" w:color="auto"/>
        <w:bottom w:val="none" w:sz="0" w:space="0" w:color="auto"/>
        <w:right w:val="none" w:sz="0" w:space="0" w:color="auto"/>
      </w:divBdr>
    </w:div>
    <w:div w:id="213271458">
      <w:bodyDiv w:val="1"/>
      <w:marLeft w:val="0"/>
      <w:marRight w:val="0"/>
      <w:marTop w:val="0"/>
      <w:marBottom w:val="0"/>
      <w:divBdr>
        <w:top w:val="none" w:sz="0" w:space="0" w:color="auto"/>
        <w:left w:val="none" w:sz="0" w:space="0" w:color="auto"/>
        <w:bottom w:val="none" w:sz="0" w:space="0" w:color="auto"/>
        <w:right w:val="none" w:sz="0" w:space="0" w:color="auto"/>
      </w:divBdr>
    </w:div>
    <w:div w:id="216941541">
      <w:bodyDiv w:val="1"/>
      <w:marLeft w:val="0"/>
      <w:marRight w:val="0"/>
      <w:marTop w:val="0"/>
      <w:marBottom w:val="0"/>
      <w:divBdr>
        <w:top w:val="none" w:sz="0" w:space="0" w:color="auto"/>
        <w:left w:val="none" w:sz="0" w:space="0" w:color="auto"/>
        <w:bottom w:val="none" w:sz="0" w:space="0" w:color="auto"/>
        <w:right w:val="none" w:sz="0" w:space="0" w:color="auto"/>
      </w:divBdr>
    </w:div>
    <w:div w:id="217935413">
      <w:bodyDiv w:val="1"/>
      <w:marLeft w:val="0"/>
      <w:marRight w:val="0"/>
      <w:marTop w:val="0"/>
      <w:marBottom w:val="0"/>
      <w:divBdr>
        <w:top w:val="none" w:sz="0" w:space="0" w:color="auto"/>
        <w:left w:val="none" w:sz="0" w:space="0" w:color="auto"/>
        <w:bottom w:val="none" w:sz="0" w:space="0" w:color="auto"/>
        <w:right w:val="none" w:sz="0" w:space="0" w:color="auto"/>
      </w:divBdr>
    </w:div>
    <w:div w:id="231428224">
      <w:bodyDiv w:val="1"/>
      <w:marLeft w:val="0"/>
      <w:marRight w:val="0"/>
      <w:marTop w:val="0"/>
      <w:marBottom w:val="0"/>
      <w:divBdr>
        <w:top w:val="none" w:sz="0" w:space="0" w:color="auto"/>
        <w:left w:val="none" w:sz="0" w:space="0" w:color="auto"/>
        <w:bottom w:val="none" w:sz="0" w:space="0" w:color="auto"/>
        <w:right w:val="none" w:sz="0" w:space="0" w:color="auto"/>
      </w:divBdr>
    </w:div>
    <w:div w:id="235669410">
      <w:bodyDiv w:val="1"/>
      <w:marLeft w:val="0"/>
      <w:marRight w:val="0"/>
      <w:marTop w:val="0"/>
      <w:marBottom w:val="0"/>
      <w:divBdr>
        <w:top w:val="none" w:sz="0" w:space="0" w:color="auto"/>
        <w:left w:val="none" w:sz="0" w:space="0" w:color="auto"/>
        <w:bottom w:val="none" w:sz="0" w:space="0" w:color="auto"/>
        <w:right w:val="none" w:sz="0" w:space="0" w:color="auto"/>
      </w:divBdr>
    </w:div>
    <w:div w:id="242301496">
      <w:bodyDiv w:val="1"/>
      <w:marLeft w:val="0"/>
      <w:marRight w:val="0"/>
      <w:marTop w:val="0"/>
      <w:marBottom w:val="0"/>
      <w:divBdr>
        <w:top w:val="none" w:sz="0" w:space="0" w:color="auto"/>
        <w:left w:val="none" w:sz="0" w:space="0" w:color="auto"/>
        <w:bottom w:val="none" w:sz="0" w:space="0" w:color="auto"/>
        <w:right w:val="none" w:sz="0" w:space="0" w:color="auto"/>
      </w:divBdr>
    </w:div>
    <w:div w:id="247157783">
      <w:bodyDiv w:val="1"/>
      <w:marLeft w:val="0"/>
      <w:marRight w:val="0"/>
      <w:marTop w:val="0"/>
      <w:marBottom w:val="0"/>
      <w:divBdr>
        <w:top w:val="none" w:sz="0" w:space="0" w:color="auto"/>
        <w:left w:val="none" w:sz="0" w:space="0" w:color="auto"/>
        <w:bottom w:val="none" w:sz="0" w:space="0" w:color="auto"/>
        <w:right w:val="none" w:sz="0" w:space="0" w:color="auto"/>
      </w:divBdr>
    </w:div>
    <w:div w:id="252326462">
      <w:bodyDiv w:val="1"/>
      <w:marLeft w:val="0"/>
      <w:marRight w:val="0"/>
      <w:marTop w:val="0"/>
      <w:marBottom w:val="0"/>
      <w:divBdr>
        <w:top w:val="none" w:sz="0" w:space="0" w:color="auto"/>
        <w:left w:val="none" w:sz="0" w:space="0" w:color="auto"/>
        <w:bottom w:val="none" w:sz="0" w:space="0" w:color="auto"/>
        <w:right w:val="none" w:sz="0" w:space="0" w:color="auto"/>
      </w:divBdr>
    </w:div>
    <w:div w:id="263269378">
      <w:bodyDiv w:val="1"/>
      <w:marLeft w:val="0"/>
      <w:marRight w:val="0"/>
      <w:marTop w:val="0"/>
      <w:marBottom w:val="0"/>
      <w:divBdr>
        <w:top w:val="none" w:sz="0" w:space="0" w:color="auto"/>
        <w:left w:val="none" w:sz="0" w:space="0" w:color="auto"/>
        <w:bottom w:val="none" w:sz="0" w:space="0" w:color="auto"/>
        <w:right w:val="none" w:sz="0" w:space="0" w:color="auto"/>
      </w:divBdr>
    </w:div>
    <w:div w:id="274017922">
      <w:bodyDiv w:val="1"/>
      <w:marLeft w:val="0"/>
      <w:marRight w:val="0"/>
      <w:marTop w:val="0"/>
      <w:marBottom w:val="0"/>
      <w:divBdr>
        <w:top w:val="none" w:sz="0" w:space="0" w:color="auto"/>
        <w:left w:val="none" w:sz="0" w:space="0" w:color="auto"/>
        <w:bottom w:val="none" w:sz="0" w:space="0" w:color="auto"/>
        <w:right w:val="none" w:sz="0" w:space="0" w:color="auto"/>
      </w:divBdr>
    </w:div>
    <w:div w:id="282469755">
      <w:bodyDiv w:val="1"/>
      <w:marLeft w:val="0"/>
      <w:marRight w:val="0"/>
      <w:marTop w:val="0"/>
      <w:marBottom w:val="0"/>
      <w:divBdr>
        <w:top w:val="none" w:sz="0" w:space="0" w:color="auto"/>
        <w:left w:val="none" w:sz="0" w:space="0" w:color="auto"/>
        <w:bottom w:val="none" w:sz="0" w:space="0" w:color="auto"/>
        <w:right w:val="none" w:sz="0" w:space="0" w:color="auto"/>
      </w:divBdr>
    </w:div>
    <w:div w:id="283926641">
      <w:bodyDiv w:val="1"/>
      <w:marLeft w:val="0"/>
      <w:marRight w:val="0"/>
      <w:marTop w:val="0"/>
      <w:marBottom w:val="0"/>
      <w:divBdr>
        <w:top w:val="none" w:sz="0" w:space="0" w:color="auto"/>
        <w:left w:val="none" w:sz="0" w:space="0" w:color="auto"/>
        <w:bottom w:val="none" w:sz="0" w:space="0" w:color="auto"/>
        <w:right w:val="none" w:sz="0" w:space="0" w:color="auto"/>
      </w:divBdr>
    </w:div>
    <w:div w:id="285040452">
      <w:bodyDiv w:val="1"/>
      <w:marLeft w:val="0"/>
      <w:marRight w:val="0"/>
      <w:marTop w:val="0"/>
      <w:marBottom w:val="0"/>
      <w:divBdr>
        <w:top w:val="none" w:sz="0" w:space="0" w:color="auto"/>
        <w:left w:val="none" w:sz="0" w:space="0" w:color="auto"/>
        <w:bottom w:val="none" w:sz="0" w:space="0" w:color="auto"/>
        <w:right w:val="none" w:sz="0" w:space="0" w:color="auto"/>
      </w:divBdr>
    </w:div>
    <w:div w:id="289825271">
      <w:bodyDiv w:val="1"/>
      <w:marLeft w:val="0"/>
      <w:marRight w:val="0"/>
      <w:marTop w:val="0"/>
      <w:marBottom w:val="0"/>
      <w:divBdr>
        <w:top w:val="none" w:sz="0" w:space="0" w:color="auto"/>
        <w:left w:val="none" w:sz="0" w:space="0" w:color="auto"/>
        <w:bottom w:val="none" w:sz="0" w:space="0" w:color="auto"/>
        <w:right w:val="none" w:sz="0" w:space="0" w:color="auto"/>
      </w:divBdr>
    </w:div>
    <w:div w:id="294145657">
      <w:bodyDiv w:val="1"/>
      <w:marLeft w:val="0"/>
      <w:marRight w:val="0"/>
      <w:marTop w:val="0"/>
      <w:marBottom w:val="0"/>
      <w:divBdr>
        <w:top w:val="none" w:sz="0" w:space="0" w:color="auto"/>
        <w:left w:val="none" w:sz="0" w:space="0" w:color="auto"/>
        <w:bottom w:val="none" w:sz="0" w:space="0" w:color="auto"/>
        <w:right w:val="none" w:sz="0" w:space="0" w:color="auto"/>
      </w:divBdr>
    </w:div>
    <w:div w:id="298148364">
      <w:bodyDiv w:val="1"/>
      <w:marLeft w:val="0"/>
      <w:marRight w:val="0"/>
      <w:marTop w:val="0"/>
      <w:marBottom w:val="0"/>
      <w:divBdr>
        <w:top w:val="none" w:sz="0" w:space="0" w:color="auto"/>
        <w:left w:val="none" w:sz="0" w:space="0" w:color="auto"/>
        <w:bottom w:val="none" w:sz="0" w:space="0" w:color="auto"/>
        <w:right w:val="none" w:sz="0" w:space="0" w:color="auto"/>
      </w:divBdr>
    </w:div>
    <w:div w:id="320431789">
      <w:bodyDiv w:val="1"/>
      <w:marLeft w:val="0"/>
      <w:marRight w:val="0"/>
      <w:marTop w:val="0"/>
      <w:marBottom w:val="0"/>
      <w:divBdr>
        <w:top w:val="none" w:sz="0" w:space="0" w:color="auto"/>
        <w:left w:val="none" w:sz="0" w:space="0" w:color="auto"/>
        <w:bottom w:val="none" w:sz="0" w:space="0" w:color="auto"/>
        <w:right w:val="none" w:sz="0" w:space="0" w:color="auto"/>
      </w:divBdr>
    </w:div>
    <w:div w:id="343897702">
      <w:bodyDiv w:val="1"/>
      <w:marLeft w:val="0"/>
      <w:marRight w:val="0"/>
      <w:marTop w:val="0"/>
      <w:marBottom w:val="0"/>
      <w:divBdr>
        <w:top w:val="none" w:sz="0" w:space="0" w:color="auto"/>
        <w:left w:val="none" w:sz="0" w:space="0" w:color="auto"/>
        <w:bottom w:val="none" w:sz="0" w:space="0" w:color="auto"/>
        <w:right w:val="none" w:sz="0" w:space="0" w:color="auto"/>
      </w:divBdr>
    </w:div>
    <w:div w:id="361831524">
      <w:bodyDiv w:val="1"/>
      <w:marLeft w:val="0"/>
      <w:marRight w:val="0"/>
      <w:marTop w:val="0"/>
      <w:marBottom w:val="0"/>
      <w:divBdr>
        <w:top w:val="none" w:sz="0" w:space="0" w:color="auto"/>
        <w:left w:val="none" w:sz="0" w:space="0" w:color="auto"/>
        <w:bottom w:val="none" w:sz="0" w:space="0" w:color="auto"/>
        <w:right w:val="none" w:sz="0" w:space="0" w:color="auto"/>
      </w:divBdr>
    </w:div>
    <w:div w:id="371541840">
      <w:bodyDiv w:val="1"/>
      <w:marLeft w:val="0"/>
      <w:marRight w:val="0"/>
      <w:marTop w:val="0"/>
      <w:marBottom w:val="0"/>
      <w:divBdr>
        <w:top w:val="none" w:sz="0" w:space="0" w:color="auto"/>
        <w:left w:val="none" w:sz="0" w:space="0" w:color="auto"/>
        <w:bottom w:val="none" w:sz="0" w:space="0" w:color="auto"/>
        <w:right w:val="none" w:sz="0" w:space="0" w:color="auto"/>
      </w:divBdr>
    </w:div>
    <w:div w:id="372190611">
      <w:bodyDiv w:val="1"/>
      <w:marLeft w:val="0"/>
      <w:marRight w:val="0"/>
      <w:marTop w:val="0"/>
      <w:marBottom w:val="0"/>
      <w:divBdr>
        <w:top w:val="none" w:sz="0" w:space="0" w:color="auto"/>
        <w:left w:val="none" w:sz="0" w:space="0" w:color="auto"/>
        <w:bottom w:val="none" w:sz="0" w:space="0" w:color="auto"/>
        <w:right w:val="none" w:sz="0" w:space="0" w:color="auto"/>
      </w:divBdr>
    </w:div>
    <w:div w:id="372854531">
      <w:bodyDiv w:val="1"/>
      <w:marLeft w:val="0"/>
      <w:marRight w:val="0"/>
      <w:marTop w:val="0"/>
      <w:marBottom w:val="0"/>
      <w:divBdr>
        <w:top w:val="none" w:sz="0" w:space="0" w:color="auto"/>
        <w:left w:val="none" w:sz="0" w:space="0" w:color="auto"/>
        <w:bottom w:val="none" w:sz="0" w:space="0" w:color="auto"/>
        <w:right w:val="none" w:sz="0" w:space="0" w:color="auto"/>
      </w:divBdr>
    </w:div>
    <w:div w:id="375203446">
      <w:bodyDiv w:val="1"/>
      <w:marLeft w:val="0"/>
      <w:marRight w:val="0"/>
      <w:marTop w:val="0"/>
      <w:marBottom w:val="0"/>
      <w:divBdr>
        <w:top w:val="none" w:sz="0" w:space="0" w:color="auto"/>
        <w:left w:val="none" w:sz="0" w:space="0" w:color="auto"/>
        <w:bottom w:val="none" w:sz="0" w:space="0" w:color="auto"/>
        <w:right w:val="none" w:sz="0" w:space="0" w:color="auto"/>
      </w:divBdr>
    </w:div>
    <w:div w:id="391198919">
      <w:bodyDiv w:val="1"/>
      <w:marLeft w:val="0"/>
      <w:marRight w:val="0"/>
      <w:marTop w:val="0"/>
      <w:marBottom w:val="0"/>
      <w:divBdr>
        <w:top w:val="none" w:sz="0" w:space="0" w:color="auto"/>
        <w:left w:val="none" w:sz="0" w:space="0" w:color="auto"/>
        <w:bottom w:val="none" w:sz="0" w:space="0" w:color="auto"/>
        <w:right w:val="none" w:sz="0" w:space="0" w:color="auto"/>
      </w:divBdr>
    </w:div>
    <w:div w:id="397216835">
      <w:bodyDiv w:val="1"/>
      <w:marLeft w:val="0"/>
      <w:marRight w:val="0"/>
      <w:marTop w:val="0"/>
      <w:marBottom w:val="0"/>
      <w:divBdr>
        <w:top w:val="none" w:sz="0" w:space="0" w:color="auto"/>
        <w:left w:val="none" w:sz="0" w:space="0" w:color="auto"/>
        <w:bottom w:val="none" w:sz="0" w:space="0" w:color="auto"/>
        <w:right w:val="none" w:sz="0" w:space="0" w:color="auto"/>
      </w:divBdr>
    </w:div>
    <w:div w:id="414016097">
      <w:bodyDiv w:val="1"/>
      <w:marLeft w:val="0"/>
      <w:marRight w:val="0"/>
      <w:marTop w:val="0"/>
      <w:marBottom w:val="0"/>
      <w:divBdr>
        <w:top w:val="none" w:sz="0" w:space="0" w:color="auto"/>
        <w:left w:val="none" w:sz="0" w:space="0" w:color="auto"/>
        <w:bottom w:val="none" w:sz="0" w:space="0" w:color="auto"/>
        <w:right w:val="none" w:sz="0" w:space="0" w:color="auto"/>
      </w:divBdr>
    </w:div>
    <w:div w:id="418068401">
      <w:bodyDiv w:val="1"/>
      <w:marLeft w:val="0"/>
      <w:marRight w:val="0"/>
      <w:marTop w:val="0"/>
      <w:marBottom w:val="0"/>
      <w:divBdr>
        <w:top w:val="none" w:sz="0" w:space="0" w:color="auto"/>
        <w:left w:val="none" w:sz="0" w:space="0" w:color="auto"/>
        <w:bottom w:val="none" w:sz="0" w:space="0" w:color="auto"/>
        <w:right w:val="none" w:sz="0" w:space="0" w:color="auto"/>
      </w:divBdr>
    </w:div>
    <w:div w:id="418645144">
      <w:bodyDiv w:val="1"/>
      <w:marLeft w:val="0"/>
      <w:marRight w:val="0"/>
      <w:marTop w:val="0"/>
      <w:marBottom w:val="0"/>
      <w:divBdr>
        <w:top w:val="none" w:sz="0" w:space="0" w:color="auto"/>
        <w:left w:val="none" w:sz="0" w:space="0" w:color="auto"/>
        <w:bottom w:val="none" w:sz="0" w:space="0" w:color="auto"/>
        <w:right w:val="none" w:sz="0" w:space="0" w:color="auto"/>
      </w:divBdr>
    </w:div>
    <w:div w:id="419570278">
      <w:bodyDiv w:val="1"/>
      <w:marLeft w:val="0"/>
      <w:marRight w:val="0"/>
      <w:marTop w:val="0"/>
      <w:marBottom w:val="0"/>
      <w:divBdr>
        <w:top w:val="none" w:sz="0" w:space="0" w:color="auto"/>
        <w:left w:val="none" w:sz="0" w:space="0" w:color="auto"/>
        <w:bottom w:val="none" w:sz="0" w:space="0" w:color="auto"/>
        <w:right w:val="none" w:sz="0" w:space="0" w:color="auto"/>
      </w:divBdr>
    </w:div>
    <w:div w:id="420177967">
      <w:bodyDiv w:val="1"/>
      <w:marLeft w:val="0"/>
      <w:marRight w:val="0"/>
      <w:marTop w:val="0"/>
      <w:marBottom w:val="0"/>
      <w:divBdr>
        <w:top w:val="none" w:sz="0" w:space="0" w:color="auto"/>
        <w:left w:val="none" w:sz="0" w:space="0" w:color="auto"/>
        <w:bottom w:val="none" w:sz="0" w:space="0" w:color="auto"/>
        <w:right w:val="none" w:sz="0" w:space="0" w:color="auto"/>
      </w:divBdr>
    </w:div>
    <w:div w:id="425425738">
      <w:bodyDiv w:val="1"/>
      <w:marLeft w:val="0"/>
      <w:marRight w:val="0"/>
      <w:marTop w:val="0"/>
      <w:marBottom w:val="0"/>
      <w:divBdr>
        <w:top w:val="none" w:sz="0" w:space="0" w:color="auto"/>
        <w:left w:val="none" w:sz="0" w:space="0" w:color="auto"/>
        <w:bottom w:val="none" w:sz="0" w:space="0" w:color="auto"/>
        <w:right w:val="none" w:sz="0" w:space="0" w:color="auto"/>
      </w:divBdr>
    </w:div>
    <w:div w:id="428358937">
      <w:bodyDiv w:val="1"/>
      <w:marLeft w:val="0"/>
      <w:marRight w:val="0"/>
      <w:marTop w:val="0"/>
      <w:marBottom w:val="0"/>
      <w:divBdr>
        <w:top w:val="none" w:sz="0" w:space="0" w:color="auto"/>
        <w:left w:val="none" w:sz="0" w:space="0" w:color="auto"/>
        <w:bottom w:val="none" w:sz="0" w:space="0" w:color="auto"/>
        <w:right w:val="none" w:sz="0" w:space="0" w:color="auto"/>
      </w:divBdr>
    </w:div>
    <w:div w:id="437874181">
      <w:bodyDiv w:val="1"/>
      <w:marLeft w:val="0"/>
      <w:marRight w:val="0"/>
      <w:marTop w:val="0"/>
      <w:marBottom w:val="0"/>
      <w:divBdr>
        <w:top w:val="none" w:sz="0" w:space="0" w:color="auto"/>
        <w:left w:val="none" w:sz="0" w:space="0" w:color="auto"/>
        <w:bottom w:val="none" w:sz="0" w:space="0" w:color="auto"/>
        <w:right w:val="none" w:sz="0" w:space="0" w:color="auto"/>
      </w:divBdr>
    </w:div>
    <w:div w:id="453406968">
      <w:bodyDiv w:val="1"/>
      <w:marLeft w:val="0"/>
      <w:marRight w:val="0"/>
      <w:marTop w:val="0"/>
      <w:marBottom w:val="0"/>
      <w:divBdr>
        <w:top w:val="none" w:sz="0" w:space="0" w:color="auto"/>
        <w:left w:val="none" w:sz="0" w:space="0" w:color="auto"/>
        <w:bottom w:val="none" w:sz="0" w:space="0" w:color="auto"/>
        <w:right w:val="none" w:sz="0" w:space="0" w:color="auto"/>
      </w:divBdr>
    </w:div>
    <w:div w:id="470633517">
      <w:bodyDiv w:val="1"/>
      <w:marLeft w:val="0"/>
      <w:marRight w:val="0"/>
      <w:marTop w:val="0"/>
      <w:marBottom w:val="0"/>
      <w:divBdr>
        <w:top w:val="none" w:sz="0" w:space="0" w:color="auto"/>
        <w:left w:val="none" w:sz="0" w:space="0" w:color="auto"/>
        <w:bottom w:val="none" w:sz="0" w:space="0" w:color="auto"/>
        <w:right w:val="none" w:sz="0" w:space="0" w:color="auto"/>
      </w:divBdr>
    </w:div>
    <w:div w:id="490024689">
      <w:bodyDiv w:val="1"/>
      <w:marLeft w:val="0"/>
      <w:marRight w:val="0"/>
      <w:marTop w:val="0"/>
      <w:marBottom w:val="0"/>
      <w:divBdr>
        <w:top w:val="none" w:sz="0" w:space="0" w:color="auto"/>
        <w:left w:val="none" w:sz="0" w:space="0" w:color="auto"/>
        <w:bottom w:val="none" w:sz="0" w:space="0" w:color="auto"/>
        <w:right w:val="none" w:sz="0" w:space="0" w:color="auto"/>
      </w:divBdr>
    </w:div>
    <w:div w:id="496578238">
      <w:bodyDiv w:val="1"/>
      <w:marLeft w:val="0"/>
      <w:marRight w:val="0"/>
      <w:marTop w:val="0"/>
      <w:marBottom w:val="0"/>
      <w:divBdr>
        <w:top w:val="none" w:sz="0" w:space="0" w:color="auto"/>
        <w:left w:val="none" w:sz="0" w:space="0" w:color="auto"/>
        <w:bottom w:val="none" w:sz="0" w:space="0" w:color="auto"/>
        <w:right w:val="none" w:sz="0" w:space="0" w:color="auto"/>
      </w:divBdr>
    </w:div>
    <w:div w:id="496842419">
      <w:bodyDiv w:val="1"/>
      <w:marLeft w:val="0"/>
      <w:marRight w:val="0"/>
      <w:marTop w:val="0"/>
      <w:marBottom w:val="0"/>
      <w:divBdr>
        <w:top w:val="none" w:sz="0" w:space="0" w:color="auto"/>
        <w:left w:val="none" w:sz="0" w:space="0" w:color="auto"/>
        <w:bottom w:val="none" w:sz="0" w:space="0" w:color="auto"/>
        <w:right w:val="none" w:sz="0" w:space="0" w:color="auto"/>
      </w:divBdr>
    </w:div>
    <w:div w:id="497309079">
      <w:bodyDiv w:val="1"/>
      <w:marLeft w:val="0"/>
      <w:marRight w:val="0"/>
      <w:marTop w:val="0"/>
      <w:marBottom w:val="0"/>
      <w:divBdr>
        <w:top w:val="none" w:sz="0" w:space="0" w:color="auto"/>
        <w:left w:val="none" w:sz="0" w:space="0" w:color="auto"/>
        <w:bottom w:val="none" w:sz="0" w:space="0" w:color="auto"/>
        <w:right w:val="none" w:sz="0" w:space="0" w:color="auto"/>
      </w:divBdr>
    </w:div>
    <w:div w:id="500202560">
      <w:bodyDiv w:val="1"/>
      <w:marLeft w:val="0"/>
      <w:marRight w:val="0"/>
      <w:marTop w:val="0"/>
      <w:marBottom w:val="0"/>
      <w:divBdr>
        <w:top w:val="none" w:sz="0" w:space="0" w:color="auto"/>
        <w:left w:val="none" w:sz="0" w:space="0" w:color="auto"/>
        <w:bottom w:val="none" w:sz="0" w:space="0" w:color="auto"/>
        <w:right w:val="none" w:sz="0" w:space="0" w:color="auto"/>
      </w:divBdr>
    </w:div>
    <w:div w:id="500510107">
      <w:bodyDiv w:val="1"/>
      <w:marLeft w:val="0"/>
      <w:marRight w:val="0"/>
      <w:marTop w:val="0"/>
      <w:marBottom w:val="0"/>
      <w:divBdr>
        <w:top w:val="none" w:sz="0" w:space="0" w:color="auto"/>
        <w:left w:val="none" w:sz="0" w:space="0" w:color="auto"/>
        <w:bottom w:val="none" w:sz="0" w:space="0" w:color="auto"/>
        <w:right w:val="none" w:sz="0" w:space="0" w:color="auto"/>
      </w:divBdr>
    </w:div>
    <w:div w:id="521552510">
      <w:bodyDiv w:val="1"/>
      <w:marLeft w:val="0"/>
      <w:marRight w:val="0"/>
      <w:marTop w:val="0"/>
      <w:marBottom w:val="0"/>
      <w:divBdr>
        <w:top w:val="none" w:sz="0" w:space="0" w:color="auto"/>
        <w:left w:val="none" w:sz="0" w:space="0" w:color="auto"/>
        <w:bottom w:val="none" w:sz="0" w:space="0" w:color="auto"/>
        <w:right w:val="none" w:sz="0" w:space="0" w:color="auto"/>
      </w:divBdr>
    </w:div>
    <w:div w:id="521750120">
      <w:bodyDiv w:val="1"/>
      <w:marLeft w:val="0"/>
      <w:marRight w:val="0"/>
      <w:marTop w:val="0"/>
      <w:marBottom w:val="0"/>
      <w:divBdr>
        <w:top w:val="none" w:sz="0" w:space="0" w:color="auto"/>
        <w:left w:val="none" w:sz="0" w:space="0" w:color="auto"/>
        <w:bottom w:val="none" w:sz="0" w:space="0" w:color="auto"/>
        <w:right w:val="none" w:sz="0" w:space="0" w:color="auto"/>
      </w:divBdr>
    </w:div>
    <w:div w:id="521818820">
      <w:bodyDiv w:val="1"/>
      <w:marLeft w:val="0"/>
      <w:marRight w:val="0"/>
      <w:marTop w:val="0"/>
      <w:marBottom w:val="0"/>
      <w:divBdr>
        <w:top w:val="none" w:sz="0" w:space="0" w:color="auto"/>
        <w:left w:val="none" w:sz="0" w:space="0" w:color="auto"/>
        <w:bottom w:val="none" w:sz="0" w:space="0" w:color="auto"/>
        <w:right w:val="none" w:sz="0" w:space="0" w:color="auto"/>
      </w:divBdr>
    </w:div>
    <w:div w:id="529030208">
      <w:bodyDiv w:val="1"/>
      <w:marLeft w:val="0"/>
      <w:marRight w:val="0"/>
      <w:marTop w:val="0"/>
      <w:marBottom w:val="0"/>
      <w:divBdr>
        <w:top w:val="none" w:sz="0" w:space="0" w:color="auto"/>
        <w:left w:val="none" w:sz="0" w:space="0" w:color="auto"/>
        <w:bottom w:val="none" w:sz="0" w:space="0" w:color="auto"/>
        <w:right w:val="none" w:sz="0" w:space="0" w:color="auto"/>
      </w:divBdr>
    </w:div>
    <w:div w:id="533809581">
      <w:bodyDiv w:val="1"/>
      <w:marLeft w:val="0"/>
      <w:marRight w:val="0"/>
      <w:marTop w:val="0"/>
      <w:marBottom w:val="0"/>
      <w:divBdr>
        <w:top w:val="none" w:sz="0" w:space="0" w:color="auto"/>
        <w:left w:val="none" w:sz="0" w:space="0" w:color="auto"/>
        <w:bottom w:val="none" w:sz="0" w:space="0" w:color="auto"/>
        <w:right w:val="none" w:sz="0" w:space="0" w:color="auto"/>
      </w:divBdr>
    </w:div>
    <w:div w:id="537931664">
      <w:bodyDiv w:val="1"/>
      <w:marLeft w:val="0"/>
      <w:marRight w:val="0"/>
      <w:marTop w:val="0"/>
      <w:marBottom w:val="0"/>
      <w:divBdr>
        <w:top w:val="none" w:sz="0" w:space="0" w:color="auto"/>
        <w:left w:val="none" w:sz="0" w:space="0" w:color="auto"/>
        <w:bottom w:val="none" w:sz="0" w:space="0" w:color="auto"/>
        <w:right w:val="none" w:sz="0" w:space="0" w:color="auto"/>
      </w:divBdr>
    </w:div>
    <w:div w:id="538131077">
      <w:bodyDiv w:val="1"/>
      <w:marLeft w:val="0"/>
      <w:marRight w:val="0"/>
      <w:marTop w:val="0"/>
      <w:marBottom w:val="0"/>
      <w:divBdr>
        <w:top w:val="none" w:sz="0" w:space="0" w:color="auto"/>
        <w:left w:val="none" w:sz="0" w:space="0" w:color="auto"/>
        <w:bottom w:val="none" w:sz="0" w:space="0" w:color="auto"/>
        <w:right w:val="none" w:sz="0" w:space="0" w:color="auto"/>
      </w:divBdr>
    </w:div>
    <w:div w:id="544870671">
      <w:bodyDiv w:val="1"/>
      <w:marLeft w:val="0"/>
      <w:marRight w:val="0"/>
      <w:marTop w:val="0"/>
      <w:marBottom w:val="0"/>
      <w:divBdr>
        <w:top w:val="none" w:sz="0" w:space="0" w:color="auto"/>
        <w:left w:val="none" w:sz="0" w:space="0" w:color="auto"/>
        <w:bottom w:val="none" w:sz="0" w:space="0" w:color="auto"/>
        <w:right w:val="none" w:sz="0" w:space="0" w:color="auto"/>
      </w:divBdr>
    </w:div>
    <w:div w:id="554857922">
      <w:bodyDiv w:val="1"/>
      <w:marLeft w:val="0"/>
      <w:marRight w:val="0"/>
      <w:marTop w:val="0"/>
      <w:marBottom w:val="0"/>
      <w:divBdr>
        <w:top w:val="none" w:sz="0" w:space="0" w:color="auto"/>
        <w:left w:val="none" w:sz="0" w:space="0" w:color="auto"/>
        <w:bottom w:val="none" w:sz="0" w:space="0" w:color="auto"/>
        <w:right w:val="none" w:sz="0" w:space="0" w:color="auto"/>
      </w:divBdr>
    </w:div>
    <w:div w:id="559680967">
      <w:bodyDiv w:val="1"/>
      <w:marLeft w:val="0"/>
      <w:marRight w:val="0"/>
      <w:marTop w:val="0"/>
      <w:marBottom w:val="0"/>
      <w:divBdr>
        <w:top w:val="none" w:sz="0" w:space="0" w:color="auto"/>
        <w:left w:val="none" w:sz="0" w:space="0" w:color="auto"/>
        <w:bottom w:val="none" w:sz="0" w:space="0" w:color="auto"/>
        <w:right w:val="none" w:sz="0" w:space="0" w:color="auto"/>
      </w:divBdr>
    </w:div>
    <w:div w:id="560022589">
      <w:bodyDiv w:val="1"/>
      <w:marLeft w:val="0"/>
      <w:marRight w:val="0"/>
      <w:marTop w:val="0"/>
      <w:marBottom w:val="0"/>
      <w:divBdr>
        <w:top w:val="none" w:sz="0" w:space="0" w:color="auto"/>
        <w:left w:val="none" w:sz="0" w:space="0" w:color="auto"/>
        <w:bottom w:val="none" w:sz="0" w:space="0" w:color="auto"/>
        <w:right w:val="none" w:sz="0" w:space="0" w:color="auto"/>
      </w:divBdr>
    </w:div>
    <w:div w:id="566035375">
      <w:bodyDiv w:val="1"/>
      <w:marLeft w:val="0"/>
      <w:marRight w:val="0"/>
      <w:marTop w:val="0"/>
      <w:marBottom w:val="0"/>
      <w:divBdr>
        <w:top w:val="none" w:sz="0" w:space="0" w:color="auto"/>
        <w:left w:val="none" w:sz="0" w:space="0" w:color="auto"/>
        <w:bottom w:val="none" w:sz="0" w:space="0" w:color="auto"/>
        <w:right w:val="none" w:sz="0" w:space="0" w:color="auto"/>
      </w:divBdr>
    </w:div>
    <w:div w:id="571426974">
      <w:bodyDiv w:val="1"/>
      <w:marLeft w:val="0"/>
      <w:marRight w:val="0"/>
      <w:marTop w:val="0"/>
      <w:marBottom w:val="0"/>
      <w:divBdr>
        <w:top w:val="none" w:sz="0" w:space="0" w:color="auto"/>
        <w:left w:val="none" w:sz="0" w:space="0" w:color="auto"/>
        <w:bottom w:val="none" w:sz="0" w:space="0" w:color="auto"/>
        <w:right w:val="none" w:sz="0" w:space="0" w:color="auto"/>
      </w:divBdr>
    </w:div>
    <w:div w:id="573442210">
      <w:bodyDiv w:val="1"/>
      <w:marLeft w:val="0"/>
      <w:marRight w:val="0"/>
      <w:marTop w:val="0"/>
      <w:marBottom w:val="0"/>
      <w:divBdr>
        <w:top w:val="none" w:sz="0" w:space="0" w:color="auto"/>
        <w:left w:val="none" w:sz="0" w:space="0" w:color="auto"/>
        <w:bottom w:val="none" w:sz="0" w:space="0" w:color="auto"/>
        <w:right w:val="none" w:sz="0" w:space="0" w:color="auto"/>
      </w:divBdr>
    </w:div>
    <w:div w:id="576473309">
      <w:bodyDiv w:val="1"/>
      <w:marLeft w:val="0"/>
      <w:marRight w:val="0"/>
      <w:marTop w:val="0"/>
      <w:marBottom w:val="0"/>
      <w:divBdr>
        <w:top w:val="none" w:sz="0" w:space="0" w:color="auto"/>
        <w:left w:val="none" w:sz="0" w:space="0" w:color="auto"/>
        <w:bottom w:val="none" w:sz="0" w:space="0" w:color="auto"/>
        <w:right w:val="none" w:sz="0" w:space="0" w:color="auto"/>
      </w:divBdr>
    </w:div>
    <w:div w:id="581910882">
      <w:bodyDiv w:val="1"/>
      <w:marLeft w:val="0"/>
      <w:marRight w:val="0"/>
      <w:marTop w:val="0"/>
      <w:marBottom w:val="0"/>
      <w:divBdr>
        <w:top w:val="none" w:sz="0" w:space="0" w:color="auto"/>
        <w:left w:val="none" w:sz="0" w:space="0" w:color="auto"/>
        <w:bottom w:val="none" w:sz="0" w:space="0" w:color="auto"/>
        <w:right w:val="none" w:sz="0" w:space="0" w:color="auto"/>
      </w:divBdr>
    </w:div>
    <w:div w:id="584193395">
      <w:bodyDiv w:val="1"/>
      <w:marLeft w:val="0"/>
      <w:marRight w:val="0"/>
      <w:marTop w:val="0"/>
      <w:marBottom w:val="0"/>
      <w:divBdr>
        <w:top w:val="none" w:sz="0" w:space="0" w:color="auto"/>
        <w:left w:val="none" w:sz="0" w:space="0" w:color="auto"/>
        <w:bottom w:val="none" w:sz="0" w:space="0" w:color="auto"/>
        <w:right w:val="none" w:sz="0" w:space="0" w:color="auto"/>
      </w:divBdr>
    </w:div>
    <w:div w:id="588542293">
      <w:bodyDiv w:val="1"/>
      <w:marLeft w:val="0"/>
      <w:marRight w:val="0"/>
      <w:marTop w:val="0"/>
      <w:marBottom w:val="0"/>
      <w:divBdr>
        <w:top w:val="none" w:sz="0" w:space="0" w:color="auto"/>
        <w:left w:val="none" w:sz="0" w:space="0" w:color="auto"/>
        <w:bottom w:val="none" w:sz="0" w:space="0" w:color="auto"/>
        <w:right w:val="none" w:sz="0" w:space="0" w:color="auto"/>
      </w:divBdr>
    </w:div>
    <w:div w:id="597838288">
      <w:bodyDiv w:val="1"/>
      <w:marLeft w:val="0"/>
      <w:marRight w:val="0"/>
      <w:marTop w:val="0"/>
      <w:marBottom w:val="0"/>
      <w:divBdr>
        <w:top w:val="none" w:sz="0" w:space="0" w:color="auto"/>
        <w:left w:val="none" w:sz="0" w:space="0" w:color="auto"/>
        <w:bottom w:val="none" w:sz="0" w:space="0" w:color="auto"/>
        <w:right w:val="none" w:sz="0" w:space="0" w:color="auto"/>
      </w:divBdr>
    </w:div>
    <w:div w:id="598027508">
      <w:bodyDiv w:val="1"/>
      <w:marLeft w:val="0"/>
      <w:marRight w:val="0"/>
      <w:marTop w:val="0"/>
      <w:marBottom w:val="0"/>
      <w:divBdr>
        <w:top w:val="none" w:sz="0" w:space="0" w:color="auto"/>
        <w:left w:val="none" w:sz="0" w:space="0" w:color="auto"/>
        <w:bottom w:val="none" w:sz="0" w:space="0" w:color="auto"/>
        <w:right w:val="none" w:sz="0" w:space="0" w:color="auto"/>
      </w:divBdr>
    </w:div>
    <w:div w:id="605893844">
      <w:bodyDiv w:val="1"/>
      <w:marLeft w:val="0"/>
      <w:marRight w:val="0"/>
      <w:marTop w:val="0"/>
      <w:marBottom w:val="0"/>
      <w:divBdr>
        <w:top w:val="none" w:sz="0" w:space="0" w:color="auto"/>
        <w:left w:val="none" w:sz="0" w:space="0" w:color="auto"/>
        <w:bottom w:val="none" w:sz="0" w:space="0" w:color="auto"/>
        <w:right w:val="none" w:sz="0" w:space="0" w:color="auto"/>
      </w:divBdr>
    </w:div>
    <w:div w:id="613831365">
      <w:bodyDiv w:val="1"/>
      <w:marLeft w:val="0"/>
      <w:marRight w:val="0"/>
      <w:marTop w:val="0"/>
      <w:marBottom w:val="0"/>
      <w:divBdr>
        <w:top w:val="none" w:sz="0" w:space="0" w:color="auto"/>
        <w:left w:val="none" w:sz="0" w:space="0" w:color="auto"/>
        <w:bottom w:val="none" w:sz="0" w:space="0" w:color="auto"/>
        <w:right w:val="none" w:sz="0" w:space="0" w:color="auto"/>
      </w:divBdr>
    </w:div>
    <w:div w:id="614403561">
      <w:bodyDiv w:val="1"/>
      <w:marLeft w:val="0"/>
      <w:marRight w:val="0"/>
      <w:marTop w:val="0"/>
      <w:marBottom w:val="0"/>
      <w:divBdr>
        <w:top w:val="none" w:sz="0" w:space="0" w:color="auto"/>
        <w:left w:val="none" w:sz="0" w:space="0" w:color="auto"/>
        <w:bottom w:val="none" w:sz="0" w:space="0" w:color="auto"/>
        <w:right w:val="none" w:sz="0" w:space="0" w:color="auto"/>
      </w:divBdr>
    </w:div>
    <w:div w:id="639503988">
      <w:bodyDiv w:val="1"/>
      <w:marLeft w:val="0"/>
      <w:marRight w:val="0"/>
      <w:marTop w:val="0"/>
      <w:marBottom w:val="0"/>
      <w:divBdr>
        <w:top w:val="none" w:sz="0" w:space="0" w:color="auto"/>
        <w:left w:val="none" w:sz="0" w:space="0" w:color="auto"/>
        <w:bottom w:val="none" w:sz="0" w:space="0" w:color="auto"/>
        <w:right w:val="none" w:sz="0" w:space="0" w:color="auto"/>
      </w:divBdr>
    </w:div>
    <w:div w:id="643706379">
      <w:bodyDiv w:val="1"/>
      <w:marLeft w:val="0"/>
      <w:marRight w:val="0"/>
      <w:marTop w:val="0"/>
      <w:marBottom w:val="0"/>
      <w:divBdr>
        <w:top w:val="none" w:sz="0" w:space="0" w:color="auto"/>
        <w:left w:val="none" w:sz="0" w:space="0" w:color="auto"/>
        <w:bottom w:val="none" w:sz="0" w:space="0" w:color="auto"/>
        <w:right w:val="none" w:sz="0" w:space="0" w:color="auto"/>
      </w:divBdr>
    </w:div>
    <w:div w:id="650718210">
      <w:bodyDiv w:val="1"/>
      <w:marLeft w:val="0"/>
      <w:marRight w:val="0"/>
      <w:marTop w:val="0"/>
      <w:marBottom w:val="0"/>
      <w:divBdr>
        <w:top w:val="none" w:sz="0" w:space="0" w:color="auto"/>
        <w:left w:val="none" w:sz="0" w:space="0" w:color="auto"/>
        <w:bottom w:val="none" w:sz="0" w:space="0" w:color="auto"/>
        <w:right w:val="none" w:sz="0" w:space="0" w:color="auto"/>
      </w:divBdr>
    </w:div>
    <w:div w:id="651178033">
      <w:bodyDiv w:val="1"/>
      <w:marLeft w:val="0"/>
      <w:marRight w:val="0"/>
      <w:marTop w:val="0"/>
      <w:marBottom w:val="0"/>
      <w:divBdr>
        <w:top w:val="none" w:sz="0" w:space="0" w:color="auto"/>
        <w:left w:val="none" w:sz="0" w:space="0" w:color="auto"/>
        <w:bottom w:val="none" w:sz="0" w:space="0" w:color="auto"/>
        <w:right w:val="none" w:sz="0" w:space="0" w:color="auto"/>
      </w:divBdr>
    </w:div>
    <w:div w:id="654921092">
      <w:bodyDiv w:val="1"/>
      <w:marLeft w:val="0"/>
      <w:marRight w:val="0"/>
      <w:marTop w:val="0"/>
      <w:marBottom w:val="0"/>
      <w:divBdr>
        <w:top w:val="none" w:sz="0" w:space="0" w:color="auto"/>
        <w:left w:val="none" w:sz="0" w:space="0" w:color="auto"/>
        <w:bottom w:val="none" w:sz="0" w:space="0" w:color="auto"/>
        <w:right w:val="none" w:sz="0" w:space="0" w:color="auto"/>
      </w:divBdr>
    </w:div>
    <w:div w:id="657804056">
      <w:bodyDiv w:val="1"/>
      <w:marLeft w:val="0"/>
      <w:marRight w:val="0"/>
      <w:marTop w:val="0"/>
      <w:marBottom w:val="0"/>
      <w:divBdr>
        <w:top w:val="none" w:sz="0" w:space="0" w:color="auto"/>
        <w:left w:val="none" w:sz="0" w:space="0" w:color="auto"/>
        <w:bottom w:val="none" w:sz="0" w:space="0" w:color="auto"/>
        <w:right w:val="none" w:sz="0" w:space="0" w:color="auto"/>
      </w:divBdr>
    </w:div>
    <w:div w:id="659894189">
      <w:bodyDiv w:val="1"/>
      <w:marLeft w:val="0"/>
      <w:marRight w:val="0"/>
      <w:marTop w:val="0"/>
      <w:marBottom w:val="0"/>
      <w:divBdr>
        <w:top w:val="none" w:sz="0" w:space="0" w:color="auto"/>
        <w:left w:val="none" w:sz="0" w:space="0" w:color="auto"/>
        <w:bottom w:val="none" w:sz="0" w:space="0" w:color="auto"/>
        <w:right w:val="none" w:sz="0" w:space="0" w:color="auto"/>
      </w:divBdr>
    </w:div>
    <w:div w:id="663162475">
      <w:bodyDiv w:val="1"/>
      <w:marLeft w:val="0"/>
      <w:marRight w:val="0"/>
      <w:marTop w:val="0"/>
      <w:marBottom w:val="0"/>
      <w:divBdr>
        <w:top w:val="none" w:sz="0" w:space="0" w:color="auto"/>
        <w:left w:val="none" w:sz="0" w:space="0" w:color="auto"/>
        <w:bottom w:val="none" w:sz="0" w:space="0" w:color="auto"/>
        <w:right w:val="none" w:sz="0" w:space="0" w:color="auto"/>
      </w:divBdr>
    </w:div>
    <w:div w:id="679936964">
      <w:bodyDiv w:val="1"/>
      <w:marLeft w:val="0"/>
      <w:marRight w:val="0"/>
      <w:marTop w:val="0"/>
      <w:marBottom w:val="0"/>
      <w:divBdr>
        <w:top w:val="none" w:sz="0" w:space="0" w:color="auto"/>
        <w:left w:val="none" w:sz="0" w:space="0" w:color="auto"/>
        <w:bottom w:val="none" w:sz="0" w:space="0" w:color="auto"/>
        <w:right w:val="none" w:sz="0" w:space="0" w:color="auto"/>
      </w:divBdr>
    </w:div>
    <w:div w:id="682899381">
      <w:bodyDiv w:val="1"/>
      <w:marLeft w:val="0"/>
      <w:marRight w:val="0"/>
      <w:marTop w:val="0"/>
      <w:marBottom w:val="0"/>
      <w:divBdr>
        <w:top w:val="none" w:sz="0" w:space="0" w:color="auto"/>
        <w:left w:val="none" w:sz="0" w:space="0" w:color="auto"/>
        <w:bottom w:val="none" w:sz="0" w:space="0" w:color="auto"/>
        <w:right w:val="none" w:sz="0" w:space="0" w:color="auto"/>
      </w:divBdr>
    </w:div>
    <w:div w:id="687482786">
      <w:bodyDiv w:val="1"/>
      <w:marLeft w:val="0"/>
      <w:marRight w:val="0"/>
      <w:marTop w:val="0"/>
      <w:marBottom w:val="0"/>
      <w:divBdr>
        <w:top w:val="none" w:sz="0" w:space="0" w:color="auto"/>
        <w:left w:val="none" w:sz="0" w:space="0" w:color="auto"/>
        <w:bottom w:val="none" w:sz="0" w:space="0" w:color="auto"/>
        <w:right w:val="none" w:sz="0" w:space="0" w:color="auto"/>
      </w:divBdr>
    </w:div>
    <w:div w:id="691035473">
      <w:bodyDiv w:val="1"/>
      <w:marLeft w:val="0"/>
      <w:marRight w:val="0"/>
      <w:marTop w:val="0"/>
      <w:marBottom w:val="0"/>
      <w:divBdr>
        <w:top w:val="none" w:sz="0" w:space="0" w:color="auto"/>
        <w:left w:val="none" w:sz="0" w:space="0" w:color="auto"/>
        <w:bottom w:val="none" w:sz="0" w:space="0" w:color="auto"/>
        <w:right w:val="none" w:sz="0" w:space="0" w:color="auto"/>
      </w:divBdr>
    </w:div>
    <w:div w:id="697118959">
      <w:bodyDiv w:val="1"/>
      <w:marLeft w:val="0"/>
      <w:marRight w:val="0"/>
      <w:marTop w:val="0"/>
      <w:marBottom w:val="0"/>
      <w:divBdr>
        <w:top w:val="none" w:sz="0" w:space="0" w:color="auto"/>
        <w:left w:val="none" w:sz="0" w:space="0" w:color="auto"/>
        <w:bottom w:val="none" w:sz="0" w:space="0" w:color="auto"/>
        <w:right w:val="none" w:sz="0" w:space="0" w:color="auto"/>
      </w:divBdr>
    </w:div>
    <w:div w:id="700518714">
      <w:bodyDiv w:val="1"/>
      <w:marLeft w:val="0"/>
      <w:marRight w:val="0"/>
      <w:marTop w:val="0"/>
      <w:marBottom w:val="0"/>
      <w:divBdr>
        <w:top w:val="none" w:sz="0" w:space="0" w:color="auto"/>
        <w:left w:val="none" w:sz="0" w:space="0" w:color="auto"/>
        <w:bottom w:val="none" w:sz="0" w:space="0" w:color="auto"/>
        <w:right w:val="none" w:sz="0" w:space="0" w:color="auto"/>
      </w:divBdr>
    </w:div>
    <w:div w:id="700665063">
      <w:bodyDiv w:val="1"/>
      <w:marLeft w:val="0"/>
      <w:marRight w:val="0"/>
      <w:marTop w:val="0"/>
      <w:marBottom w:val="0"/>
      <w:divBdr>
        <w:top w:val="none" w:sz="0" w:space="0" w:color="auto"/>
        <w:left w:val="none" w:sz="0" w:space="0" w:color="auto"/>
        <w:bottom w:val="none" w:sz="0" w:space="0" w:color="auto"/>
        <w:right w:val="none" w:sz="0" w:space="0" w:color="auto"/>
      </w:divBdr>
    </w:div>
    <w:div w:id="705759289">
      <w:bodyDiv w:val="1"/>
      <w:marLeft w:val="0"/>
      <w:marRight w:val="0"/>
      <w:marTop w:val="0"/>
      <w:marBottom w:val="0"/>
      <w:divBdr>
        <w:top w:val="none" w:sz="0" w:space="0" w:color="auto"/>
        <w:left w:val="none" w:sz="0" w:space="0" w:color="auto"/>
        <w:bottom w:val="none" w:sz="0" w:space="0" w:color="auto"/>
        <w:right w:val="none" w:sz="0" w:space="0" w:color="auto"/>
      </w:divBdr>
    </w:div>
    <w:div w:id="705789852">
      <w:bodyDiv w:val="1"/>
      <w:marLeft w:val="0"/>
      <w:marRight w:val="0"/>
      <w:marTop w:val="0"/>
      <w:marBottom w:val="0"/>
      <w:divBdr>
        <w:top w:val="none" w:sz="0" w:space="0" w:color="auto"/>
        <w:left w:val="none" w:sz="0" w:space="0" w:color="auto"/>
        <w:bottom w:val="none" w:sz="0" w:space="0" w:color="auto"/>
        <w:right w:val="none" w:sz="0" w:space="0" w:color="auto"/>
      </w:divBdr>
    </w:div>
    <w:div w:id="709188331">
      <w:bodyDiv w:val="1"/>
      <w:marLeft w:val="0"/>
      <w:marRight w:val="0"/>
      <w:marTop w:val="0"/>
      <w:marBottom w:val="0"/>
      <w:divBdr>
        <w:top w:val="none" w:sz="0" w:space="0" w:color="auto"/>
        <w:left w:val="none" w:sz="0" w:space="0" w:color="auto"/>
        <w:bottom w:val="none" w:sz="0" w:space="0" w:color="auto"/>
        <w:right w:val="none" w:sz="0" w:space="0" w:color="auto"/>
      </w:divBdr>
    </w:div>
    <w:div w:id="731581107">
      <w:bodyDiv w:val="1"/>
      <w:marLeft w:val="0"/>
      <w:marRight w:val="0"/>
      <w:marTop w:val="0"/>
      <w:marBottom w:val="0"/>
      <w:divBdr>
        <w:top w:val="none" w:sz="0" w:space="0" w:color="auto"/>
        <w:left w:val="none" w:sz="0" w:space="0" w:color="auto"/>
        <w:bottom w:val="none" w:sz="0" w:space="0" w:color="auto"/>
        <w:right w:val="none" w:sz="0" w:space="0" w:color="auto"/>
      </w:divBdr>
    </w:div>
    <w:div w:id="734284354">
      <w:bodyDiv w:val="1"/>
      <w:marLeft w:val="0"/>
      <w:marRight w:val="0"/>
      <w:marTop w:val="0"/>
      <w:marBottom w:val="0"/>
      <w:divBdr>
        <w:top w:val="none" w:sz="0" w:space="0" w:color="auto"/>
        <w:left w:val="none" w:sz="0" w:space="0" w:color="auto"/>
        <w:bottom w:val="none" w:sz="0" w:space="0" w:color="auto"/>
        <w:right w:val="none" w:sz="0" w:space="0" w:color="auto"/>
      </w:divBdr>
    </w:div>
    <w:div w:id="738600831">
      <w:bodyDiv w:val="1"/>
      <w:marLeft w:val="0"/>
      <w:marRight w:val="0"/>
      <w:marTop w:val="0"/>
      <w:marBottom w:val="0"/>
      <w:divBdr>
        <w:top w:val="none" w:sz="0" w:space="0" w:color="auto"/>
        <w:left w:val="none" w:sz="0" w:space="0" w:color="auto"/>
        <w:bottom w:val="none" w:sz="0" w:space="0" w:color="auto"/>
        <w:right w:val="none" w:sz="0" w:space="0" w:color="auto"/>
      </w:divBdr>
    </w:div>
    <w:div w:id="741219652">
      <w:bodyDiv w:val="1"/>
      <w:marLeft w:val="0"/>
      <w:marRight w:val="0"/>
      <w:marTop w:val="0"/>
      <w:marBottom w:val="0"/>
      <w:divBdr>
        <w:top w:val="none" w:sz="0" w:space="0" w:color="auto"/>
        <w:left w:val="none" w:sz="0" w:space="0" w:color="auto"/>
        <w:bottom w:val="none" w:sz="0" w:space="0" w:color="auto"/>
        <w:right w:val="none" w:sz="0" w:space="0" w:color="auto"/>
      </w:divBdr>
    </w:div>
    <w:div w:id="749040919">
      <w:bodyDiv w:val="1"/>
      <w:marLeft w:val="0"/>
      <w:marRight w:val="0"/>
      <w:marTop w:val="0"/>
      <w:marBottom w:val="0"/>
      <w:divBdr>
        <w:top w:val="none" w:sz="0" w:space="0" w:color="auto"/>
        <w:left w:val="none" w:sz="0" w:space="0" w:color="auto"/>
        <w:bottom w:val="none" w:sz="0" w:space="0" w:color="auto"/>
        <w:right w:val="none" w:sz="0" w:space="0" w:color="auto"/>
      </w:divBdr>
    </w:div>
    <w:div w:id="756629965">
      <w:bodyDiv w:val="1"/>
      <w:marLeft w:val="0"/>
      <w:marRight w:val="0"/>
      <w:marTop w:val="0"/>
      <w:marBottom w:val="0"/>
      <w:divBdr>
        <w:top w:val="none" w:sz="0" w:space="0" w:color="auto"/>
        <w:left w:val="none" w:sz="0" w:space="0" w:color="auto"/>
        <w:bottom w:val="none" w:sz="0" w:space="0" w:color="auto"/>
        <w:right w:val="none" w:sz="0" w:space="0" w:color="auto"/>
      </w:divBdr>
    </w:div>
    <w:div w:id="762411627">
      <w:bodyDiv w:val="1"/>
      <w:marLeft w:val="0"/>
      <w:marRight w:val="0"/>
      <w:marTop w:val="0"/>
      <w:marBottom w:val="0"/>
      <w:divBdr>
        <w:top w:val="none" w:sz="0" w:space="0" w:color="auto"/>
        <w:left w:val="none" w:sz="0" w:space="0" w:color="auto"/>
        <w:bottom w:val="none" w:sz="0" w:space="0" w:color="auto"/>
        <w:right w:val="none" w:sz="0" w:space="0" w:color="auto"/>
      </w:divBdr>
    </w:div>
    <w:div w:id="762991091">
      <w:bodyDiv w:val="1"/>
      <w:marLeft w:val="0"/>
      <w:marRight w:val="0"/>
      <w:marTop w:val="0"/>
      <w:marBottom w:val="0"/>
      <w:divBdr>
        <w:top w:val="none" w:sz="0" w:space="0" w:color="auto"/>
        <w:left w:val="none" w:sz="0" w:space="0" w:color="auto"/>
        <w:bottom w:val="none" w:sz="0" w:space="0" w:color="auto"/>
        <w:right w:val="none" w:sz="0" w:space="0" w:color="auto"/>
      </w:divBdr>
    </w:div>
    <w:div w:id="763302094">
      <w:bodyDiv w:val="1"/>
      <w:marLeft w:val="0"/>
      <w:marRight w:val="0"/>
      <w:marTop w:val="0"/>
      <w:marBottom w:val="0"/>
      <w:divBdr>
        <w:top w:val="none" w:sz="0" w:space="0" w:color="auto"/>
        <w:left w:val="none" w:sz="0" w:space="0" w:color="auto"/>
        <w:bottom w:val="none" w:sz="0" w:space="0" w:color="auto"/>
        <w:right w:val="none" w:sz="0" w:space="0" w:color="auto"/>
      </w:divBdr>
    </w:div>
    <w:div w:id="775363969">
      <w:bodyDiv w:val="1"/>
      <w:marLeft w:val="0"/>
      <w:marRight w:val="0"/>
      <w:marTop w:val="0"/>
      <w:marBottom w:val="0"/>
      <w:divBdr>
        <w:top w:val="none" w:sz="0" w:space="0" w:color="auto"/>
        <w:left w:val="none" w:sz="0" w:space="0" w:color="auto"/>
        <w:bottom w:val="none" w:sz="0" w:space="0" w:color="auto"/>
        <w:right w:val="none" w:sz="0" w:space="0" w:color="auto"/>
      </w:divBdr>
    </w:div>
    <w:div w:id="782382226">
      <w:bodyDiv w:val="1"/>
      <w:marLeft w:val="0"/>
      <w:marRight w:val="0"/>
      <w:marTop w:val="0"/>
      <w:marBottom w:val="0"/>
      <w:divBdr>
        <w:top w:val="none" w:sz="0" w:space="0" w:color="auto"/>
        <w:left w:val="none" w:sz="0" w:space="0" w:color="auto"/>
        <w:bottom w:val="none" w:sz="0" w:space="0" w:color="auto"/>
        <w:right w:val="none" w:sz="0" w:space="0" w:color="auto"/>
      </w:divBdr>
    </w:div>
    <w:div w:id="783889426">
      <w:bodyDiv w:val="1"/>
      <w:marLeft w:val="0"/>
      <w:marRight w:val="0"/>
      <w:marTop w:val="0"/>
      <w:marBottom w:val="0"/>
      <w:divBdr>
        <w:top w:val="none" w:sz="0" w:space="0" w:color="auto"/>
        <w:left w:val="none" w:sz="0" w:space="0" w:color="auto"/>
        <w:bottom w:val="none" w:sz="0" w:space="0" w:color="auto"/>
        <w:right w:val="none" w:sz="0" w:space="0" w:color="auto"/>
      </w:divBdr>
    </w:div>
    <w:div w:id="789393289">
      <w:bodyDiv w:val="1"/>
      <w:marLeft w:val="0"/>
      <w:marRight w:val="0"/>
      <w:marTop w:val="0"/>
      <w:marBottom w:val="0"/>
      <w:divBdr>
        <w:top w:val="none" w:sz="0" w:space="0" w:color="auto"/>
        <w:left w:val="none" w:sz="0" w:space="0" w:color="auto"/>
        <w:bottom w:val="none" w:sz="0" w:space="0" w:color="auto"/>
        <w:right w:val="none" w:sz="0" w:space="0" w:color="auto"/>
      </w:divBdr>
    </w:div>
    <w:div w:id="791245172">
      <w:bodyDiv w:val="1"/>
      <w:marLeft w:val="0"/>
      <w:marRight w:val="0"/>
      <w:marTop w:val="0"/>
      <w:marBottom w:val="0"/>
      <w:divBdr>
        <w:top w:val="none" w:sz="0" w:space="0" w:color="auto"/>
        <w:left w:val="none" w:sz="0" w:space="0" w:color="auto"/>
        <w:bottom w:val="none" w:sz="0" w:space="0" w:color="auto"/>
        <w:right w:val="none" w:sz="0" w:space="0" w:color="auto"/>
      </w:divBdr>
    </w:div>
    <w:div w:id="810288602">
      <w:bodyDiv w:val="1"/>
      <w:marLeft w:val="0"/>
      <w:marRight w:val="0"/>
      <w:marTop w:val="0"/>
      <w:marBottom w:val="0"/>
      <w:divBdr>
        <w:top w:val="none" w:sz="0" w:space="0" w:color="auto"/>
        <w:left w:val="none" w:sz="0" w:space="0" w:color="auto"/>
        <w:bottom w:val="none" w:sz="0" w:space="0" w:color="auto"/>
        <w:right w:val="none" w:sz="0" w:space="0" w:color="auto"/>
      </w:divBdr>
    </w:div>
    <w:div w:id="814953024">
      <w:bodyDiv w:val="1"/>
      <w:marLeft w:val="0"/>
      <w:marRight w:val="0"/>
      <w:marTop w:val="0"/>
      <w:marBottom w:val="0"/>
      <w:divBdr>
        <w:top w:val="none" w:sz="0" w:space="0" w:color="auto"/>
        <w:left w:val="none" w:sz="0" w:space="0" w:color="auto"/>
        <w:bottom w:val="none" w:sz="0" w:space="0" w:color="auto"/>
        <w:right w:val="none" w:sz="0" w:space="0" w:color="auto"/>
      </w:divBdr>
    </w:div>
    <w:div w:id="820584697">
      <w:bodyDiv w:val="1"/>
      <w:marLeft w:val="0"/>
      <w:marRight w:val="0"/>
      <w:marTop w:val="0"/>
      <w:marBottom w:val="0"/>
      <w:divBdr>
        <w:top w:val="none" w:sz="0" w:space="0" w:color="auto"/>
        <w:left w:val="none" w:sz="0" w:space="0" w:color="auto"/>
        <w:bottom w:val="none" w:sz="0" w:space="0" w:color="auto"/>
        <w:right w:val="none" w:sz="0" w:space="0" w:color="auto"/>
      </w:divBdr>
    </w:div>
    <w:div w:id="841313632">
      <w:bodyDiv w:val="1"/>
      <w:marLeft w:val="0"/>
      <w:marRight w:val="0"/>
      <w:marTop w:val="0"/>
      <w:marBottom w:val="0"/>
      <w:divBdr>
        <w:top w:val="none" w:sz="0" w:space="0" w:color="auto"/>
        <w:left w:val="none" w:sz="0" w:space="0" w:color="auto"/>
        <w:bottom w:val="none" w:sz="0" w:space="0" w:color="auto"/>
        <w:right w:val="none" w:sz="0" w:space="0" w:color="auto"/>
      </w:divBdr>
    </w:div>
    <w:div w:id="854155893">
      <w:bodyDiv w:val="1"/>
      <w:marLeft w:val="0"/>
      <w:marRight w:val="0"/>
      <w:marTop w:val="0"/>
      <w:marBottom w:val="0"/>
      <w:divBdr>
        <w:top w:val="none" w:sz="0" w:space="0" w:color="auto"/>
        <w:left w:val="none" w:sz="0" w:space="0" w:color="auto"/>
        <w:bottom w:val="none" w:sz="0" w:space="0" w:color="auto"/>
        <w:right w:val="none" w:sz="0" w:space="0" w:color="auto"/>
      </w:divBdr>
    </w:div>
    <w:div w:id="863443710">
      <w:bodyDiv w:val="1"/>
      <w:marLeft w:val="0"/>
      <w:marRight w:val="0"/>
      <w:marTop w:val="0"/>
      <w:marBottom w:val="0"/>
      <w:divBdr>
        <w:top w:val="none" w:sz="0" w:space="0" w:color="auto"/>
        <w:left w:val="none" w:sz="0" w:space="0" w:color="auto"/>
        <w:bottom w:val="none" w:sz="0" w:space="0" w:color="auto"/>
        <w:right w:val="none" w:sz="0" w:space="0" w:color="auto"/>
      </w:divBdr>
    </w:div>
    <w:div w:id="866023623">
      <w:bodyDiv w:val="1"/>
      <w:marLeft w:val="0"/>
      <w:marRight w:val="0"/>
      <w:marTop w:val="0"/>
      <w:marBottom w:val="0"/>
      <w:divBdr>
        <w:top w:val="none" w:sz="0" w:space="0" w:color="auto"/>
        <w:left w:val="none" w:sz="0" w:space="0" w:color="auto"/>
        <w:bottom w:val="none" w:sz="0" w:space="0" w:color="auto"/>
        <w:right w:val="none" w:sz="0" w:space="0" w:color="auto"/>
      </w:divBdr>
    </w:div>
    <w:div w:id="870801470">
      <w:bodyDiv w:val="1"/>
      <w:marLeft w:val="0"/>
      <w:marRight w:val="0"/>
      <w:marTop w:val="0"/>
      <w:marBottom w:val="0"/>
      <w:divBdr>
        <w:top w:val="none" w:sz="0" w:space="0" w:color="auto"/>
        <w:left w:val="none" w:sz="0" w:space="0" w:color="auto"/>
        <w:bottom w:val="none" w:sz="0" w:space="0" w:color="auto"/>
        <w:right w:val="none" w:sz="0" w:space="0" w:color="auto"/>
      </w:divBdr>
    </w:div>
    <w:div w:id="872158040">
      <w:bodyDiv w:val="1"/>
      <w:marLeft w:val="0"/>
      <w:marRight w:val="0"/>
      <w:marTop w:val="0"/>
      <w:marBottom w:val="0"/>
      <w:divBdr>
        <w:top w:val="none" w:sz="0" w:space="0" w:color="auto"/>
        <w:left w:val="none" w:sz="0" w:space="0" w:color="auto"/>
        <w:bottom w:val="none" w:sz="0" w:space="0" w:color="auto"/>
        <w:right w:val="none" w:sz="0" w:space="0" w:color="auto"/>
      </w:divBdr>
    </w:div>
    <w:div w:id="881287730">
      <w:bodyDiv w:val="1"/>
      <w:marLeft w:val="0"/>
      <w:marRight w:val="0"/>
      <w:marTop w:val="0"/>
      <w:marBottom w:val="0"/>
      <w:divBdr>
        <w:top w:val="none" w:sz="0" w:space="0" w:color="auto"/>
        <w:left w:val="none" w:sz="0" w:space="0" w:color="auto"/>
        <w:bottom w:val="none" w:sz="0" w:space="0" w:color="auto"/>
        <w:right w:val="none" w:sz="0" w:space="0" w:color="auto"/>
      </w:divBdr>
    </w:div>
    <w:div w:id="882861625">
      <w:bodyDiv w:val="1"/>
      <w:marLeft w:val="0"/>
      <w:marRight w:val="0"/>
      <w:marTop w:val="0"/>
      <w:marBottom w:val="0"/>
      <w:divBdr>
        <w:top w:val="none" w:sz="0" w:space="0" w:color="auto"/>
        <w:left w:val="none" w:sz="0" w:space="0" w:color="auto"/>
        <w:bottom w:val="none" w:sz="0" w:space="0" w:color="auto"/>
        <w:right w:val="none" w:sz="0" w:space="0" w:color="auto"/>
      </w:divBdr>
    </w:div>
    <w:div w:id="883566997">
      <w:bodyDiv w:val="1"/>
      <w:marLeft w:val="0"/>
      <w:marRight w:val="0"/>
      <w:marTop w:val="0"/>
      <w:marBottom w:val="0"/>
      <w:divBdr>
        <w:top w:val="none" w:sz="0" w:space="0" w:color="auto"/>
        <w:left w:val="none" w:sz="0" w:space="0" w:color="auto"/>
        <w:bottom w:val="none" w:sz="0" w:space="0" w:color="auto"/>
        <w:right w:val="none" w:sz="0" w:space="0" w:color="auto"/>
      </w:divBdr>
    </w:div>
    <w:div w:id="884876968">
      <w:bodyDiv w:val="1"/>
      <w:marLeft w:val="0"/>
      <w:marRight w:val="0"/>
      <w:marTop w:val="0"/>
      <w:marBottom w:val="0"/>
      <w:divBdr>
        <w:top w:val="none" w:sz="0" w:space="0" w:color="auto"/>
        <w:left w:val="none" w:sz="0" w:space="0" w:color="auto"/>
        <w:bottom w:val="none" w:sz="0" w:space="0" w:color="auto"/>
        <w:right w:val="none" w:sz="0" w:space="0" w:color="auto"/>
      </w:divBdr>
    </w:div>
    <w:div w:id="897126439">
      <w:bodyDiv w:val="1"/>
      <w:marLeft w:val="0"/>
      <w:marRight w:val="0"/>
      <w:marTop w:val="0"/>
      <w:marBottom w:val="0"/>
      <w:divBdr>
        <w:top w:val="none" w:sz="0" w:space="0" w:color="auto"/>
        <w:left w:val="none" w:sz="0" w:space="0" w:color="auto"/>
        <w:bottom w:val="none" w:sz="0" w:space="0" w:color="auto"/>
        <w:right w:val="none" w:sz="0" w:space="0" w:color="auto"/>
      </w:divBdr>
    </w:div>
    <w:div w:id="908227944">
      <w:bodyDiv w:val="1"/>
      <w:marLeft w:val="0"/>
      <w:marRight w:val="0"/>
      <w:marTop w:val="0"/>
      <w:marBottom w:val="0"/>
      <w:divBdr>
        <w:top w:val="none" w:sz="0" w:space="0" w:color="auto"/>
        <w:left w:val="none" w:sz="0" w:space="0" w:color="auto"/>
        <w:bottom w:val="none" w:sz="0" w:space="0" w:color="auto"/>
        <w:right w:val="none" w:sz="0" w:space="0" w:color="auto"/>
      </w:divBdr>
    </w:div>
    <w:div w:id="916521113">
      <w:bodyDiv w:val="1"/>
      <w:marLeft w:val="0"/>
      <w:marRight w:val="0"/>
      <w:marTop w:val="0"/>
      <w:marBottom w:val="0"/>
      <w:divBdr>
        <w:top w:val="none" w:sz="0" w:space="0" w:color="auto"/>
        <w:left w:val="none" w:sz="0" w:space="0" w:color="auto"/>
        <w:bottom w:val="none" w:sz="0" w:space="0" w:color="auto"/>
        <w:right w:val="none" w:sz="0" w:space="0" w:color="auto"/>
      </w:divBdr>
    </w:div>
    <w:div w:id="918907503">
      <w:bodyDiv w:val="1"/>
      <w:marLeft w:val="0"/>
      <w:marRight w:val="0"/>
      <w:marTop w:val="0"/>
      <w:marBottom w:val="0"/>
      <w:divBdr>
        <w:top w:val="none" w:sz="0" w:space="0" w:color="auto"/>
        <w:left w:val="none" w:sz="0" w:space="0" w:color="auto"/>
        <w:bottom w:val="none" w:sz="0" w:space="0" w:color="auto"/>
        <w:right w:val="none" w:sz="0" w:space="0" w:color="auto"/>
      </w:divBdr>
    </w:div>
    <w:div w:id="919558797">
      <w:bodyDiv w:val="1"/>
      <w:marLeft w:val="0"/>
      <w:marRight w:val="0"/>
      <w:marTop w:val="0"/>
      <w:marBottom w:val="0"/>
      <w:divBdr>
        <w:top w:val="none" w:sz="0" w:space="0" w:color="auto"/>
        <w:left w:val="none" w:sz="0" w:space="0" w:color="auto"/>
        <w:bottom w:val="none" w:sz="0" w:space="0" w:color="auto"/>
        <w:right w:val="none" w:sz="0" w:space="0" w:color="auto"/>
      </w:divBdr>
    </w:div>
    <w:div w:id="926187432">
      <w:bodyDiv w:val="1"/>
      <w:marLeft w:val="0"/>
      <w:marRight w:val="0"/>
      <w:marTop w:val="0"/>
      <w:marBottom w:val="0"/>
      <w:divBdr>
        <w:top w:val="none" w:sz="0" w:space="0" w:color="auto"/>
        <w:left w:val="none" w:sz="0" w:space="0" w:color="auto"/>
        <w:bottom w:val="none" w:sz="0" w:space="0" w:color="auto"/>
        <w:right w:val="none" w:sz="0" w:space="0" w:color="auto"/>
      </w:divBdr>
    </w:div>
    <w:div w:id="948388621">
      <w:bodyDiv w:val="1"/>
      <w:marLeft w:val="0"/>
      <w:marRight w:val="0"/>
      <w:marTop w:val="0"/>
      <w:marBottom w:val="0"/>
      <w:divBdr>
        <w:top w:val="none" w:sz="0" w:space="0" w:color="auto"/>
        <w:left w:val="none" w:sz="0" w:space="0" w:color="auto"/>
        <w:bottom w:val="none" w:sz="0" w:space="0" w:color="auto"/>
        <w:right w:val="none" w:sz="0" w:space="0" w:color="auto"/>
      </w:divBdr>
    </w:div>
    <w:div w:id="949967937">
      <w:bodyDiv w:val="1"/>
      <w:marLeft w:val="0"/>
      <w:marRight w:val="0"/>
      <w:marTop w:val="0"/>
      <w:marBottom w:val="0"/>
      <w:divBdr>
        <w:top w:val="none" w:sz="0" w:space="0" w:color="auto"/>
        <w:left w:val="none" w:sz="0" w:space="0" w:color="auto"/>
        <w:bottom w:val="none" w:sz="0" w:space="0" w:color="auto"/>
        <w:right w:val="none" w:sz="0" w:space="0" w:color="auto"/>
      </w:divBdr>
    </w:div>
    <w:div w:id="950749501">
      <w:bodyDiv w:val="1"/>
      <w:marLeft w:val="0"/>
      <w:marRight w:val="0"/>
      <w:marTop w:val="0"/>
      <w:marBottom w:val="0"/>
      <w:divBdr>
        <w:top w:val="none" w:sz="0" w:space="0" w:color="auto"/>
        <w:left w:val="none" w:sz="0" w:space="0" w:color="auto"/>
        <w:bottom w:val="none" w:sz="0" w:space="0" w:color="auto"/>
        <w:right w:val="none" w:sz="0" w:space="0" w:color="auto"/>
      </w:divBdr>
    </w:div>
    <w:div w:id="963854211">
      <w:bodyDiv w:val="1"/>
      <w:marLeft w:val="0"/>
      <w:marRight w:val="0"/>
      <w:marTop w:val="0"/>
      <w:marBottom w:val="0"/>
      <w:divBdr>
        <w:top w:val="none" w:sz="0" w:space="0" w:color="auto"/>
        <w:left w:val="none" w:sz="0" w:space="0" w:color="auto"/>
        <w:bottom w:val="none" w:sz="0" w:space="0" w:color="auto"/>
        <w:right w:val="none" w:sz="0" w:space="0" w:color="auto"/>
      </w:divBdr>
    </w:div>
    <w:div w:id="968048364">
      <w:bodyDiv w:val="1"/>
      <w:marLeft w:val="0"/>
      <w:marRight w:val="0"/>
      <w:marTop w:val="0"/>
      <w:marBottom w:val="0"/>
      <w:divBdr>
        <w:top w:val="none" w:sz="0" w:space="0" w:color="auto"/>
        <w:left w:val="none" w:sz="0" w:space="0" w:color="auto"/>
        <w:bottom w:val="none" w:sz="0" w:space="0" w:color="auto"/>
        <w:right w:val="none" w:sz="0" w:space="0" w:color="auto"/>
      </w:divBdr>
    </w:div>
    <w:div w:id="971448539">
      <w:bodyDiv w:val="1"/>
      <w:marLeft w:val="0"/>
      <w:marRight w:val="0"/>
      <w:marTop w:val="0"/>
      <w:marBottom w:val="0"/>
      <w:divBdr>
        <w:top w:val="none" w:sz="0" w:space="0" w:color="auto"/>
        <w:left w:val="none" w:sz="0" w:space="0" w:color="auto"/>
        <w:bottom w:val="none" w:sz="0" w:space="0" w:color="auto"/>
        <w:right w:val="none" w:sz="0" w:space="0" w:color="auto"/>
      </w:divBdr>
      <w:divsChild>
        <w:div w:id="325059728">
          <w:marLeft w:val="0"/>
          <w:marRight w:val="0"/>
          <w:marTop w:val="0"/>
          <w:marBottom w:val="0"/>
          <w:divBdr>
            <w:top w:val="none" w:sz="0" w:space="0" w:color="auto"/>
            <w:left w:val="none" w:sz="0" w:space="0" w:color="auto"/>
            <w:bottom w:val="none" w:sz="0" w:space="0" w:color="auto"/>
            <w:right w:val="none" w:sz="0" w:space="0" w:color="auto"/>
          </w:divBdr>
          <w:divsChild>
            <w:div w:id="2063556448">
              <w:marLeft w:val="0"/>
              <w:marRight w:val="0"/>
              <w:marTop w:val="0"/>
              <w:marBottom w:val="0"/>
              <w:divBdr>
                <w:top w:val="none" w:sz="0" w:space="0" w:color="auto"/>
                <w:left w:val="none" w:sz="0" w:space="0" w:color="auto"/>
                <w:bottom w:val="none" w:sz="0" w:space="0" w:color="auto"/>
                <w:right w:val="none" w:sz="0" w:space="0" w:color="auto"/>
              </w:divBdr>
            </w:div>
          </w:divsChild>
        </w:div>
        <w:div w:id="1747066511">
          <w:marLeft w:val="0"/>
          <w:marRight w:val="0"/>
          <w:marTop w:val="0"/>
          <w:marBottom w:val="0"/>
          <w:divBdr>
            <w:top w:val="none" w:sz="0" w:space="0" w:color="auto"/>
            <w:left w:val="none" w:sz="0" w:space="0" w:color="auto"/>
            <w:bottom w:val="none" w:sz="0" w:space="0" w:color="auto"/>
            <w:right w:val="none" w:sz="0" w:space="0" w:color="auto"/>
          </w:divBdr>
          <w:divsChild>
            <w:div w:id="2138140906">
              <w:marLeft w:val="0"/>
              <w:marRight w:val="0"/>
              <w:marTop w:val="0"/>
              <w:marBottom w:val="0"/>
              <w:divBdr>
                <w:top w:val="none" w:sz="0" w:space="0" w:color="auto"/>
                <w:left w:val="none" w:sz="0" w:space="0" w:color="auto"/>
                <w:bottom w:val="none" w:sz="0" w:space="0" w:color="auto"/>
                <w:right w:val="none" w:sz="0" w:space="0" w:color="auto"/>
              </w:divBdr>
            </w:div>
          </w:divsChild>
        </w:div>
        <w:div w:id="286662688">
          <w:marLeft w:val="0"/>
          <w:marRight w:val="0"/>
          <w:marTop w:val="0"/>
          <w:marBottom w:val="0"/>
          <w:divBdr>
            <w:top w:val="none" w:sz="0" w:space="0" w:color="auto"/>
            <w:left w:val="none" w:sz="0" w:space="0" w:color="auto"/>
            <w:bottom w:val="none" w:sz="0" w:space="0" w:color="auto"/>
            <w:right w:val="none" w:sz="0" w:space="0" w:color="auto"/>
          </w:divBdr>
          <w:divsChild>
            <w:div w:id="1849323458">
              <w:marLeft w:val="0"/>
              <w:marRight w:val="0"/>
              <w:marTop w:val="0"/>
              <w:marBottom w:val="0"/>
              <w:divBdr>
                <w:top w:val="none" w:sz="0" w:space="0" w:color="auto"/>
                <w:left w:val="none" w:sz="0" w:space="0" w:color="auto"/>
                <w:bottom w:val="none" w:sz="0" w:space="0" w:color="auto"/>
                <w:right w:val="none" w:sz="0" w:space="0" w:color="auto"/>
              </w:divBdr>
            </w:div>
          </w:divsChild>
        </w:div>
        <w:div w:id="2082822369">
          <w:marLeft w:val="0"/>
          <w:marRight w:val="0"/>
          <w:marTop w:val="0"/>
          <w:marBottom w:val="0"/>
          <w:divBdr>
            <w:top w:val="none" w:sz="0" w:space="0" w:color="auto"/>
            <w:left w:val="none" w:sz="0" w:space="0" w:color="auto"/>
            <w:bottom w:val="none" w:sz="0" w:space="0" w:color="auto"/>
            <w:right w:val="none" w:sz="0" w:space="0" w:color="auto"/>
          </w:divBdr>
          <w:divsChild>
            <w:div w:id="1825317787">
              <w:marLeft w:val="0"/>
              <w:marRight w:val="0"/>
              <w:marTop w:val="0"/>
              <w:marBottom w:val="0"/>
              <w:divBdr>
                <w:top w:val="none" w:sz="0" w:space="0" w:color="auto"/>
                <w:left w:val="none" w:sz="0" w:space="0" w:color="auto"/>
                <w:bottom w:val="none" w:sz="0" w:space="0" w:color="auto"/>
                <w:right w:val="none" w:sz="0" w:space="0" w:color="auto"/>
              </w:divBdr>
            </w:div>
          </w:divsChild>
        </w:div>
        <w:div w:id="1566988019">
          <w:marLeft w:val="0"/>
          <w:marRight w:val="0"/>
          <w:marTop w:val="0"/>
          <w:marBottom w:val="0"/>
          <w:divBdr>
            <w:top w:val="none" w:sz="0" w:space="0" w:color="auto"/>
            <w:left w:val="none" w:sz="0" w:space="0" w:color="auto"/>
            <w:bottom w:val="none" w:sz="0" w:space="0" w:color="auto"/>
            <w:right w:val="none" w:sz="0" w:space="0" w:color="auto"/>
          </w:divBdr>
          <w:divsChild>
            <w:div w:id="1249776734">
              <w:marLeft w:val="0"/>
              <w:marRight w:val="0"/>
              <w:marTop w:val="0"/>
              <w:marBottom w:val="0"/>
              <w:divBdr>
                <w:top w:val="none" w:sz="0" w:space="0" w:color="auto"/>
                <w:left w:val="none" w:sz="0" w:space="0" w:color="auto"/>
                <w:bottom w:val="none" w:sz="0" w:space="0" w:color="auto"/>
                <w:right w:val="none" w:sz="0" w:space="0" w:color="auto"/>
              </w:divBdr>
            </w:div>
          </w:divsChild>
        </w:div>
        <w:div w:id="1604073649">
          <w:marLeft w:val="0"/>
          <w:marRight w:val="0"/>
          <w:marTop w:val="0"/>
          <w:marBottom w:val="0"/>
          <w:divBdr>
            <w:top w:val="none" w:sz="0" w:space="0" w:color="auto"/>
            <w:left w:val="none" w:sz="0" w:space="0" w:color="auto"/>
            <w:bottom w:val="none" w:sz="0" w:space="0" w:color="auto"/>
            <w:right w:val="none" w:sz="0" w:space="0" w:color="auto"/>
          </w:divBdr>
          <w:divsChild>
            <w:div w:id="1110052227">
              <w:marLeft w:val="0"/>
              <w:marRight w:val="0"/>
              <w:marTop w:val="0"/>
              <w:marBottom w:val="0"/>
              <w:divBdr>
                <w:top w:val="none" w:sz="0" w:space="0" w:color="auto"/>
                <w:left w:val="none" w:sz="0" w:space="0" w:color="auto"/>
                <w:bottom w:val="none" w:sz="0" w:space="0" w:color="auto"/>
                <w:right w:val="none" w:sz="0" w:space="0" w:color="auto"/>
              </w:divBdr>
            </w:div>
          </w:divsChild>
        </w:div>
        <w:div w:id="206570681">
          <w:marLeft w:val="0"/>
          <w:marRight w:val="0"/>
          <w:marTop w:val="0"/>
          <w:marBottom w:val="0"/>
          <w:divBdr>
            <w:top w:val="none" w:sz="0" w:space="0" w:color="auto"/>
            <w:left w:val="none" w:sz="0" w:space="0" w:color="auto"/>
            <w:bottom w:val="none" w:sz="0" w:space="0" w:color="auto"/>
            <w:right w:val="none" w:sz="0" w:space="0" w:color="auto"/>
          </w:divBdr>
          <w:divsChild>
            <w:div w:id="195123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0504">
      <w:bodyDiv w:val="1"/>
      <w:marLeft w:val="0"/>
      <w:marRight w:val="0"/>
      <w:marTop w:val="0"/>
      <w:marBottom w:val="0"/>
      <w:divBdr>
        <w:top w:val="none" w:sz="0" w:space="0" w:color="auto"/>
        <w:left w:val="none" w:sz="0" w:space="0" w:color="auto"/>
        <w:bottom w:val="none" w:sz="0" w:space="0" w:color="auto"/>
        <w:right w:val="none" w:sz="0" w:space="0" w:color="auto"/>
      </w:divBdr>
    </w:div>
    <w:div w:id="985890218">
      <w:bodyDiv w:val="1"/>
      <w:marLeft w:val="0"/>
      <w:marRight w:val="0"/>
      <w:marTop w:val="0"/>
      <w:marBottom w:val="0"/>
      <w:divBdr>
        <w:top w:val="none" w:sz="0" w:space="0" w:color="auto"/>
        <w:left w:val="none" w:sz="0" w:space="0" w:color="auto"/>
        <w:bottom w:val="none" w:sz="0" w:space="0" w:color="auto"/>
        <w:right w:val="none" w:sz="0" w:space="0" w:color="auto"/>
      </w:divBdr>
    </w:div>
    <w:div w:id="986592192">
      <w:bodyDiv w:val="1"/>
      <w:marLeft w:val="0"/>
      <w:marRight w:val="0"/>
      <w:marTop w:val="0"/>
      <w:marBottom w:val="0"/>
      <w:divBdr>
        <w:top w:val="none" w:sz="0" w:space="0" w:color="auto"/>
        <w:left w:val="none" w:sz="0" w:space="0" w:color="auto"/>
        <w:bottom w:val="none" w:sz="0" w:space="0" w:color="auto"/>
        <w:right w:val="none" w:sz="0" w:space="0" w:color="auto"/>
      </w:divBdr>
    </w:div>
    <w:div w:id="995451895">
      <w:bodyDiv w:val="1"/>
      <w:marLeft w:val="0"/>
      <w:marRight w:val="0"/>
      <w:marTop w:val="0"/>
      <w:marBottom w:val="0"/>
      <w:divBdr>
        <w:top w:val="none" w:sz="0" w:space="0" w:color="auto"/>
        <w:left w:val="none" w:sz="0" w:space="0" w:color="auto"/>
        <w:bottom w:val="none" w:sz="0" w:space="0" w:color="auto"/>
        <w:right w:val="none" w:sz="0" w:space="0" w:color="auto"/>
      </w:divBdr>
    </w:div>
    <w:div w:id="998071494">
      <w:bodyDiv w:val="1"/>
      <w:marLeft w:val="0"/>
      <w:marRight w:val="0"/>
      <w:marTop w:val="0"/>
      <w:marBottom w:val="0"/>
      <w:divBdr>
        <w:top w:val="none" w:sz="0" w:space="0" w:color="auto"/>
        <w:left w:val="none" w:sz="0" w:space="0" w:color="auto"/>
        <w:bottom w:val="none" w:sz="0" w:space="0" w:color="auto"/>
        <w:right w:val="none" w:sz="0" w:space="0" w:color="auto"/>
      </w:divBdr>
    </w:div>
    <w:div w:id="999843719">
      <w:bodyDiv w:val="1"/>
      <w:marLeft w:val="0"/>
      <w:marRight w:val="0"/>
      <w:marTop w:val="0"/>
      <w:marBottom w:val="0"/>
      <w:divBdr>
        <w:top w:val="none" w:sz="0" w:space="0" w:color="auto"/>
        <w:left w:val="none" w:sz="0" w:space="0" w:color="auto"/>
        <w:bottom w:val="none" w:sz="0" w:space="0" w:color="auto"/>
        <w:right w:val="none" w:sz="0" w:space="0" w:color="auto"/>
      </w:divBdr>
    </w:div>
    <w:div w:id="1019313419">
      <w:bodyDiv w:val="1"/>
      <w:marLeft w:val="0"/>
      <w:marRight w:val="0"/>
      <w:marTop w:val="0"/>
      <w:marBottom w:val="0"/>
      <w:divBdr>
        <w:top w:val="none" w:sz="0" w:space="0" w:color="auto"/>
        <w:left w:val="none" w:sz="0" w:space="0" w:color="auto"/>
        <w:bottom w:val="none" w:sz="0" w:space="0" w:color="auto"/>
        <w:right w:val="none" w:sz="0" w:space="0" w:color="auto"/>
      </w:divBdr>
    </w:div>
    <w:div w:id="1022631910">
      <w:bodyDiv w:val="1"/>
      <w:marLeft w:val="0"/>
      <w:marRight w:val="0"/>
      <w:marTop w:val="0"/>
      <w:marBottom w:val="0"/>
      <w:divBdr>
        <w:top w:val="none" w:sz="0" w:space="0" w:color="auto"/>
        <w:left w:val="none" w:sz="0" w:space="0" w:color="auto"/>
        <w:bottom w:val="none" w:sz="0" w:space="0" w:color="auto"/>
        <w:right w:val="none" w:sz="0" w:space="0" w:color="auto"/>
      </w:divBdr>
    </w:div>
    <w:div w:id="1039935534">
      <w:bodyDiv w:val="1"/>
      <w:marLeft w:val="0"/>
      <w:marRight w:val="0"/>
      <w:marTop w:val="0"/>
      <w:marBottom w:val="0"/>
      <w:divBdr>
        <w:top w:val="none" w:sz="0" w:space="0" w:color="auto"/>
        <w:left w:val="none" w:sz="0" w:space="0" w:color="auto"/>
        <w:bottom w:val="none" w:sz="0" w:space="0" w:color="auto"/>
        <w:right w:val="none" w:sz="0" w:space="0" w:color="auto"/>
      </w:divBdr>
    </w:div>
    <w:div w:id="1051491187">
      <w:bodyDiv w:val="1"/>
      <w:marLeft w:val="0"/>
      <w:marRight w:val="0"/>
      <w:marTop w:val="0"/>
      <w:marBottom w:val="0"/>
      <w:divBdr>
        <w:top w:val="none" w:sz="0" w:space="0" w:color="auto"/>
        <w:left w:val="none" w:sz="0" w:space="0" w:color="auto"/>
        <w:bottom w:val="none" w:sz="0" w:space="0" w:color="auto"/>
        <w:right w:val="none" w:sz="0" w:space="0" w:color="auto"/>
      </w:divBdr>
    </w:div>
    <w:div w:id="1058675138">
      <w:bodyDiv w:val="1"/>
      <w:marLeft w:val="0"/>
      <w:marRight w:val="0"/>
      <w:marTop w:val="0"/>
      <w:marBottom w:val="0"/>
      <w:divBdr>
        <w:top w:val="none" w:sz="0" w:space="0" w:color="auto"/>
        <w:left w:val="none" w:sz="0" w:space="0" w:color="auto"/>
        <w:bottom w:val="none" w:sz="0" w:space="0" w:color="auto"/>
        <w:right w:val="none" w:sz="0" w:space="0" w:color="auto"/>
      </w:divBdr>
    </w:div>
    <w:div w:id="1066757664">
      <w:bodyDiv w:val="1"/>
      <w:marLeft w:val="0"/>
      <w:marRight w:val="0"/>
      <w:marTop w:val="0"/>
      <w:marBottom w:val="0"/>
      <w:divBdr>
        <w:top w:val="none" w:sz="0" w:space="0" w:color="auto"/>
        <w:left w:val="none" w:sz="0" w:space="0" w:color="auto"/>
        <w:bottom w:val="none" w:sz="0" w:space="0" w:color="auto"/>
        <w:right w:val="none" w:sz="0" w:space="0" w:color="auto"/>
      </w:divBdr>
    </w:div>
    <w:div w:id="1067604675">
      <w:bodyDiv w:val="1"/>
      <w:marLeft w:val="0"/>
      <w:marRight w:val="0"/>
      <w:marTop w:val="0"/>
      <w:marBottom w:val="0"/>
      <w:divBdr>
        <w:top w:val="none" w:sz="0" w:space="0" w:color="auto"/>
        <w:left w:val="none" w:sz="0" w:space="0" w:color="auto"/>
        <w:bottom w:val="none" w:sz="0" w:space="0" w:color="auto"/>
        <w:right w:val="none" w:sz="0" w:space="0" w:color="auto"/>
      </w:divBdr>
    </w:div>
    <w:div w:id="1076124875">
      <w:bodyDiv w:val="1"/>
      <w:marLeft w:val="0"/>
      <w:marRight w:val="0"/>
      <w:marTop w:val="0"/>
      <w:marBottom w:val="0"/>
      <w:divBdr>
        <w:top w:val="none" w:sz="0" w:space="0" w:color="auto"/>
        <w:left w:val="none" w:sz="0" w:space="0" w:color="auto"/>
        <w:bottom w:val="none" w:sz="0" w:space="0" w:color="auto"/>
        <w:right w:val="none" w:sz="0" w:space="0" w:color="auto"/>
      </w:divBdr>
    </w:div>
    <w:div w:id="1079521203">
      <w:bodyDiv w:val="1"/>
      <w:marLeft w:val="0"/>
      <w:marRight w:val="0"/>
      <w:marTop w:val="0"/>
      <w:marBottom w:val="0"/>
      <w:divBdr>
        <w:top w:val="none" w:sz="0" w:space="0" w:color="auto"/>
        <w:left w:val="none" w:sz="0" w:space="0" w:color="auto"/>
        <w:bottom w:val="none" w:sz="0" w:space="0" w:color="auto"/>
        <w:right w:val="none" w:sz="0" w:space="0" w:color="auto"/>
      </w:divBdr>
    </w:div>
    <w:div w:id="1081101672">
      <w:bodyDiv w:val="1"/>
      <w:marLeft w:val="0"/>
      <w:marRight w:val="0"/>
      <w:marTop w:val="0"/>
      <w:marBottom w:val="0"/>
      <w:divBdr>
        <w:top w:val="none" w:sz="0" w:space="0" w:color="auto"/>
        <w:left w:val="none" w:sz="0" w:space="0" w:color="auto"/>
        <w:bottom w:val="none" w:sz="0" w:space="0" w:color="auto"/>
        <w:right w:val="none" w:sz="0" w:space="0" w:color="auto"/>
      </w:divBdr>
    </w:div>
    <w:div w:id="1088697042">
      <w:bodyDiv w:val="1"/>
      <w:marLeft w:val="0"/>
      <w:marRight w:val="0"/>
      <w:marTop w:val="0"/>
      <w:marBottom w:val="0"/>
      <w:divBdr>
        <w:top w:val="none" w:sz="0" w:space="0" w:color="auto"/>
        <w:left w:val="none" w:sz="0" w:space="0" w:color="auto"/>
        <w:bottom w:val="none" w:sz="0" w:space="0" w:color="auto"/>
        <w:right w:val="none" w:sz="0" w:space="0" w:color="auto"/>
      </w:divBdr>
    </w:div>
    <w:div w:id="1093010484">
      <w:bodyDiv w:val="1"/>
      <w:marLeft w:val="0"/>
      <w:marRight w:val="0"/>
      <w:marTop w:val="0"/>
      <w:marBottom w:val="0"/>
      <w:divBdr>
        <w:top w:val="none" w:sz="0" w:space="0" w:color="auto"/>
        <w:left w:val="none" w:sz="0" w:space="0" w:color="auto"/>
        <w:bottom w:val="none" w:sz="0" w:space="0" w:color="auto"/>
        <w:right w:val="none" w:sz="0" w:space="0" w:color="auto"/>
      </w:divBdr>
    </w:div>
    <w:div w:id="1098136333">
      <w:bodyDiv w:val="1"/>
      <w:marLeft w:val="0"/>
      <w:marRight w:val="0"/>
      <w:marTop w:val="0"/>
      <w:marBottom w:val="0"/>
      <w:divBdr>
        <w:top w:val="none" w:sz="0" w:space="0" w:color="auto"/>
        <w:left w:val="none" w:sz="0" w:space="0" w:color="auto"/>
        <w:bottom w:val="none" w:sz="0" w:space="0" w:color="auto"/>
        <w:right w:val="none" w:sz="0" w:space="0" w:color="auto"/>
      </w:divBdr>
    </w:div>
    <w:div w:id="1100568498">
      <w:bodyDiv w:val="1"/>
      <w:marLeft w:val="0"/>
      <w:marRight w:val="0"/>
      <w:marTop w:val="0"/>
      <w:marBottom w:val="0"/>
      <w:divBdr>
        <w:top w:val="none" w:sz="0" w:space="0" w:color="auto"/>
        <w:left w:val="none" w:sz="0" w:space="0" w:color="auto"/>
        <w:bottom w:val="none" w:sz="0" w:space="0" w:color="auto"/>
        <w:right w:val="none" w:sz="0" w:space="0" w:color="auto"/>
      </w:divBdr>
    </w:div>
    <w:div w:id="1104962187">
      <w:bodyDiv w:val="1"/>
      <w:marLeft w:val="0"/>
      <w:marRight w:val="0"/>
      <w:marTop w:val="0"/>
      <w:marBottom w:val="0"/>
      <w:divBdr>
        <w:top w:val="none" w:sz="0" w:space="0" w:color="auto"/>
        <w:left w:val="none" w:sz="0" w:space="0" w:color="auto"/>
        <w:bottom w:val="none" w:sz="0" w:space="0" w:color="auto"/>
        <w:right w:val="none" w:sz="0" w:space="0" w:color="auto"/>
      </w:divBdr>
    </w:div>
    <w:div w:id="1120954003">
      <w:bodyDiv w:val="1"/>
      <w:marLeft w:val="0"/>
      <w:marRight w:val="0"/>
      <w:marTop w:val="0"/>
      <w:marBottom w:val="0"/>
      <w:divBdr>
        <w:top w:val="none" w:sz="0" w:space="0" w:color="auto"/>
        <w:left w:val="none" w:sz="0" w:space="0" w:color="auto"/>
        <w:bottom w:val="none" w:sz="0" w:space="0" w:color="auto"/>
        <w:right w:val="none" w:sz="0" w:space="0" w:color="auto"/>
      </w:divBdr>
    </w:div>
    <w:div w:id="1122268013">
      <w:bodyDiv w:val="1"/>
      <w:marLeft w:val="0"/>
      <w:marRight w:val="0"/>
      <w:marTop w:val="0"/>
      <w:marBottom w:val="0"/>
      <w:divBdr>
        <w:top w:val="none" w:sz="0" w:space="0" w:color="auto"/>
        <w:left w:val="none" w:sz="0" w:space="0" w:color="auto"/>
        <w:bottom w:val="none" w:sz="0" w:space="0" w:color="auto"/>
        <w:right w:val="none" w:sz="0" w:space="0" w:color="auto"/>
      </w:divBdr>
    </w:div>
    <w:div w:id="1140878643">
      <w:bodyDiv w:val="1"/>
      <w:marLeft w:val="0"/>
      <w:marRight w:val="0"/>
      <w:marTop w:val="0"/>
      <w:marBottom w:val="0"/>
      <w:divBdr>
        <w:top w:val="none" w:sz="0" w:space="0" w:color="auto"/>
        <w:left w:val="none" w:sz="0" w:space="0" w:color="auto"/>
        <w:bottom w:val="none" w:sz="0" w:space="0" w:color="auto"/>
        <w:right w:val="none" w:sz="0" w:space="0" w:color="auto"/>
      </w:divBdr>
    </w:div>
    <w:div w:id="1142772594">
      <w:bodyDiv w:val="1"/>
      <w:marLeft w:val="0"/>
      <w:marRight w:val="0"/>
      <w:marTop w:val="0"/>
      <w:marBottom w:val="0"/>
      <w:divBdr>
        <w:top w:val="none" w:sz="0" w:space="0" w:color="auto"/>
        <w:left w:val="none" w:sz="0" w:space="0" w:color="auto"/>
        <w:bottom w:val="none" w:sz="0" w:space="0" w:color="auto"/>
        <w:right w:val="none" w:sz="0" w:space="0" w:color="auto"/>
      </w:divBdr>
    </w:div>
    <w:div w:id="1164973493">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71334574">
      <w:bodyDiv w:val="1"/>
      <w:marLeft w:val="0"/>
      <w:marRight w:val="0"/>
      <w:marTop w:val="0"/>
      <w:marBottom w:val="0"/>
      <w:divBdr>
        <w:top w:val="none" w:sz="0" w:space="0" w:color="auto"/>
        <w:left w:val="none" w:sz="0" w:space="0" w:color="auto"/>
        <w:bottom w:val="none" w:sz="0" w:space="0" w:color="auto"/>
        <w:right w:val="none" w:sz="0" w:space="0" w:color="auto"/>
      </w:divBdr>
    </w:div>
    <w:div w:id="1174804282">
      <w:bodyDiv w:val="1"/>
      <w:marLeft w:val="0"/>
      <w:marRight w:val="0"/>
      <w:marTop w:val="0"/>
      <w:marBottom w:val="0"/>
      <w:divBdr>
        <w:top w:val="none" w:sz="0" w:space="0" w:color="auto"/>
        <w:left w:val="none" w:sz="0" w:space="0" w:color="auto"/>
        <w:bottom w:val="none" w:sz="0" w:space="0" w:color="auto"/>
        <w:right w:val="none" w:sz="0" w:space="0" w:color="auto"/>
      </w:divBdr>
    </w:div>
    <w:div w:id="1182090188">
      <w:bodyDiv w:val="1"/>
      <w:marLeft w:val="0"/>
      <w:marRight w:val="0"/>
      <w:marTop w:val="0"/>
      <w:marBottom w:val="0"/>
      <w:divBdr>
        <w:top w:val="none" w:sz="0" w:space="0" w:color="auto"/>
        <w:left w:val="none" w:sz="0" w:space="0" w:color="auto"/>
        <w:bottom w:val="none" w:sz="0" w:space="0" w:color="auto"/>
        <w:right w:val="none" w:sz="0" w:space="0" w:color="auto"/>
      </w:divBdr>
    </w:div>
    <w:div w:id="1185292908">
      <w:bodyDiv w:val="1"/>
      <w:marLeft w:val="0"/>
      <w:marRight w:val="0"/>
      <w:marTop w:val="0"/>
      <w:marBottom w:val="0"/>
      <w:divBdr>
        <w:top w:val="none" w:sz="0" w:space="0" w:color="auto"/>
        <w:left w:val="none" w:sz="0" w:space="0" w:color="auto"/>
        <w:bottom w:val="none" w:sz="0" w:space="0" w:color="auto"/>
        <w:right w:val="none" w:sz="0" w:space="0" w:color="auto"/>
      </w:divBdr>
    </w:div>
    <w:div w:id="1201553735">
      <w:bodyDiv w:val="1"/>
      <w:marLeft w:val="0"/>
      <w:marRight w:val="0"/>
      <w:marTop w:val="0"/>
      <w:marBottom w:val="0"/>
      <w:divBdr>
        <w:top w:val="none" w:sz="0" w:space="0" w:color="auto"/>
        <w:left w:val="none" w:sz="0" w:space="0" w:color="auto"/>
        <w:bottom w:val="none" w:sz="0" w:space="0" w:color="auto"/>
        <w:right w:val="none" w:sz="0" w:space="0" w:color="auto"/>
      </w:divBdr>
    </w:div>
    <w:div w:id="1207528410">
      <w:bodyDiv w:val="1"/>
      <w:marLeft w:val="0"/>
      <w:marRight w:val="0"/>
      <w:marTop w:val="0"/>
      <w:marBottom w:val="0"/>
      <w:divBdr>
        <w:top w:val="none" w:sz="0" w:space="0" w:color="auto"/>
        <w:left w:val="none" w:sz="0" w:space="0" w:color="auto"/>
        <w:bottom w:val="none" w:sz="0" w:space="0" w:color="auto"/>
        <w:right w:val="none" w:sz="0" w:space="0" w:color="auto"/>
      </w:divBdr>
    </w:div>
    <w:div w:id="1225995167">
      <w:bodyDiv w:val="1"/>
      <w:marLeft w:val="0"/>
      <w:marRight w:val="0"/>
      <w:marTop w:val="0"/>
      <w:marBottom w:val="0"/>
      <w:divBdr>
        <w:top w:val="none" w:sz="0" w:space="0" w:color="auto"/>
        <w:left w:val="none" w:sz="0" w:space="0" w:color="auto"/>
        <w:bottom w:val="none" w:sz="0" w:space="0" w:color="auto"/>
        <w:right w:val="none" w:sz="0" w:space="0" w:color="auto"/>
      </w:divBdr>
    </w:div>
    <w:div w:id="1232497007">
      <w:bodyDiv w:val="1"/>
      <w:marLeft w:val="0"/>
      <w:marRight w:val="0"/>
      <w:marTop w:val="0"/>
      <w:marBottom w:val="0"/>
      <w:divBdr>
        <w:top w:val="none" w:sz="0" w:space="0" w:color="auto"/>
        <w:left w:val="none" w:sz="0" w:space="0" w:color="auto"/>
        <w:bottom w:val="none" w:sz="0" w:space="0" w:color="auto"/>
        <w:right w:val="none" w:sz="0" w:space="0" w:color="auto"/>
      </w:divBdr>
      <w:divsChild>
        <w:div w:id="589772190">
          <w:marLeft w:val="0"/>
          <w:marRight w:val="0"/>
          <w:marTop w:val="0"/>
          <w:marBottom w:val="0"/>
          <w:divBdr>
            <w:top w:val="none" w:sz="0" w:space="0" w:color="auto"/>
            <w:left w:val="none" w:sz="0" w:space="0" w:color="auto"/>
            <w:bottom w:val="none" w:sz="0" w:space="0" w:color="auto"/>
            <w:right w:val="none" w:sz="0" w:space="0" w:color="auto"/>
          </w:divBdr>
          <w:divsChild>
            <w:div w:id="1940984307">
              <w:marLeft w:val="0"/>
              <w:marRight w:val="0"/>
              <w:marTop w:val="0"/>
              <w:marBottom w:val="0"/>
              <w:divBdr>
                <w:top w:val="none" w:sz="0" w:space="0" w:color="auto"/>
                <w:left w:val="none" w:sz="0" w:space="0" w:color="auto"/>
                <w:bottom w:val="none" w:sz="0" w:space="0" w:color="auto"/>
                <w:right w:val="none" w:sz="0" w:space="0" w:color="auto"/>
              </w:divBdr>
            </w:div>
          </w:divsChild>
        </w:div>
        <w:div w:id="1585991896">
          <w:marLeft w:val="0"/>
          <w:marRight w:val="0"/>
          <w:marTop w:val="0"/>
          <w:marBottom w:val="0"/>
          <w:divBdr>
            <w:top w:val="none" w:sz="0" w:space="0" w:color="auto"/>
            <w:left w:val="none" w:sz="0" w:space="0" w:color="auto"/>
            <w:bottom w:val="none" w:sz="0" w:space="0" w:color="auto"/>
            <w:right w:val="none" w:sz="0" w:space="0" w:color="auto"/>
          </w:divBdr>
          <w:divsChild>
            <w:div w:id="2043285124">
              <w:marLeft w:val="0"/>
              <w:marRight w:val="0"/>
              <w:marTop w:val="0"/>
              <w:marBottom w:val="0"/>
              <w:divBdr>
                <w:top w:val="none" w:sz="0" w:space="0" w:color="auto"/>
                <w:left w:val="none" w:sz="0" w:space="0" w:color="auto"/>
                <w:bottom w:val="none" w:sz="0" w:space="0" w:color="auto"/>
                <w:right w:val="none" w:sz="0" w:space="0" w:color="auto"/>
              </w:divBdr>
            </w:div>
          </w:divsChild>
        </w:div>
        <w:div w:id="42101722">
          <w:marLeft w:val="0"/>
          <w:marRight w:val="0"/>
          <w:marTop w:val="0"/>
          <w:marBottom w:val="0"/>
          <w:divBdr>
            <w:top w:val="none" w:sz="0" w:space="0" w:color="auto"/>
            <w:left w:val="none" w:sz="0" w:space="0" w:color="auto"/>
            <w:bottom w:val="none" w:sz="0" w:space="0" w:color="auto"/>
            <w:right w:val="none" w:sz="0" w:space="0" w:color="auto"/>
          </w:divBdr>
          <w:divsChild>
            <w:div w:id="221598666">
              <w:marLeft w:val="0"/>
              <w:marRight w:val="0"/>
              <w:marTop w:val="0"/>
              <w:marBottom w:val="0"/>
              <w:divBdr>
                <w:top w:val="none" w:sz="0" w:space="0" w:color="auto"/>
                <w:left w:val="none" w:sz="0" w:space="0" w:color="auto"/>
                <w:bottom w:val="none" w:sz="0" w:space="0" w:color="auto"/>
                <w:right w:val="none" w:sz="0" w:space="0" w:color="auto"/>
              </w:divBdr>
            </w:div>
          </w:divsChild>
        </w:div>
        <w:div w:id="565265682">
          <w:marLeft w:val="0"/>
          <w:marRight w:val="0"/>
          <w:marTop w:val="0"/>
          <w:marBottom w:val="0"/>
          <w:divBdr>
            <w:top w:val="none" w:sz="0" w:space="0" w:color="auto"/>
            <w:left w:val="none" w:sz="0" w:space="0" w:color="auto"/>
            <w:bottom w:val="none" w:sz="0" w:space="0" w:color="auto"/>
            <w:right w:val="none" w:sz="0" w:space="0" w:color="auto"/>
          </w:divBdr>
          <w:divsChild>
            <w:div w:id="529878199">
              <w:marLeft w:val="0"/>
              <w:marRight w:val="0"/>
              <w:marTop w:val="0"/>
              <w:marBottom w:val="0"/>
              <w:divBdr>
                <w:top w:val="none" w:sz="0" w:space="0" w:color="auto"/>
                <w:left w:val="none" w:sz="0" w:space="0" w:color="auto"/>
                <w:bottom w:val="none" w:sz="0" w:space="0" w:color="auto"/>
                <w:right w:val="none" w:sz="0" w:space="0" w:color="auto"/>
              </w:divBdr>
            </w:div>
          </w:divsChild>
        </w:div>
        <w:div w:id="399520317">
          <w:marLeft w:val="0"/>
          <w:marRight w:val="0"/>
          <w:marTop w:val="0"/>
          <w:marBottom w:val="0"/>
          <w:divBdr>
            <w:top w:val="none" w:sz="0" w:space="0" w:color="auto"/>
            <w:left w:val="none" w:sz="0" w:space="0" w:color="auto"/>
            <w:bottom w:val="none" w:sz="0" w:space="0" w:color="auto"/>
            <w:right w:val="none" w:sz="0" w:space="0" w:color="auto"/>
          </w:divBdr>
          <w:divsChild>
            <w:div w:id="1869833434">
              <w:marLeft w:val="0"/>
              <w:marRight w:val="0"/>
              <w:marTop w:val="0"/>
              <w:marBottom w:val="0"/>
              <w:divBdr>
                <w:top w:val="none" w:sz="0" w:space="0" w:color="auto"/>
                <w:left w:val="none" w:sz="0" w:space="0" w:color="auto"/>
                <w:bottom w:val="none" w:sz="0" w:space="0" w:color="auto"/>
                <w:right w:val="none" w:sz="0" w:space="0" w:color="auto"/>
              </w:divBdr>
            </w:div>
          </w:divsChild>
        </w:div>
        <w:div w:id="37583762">
          <w:marLeft w:val="0"/>
          <w:marRight w:val="0"/>
          <w:marTop w:val="0"/>
          <w:marBottom w:val="0"/>
          <w:divBdr>
            <w:top w:val="none" w:sz="0" w:space="0" w:color="auto"/>
            <w:left w:val="none" w:sz="0" w:space="0" w:color="auto"/>
            <w:bottom w:val="none" w:sz="0" w:space="0" w:color="auto"/>
            <w:right w:val="none" w:sz="0" w:space="0" w:color="auto"/>
          </w:divBdr>
          <w:divsChild>
            <w:div w:id="1868056885">
              <w:marLeft w:val="0"/>
              <w:marRight w:val="0"/>
              <w:marTop w:val="0"/>
              <w:marBottom w:val="0"/>
              <w:divBdr>
                <w:top w:val="none" w:sz="0" w:space="0" w:color="auto"/>
                <w:left w:val="none" w:sz="0" w:space="0" w:color="auto"/>
                <w:bottom w:val="none" w:sz="0" w:space="0" w:color="auto"/>
                <w:right w:val="none" w:sz="0" w:space="0" w:color="auto"/>
              </w:divBdr>
            </w:div>
          </w:divsChild>
        </w:div>
        <w:div w:id="424769883">
          <w:marLeft w:val="0"/>
          <w:marRight w:val="0"/>
          <w:marTop w:val="0"/>
          <w:marBottom w:val="0"/>
          <w:divBdr>
            <w:top w:val="none" w:sz="0" w:space="0" w:color="auto"/>
            <w:left w:val="none" w:sz="0" w:space="0" w:color="auto"/>
            <w:bottom w:val="none" w:sz="0" w:space="0" w:color="auto"/>
            <w:right w:val="none" w:sz="0" w:space="0" w:color="auto"/>
          </w:divBdr>
          <w:divsChild>
            <w:div w:id="832721676">
              <w:marLeft w:val="0"/>
              <w:marRight w:val="0"/>
              <w:marTop w:val="0"/>
              <w:marBottom w:val="0"/>
              <w:divBdr>
                <w:top w:val="none" w:sz="0" w:space="0" w:color="auto"/>
                <w:left w:val="none" w:sz="0" w:space="0" w:color="auto"/>
                <w:bottom w:val="none" w:sz="0" w:space="0" w:color="auto"/>
                <w:right w:val="none" w:sz="0" w:space="0" w:color="auto"/>
              </w:divBdr>
            </w:div>
          </w:divsChild>
        </w:div>
        <w:div w:id="390930314">
          <w:marLeft w:val="0"/>
          <w:marRight w:val="0"/>
          <w:marTop w:val="0"/>
          <w:marBottom w:val="0"/>
          <w:divBdr>
            <w:top w:val="none" w:sz="0" w:space="0" w:color="auto"/>
            <w:left w:val="none" w:sz="0" w:space="0" w:color="auto"/>
            <w:bottom w:val="none" w:sz="0" w:space="0" w:color="auto"/>
            <w:right w:val="none" w:sz="0" w:space="0" w:color="auto"/>
          </w:divBdr>
          <w:divsChild>
            <w:div w:id="892693422">
              <w:marLeft w:val="0"/>
              <w:marRight w:val="0"/>
              <w:marTop w:val="0"/>
              <w:marBottom w:val="0"/>
              <w:divBdr>
                <w:top w:val="none" w:sz="0" w:space="0" w:color="auto"/>
                <w:left w:val="none" w:sz="0" w:space="0" w:color="auto"/>
                <w:bottom w:val="none" w:sz="0" w:space="0" w:color="auto"/>
                <w:right w:val="none" w:sz="0" w:space="0" w:color="auto"/>
              </w:divBdr>
            </w:div>
          </w:divsChild>
        </w:div>
        <w:div w:id="904686313">
          <w:marLeft w:val="0"/>
          <w:marRight w:val="0"/>
          <w:marTop w:val="0"/>
          <w:marBottom w:val="0"/>
          <w:divBdr>
            <w:top w:val="none" w:sz="0" w:space="0" w:color="auto"/>
            <w:left w:val="none" w:sz="0" w:space="0" w:color="auto"/>
            <w:bottom w:val="none" w:sz="0" w:space="0" w:color="auto"/>
            <w:right w:val="none" w:sz="0" w:space="0" w:color="auto"/>
          </w:divBdr>
          <w:divsChild>
            <w:div w:id="212471297">
              <w:marLeft w:val="0"/>
              <w:marRight w:val="0"/>
              <w:marTop w:val="0"/>
              <w:marBottom w:val="0"/>
              <w:divBdr>
                <w:top w:val="none" w:sz="0" w:space="0" w:color="auto"/>
                <w:left w:val="none" w:sz="0" w:space="0" w:color="auto"/>
                <w:bottom w:val="none" w:sz="0" w:space="0" w:color="auto"/>
                <w:right w:val="none" w:sz="0" w:space="0" w:color="auto"/>
              </w:divBdr>
            </w:div>
          </w:divsChild>
        </w:div>
        <w:div w:id="1722901972">
          <w:marLeft w:val="0"/>
          <w:marRight w:val="0"/>
          <w:marTop w:val="0"/>
          <w:marBottom w:val="0"/>
          <w:divBdr>
            <w:top w:val="none" w:sz="0" w:space="0" w:color="auto"/>
            <w:left w:val="none" w:sz="0" w:space="0" w:color="auto"/>
            <w:bottom w:val="none" w:sz="0" w:space="0" w:color="auto"/>
            <w:right w:val="none" w:sz="0" w:space="0" w:color="auto"/>
          </w:divBdr>
          <w:divsChild>
            <w:div w:id="104350454">
              <w:marLeft w:val="0"/>
              <w:marRight w:val="0"/>
              <w:marTop w:val="0"/>
              <w:marBottom w:val="0"/>
              <w:divBdr>
                <w:top w:val="none" w:sz="0" w:space="0" w:color="auto"/>
                <w:left w:val="none" w:sz="0" w:space="0" w:color="auto"/>
                <w:bottom w:val="none" w:sz="0" w:space="0" w:color="auto"/>
                <w:right w:val="none" w:sz="0" w:space="0" w:color="auto"/>
              </w:divBdr>
            </w:div>
          </w:divsChild>
        </w:div>
        <w:div w:id="25326633">
          <w:marLeft w:val="0"/>
          <w:marRight w:val="0"/>
          <w:marTop w:val="0"/>
          <w:marBottom w:val="0"/>
          <w:divBdr>
            <w:top w:val="none" w:sz="0" w:space="0" w:color="auto"/>
            <w:left w:val="none" w:sz="0" w:space="0" w:color="auto"/>
            <w:bottom w:val="none" w:sz="0" w:space="0" w:color="auto"/>
            <w:right w:val="none" w:sz="0" w:space="0" w:color="auto"/>
          </w:divBdr>
          <w:divsChild>
            <w:div w:id="752778626">
              <w:marLeft w:val="0"/>
              <w:marRight w:val="0"/>
              <w:marTop w:val="0"/>
              <w:marBottom w:val="0"/>
              <w:divBdr>
                <w:top w:val="none" w:sz="0" w:space="0" w:color="auto"/>
                <w:left w:val="none" w:sz="0" w:space="0" w:color="auto"/>
                <w:bottom w:val="none" w:sz="0" w:space="0" w:color="auto"/>
                <w:right w:val="none" w:sz="0" w:space="0" w:color="auto"/>
              </w:divBdr>
            </w:div>
          </w:divsChild>
        </w:div>
        <w:div w:id="1131439768">
          <w:marLeft w:val="0"/>
          <w:marRight w:val="0"/>
          <w:marTop w:val="0"/>
          <w:marBottom w:val="0"/>
          <w:divBdr>
            <w:top w:val="none" w:sz="0" w:space="0" w:color="auto"/>
            <w:left w:val="none" w:sz="0" w:space="0" w:color="auto"/>
            <w:bottom w:val="none" w:sz="0" w:space="0" w:color="auto"/>
            <w:right w:val="none" w:sz="0" w:space="0" w:color="auto"/>
          </w:divBdr>
          <w:divsChild>
            <w:div w:id="2098482296">
              <w:marLeft w:val="0"/>
              <w:marRight w:val="0"/>
              <w:marTop w:val="0"/>
              <w:marBottom w:val="0"/>
              <w:divBdr>
                <w:top w:val="none" w:sz="0" w:space="0" w:color="auto"/>
                <w:left w:val="none" w:sz="0" w:space="0" w:color="auto"/>
                <w:bottom w:val="none" w:sz="0" w:space="0" w:color="auto"/>
                <w:right w:val="none" w:sz="0" w:space="0" w:color="auto"/>
              </w:divBdr>
            </w:div>
          </w:divsChild>
        </w:div>
        <w:div w:id="1871649244">
          <w:marLeft w:val="0"/>
          <w:marRight w:val="0"/>
          <w:marTop w:val="0"/>
          <w:marBottom w:val="0"/>
          <w:divBdr>
            <w:top w:val="none" w:sz="0" w:space="0" w:color="auto"/>
            <w:left w:val="none" w:sz="0" w:space="0" w:color="auto"/>
            <w:bottom w:val="none" w:sz="0" w:space="0" w:color="auto"/>
            <w:right w:val="none" w:sz="0" w:space="0" w:color="auto"/>
          </w:divBdr>
          <w:divsChild>
            <w:div w:id="1938757273">
              <w:marLeft w:val="0"/>
              <w:marRight w:val="0"/>
              <w:marTop w:val="0"/>
              <w:marBottom w:val="0"/>
              <w:divBdr>
                <w:top w:val="none" w:sz="0" w:space="0" w:color="auto"/>
                <w:left w:val="none" w:sz="0" w:space="0" w:color="auto"/>
                <w:bottom w:val="none" w:sz="0" w:space="0" w:color="auto"/>
                <w:right w:val="none" w:sz="0" w:space="0" w:color="auto"/>
              </w:divBdr>
            </w:div>
          </w:divsChild>
        </w:div>
        <w:div w:id="684095977">
          <w:marLeft w:val="0"/>
          <w:marRight w:val="0"/>
          <w:marTop w:val="0"/>
          <w:marBottom w:val="0"/>
          <w:divBdr>
            <w:top w:val="none" w:sz="0" w:space="0" w:color="auto"/>
            <w:left w:val="none" w:sz="0" w:space="0" w:color="auto"/>
            <w:bottom w:val="none" w:sz="0" w:space="0" w:color="auto"/>
            <w:right w:val="none" w:sz="0" w:space="0" w:color="auto"/>
          </w:divBdr>
          <w:divsChild>
            <w:div w:id="209924127">
              <w:marLeft w:val="0"/>
              <w:marRight w:val="0"/>
              <w:marTop w:val="0"/>
              <w:marBottom w:val="0"/>
              <w:divBdr>
                <w:top w:val="none" w:sz="0" w:space="0" w:color="auto"/>
                <w:left w:val="none" w:sz="0" w:space="0" w:color="auto"/>
                <w:bottom w:val="none" w:sz="0" w:space="0" w:color="auto"/>
                <w:right w:val="none" w:sz="0" w:space="0" w:color="auto"/>
              </w:divBdr>
            </w:div>
          </w:divsChild>
        </w:div>
        <w:div w:id="113182513">
          <w:marLeft w:val="0"/>
          <w:marRight w:val="0"/>
          <w:marTop w:val="0"/>
          <w:marBottom w:val="0"/>
          <w:divBdr>
            <w:top w:val="none" w:sz="0" w:space="0" w:color="auto"/>
            <w:left w:val="none" w:sz="0" w:space="0" w:color="auto"/>
            <w:bottom w:val="none" w:sz="0" w:space="0" w:color="auto"/>
            <w:right w:val="none" w:sz="0" w:space="0" w:color="auto"/>
          </w:divBdr>
          <w:divsChild>
            <w:div w:id="2124303539">
              <w:marLeft w:val="0"/>
              <w:marRight w:val="0"/>
              <w:marTop w:val="0"/>
              <w:marBottom w:val="0"/>
              <w:divBdr>
                <w:top w:val="none" w:sz="0" w:space="0" w:color="auto"/>
                <w:left w:val="none" w:sz="0" w:space="0" w:color="auto"/>
                <w:bottom w:val="none" w:sz="0" w:space="0" w:color="auto"/>
                <w:right w:val="none" w:sz="0" w:space="0" w:color="auto"/>
              </w:divBdr>
            </w:div>
          </w:divsChild>
        </w:div>
        <w:div w:id="1641691308">
          <w:marLeft w:val="0"/>
          <w:marRight w:val="0"/>
          <w:marTop w:val="0"/>
          <w:marBottom w:val="0"/>
          <w:divBdr>
            <w:top w:val="none" w:sz="0" w:space="0" w:color="auto"/>
            <w:left w:val="none" w:sz="0" w:space="0" w:color="auto"/>
            <w:bottom w:val="none" w:sz="0" w:space="0" w:color="auto"/>
            <w:right w:val="none" w:sz="0" w:space="0" w:color="auto"/>
          </w:divBdr>
          <w:divsChild>
            <w:div w:id="1791704057">
              <w:marLeft w:val="0"/>
              <w:marRight w:val="0"/>
              <w:marTop w:val="0"/>
              <w:marBottom w:val="0"/>
              <w:divBdr>
                <w:top w:val="none" w:sz="0" w:space="0" w:color="auto"/>
                <w:left w:val="none" w:sz="0" w:space="0" w:color="auto"/>
                <w:bottom w:val="none" w:sz="0" w:space="0" w:color="auto"/>
                <w:right w:val="none" w:sz="0" w:space="0" w:color="auto"/>
              </w:divBdr>
            </w:div>
          </w:divsChild>
        </w:div>
        <w:div w:id="76640125">
          <w:marLeft w:val="0"/>
          <w:marRight w:val="0"/>
          <w:marTop w:val="0"/>
          <w:marBottom w:val="0"/>
          <w:divBdr>
            <w:top w:val="none" w:sz="0" w:space="0" w:color="auto"/>
            <w:left w:val="none" w:sz="0" w:space="0" w:color="auto"/>
            <w:bottom w:val="none" w:sz="0" w:space="0" w:color="auto"/>
            <w:right w:val="none" w:sz="0" w:space="0" w:color="auto"/>
          </w:divBdr>
          <w:divsChild>
            <w:div w:id="8610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0840">
      <w:bodyDiv w:val="1"/>
      <w:marLeft w:val="0"/>
      <w:marRight w:val="0"/>
      <w:marTop w:val="0"/>
      <w:marBottom w:val="0"/>
      <w:divBdr>
        <w:top w:val="none" w:sz="0" w:space="0" w:color="auto"/>
        <w:left w:val="none" w:sz="0" w:space="0" w:color="auto"/>
        <w:bottom w:val="none" w:sz="0" w:space="0" w:color="auto"/>
        <w:right w:val="none" w:sz="0" w:space="0" w:color="auto"/>
      </w:divBdr>
    </w:div>
    <w:div w:id="1233387627">
      <w:bodyDiv w:val="1"/>
      <w:marLeft w:val="0"/>
      <w:marRight w:val="0"/>
      <w:marTop w:val="0"/>
      <w:marBottom w:val="0"/>
      <w:divBdr>
        <w:top w:val="none" w:sz="0" w:space="0" w:color="auto"/>
        <w:left w:val="none" w:sz="0" w:space="0" w:color="auto"/>
        <w:bottom w:val="none" w:sz="0" w:space="0" w:color="auto"/>
        <w:right w:val="none" w:sz="0" w:space="0" w:color="auto"/>
      </w:divBdr>
    </w:div>
    <w:div w:id="1236041695">
      <w:bodyDiv w:val="1"/>
      <w:marLeft w:val="0"/>
      <w:marRight w:val="0"/>
      <w:marTop w:val="0"/>
      <w:marBottom w:val="0"/>
      <w:divBdr>
        <w:top w:val="none" w:sz="0" w:space="0" w:color="auto"/>
        <w:left w:val="none" w:sz="0" w:space="0" w:color="auto"/>
        <w:bottom w:val="none" w:sz="0" w:space="0" w:color="auto"/>
        <w:right w:val="none" w:sz="0" w:space="0" w:color="auto"/>
      </w:divBdr>
    </w:div>
    <w:div w:id="1243489996">
      <w:bodyDiv w:val="1"/>
      <w:marLeft w:val="0"/>
      <w:marRight w:val="0"/>
      <w:marTop w:val="0"/>
      <w:marBottom w:val="0"/>
      <w:divBdr>
        <w:top w:val="none" w:sz="0" w:space="0" w:color="auto"/>
        <w:left w:val="none" w:sz="0" w:space="0" w:color="auto"/>
        <w:bottom w:val="none" w:sz="0" w:space="0" w:color="auto"/>
        <w:right w:val="none" w:sz="0" w:space="0" w:color="auto"/>
      </w:divBdr>
    </w:div>
    <w:div w:id="1246190415">
      <w:bodyDiv w:val="1"/>
      <w:marLeft w:val="0"/>
      <w:marRight w:val="0"/>
      <w:marTop w:val="0"/>
      <w:marBottom w:val="0"/>
      <w:divBdr>
        <w:top w:val="none" w:sz="0" w:space="0" w:color="auto"/>
        <w:left w:val="none" w:sz="0" w:space="0" w:color="auto"/>
        <w:bottom w:val="none" w:sz="0" w:space="0" w:color="auto"/>
        <w:right w:val="none" w:sz="0" w:space="0" w:color="auto"/>
      </w:divBdr>
    </w:div>
    <w:div w:id="1259681086">
      <w:bodyDiv w:val="1"/>
      <w:marLeft w:val="0"/>
      <w:marRight w:val="0"/>
      <w:marTop w:val="0"/>
      <w:marBottom w:val="0"/>
      <w:divBdr>
        <w:top w:val="none" w:sz="0" w:space="0" w:color="auto"/>
        <w:left w:val="none" w:sz="0" w:space="0" w:color="auto"/>
        <w:bottom w:val="none" w:sz="0" w:space="0" w:color="auto"/>
        <w:right w:val="none" w:sz="0" w:space="0" w:color="auto"/>
      </w:divBdr>
    </w:div>
    <w:div w:id="1274825317">
      <w:bodyDiv w:val="1"/>
      <w:marLeft w:val="0"/>
      <w:marRight w:val="0"/>
      <w:marTop w:val="0"/>
      <w:marBottom w:val="0"/>
      <w:divBdr>
        <w:top w:val="none" w:sz="0" w:space="0" w:color="auto"/>
        <w:left w:val="none" w:sz="0" w:space="0" w:color="auto"/>
        <w:bottom w:val="none" w:sz="0" w:space="0" w:color="auto"/>
        <w:right w:val="none" w:sz="0" w:space="0" w:color="auto"/>
      </w:divBdr>
    </w:div>
    <w:div w:id="1276328853">
      <w:bodyDiv w:val="1"/>
      <w:marLeft w:val="0"/>
      <w:marRight w:val="0"/>
      <w:marTop w:val="0"/>
      <w:marBottom w:val="0"/>
      <w:divBdr>
        <w:top w:val="none" w:sz="0" w:space="0" w:color="auto"/>
        <w:left w:val="none" w:sz="0" w:space="0" w:color="auto"/>
        <w:bottom w:val="none" w:sz="0" w:space="0" w:color="auto"/>
        <w:right w:val="none" w:sz="0" w:space="0" w:color="auto"/>
      </w:divBdr>
    </w:div>
    <w:div w:id="1279531288">
      <w:bodyDiv w:val="1"/>
      <w:marLeft w:val="0"/>
      <w:marRight w:val="0"/>
      <w:marTop w:val="0"/>
      <w:marBottom w:val="0"/>
      <w:divBdr>
        <w:top w:val="none" w:sz="0" w:space="0" w:color="auto"/>
        <w:left w:val="none" w:sz="0" w:space="0" w:color="auto"/>
        <w:bottom w:val="none" w:sz="0" w:space="0" w:color="auto"/>
        <w:right w:val="none" w:sz="0" w:space="0" w:color="auto"/>
      </w:divBdr>
    </w:div>
    <w:div w:id="1282344049">
      <w:bodyDiv w:val="1"/>
      <w:marLeft w:val="0"/>
      <w:marRight w:val="0"/>
      <w:marTop w:val="0"/>
      <w:marBottom w:val="0"/>
      <w:divBdr>
        <w:top w:val="none" w:sz="0" w:space="0" w:color="auto"/>
        <w:left w:val="none" w:sz="0" w:space="0" w:color="auto"/>
        <w:bottom w:val="none" w:sz="0" w:space="0" w:color="auto"/>
        <w:right w:val="none" w:sz="0" w:space="0" w:color="auto"/>
      </w:divBdr>
    </w:div>
    <w:div w:id="1284310752">
      <w:bodyDiv w:val="1"/>
      <w:marLeft w:val="0"/>
      <w:marRight w:val="0"/>
      <w:marTop w:val="0"/>
      <w:marBottom w:val="0"/>
      <w:divBdr>
        <w:top w:val="none" w:sz="0" w:space="0" w:color="auto"/>
        <w:left w:val="none" w:sz="0" w:space="0" w:color="auto"/>
        <w:bottom w:val="none" w:sz="0" w:space="0" w:color="auto"/>
        <w:right w:val="none" w:sz="0" w:space="0" w:color="auto"/>
      </w:divBdr>
    </w:div>
    <w:div w:id="1296138232">
      <w:bodyDiv w:val="1"/>
      <w:marLeft w:val="0"/>
      <w:marRight w:val="0"/>
      <w:marTop w:val="0"/>
      <w:marBottom w:val="0"/>
      <w:divBdr>
        <w:top w:val="none" w:sz="0" w:space="0" w:color="auto"/>
        <w:left w:val="none" w:sz="0" w:space="0" w:color="auto"/>
        <w:bottom w:val="none" w:sz="0" w:space="0" w:color="auto"/>
        <w:right w:val="none" w:sz="0" w:space="0" w:color="auto"/>
      </w:divBdr>
    </w:div>
    <w:div w:id="1302808280">
      <w:bodyDiv w:val="1"/>
      <w:marLeft w:val="0"/>
      <w:marRight w:val="0"/>
      <w:marTop w:val="0"/>
      <w:marBottom w:val="0"/>
      <w:divBdr>
        <w:top w:val="none" w:sz="0" w:space="0" w:color="auto"/>
        <w:left w:val="none" w:sz="0" w:space="0" w:color="auto"/>
        <w:bottom w:val="none" w:sz="0" w:space="0" w:color="auto"/>
        <w:right w:val="none" w:sz="0" w:space="0" w:color="auto"/>
      </w:divBdr>
    </w:div>
    <w:div w:id="1307273893">
      <w:bodyDiv w:val="1"/>
      <w:marLeft w:val="0"/>
      <w:marRight w:val="0"/>
      <w:marTop w:val="0"/>
      <w:marBottom w:val="0"/>
      <w:divBdr>
        <w:top w:val="none" w:sz="0" w:space="0" w:color="auto"/>
        <w:left w:val="none" w:sz="0" w:space="0" w:color="auto"/>
        <w:bottom w:val="none" w:sz="0" w:space="0" w:color="auto"/>
        <w:right w:val="none" w:sz="0" w:space="0" w:color="auto"/>
      </w:divBdr>
    </w:div>
    <w:div w:id="1310865342">
      <w:bodyDiv w:val="1"/>
      <w:marLeft w:val="0"/>
      <w:marRight w:val="0"/>
      <w:marTop w:val="0"/>
      <w:marBottom w:val="0"/>
      <w:divBdr>
        <w:top w:val="none" w:sz="0" w:space="0" w:color="auto"/>
        <w:left w:val="none" w:sz="0" w:space="0" w:color="auto"/>
        <w:bottom w:val="none" w:sz="0" w:space="0" w:color="auto"/>
        <w:right w:val="none" w:sz="0" w:space="0" w:color="auto"/>
      </w:divBdr>
    </w:div>
    <w:div w:id="1320691362">
      <w:bodyDiv w:val="1"/>
      <w:marLeft w:val="0"/>
      <w:marRight w:val="0"/>
      <w:marTop w:val="0"/>
      <w:marBottom w:val="0"/>
      <w:divBdr>
        <w:top w:val="none" w:sz="0" w:space="0" w:color="auto"/>
        <w:left w:val="none" w:sz="0" w:space="0" w:color="auto"/>
        <w:bottom w:val="none" w:sz="0" w:space="0" w:color="auto"/>
        <w:right w:val="none" w:sz="0" w:space="0" w:color="auto"/>
      </w:divBdr>
    </w:div>
    <w:div w:id="1337417357">
      <w:bodyDiv w:val="1"/>
      <w:marLeft w:val="0"/>
      <w:marRight w:val="0"/>
      <w:marTop w:val="0"/>
      <w:marBottom w:val="0"/>
      <w:divBdr>
        <w:top w:val="none" w:sz="0" w:space="0" w:color="auto"/>
        <w:left w:val="none" w:sz="0" w:space="0" w:color="auto"/>
        <w:bottom w:val="none" w:sz="0" w:space="0" w:color="auto"/>
        <w:right w:val="none" w:sz="0" w:space="0" w:color="auto"/>
      </w:divBdr>
    </w:div>
    <w:div w:id="1369142289">
      <w:bodyDiv w:val="1"/>
      <w:marLeft w:val="0"/>
      <w:marRight w:val="0"/>
      <w:marTop w:val="0"/>
      <w:marBottom w:val="0"/>
      <w:divBdr>
        <w:top w:val="none" w:sz="0" w:space="0" w:color="auto"/>
        <w:left w:val="none" w:sz="0" w:space="0" w:color="auto"/>
        <w:bottom w:val="none" w:sz="0" w:space="0" w:color="auto"/>
        <w:right w:val="none" w:sz="0" w:space="0" w:color="auto"/>
      </w:divBdr>
    </w:div>
    <w:div w:id="1369523489">
      <w:bodyDiv w:val="1"/>
      <w:marLeft w:val="0"/>
      <w:marRight w:val="0"/>
      <w:marTop w:val="0"/>
      <w:marBottom w:val="0"/>
      <w:divBdr>
        <w:top w:val="none" w:sz="0" w:space="0" w:color="auto"/>
        <w:left w:val="none" w:sz="0" w:space="0" w:color="auto"/>
        <w:bottom w:val="none" w:sz="0" w:space="0" w:color="auto"/>
        <w:right w:val="none" w:sz="0" w:space="0" w:color="auto"/>
      </w:divBdr>
    </w:div>
    <w:div w:id="1372193225">
      <w:bodyDiv w:val="1"/>
      <w:marLeft w:val="0"/>
      <w:marRight w:val="0"/>
      <w:marTop w:val="0"/>
      <w:marBottom w:val="0"/>
      <w:divBdr>
        <w:top w:val="none" w:sz="0" w:space="0" w:color="auto"/>
        <w:left w:val="none" w:sz="0" w:space="0" w:color="auto"/>
        <w:bottom w:val="none" w:sz="0" w:space="0" w:color="auto"/>
        <w:right w:val="none" w:sz="0" w:space="0" w:color="auto"/>
      </w:divBdr>
    </w:div>
    <w:div w:id="1385831019">
      <w:bodyDiv w:val="1"/>
      <w:marLeft w:val="0"/>
      <w:marRight w:val="0"/>
      <w:marTop w:val="0"/>
      <w:marBottom w:val="0"/>
      <w:divBdr>
        <w:top w:val="none" w:sz="0" w:space="0" w:color="auto"/>
        <w:left w:val="none" w:sz="0" w:space="0" w:color="auto"/>
        <w:bottom w:val="none" w:sz="0" w:space="0" w:color="auto"/>
        <w:right w:val="none" w:sz="0" w:space="0" w:color="auto"/>
      </w:divBdr>
    </w:div>
    <w:div w:id="1387139719">
      <w:bodyDiv w:val="1"/>
      <w:marLeft w:val="0"/>
      <w:marRight w:val="0"/>
      <w:marTop w:val="0"/>
      <w:marBottom w:val="0"/>
      <w:divBdr>
        <w:top w:val="none" w:sz="0" w:space="0" w:color="auto"/>
        <w:left w:val="none" w:sz="0" w:space="0" w:color="auto"/>
        <w:bottom w:val="none" w:sz="0" w:space="0" w:color="auto"/>
        <w:right w:val="none" w:sz="0" w:space="0" w:color="auto"/>
      </w:divBdr>
    </w:div>
    <w:div w:id="1390499217">
      <w:bodyDiv w:val="1"/>
      <w:marLeft w:val="0"/>
      <w:marRight w:val="0"/>
      <w:marTop w:val="0"/>
      <w:marBottom w:val="0"/>
      <w:divBdr>
        <w:top w:val="none" w:sz="0" w:space="0" w:color="auto"/>
        <w:left w:val="none" w:sz="0" w:space="0" w:color="auto"/>
        <w:bottom w:val="none" w:sz="0" w:space="0" w:color="auto"/>
        <w:right w:val="none" w:sz="0" w:space="0" w:color="auto"/>
      </w:divBdr>
    </w:div>
    <w:div w:id="1393506801">
      <w:bodyDiv w:val="1"/>
      <w:marLeft w:val="0"/>
      <w:marRight w:val="0"/>
      <w:marTop w:val="0"/>
      <w:marBottom w:val="0"/>
      <w:divBdr>
        <w:top w:val="none" w:sz="0" w:space="0" w:color="auto"/>
        <w:left w:val="none" w:sz="0" w:space="0" w:color="auto"/>
        <w:bottom w:val="none" w:sz="0" w:space="0" w:color="auto"/>
        <w:right w:val="none" w:sz="0" w:space="0" w:color="auto"/>
      </w:divBdr>
    </w:div>
    <w:div w:id="1396857844">
      <w:bodyDiv w:val="1"/>
      <w:marLeft w:val="0"/>
      <w:marRight w:val="0"/>
      <w:marTop w:val="0"/>
      <w:marBottom w:val="0"/>
      <w:divBdr>
        <w:top w:val="none" w:sz="0" w:space="0" w:color="auto"/>
        <w:left w:val="none" w:sz="0" w:space="0" w:color="auto"/>
        <w:bottom w:val="none" w:sz="0" w:space="0" w:color="auto"/>
        <w:right w:val="none" w:sz="0" w:space="0" w:color="auto"/>
      </w:divBdr>
    </w:div>
    <w:div w:id="1403454763">
      <w:bodyDiv w:val="1"/>
      <w:marLeft w:val="0"/>
      <w:marRight w:val="0"/>
      <w:marTop w:val="0"/>
      <w:marBottom w:val="0"/>
      <w:divBdr>
        <w:top w:val="none" w:sz="0" w:space="0" w:color="auto"/>
        <w:left w:val="none" w:sz="0" w:space="0" w:color="auto"/>
        <w:bottom w:val="none" w:sz="0" w:space="0" w:color="auto"/>
        <w:right w:val="none" w:sz="0" w:space="0" w:color="auto"/>
      </w:divBdr>
    </w:div>
    <w:div w:id="1410081910">
      <w:bodyDiv w:val="1"/>
      <w:marLeft w:val="0"/>
      <w:marRight w:val="0"/>
      <w:marTop w:val="0"/>
      <w:marBottom w:val="0"/>
      <w:divBdr>
        <w:top w:val="none" w:sz="0" w:space="0" w:color="auto"/>
        <w:left w:val="none" w:sz="0" w:space="0" w:color="auto"/>
        <w:bottom w:val="none" w:sz="0" w:space="0" w:color="auto"/>
        <w:right w:val="none" w:sz="0" w:space="0" w:color="auto"/>
      </w:divBdr>
    </w:div>
    <w:div w:id="1413894974">
      <w:bodyDiv w:val="1"/>
      <w:marLeft w:val="0"/>
      <w:marRight w:val="0"/>
      <w:marTop w:val="0"/>
      <w:marBottom w:val="0"/>
      <w:divBdr>
        <w:top w:val="none" w:sz="0" w:space="0" w:color="auto"/>
        <w:left w:val="none" w:sz="0" w:space="0" w:color="auto"/>
        <w:bottom w:val="none" w:sz="0" w:space="0" w:color="auto"/>
        <w:right w:val="none" w:sz="0" w:space="0" w:color="auto"/>
      </w:divBdr>
    </w:div>
    <w:div w:id="1415584611">
      <w:bodyDiv w:val="1"/>
      <w:marLeft w:val="0"/>
      <w:marRight w:val="0"/>
      <w:marTop w:val="0"/>
      <w:marBottom w:val="0"/>
      <w:divBdr>
        <w:top w:val="none" w:sz="0" w:space="0" w:color="auto"/>
        <w:left w:val="none" w:sz="0" w:space="0" w:color="auto"/>
        <w:bottom w:val="none" w:sz="0" w:space="0" w:color="auto"/>
        <w:right w:val="none" w:sz="0" w:space="0" w:color="auto"/>
      </w:divBdr>
    </w:div>
    <w:div w:id="1425691648">
      <w:bodyDiv w:val="1"/>
      <w:marLeft w:val="0"/>
      <w:marRight w:val="0"/>
      <w:marTop w:val="0"/>
      <w:marBottom w:val="0"/>
      <w:divBdr>
        <w:top w:val="none" w:sz="0" w:space="0" w:color="auto"/>
        <w:left w:val="none" w:sz="0" w:space="0" w:color="auto"/>
        <w:bottom w:val="none" w:sz="0" w:space="0" w:color="auto"/>
        <w:right w:val="none" w:sz="0" w:space="0" w:color="auto"/>
      </w:divBdr>
    </w:div>
    <w:div w:id="1427459172">
      <w:bodyDiv w:val="1"/>
      <w:marLeft w:val="0"/>
      <w:marRight w:val="0"/>
      <w:marTop w:val="0"/>
      <w:marBottom w:val="0"/>
      <w:divBdr>
        <w:top w:val="none" w:sz="0" w:space="0" w:color="auto"/>
        <w:left w:val="none" w:sz="0" w:space="0" w:color="auto"/>
        <w:bottom w:val="none" w:sz="0" w:space="0" w:color="auto"/>
        <w:right w:val="none" w:sz="0" w:space="0" w:color="auto"/>
      </w:divBdr>
    </w:div>
    <w:div w:id="1433476322">
      <w:bodyDiv w:val="1"/>
      <w:marLeft w:val="0"/>
      <w:marRight w:val="0"/>
      <w:marTop w:val="0"/>
      <w:marBottom w:val="0"/>
      <w:divBdr>
        <w:top w:val="none" w:sz="0" w:space="0" w:color="auto"/>
        <w:left w:val="none" w:sz="0" w:space="0" w:color="auto"/>
        <w:bottom w:val="none" w:sz="0" w:space="0" w:color="auto"/>
        <w:right w:val="none" w:sz="0" w:space="0" w:color="auto"/>
      </w:divBdr>
    </w:div>
    <w:div w:id="1433815571">
      <w:bodyDiv w:val="1"/>
      <w:marLeft w:val="0"/>
      <w:marRight w:val="0"/>
      <w:marTop w:val="0"/>
      <w:marBottom w:val="0"/>
      <w:divBdr>
        <w:top w:val="none" w:sz="0" w:space="0" w:color="auto"/>
        <w:left w:val="none" w:sz="0" w:space="0" w:color="auto"/>
        <w:bottom w:val="none" w:sz="0" w:space="0" w:color="auto"/>
        <w:right w:val="none" w:sz="0" w:space="0" w:color="auto"/>
      </w:divBdr>
    </w:div>
    <w:div w:id="1436513549">
      <w:bodyDiv w:val="1"/>
      <w:marLeft w:val="0"/>
      <w:marRight w:val="0"/>
      <w:marTop w:val="0"/>
      <w:marBottom w:val="0"/>
      <w:divBdr>
        <w:top w:val="none" w:sz="0" w:space="0" w:color="auto"/>
        <w:left w:val="none" w:sz="0" w:space="0" w:color="auto"/>
        <w:bottom w:val="none" w:sz="0" w:space="0" w:color="auto"/>
        <w:right w:val="none" w:sz="0" w:space="0" w:color="auto"/>
      </w:divBdr>
    </w:div>
    <w:div w:id="1442191113">
      <w:bodyDiv w:val="1"/>
      <w:marLeft w:val="0"/>
      <w:marRight w:val="0"/>
      <w:marTop w:val="0"/>
      <w:marBottom w:val="0"/>
      <w:divBdr>
        <w:top w:val="none" w:sz="0" w:space="0" w:color="auto"/>
        <w:left w:val="none" w:sz="0" w:space="0" w:color="auto"/>
        <w:bottom w:val="none" w:sz="0" w:space="0" w:color="auto"/>
        <w:right w:val="none" w:sz="0" w:space="0" w:color="auto"/>
      </w:divBdr>
    </w:div>
    <w:div w:id="1461142212">
      <w:bodyDiv w:val="1"/>
      <w:marLeft w:val="0"/>
      <w:marRight w:val="0"/>
      <w:marTop w:val="0"/>
      <w:marBottom w:val="0"/>
      <w:divBdr>
        <w:top w:val="none" w:sz="0" w:space="0" w:color="auto"/>
        <w:left w:val="none" w:sz="0" w:space="0" w:color="auto"/>
        <w:bottom w:val="none" w:sz="0" w:space="0" w:color="auto"/>
        <w:right w:val="none" w:sz="0" w:space="0" w:color="auto"/>
      </w:divBdr>
    </w:div>
    <w:div w:id="1462187834">
      <w:bodyDiv w:val="1"/>
      <w:marLeft w:val="0"/>
      <w:marRight w:val="0"/>
      <w:marTop w:val="0"/>
      <w:marBottom w:val="0"/>
      <w:divBdr>
        <w:top w:val="none" w:sz="0" w:space="0" w:color="auto"/>
        <w:left w:val="none" w:sz="0" w:space="0" w:color="auto"/>
        <w:bottom w:val="none" w:sz="0" w:space="0" w:color="auto"/>
        <w:right w:val="none" w:sz="0" w:space="0" w:color="auto"/>
      </w:divBdr>
    </w:div>
    <w:div w:id="1477140351">
      <w:bodyDiv w:val="1"/>
      <w:marLeft w:val="0"/>
      <w:marRight w:val="0"/>
      <w:marTop w:val="0"/>
      <w:marBottom w:val="0"/>
      <w:divBdr>
        <w:top w:val="none" w:sz="0" w:space="0" w:color="auto"/>
        <w:left w:val="none" w:sz="0" w:space="0" w:color="auto"/>
        <w:bottom w:val="none" w:sz="0" w:space="0" w:color="auto"/>
        <w:right w:val="none" w:sz="0" w:space="0" w:color="auto"/>
      </w:divBdr>
    </w:div>
    <w:div w:id="1498155705">
      <w:bodyDiv w:val="1"/>
      <w:marLeft w:val="0"/>
      <w:marRight w:val="0"/>
      <w:marTop w:val="0"/>
      <w:marBottom w:val="0"/>
      <w:divBdr>
        <w:top w:val="none" w:sz="0" w:space="0" w:color="auto"/>
        <w:left w:val="none" w:sz="0" w:space="0" w:color="auto"/>
        <w:bottom w:val="none" w:sz="0" w:space="0" w:color="auto"/>
        <w:right w:val="none" w:sz="0" w:space="0" w:color="auto"/>
      </w:divBdr>
    </w:div>
    <w:div w:id="1506440470">
      <w:bodyDiv w:val="1"/>
      <w:marLeft w:val="0"/>
      <w:marRight w:val="0"/>
      <w:marTop w:val="0"/>
      <w:marBottom w:val="0"/>
      <w:divBdr>
        <w:top w:val="none" w:sz="0" w:space="0" w:color="auto"/>
        <w:left w:val="none" w:sz="0" w:space="0" w:color="auto"/>
        <w:bottom w:val="none" w:sz="0" w:space="0" w:color="auto"/>
        <w:right w:val="none" w:sz="0" w:space="0" w:color="auto"/>
      </w:divBdr>
    </w:div>
    <w:div w:id="1517618783">
      <w:bodyDiv w:val="1"/>
      <w:marLeft w:val="0"/>
      <w:marRight w:val="0"/>
      <w:marTop w:val="0"/>
      <w:marBottom w:val="0"/>
      <w:divBdr>
        <w:top w:val="none" w:sz="0" w:space="0" w:color="auto"/>
        <w:left w:val="none" w:sz="0" w:space="0" w:color="auto"/>
        <w:bottom w:val="none" w:sz="0" w:space="0" w:color="auto"/>
        <w:right w:val="none" w:sz="0" w:space="0" w:color="auto"/>
      </w:divBdr>
    </w:div>
    <w:div w:id="1518305010">
      <w:bodyDiv w:val="1"/>
      <w:marLeft w:val="0"/>
      <w:marRight w:val="0"/>
      <w:marTop w:val="0"/>
      <w:marBottom w:val="0"/>
      <w:divBdr>
        <w:top w:val="none" w:sz="0" w:space="0" w:color="auto"/>
        <w:left w:val="none" w:sz="0" w:space="0" w:color="auto"/>
        <w:bottom w:val="none" w:sz="0" w:space="0" w:color="auto"/>
        <w:right w:val="none" w:sz="0" w:space="0" w:color="auto"/>
      </w:divBdr>
    </w:div>
    <w:div w:id="1530794897">
      <w:bodyDiv w:val="1"/>
      <w:marLeft w:val="0"/>
      <w:marRight w:val="0"/>
      <w:marTop w:val="0"/>
      <w:marBottom w:val="0"/>
      <w:divBdr>
        <w:top w:val="none" w:sz="0" w:space="0" w:color="auto"/>
        <w:left w:val="none" w:sz="0" w:space="0" w:color="auto"/>
        <w:bottom w:val="none" w:sz="0" w:space="0" w:color="auto"/>
        <w:right w:val="none" w:sz="0" w:space="0" w:color="auto"/>
      </w:divBdr>
    </w:div>
    <w:div w:id="1531645453">
      <w:bodyDiv w:val="1"/>
      <w:marLeft w:val="0"/>
      <w:marRight w:val="0"/>
      <w:marTop w:val="0"/>
      <w:marBottom w:val="0"/>
      <w:divBdr>
        <w:top w:val="none" w:sz="0" w:space="0" w:color="auto"/>
        <w:left w:val="none" w:sz="0" w:space="0" w:color="auto"/>
        <w:bottom w:val="none" w:sz="0" w:space="0" w:color="auto"/>
        <w:right w:val="none" w:sz="0" w:space="0" w:color="auto"/>
      </w:divBdr>
    </w:div>
    <w:div w:id="1540898991">
      <w:bodyDiv w:val="1"/>
      <w:marLeft w:val="0"/>
      <w:marRight w:val="0"/>
      <w:marTop w:val="0"/>
      <w:marBottom w:val="0"/>
      <w:divBdr>
        <w:top w:val="none" w:sz="0" w:space="0" w:color="auto"/>
        <w:left w:val="none" w:sz="0" w:space="0" w:color="auto"/>
        <w:bottom w:val="none" w:sz="0" w:space="0" w:color="auto"/>
        <w:right w:val="none" w:sz="0" w:space="0" w:color="auto"/>
      </w:divBdr>
    </w:div>
    <w:div w:id="1549803529">
      <w:bodyDiv w:val="1"/>
      <w:marLeft w:val="0"/>
      <w:marRight w:val="0"/>
      <w:marTop w:val="0"/>
      <w:marBottom w:val="0"/>
      <w:divBdr>
        <w:top w:val="none" w:sz="0" w:space="0" w:color="auto"/>
        <w:left w:val="none" w:sz="0" w:space="0" w:color="auto"/>
        <w:bottom w:val="none" w:sz="0" w:space="0" w:color="auto"/>
        <w:right w:val="none" w:sz="0" w:space="0" w:color="auto"/>
      </w:divBdr>
    </w:div>
    <w:div w:id="1552839347">
      <w:bodyDiv w:val="1"/>
      <w:marLeft w:val="0"/>
      <w:marRight w:val="0"/>
      <w:marTop w:val="0"/>
      <w:marBottom w:val="0"/>
      <w:divBdr>
        <w:top w:val="none" w:sz="0" w:space="0" w:color="auto"/>
        <w:left w:val="none" w:sz="0" w:space="0" w:color="auto"/>
        <w:bottom w:val="none" w:sz="0" w:space="0" w:color="auto"/>
        <w:right w:val="none" w:sz="0" w:space="0" w:color="auto"/>
      </w:divBdr>
    </w:div>
    <w:div w:id="1556431143">
      <w:bodyDiv w:val="1"/>
      <w:marLeft w:val="0"/>
      <w:marRight w:val="0"/>
      <w:marTop w:val="0"/>
      <w:marBottom w:val="0"/>
      <w:divBdr>
        <w:top w:val="none" w:sz="0" w:space="0" w:color="auto"/>
        <w:left w:val="none" w:sz="0" w:space="0" w:color="auto"/>
        <w:bottom w:val="none" w:sz="0" w:space="0" w:color="auto"/>
        <w:right w:val="none" w:sz="0" w:space="0" w:color="auto"/>
      </w:divBdr>
      <w:divsChild>
        <w:div w:id="85466345">
          <w:marLeft w:val="0"/>
          <w:marRight w:val="0"/>
          <w:marTop w:val="0"/>
          <w:marBottom w:val="0"/>
          <w:divBdr>
            <w:top w:val="none" w:sz="0" w:space="0" w:color="auto"/>
            <w:left w:val="none" w:sz="0" w:space="0" w:color="auto"/>
            <w:bottom w:val="none" w:sz="0" w:space="0" w:color="auto"/>
            <w:right w:val="none" w:sz="0" w:space="0" w:color="auto"/>
          </w:divBdr>
          <w:divsChild>
            <w:div w:id="1916698473">
              <w:marLeft w:val="0"/>
              <w:marRight w:val="0"/>
              <w:marTop w:val="0"/>
              <w:marBottom w:val="0"/>
              <w:divBdr>
                <w:top w:val="none" w:sz="0" w:space="0" w:color="auto"/>
                <w:left w:val="none" w:sz="0" w:space="0" w:color="auto"/>
                <w:bottom w:val="none" w:sz="0" w:space="0" w:color="auto"/>
                <w:right w:val="none" w:sz="0" w:space="0" w:color="auto"/>
              </w:divBdr>
            </w:div>
          </w:divsChild>
        </w:div>
        <w:div w:id="1553494224">
          <w:marLeft w:val="0"/>
          <w:marRight w:val="0"/>
          <w:marTop w:val="0"/>
          <w:marBottom w:val="0"/>
          <w:divBdr>
            <w:top w:val="none" w:sz="0" w:space="0" w:color="auto"/>
            <w:left w:val="none" w:sz="0" w:space="0" w:color="auto"/>
            <w:bottom w:val="none" w:sz="0" w:space="0" w:color="auto"/>
            <w:right w:val="none" w:sz="0" w:space="0" w:color="auto"/>
          </w:divBdr>
          <w:divsChild>
            <w:div w:id="351154202">
              <w:marLeft w:val="0"/>
              <w:marRight w:val="0"/>
              <w:marTop w:val="0"/>
              <w:marBottom w:val="0"/>
              <w:divBdr>
                <w:top w:val="none" w:sz="0" w:space="0" w:color="auto"/>
                <w:left w:val="none" w:sz="0" w:space="0" w:color="auto"/>
                <w:bottom w:val="none" w:sz="0" w:space="0" w:color="auto"/>
                <w:right w:val="none" w:sz="0" w:space="0" w:color="auto"/>
              </w:divBdr>
            </w:div>
          </w:divsChild>
        </w:div>
        <w:div w:id="403725957">
          <w:marLeft w:val="0"/>
          <w:marRight w:val="0"/>
          <w:marTop w:val="0"/>
          <w:marBottom w:val="0"/>
          <w:divBdr>
            <w:top w:val="none" w:sz="0" w:space="0" w:color="auto"/>
            <w:left w:val="none" w:sz="0" w:space="0" w:color="auto"/>
            <w:bottom w:val="none" w:sz="0" w:space="0" w:color="auto"/>
            <w:right w:val="none" w:sz="0" w:space="0" w:color="auto"/>
          </w:divBdr>
          <w:divsChild>
            <w:div w:id="2073504428">
              <w:marLeft w:val="0"/>
              <w:marRight w:val="0"/>
              <w:marTop w:val="0"/>
              <w:marBottom w:val="0"/>
              <w:divBdr>
                <w:top w:val="none" w:sz="0" w:space="0" w:color="auto"/>
                <w:left w:val="none" w:sz="0" w:space="0" w:color="auto"/>
                <w:bottom w:val="none" w:sz="0" w:space="0" w:color="auto"/>
                <w:right w:val="none" w:sz="0" w:space="0" w:color="auto"/>
              </w:divBdr>
            </w:div>
          </w:divsChild>
        </w:div>
        <w:div w:id="1728187872">
          <w:marLeft w:val="0"/>
          <w:marRight w:val="0"/>
          <w:marTop w:val="0"/>
          <w:marBottom w:val="0"/>
          <w:divBdr>
            <w:top w:val="none" w:sz="0" w:space="0" w:color="auto"/>
            <w:left w:val="none" w:sz="0" w:space="0" w:color="auto"/>
            <w:bottom w:val="none" w:sz="0" w:space="0" w:color="auto"/>
            <w:right w:val="none" w:sz="0" w:space="0" w:color="auto"/>
          </w:divBdr>
          <w:divsChild>
            <w:div w:id="1223830790">
              <w:marLeft w:val="0"/>
              <w:marRight w:val="0"/>
              <w:marTop w:val="0"/>
              <w:marBottom w:val="0"/>
              <w:divBdr>
                <w:top w:val="none" w:sz="0" w:space="0" w:color="auto"/>
                <w:left w:val="none" w:sz="0" w:space="0" w:color="auto"/>
                <w:bottom w:val="none" w:sz="0" w:space="0" w:color="auto"/>
                <w:right w:val="none" w:sz="0" w:space="0" w:color="auto"/>
              </w:divBdr>
            </w:div>
          </w:divsChild>
        </w:div>
        <w:div w:id="331033086">
          <w:marLeft w:val="0"/>
          <w:marRight w:val="0"/>
          <w:marTop w:val="0"/>
          <w:marBottom w:val="0"/>
          <w:divBdr>
            <w:top w:val="none" w:sz="0" w:space="0" w:color="auto"/>
            <w:left w:val="none" w:sz="0" w:space="0" w:color="auto"/>
            <w:bottom w:val="none" w:sz="0" w:space="0" w:color="auto"/>
            <w:right w:val="none" w:sz="0" w:space="0" w:color="auto"/>
          </w:divBdr>
          <w:divsChild>
            <w:div w:id="1201820435">
              <w:marLeft w:val="0"/>
              <w:marRight w:val="0"/>
              <w:marTop w:val="0"/>
              <w:marBottom w:val="0"/>
              <w:divBdr>
                <w:top w:val="none" w:sz="0" w:space="0" w:color="auto"/>
                <w:left w:val="none" w:sz="0" w:space="0" w:color="auto"/>
                <w:bottom w:val="none" w:sz="0" w:space="0" w:color="auto"/>
                <w:right w:val="none" w:sz="0" w:space="0" w:color="auto"/>
              </w:divBdr>
            </w:div>
          </w:divsChild>
        </w:div>
        <w:div w:id="1714964808">
          <w:marLeft w:val="0"/>
          <w:marRight w:val="0"/>
          <w:marTop w:val="0"/>
          <w:marBottom w:val="0"/>
          <w:divBdr>
            <w:top w:val="none" w:sz="0" w:space="0" w:color="auto"/>
            <w:left w:val="none" w:sz="0" w:space="0" w:color="auto"/>
            <w:bottom w:val="none" w:sz="0" w:space="0" w:color="auto"/>
            <w:right w:val="none" w:sz="0" w:space="0" w:color="auto"/>
          </w:divBdr>
          <w:divsChild>
            <w:div w:id="240525380">
              <w:marLeft w:val="0"/>
              <w:marRight w:val="0"/>
              <w:marTop w:val="0"/>
              <w:marBottom w:val="0"/>
              <w:divBdr>
                <w:top w:val="none" w:sz="0" w:space="0" w:color="auto"/>
                <w:left w:val="none" w:sz="0" w:space="0" w:color="auto"/>
                <w:bottom w:val="none" w:sz="0" w:space="0" w:color="auto"/>
                <w:right w:val="none" w:sz="0" w:space="0" w:color="auto"/>
              </w:divBdr>
            </w:div>
          </w:divsChild>
        </w:div>
        <w:div w:id="2098819289">
          <w:marLeft w:val="0"/>
          <w:marRight w:val="0"/>
          <w:marTop w:val="0"/>
          <w:marBottom w:val="0"/>
          <w:divBdr>
            <w:top w:val="none" w:sz="0" w:space="0" w:color="auto"/>
            <w:left w:val="none" w:sz="0" w:space="0" w:color="auto"/>
            <w:bottom w:val="none" w:sz="0" w:space="0" w:color="auto"/>
            <w:right w:val="none" w:sz="0" w:space="0" w:color="auto"/>
          </w:divBdr>
          <w:divsChild>
            <w:div w:id="1559054481">
              <w:marLeft w:val="0"/>
              <w:marRight w:val="0"/>
              <w:marTop w:val="0"/>
              <w:marBottom w:val="0"/>
              <w:divBdr>
                <w:top w:val="none" w:sz="0" w:space="0" w:color="auto"/>
                <w:left w:val="none" w:sz="0" w:space="0" w:color="auto"/>
                <w:bottom w:val="none" w:sz="0" w:space="0" w:color="auto"/>
                <w:right w:val="none" w:sz="0" w:space="0" w:color="auto"/>
              </w:divBdr>
            </w:div>
          </w:divsChild>
        </w:div>
        <w:div w:id="2038500616">
          <w:marLeft w:val="0"/>
          <w:marRight w:val="0"/>
          <w:marTop w:val="0"/>
          <w:marBottom w:val="0"/>
          <w:divBdr>
            <w:top w:val="none" w:sz="0" w:space="0" w:color="auto"/>
            <w:left w:val="none" w:sz="0" w:space="0" w:color="auto"/>
            <w:bottom w:val="none" w:sz="0" w:space="0" w:color="auto"/>
            <w:right w:val="none" w:sz="0" w:space="0" w:color="auto"/>
          </w:divBdr>
          <w:divsChild>
            <w:div w:id="1302425271">
              <w:marLeft w:val="0"/>
              <w:marRight w:val="0"/>
              <w:marTop w:val="0"/>
              <w:marBottom w:val="0"/>
              <w:divBdr>
                <w:top w:val="none" w:sz="0" w:space="0" w:color="auto"/>
                <w:left w:val="none" w:sz="0" w:space="0" w:color="auto"/>
                <w:bottom w:val="none" w:sz="0" w:space="0" w:color="auto"/>
                <w:right w:val="none" w:sz="0" w:space="0" w:color="auto"/>
              </w:divBdr>
            </w:div>
          </w:divsChild>
        </w:div>
        <w:div w:id="721103912">
          <w:marLeft w:val="0"/>
          <w:marRight w:val="0"/>
          <w:marTop w:val="0"/>
          <w:marBottom w:val="0"/>
          <w:divBdr>
            <w:top w:val="none" w:sz="0" w:space="0" w:color="auto"/>
            <w:left w:val="none" w:sz="0" w:space="0" w:color="auto"/>
            <w:bottom w:val="none" w:sz="0" w:space="0" w:color="auto"/>
            <w:right w:val="none" w:sz="0" w:space="0" w:color="auto"/>
          </w:divBdr>
          <w:divsChild>
            <w:div w:id="1900363044">
              <w:marLeft w:val="0"/>
              <w:marRight w:val="0"/>
              <w:marTop w:val="0"/>
              <w:marBottom w:val="0"/>
              <w:divBdr>
                <w:top w:val="none" w:sz="0" w:space="0" w:color="auto"/>
                <w:left w:val="none" w:sz="0" w:space="0" w:color="auto"/>
                <w:bottom w:val="none" w:sz="0" w:space="0" w:color="auto"/>
                <w:right w:val="none" w:sz="0" w:space="0" w:color="auto"/>
              </w:divBdr>
            </w:div>
          </w:divsChild>
        </w:div>
        <w:div w:id="1702244790">
          <w:marLeft w:val="0"/>
          <w:marRight w:val="0"/>
          <w:marTop w:val="0"/>
          <w:marBottom w:val="0"/>
          <w:divBdr>
            <w:top w:val="none" w:sz="0" w:space="0" w:color="auto"/>
            <w:left w:val="none" w:sz="0" w:space="0" w:color="auto"/>
            <w:bottom w:val="none" w:sz="0" w:space="0" w:color="auto"/>
            <w:right w:val="none" w:sz="0" w:space="0" w:color="auto"/>
          </w:divBdr>
          <w:divsChild>
            <w:div w:id="519779598">
              <w:marLeft w:val="0"/>
              <w:marRight w:val="0"/>
              <w:marTop w:val="0"/>
              <w:marBottom w:val="0"/>
              <w:divBdr>
                <w:top w:val="none" w:sz="0" w:space="0" w:color="auto"/>
                <w:left w:val="none" w:sz="0" w:space="0" w:color="auto"/>
                <w:bottom w:val="none" w:sz="0" w:space="0" w:color="auto"/>
                <w:right w:val="none" w:sz="0" w:space="0" w:color="auto"/>
              </w:divBdr>
            </w:div>
          </w:divsChild>
        </w:div>
        <w:div w:id="697315645">
          <w:marLeft w:val="0"/>
          <w:marRight w:val="0"/>
          <w:marTop w:val="0"/>
          <w:marBottom w:val="0"/>
          <w:divBdr>
            <w:top w:val="none" w:sz="0" w:space="0" w:color="auto"/>
            <w:left w:val="none" w:sz="0" w:space="0" w:color="auto"/>
            <w:bottom w:val="none" w:sz="0" w:space="0" w:color="auto"/>
            <w:right w:val="none" w:sz="0" w:space="0" w:color="auto"/>
          </w:divBdr>
          <w:divsChild>
            <w:div w:id="817576615">
              <w:marLeft w:val="0"/>
              <w:marRight w:val="0"/>
              <w:marTop w:val="0"/>
              <w:marBottom w:val="0"/>
              <w:divBdr>
                <w:top w:val="none" w:sz="0" w:space="0" w:color="auto"/>
                <w:left w:val="none" w:sz="0" w:space="0" w:color="auto"/>
                <w:bottom w:val="none" w:sz="0" w:space="0" w:color="auto"/>
                <w:right w:val="none" w:sz="0" w:space="0" w:color="auto"/>
              </w:divBdr>
            </w:div>
          </w:divsChild>
        </w:div>
        <w:div w:id="1612321543">
          <w:marLeft w:val="0"/>
          <w:marRight w:val="0"/>
          <w:marTop w:val="0"/>
          <w:marBottom w:val="0"/>
          <w:divBdr>
            <w:top w:val="none" w:sz="0" w:space="0" w:color="auto"/>
            <w:left w:val="none" w:sz="0" w:space="0" w:color="auto"/>
            <w:bottom w:val="none" w:sz="0" w:space="0" w:color="auto"/>
            <w:right w:val="none" w:sz="0" w:space="0" w:color="auto"/>
          </w:divBdr>
          <w:divsChild>
            <w:div w:id="141510143">
              <w:marLeft w:val="0"/>
              <w:marRight w:val="0"/>
              <w:marTop w:val="0"/>
              <w:marBottom w:val="0"/>
              <w:divBdr>
                <w:top w:val="none" w:sz="0" w:space="0" w:color="auto"/>
                <w:left w:val="none" w:sz="0" w:space="0" w:color="auto"/>
                <w:bottom w:val="none" w:sz="0" w:space="0" w:color="auto"/>
                <w:right w:val="none" w:sz="0" w:space="0" w:color="auto"/>
              </w:divBdr>
            </w:div>
          </w:divsChild>
        </w:div>
        <w:div w:id="1225143172">
          <w:marLeft w:val="0"/>
          <w:marRight w:val="0"/>
          <w:marTop w:val="0"/>
          <w:marBottom w:val="0"/>
          <w:divBdr>
            <w:top w:val="none" w:sz="0" w:space="0" w:color="auto"/>
            <w:left w:val="none" w:sz="0" w:space="0" w:color="auto"/>
            <w:bottom w:val="none" w:sz="0" w:space="0" w:color="auto"/>
            <w:right w:val="none" w:sz="0" w:space="0" w:color="auto"/>
          </w:divBdr>
          <w:divsChild>
            <w:div w:id="203726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99474">
      <w:bodyDiv w:val="1"/>
      <w:marLeft w:val="0"/>
      <w:marRight w:val="0"/>
      <w:marTop w:val="0"/>
      <w:marBottom w:val="0"/>
      <w:divBdr>
        <w:top w:val="none" w:sz="0" w:space="0" w:color="auto"/>
        <w:left w:val="none" w:sz="0" w:space="0" w:color="auto"/>
        <w:bottom w:val="none" w:sz="0" w:space="0" w:color="auto"/>
        <w:right w:val="none" w:sz="0" w:space="0" w:color="auto"/>
      </w:divBdr>
    </w:div>
    <w:div w:id="1565405949">
      <w:bodyDiv w:val="1"/>
      <w:marLeft w:val="0"/>
      <w:marRight w:val="0"/>
      <w:marTop w:val="0"/>
      <w:marBottom w:val="0"/>
      <w:divBdr>
        <w:top w:val="none" w:sz="0" w:space="0" w:color="auto"/>
        <w:left w:val="none" w:sz="0" w:space="0" w:color="auto"/>
        <w:bottom w:val="none" w:sz="0" w:space="0" w:color="auto"/>
        <w:right w:val="none" w:sz="0" w:space="0" w:color="auto"/>
      </w:divBdr>
    </w:div>
    <w:div w:id="1568567138">
      <w:bodyDiv w:val="1"/>
      <w:marLeft w:val="0"/>
      <w:marRight w:val="0"/>
      <w:marTop w:val="0"/>
      <w:marBottom w:val="0"/>
      <w:divBdr>
        <w:top w:val="none" w:sz="0" w:space="0" w:color="auto"/>
        <w:left w:val="none" w:sz="0" w:space="0" w:color="auto"/>
        <w:bottom w:val="none" w:sz="0" w:space="0" w:color="auto"/>
        <w:right w:val="none" w:sz="0" w:space="0" w:color="auto"/>
      </w:divBdr>
    </w:div>
    <w:div w:id="1571188587">
      <w:bodyDiv w:val="1"/>
      <w:marLeft w:val="0"/>
      <w:marRight w:val="0"/>
      <w:marTop w:val="0"/>
      <w:marBottom w:val="0"/>
      <w:divBdr>
        <w:top w:val="none" w:sz="0" w:space="0" w:color="auto"/>
        <w:left w:val="none" w:sz="0" w:space="0" w:color="auto"/>
        <w:bottom w:val="none" w:sz="0" w:space="0" w:color="auto"/>
        <w:right w:val="none" w:sz="0" w:space="0" w:color="auto"/>
      </w:divBdr>
    </w:div>
    <w:div w:id="1576746086">
      <w:bodyDiv w:val="1"/>
      <w:marLeft w:val="0"/>
      <w:marRight w:val="0"/>
      <w:marTop w:val="0"/>
      <w:marBottom w:val="0"/>
      <w:divBdr>
        <w:top w:val="none" w:sz="0" w:space="0" w:color="auto"/>
        <w:left w:val="none" w:sz="0" w:space="0" w:color="auto"/>
        <w:bottom w:val="none" w:sz="0" w:space="0" w:color="auto"/>
        <w:right w:val="none" w:sz="0" w:space="0" w:color="auto"/>
      </w:divBdr>
    </w:div>
    <w:div w:id="1583178645">
      <w:bodyDiv w:val="1"/>
      <w:marLeft w:val="0"/>
      <w:marRight w:val="0"/>
      <w:marTop w:val="0"/>
      <w:marBottom w:val="0"/>
      <w:divBdr>
        <w:top w:val="none" w:sz="0" w:space="0" w:color="auto"/>
        <w:left w:val="none" w:sz="0" w:space="0" w:color="auto"/>
        <w:bottom w:val="none" w:sz="0" w:space="0" w:color="auto"/>
        <w:right w:val="none" w:sz="0" w:space="0" w:color="auto"/>
      </w:divBdr>
    </w:div>
    <w:div w:id="1593932482">
      <w:bodyDiv w:val="1"/>
      <w:marLeft w:val="0"/>
      <w:marRight w:val="0"/>
      <w:marTop w:val="0"/>
      <w:marBottom w:val="0"/>
      <w:divBdr>
        <w:top w:val="none" w:sz="0" w:space="0" w:color="auto"/>
        <w:left w:val="none" w:sz="0" w:space="0" w:color="auto"/>
        <w:bottom w:val="none" w:sz="0" w:space="0" w:color="auto"/>
        <w:right w:val="none" w:sz="0" w:space="0" w:color="auto"/>
      </w:divBdr>
    </w:div>
    <w:div w:id="1603343579">
      <w:bodyDiv w:val="1"/>
      <w:marLeft w:val="0"/>
      <w:marRight w:val="0"/>
      <w:marTop w:val="0"/>
      <w:marBottom w:val="0"/>
      <w:divBdr>
        <w:top w:val="none" w:sz="0" w:space="0" w:color="auto"/>
        <w:left w:val="none" w:sz="0" w:space="0" w:color="auto"/>
        <w:bottom w:val="none" w:sz="0" w:space="0" w:color="auto"/>
        <w:right w:val="none" w:sz="0" w:space="0" w:color="auto"/>
      </w:divBdr>
    </w:div>
    <w:div w:id="1613316245">
      <w:bodyDiv w:val="1"/>
      <w:marLeft w:val="0"/>
      <w:marRight w:val="0"/>
      <w:marTop w:val="0"/>
      <w:marBottom w:val="0"/>
      <w:divBdr>
        <w:top w:val="none" w:sz="0" w:space="0" w:color="auto"/>
        <w:left w:val="none" w:sz="0" w:space="0" w:color="auto"/>
        <w:bottom w:val="none" w:sz="0" w:space="0" w:color="auto"/>
        <w:right w:val="none" w:sz="0" w:space="0" w:color="auto"/>
      </w:divBdr>
    </w:div>
    <w:div w:id="1615988471">
      <w:bodyDiv w:val="1"/>
      <w:marLeft w:val="0"/>
      <w:marRight w:val="0"/>
      <w:marTop w:val="0"/>
      <w:marBottom w:val="0"/>
      <w:divBdr>
        <w:top w:val="none" w:sz="0" w:space="0" w:color="auto"/>
        <w:left w:val="none" w:sz="0" w:space="0" w:color="auto"/>
        <w:bottom w:val="none" w:sz="0" w:space="0" w:color="auto"/>
        <w:right w:val="none" w:sz="0" w:space="0" w:color="auto"/>
      </w:divBdr>
    </w:div>
    <w:div w:id="1619525811">
      <w:bodyDiv w:val="1"/>
      <w:marLeft w:val="0"/>
      <w:marRight w:val="0"/>
      <w:marTop w:val="0"/>
      <w:marBottom w:val="0"/>
      <w:divBdr>
        <w:top w:val="none" w:sz="0" w:space="0" w:color="auto"/>
        <w:left w:val="none" w:sz="0" w:space="0" w:color="auto"/>
        <w:bottom w:val="none" w:sz="0" w:space="0" w:color="auto"/>
        <w:right w:val="none" w:sz="0" w:space="0" w:color="auto"/>
      </w:divBdr>
    </w:div>
    <w:div w:id="1627200597">
      <w:bodyDiv w:val="1"/>
      <w:marLeft w:val="0"/>
      <w:marRight w:val="0"/>
      <w:marTop w:val="0"/>
      <w:marBottom w:val="0"/>
      <w:divBdr>
        <w:top w:val="none" w:sz="0" w:space="0" w:color="auto"/>
        <w:left w:val="none" w:sz="0" w:space="0" w:color="auto"/>
        <w:bottom w:val="none" w:sz="0" w:space="0" w:color="auto"/>
        <w:right w:val="none" w:sz="0" w:space="0" w:color="auto"/>
      </w:divBdr>
    </w:div>
    <w:div w:id="1648240262">
      <w:bodyDiv w:val="1"/>
      <w:marLeft w:val="0"/>
      <w:marRight w:val="0"/>
      <w:marTop w:val="0"/>
      <w:marBottom w:val="0"/>
      <w:divBdr>
        <w:top w:val="none" w:sz="0" w:space="0" w:color="auto"/>
        <w:left w:val="none" w:sz="0" w:space="0" w:color="auto"/>
        <w:bottom w:val="none" w:sz="0" w:space="0" w:color="auto"/>
        <w:right w:val="none" w:sz="0" w:space="0" w:color="auto"/>
      </w:divBdr>
    </w:div>
    <w:div w:id="1650329304">
      <w:bodyDiv w:val="1"/>
      <w:marLeft w:val="0"/>
      <w:marRight w:val="0"/>
      <w:marTop w:val="0"/>
      <w:marBottom w:val="0"/>
      <w:divBdr>
        <w:top w:val="none" w:sz="0" w:space="0" w:color="auto"/>
        <w:left w:val="none" w:sz="0" w:space="0" w:color="auto"/>
        <w:bottom w:val="none" w:sz="0" w:space="0" w:color="auto"/>
        <w:right w:val="none" w:sz="0" w:space="0" w:color="auto"/>
      </w:divBdr>
    </w:div>
    <w:div w:id="1650548229">
      <w:bodyDiv w:val="1"/>
      <w:marLeft w:val="0"/>
      <w:marRight w:val="0"/>
      <w:marTop w:val="0"/>
      <w:marBottom w:val="0"/>
      <w:divBdr>
        <w:top w:val="none" w:sz="0" w:space="0" w:color="auto"/>
        <w:left w:val="none" w:sz="0" w:space="0" w:color="auto"/>
        <w:bottom w:val="none" w:sz="0" w:space="0" w:color="auto"/>
        <w:right w:val="none" w:sz="0" w:space="0" w:color="auto"/>
      </w:divBdr>
    </w:div>
    <w:div w:id="1650786542">
      <w:bodyDiv w:val="1"/>
      <w:marLeft w:val="0"/>
      <w:marRight w:val="0"/>
      <w:marTop w:val="0"/>
      <w:marBottom w:val="0"/>
      <w:divBdr>
        <w:top w:val="none" w:sz="0" w:space="0" w:color="auto"/>
        <w:left w:val="none" w:sz="0" w:space="0" w:color="auto"/>
        <w:bottom w:val="none" w:sz="0" w:space="0" w:color="auto"/>
        <w:right w:val="none" w:sz="0" w:space="0" w:color="auto"/>
      </w:divBdr>
    </w:div>
    <w:div w:id="1660038519">
      <w:bodyDiv w:val="1"/>
      <w:marLeft w:val="0"/>
      <w:marRight w:val="0"/>
      <w:marTop w:val="0"/>
      <w:marBottom w:val="0"/>
      <w:divBdr>
        <w:top w:val="none" w:sz="0" w:space="0" w:color="auto"/>
        <w:left w:val="none" w:sz="0" w:space="0" w:color="auto"/>
        <w:bottom w:val="none" w:sz="0" w:space="0" w:color="auto"/>
        <w:right w:val="none" w:sz="0" w:space="0" w:color="auto"/>
      </w:divBdr>
    </w:div>
    <w:div w:id="1660115212">
      <w:bodyDiv w:val="1"/>
      <w:marLeft w:val="0"/>
      <w:marRight w:val="0"/>
      <w:marTop w:val="0"/>
      <w:marBottom w:val="0"/>
      <w:divBdr>
        <w:top w:val="none" w:sz="0" w:space="0" w:color="auto"/>
        <w:left w:val="none" w:sz="0" w:space="0" w:color="auto"/>
        <w:bottom w:val="none" w:sz="0" w:space="0" w:color="auto"/>
        <w:right w:val="none" w:sz="0" w:space="0" w:color="auto"/>
      </w:divBdr>
    </w:div>
    <w:div w:id="1664040126">
      <w:bodyDiv w:val="1"/>
      <w:marLeft w:val="0"/>
      <w:marRight w:val="0"/>
      <w:marTop w:val="0"/>
      <w:marBottom w:val="0"/>
      <w:divBdr>
        <w:top w:val="none" w:sz="0" w:space="0" w:color="auto"/>
        <w:left w:val="none" w:sz="0" w:space="0" w:color="auto"/>
        <w:bottom w:val="none" w:sz="0" w:space="0" w:color="auto"/>
        <w:right w:val="none" w:sz="0" w:space="0" w:color="auto"/>
      </w:divBdr>
    </w:div>
    <w:div w:id="1672950803">
      <w:bodyDiv w:val="1"/>
      <w:marLeft w:val="0"/>
      <w:marRight w:val="0"/>
      <w:marTop w:val="0"/>
      <w:marBottom w:val="0"/>
      <w:divBdr>
        <w:top w:val="none" w:sz="0" w:space="0" w:color="auto"/>
        <w:left w:val="none" w:sz="0" w:space="0" w:color="auto"/>
        <w:bottom w:val="none" w:sz="0" w:space="0" w:color="auto"/>
        <w:right w:val="none" w:sz="0" w:space="0" w:color="auto"/>
      </w:divBdr>
    </w:div>
    <w:div w:id="1673222029">
      <w:bodyDiv w:val="1"/>
      <w:marLeft w:val="0"/>
      <w:marRight w:val="0"/>
      <w:marTop w:val="0"/>
      <w:marBottom w:val="0"/>
      <w:divBdr>
        <w:top w:val="none" w:sz="0" w:space="0" w:color="auto"/>
        <w:left w:val="none" w:sz="0" w:space="0" w:color="auto"/>
        <w:bottom w:val="none" w:sz="0" w:space="0" w:color="auto"/>
        <w:right w:val="none" w:sz="0" w:space="0" w:color="auto"/>
      </w:divBdr>
    </w:div>
    <w:div w:id="1687826903">
      <w:bodyDiv w:val="1"/>
      <w:marLeft w:val="0"/>
      <w:marRight w:val="0"/>
      <w:marTop w:val="0"/>
      <w:marBottom w:val="0"/>
      <w:divBdr>
        <w:top w:val="none" w:sz="0" w:space="0" w:color="auto"/>
        <w:left w:val="none" w:sz="0" w:space="0" w:color="auto"/>
        <w:bottom w:val="none" w:sz="0" w:space="0" w:color="auto"/>
        <w:right w:val="none" w:sz="0" w:space="0" w:color="auto"/>
      </w:divBdr>
    </w:div>
    <w:div w:id="1704788391">
      <w:bodyDiv w:val="1"/>
      <w:marLeft w:val="0"/>
      <w:marRight w:val="0"/>
      <w:marTop w:val="0"/>
      <w:marBottom w:val="0"/>
      <w:divBdr>
        <w:top w:val="none" w:sz="0" w:space="0" w:color="auto"/>
        <w:left w:val="none" w:sz="0" w:space="0" w:color="auto"/>
        <w:bottom w:val="none" w:sz="0" w:space="0" w:color="auto"/>
        <w:right w:val="none" w:sz="0" w:space="0" w:color="auto"/>
      </w:divBdr>
    </w:div>
    <w:div w:id="1717661208">
      <w:bodyDiv w:val="1"/>
      <w:marLeft w:val="0"/>
      <w:marRight w:val="0"/>
      <w:marTop w:val="0"/>
      <w:marBottom w:val="0"/>
      <w:divBdr>
        <w:top w:val="none" w:sz="0" w:space="0" w:color="auto"/>
        <w:left w:val="none" w:sz="0" w:space="0" w:color="auto"/>
        <w:bottom w:val="none" w:sz="0" w:space="0" w:color="auto"/>
        <w:right w:val="none" w:sz="0" w:space="0" w:color="auto"/>
      </w:divBdr>
    </w:div>
    <w:div w:id="1720933703">
      <w:bodyDiv w:val="1"/>
      <w:marLeft w:val="0"/>
      <w:marRight w:val="0"/>
      <w:marTop w:val="0"/>
      <w:marBottom w:val="0"/>
      <w:divBdr>
        <w:top w:val="none" w:sz="0" w:space="0" w:color="auto"/>
        <w:left w:val="none" w:sz="0" w:space="0" w:color="auto"/>
        <w:bottom w:val="none" w:sz="0" w:space="0" w:color="auto"/>
        <w:right w:val="none" w:sz="0" w:space="0" w:color="auto"/>
      </w:divBdr>
    </w:div>
    <w:div w:id="1725252709">
      <w:bodyDiv w:val="1"/>
      <w:marLeft w:val="0"/>
      <w:marRight w:val="0"/>
      <w:marTop w:val="0"/>
      <w:marBottom w:val="0"/>
      <w:divBdr>
        <w:top w:val="none" w:sz="0" w:space="0" w:color="auto"/>
        <w:left w:val="none" w:sz="0" w:space="0" w:color="auto"/>
        <w:bottom w:val="none" w:sz="0" w:space="0" w:color="auto"/>
        <w:right w:val="none" w:sz="0" w:space="0" w:color="auto"/>
      </w:divBdr>
    </w:div>
    <w:div w:id="1730372932">
      <w:bodyDiv w:val="1"/>
      <w:marLeft w:val="0"/>
      <w:marRight w:val="0"/>
      <w:marTop w:val="0"/>
      <w:marBottom w:val="0"/>
      <w:divBdr>
        <w:top w:val="none" w:sz="0" w:space="0" w:color="auto"/>
        <w:left w:val="none" w:sz="0" w:space="0" w:color="auto"/>
        <w:bottom w:val="none" w:sz="0" w:space="0" w:color="auto"/>
        <w:right w:val="none" w:sz="0" w:space="0" w:color="auto"/>
      </w:divBdr>
    </w:div>
    <w:div w:id="1731149923">
      <w:bodyDiv w:val="1"/>
      <w:marLeft w:val="0"/>
      <w:marRight w:val="0"/>
      <w:marTop w:val="0"/>
      <w:marBottom w:val="0"/>
      <w:divBdr>
        <w:top w:val="none" w:sz="0" w:space="0" w:color="auto"/>
        <w:left w:val="none" w:sz="0" w:space="0" w:color="auto"/>
        <w:bottom w:val="none" w:sz="0" w:space="0" w:color="auto"/>
        <w:right w:val="none" w:sz="0" w:space="0" w:color="auto"/>
      </w:divBdr>
    </w:div>
    <w:div w:id="1749379370">
      <w:bodyDiv w:val="1"/>
      <w:marLeft w:val="0"/>
      <w:marRight w:val="0"/>
      <w:marTop w:val="0"/>
      <w:marBottom w:val="0"/>
      <w:divBdr>
        <w:top w:val="none" w:sz="0" w:space="0" w:color="auto"/>
        <w:left w:val="none" w:sz="0" w:space="0" w:color="auto"/>
        <w:bottom w:val="none" w:sz="0" w:space="0" w:color="auto"/>
        <w:right w:val="none" w:sz="0" w:space="0" w:color="auto"/>
      </w:divBdr>
    </w:div>
    <w:div w:id="1750079218">
      <w:bodyDiv w:val="1"/>
      <w:marLeft w:val="0"/>
      <w:marRight w:val="0"/>
      <w:marTop w:val="0"/>
      <w:marBottom w:val="0"/>
      <w:divBdr>
        <w:top w:val="none" w:sz="0" w:space="0" w:color="auto"/>
        <w:left w:val="none" w:sz="0" w:space="0" w:color="auto"/>
        <w:bottom w:val="none" w:sz="0" w:space="0" w:color="auto"/>
        <w:right w:val="none" w:sz="0" w:space="0" w:color="auto"/>
      </w:divBdr>
    </w:div>
    <w:div w:id="1750692275">
      <w:bodyDiv w:val="1"/>
      <w:marLeft w:val="0"/>
      <w:marRight w:val="0"/>
      <w:marTop w:val="0"/>
      <w:marBottom w:val="0"/>
      <w:divBdr>
        <w:top w:val="none" w:sz="0" w:space="0" w:color="auto"/>
        <w:left w:val="none" w:sz="0" w:space="0" w:color="auto"/>
        <w:bottom w:val="none" w:sz="0" w:space="0" w:color="auto"/>
        <w:right w:val="none" w:sz="0" w:space="0" w:color="auto"/>
      </w:divBdr>
    </w:div>
    <w:div w:id="1804736689">
      <w:bodyDiv w:val="1"/>
      <w:marLeft w:val="0"/>
      <w:marRight w:val="0"/>
      <w:marTop w:val="0"/>
      <w:marBottom w:val="0"/>
      <w:divBdr>
        <w:top w:val="none" w:sz="0" w:space="0" w:color="auto"/>
        <w:left w:val="none" w:sz="0" w:space="0" w:color="auto"/>
        <w:bottom w:val="none" w:sz="0" w:space="0" w:color="auto"/>
        <w:right w:val="none" w:sz="0" w:space="0" w:color="auto"/>
      </w:divBdr>
    </w:div>
    <w:div w:id="1816024911">
      <w:bodyDiv w:val="1"/>
      <w:marLeft w:val="0"/>
      <w:marRight w:val="0"/>
      <w:marTop w:val="0"/>
      <w:marBottom w:val="0"/>
      <w:divBdr>
        <w:top w:val="none" w:sz="0" w:space="0" w:color="auto"/>
        <w:left w:val="none" w:sz="0" w:space="0" w:color="auto"/>
        <w:bottom w:val="none" w:sz="0" w:space="0" w:color="auto"/>
        <w:right w:val="none" w:sz="0" w:space="0" w:color="auto"/>
      </w:divBdr>
    </w:div>
    <w:div w:id="1820337888">
      <w:bodyDiv w:val="1"/>
      <w:marLeft w:val="0"/>
      <w:marRight w:val="0"/>
      <w:marTop w:val="0"/>
      <w:marBottom w:val="0"/>
      <w:divBdr>
        <w:top w:val="none" w:sz="0" w:space="0" w:color="auto"/>
        <w:left w:val="none" w:sz="0" w:space="0" w:color="auto"/>
        <w:bottom w:val="none" w:sz="0" w:space="0" w:color="auto"/>
        <w:right w:val="none" w:sz="0" w:space="0" w:color="auto"/>
      </w:divBdr>
    </w:div>
    <w:div w:id="1824348370">
      <w:bodyDiv w:val="1"/>
      <w:marLeft w:val="0"/>
      <w:marRight w:val="0"/>
      <w:marTop w:val="0"/>
      <w:marBottom w:val="0"/>
      <w:divBdr>
        <w:top w:val="none" w:sz="0" w:space="0" w:color="auto"/>
        <w:left w:val="none" w:sz="0" w:space="0" w:color="auto"/>
        <w:bottom w:val="none" w:sz="0" w:space="0" w:color="auto"/>
        <w:right w:val="none" w:sz="0" w:space="0" w:color="auto"/>
      </w:divBdr>
    </w:div>
    <w:div w:id="1826362438">
      <w:bodyDiv w:val="1"/>
      <w:marLeft w:val="0"/>
      <w:marRight w:val="0"/>
      <w:marTop w:val="0"/>
      <w:marBottom w:val="0"/>
      <w:divBdr>
        <w:top w:val="none" w:sz="0" w:space="0" w:color="auto"/>
        <w:left w:val="none" w:sz="0" w:space="0" w:color="auto"/>
        <w:bottom w:val="none" w:sz="0" w:space="0" w:color="auto"/>
        <w:right w:val="none" w:sz="0" w:space="0" w:color="auto"/>
      </w:divBdr>
    </w:div>
    <w:div w:id="1826583027">
      <w:bodyDiv w:val="1"/>
      <w:marLeft w:val="0"/>
      <w:marRight w:val="0"/>
      <w:marTop w:val="0"/>
      <w:marBottom w:val="0"/>
      <w:divBdr>
        <w:top w:val="none" w:sz="0" w:space="0" w:color="auto"/>
        <w:left w:val="none" w:sz="0" w:space="0" w:color="auto"/>
        <w:bottom w:val="none" w:sz="0" w:space="0" w:color="auto"/>
        <w:right w:val="none" w:sz="0" w:space="0" w:color="auto"/>
      </w:divBdr>
    </w:div>
    <w:div w:id="1842501530">
      <w:bodyDiv w:val="1"/>
      <w:marLeft w:val="0"/>
      <w:marRight w:val="0"/>
      <w:marTop w:val="0"/>
      <w:marBottom w:val="0"/>
      <w:divBdr>
        <w:top w:val="none" w:sz="0" w:space="0" w:color="auto"/>
        <w:left w:val="none" w:sz="0" w:space="0" w:color="auto"/>
        <w:bottom w:val="none" w:sz="0" w:space="0" w:color="auto"/>
        <w:right w:val="none" w:sz="0" w:space="0" w:color="auto"/>
      </w:divBdr>
    </w:div>
    <w:div w:id="1854492493">
      <w:bodyDiv w:val="1"/>
      <w:marLeft w:val="0"/>
      <w:marRight w:val="0"/>
      <w:marTop w:val="0"/>
      <w:marBottom w:val="0"/>
      <w:divBdr>
        <w:top w:val="none" w:sz="0" w:space="0" w:color="auto"/>
        <w:left w:val="none" w:sz="0" w:space="0" w:color="auto"/>
        <w:bottom w:val="none" w:sz="0" w:space="0" w:color="auto"/>
        <w:right w:val="none" w:sz="0" w:space="0" w:color="auto"/>
      </w:divBdr>
    </w:div>
    <w:div w:id="1860926649">
      <w:bodyDiv w:val="1"/>
      <w:marLeft w:val="0"/>
      <w:marRight w:val="0"/>
      <w:marTop w:val="0"/>
      <w:marBottom w:val="0"/>
      <w:divBdr>
        <w:top w:val="none" w:sz="0" w:space="0" w:color="auto"/>
        <w:left w:val="none" w:sz="0" w:space="0" w:color="auto"/>
        <w:bottom w:val="none" w:sz="0" w:space="0" w:color="auto"/>
        <w:right w:val="none" w:sz="0" w:space="0" w:color="auto"/>
      </w:divBdr>
    </w:div>
    <w:div w:id="1866939136">
      <w:bodyDiv w:val="1"/>
      <w:marLeft w:val="0"/>
      <w:marRight w:val="0"/>
      <w:marTop w:val="0"/>
      <w:marBottom w:val="0"/>
      <w:divBdr>
        <w:top w:val="none" w:sz="0" w:space="0" w:color="auto"/>
        <w:left w:val="none" w:sz="0" w:space="0" w:color="auto"/>
        <w:bottom w:val="none" w:sz="0" w:space="0" w:color="auto"/>
        <w:right w:val="none" w:sz="0" w:space="0" w:color="auto"/>
      </w:divBdr>
    </w:div>
    <w:div w:id="1874608553">
      <w:bodyDiv w:val="1"/>
      <w:marLeft w:val="0"/>
      <w:marRight w:val="0"/>
      <w:marTop w:val="0"/>
      <w:marBottom w:val="0"/>
      <w:divBdr>
        <w:top w:val="none" w:sz="0" w:space="0" w:color="auto"/>
        <w:left w:val="none" w:sz="0" w:space="0" w:color="auto"/>
        <w:bottom w:val="none" w:sz="0" w:space="0" w:color="auto"/>
        <w:right w:val="none" w:sz="0" w:space="0" w:color="auto"/>
      </w:divBdr>
    </w:div>
    <w:div w:id="1877423473">
      <w:bodyDiv w:val="1"/>
      <w:marLeft w:val="0"/>
      <w:marRight w:val="0"/>
      <w:marTop w:val="0"/>
      <w:marBottom w:val="0"/>
      <w:divBdr>
        <w:top w:val="none" w:sz="0" w:space="0" w:color="auto"/>
        <w:left w:val="none" w:sz="0" w:space="0" w:color="auto"/>
        <w:bottom w:val="none" w:sz="0" w:space="0" w:color="auto"/>
        <w:right w:val="none" w:sz="0" w:space="0" w:color="auto"/>
      </w:divBdr>
    </w:div>
    <w:div w:id="1892567997">
      <w:bodyDiv w:val="1"/>
      <w:marLeft w:val="0"/>
      <w:marRight w:val="0"/>
      <w:marTop w:val="0"/>
      <w:marBottom w:val="0"/>
      <w:divBdr>
        <w:top w:val="none" w:sz="0" w:space="0" w:color="auto"/>
        <w:left w:val="none" w:sz="0" w:space="0" w:color="auto"/>
        <w:bottom w:val="none" w:sz="0" w:space="0" w:color="auto"/>
        <w:right w:val="none" w:sz="0" w:space="0" w:color="auto"/>
      </w:divBdr>
    </w:div>
    <w:div w:id="1900632918">
      <w:bodyDiv w:val="1"/>
      <w:marLeft w:val="0"/>
      <w:marRight w:val="0"/>
      <w:marTop w:val="0"/>
      <w:marBottom w:val="0"/>
      <w:divBdr>
        <w:top w:val="none" w:sz="0" w:space="0" w:color="auto"/>
        <w:left w:val="none" w:sz="0" w:space="0" w:color="auto"/>
        <w:bottom w:val="none" w:sz="0" w:space="0" w:color="auto"/>
        <w:right w:val="none" w:sz="0" w:space="0" w:color="auto"/>
      </w:divBdr>
    </w:div>
    <w:div w:id="1907568061">
      <w:bodyDiv w:val="1"/>
      <w:marLeft w:val="0"/>
      <w:marRight w:val="0"/>
      <w:marTop w:val="0"/>
      <w:marBottom w:val="0"/>
      <w:divBdr>
        <w:top w:val="none" w:sz="0" w:space="0" w:color="auto"/>
        <w:left w:val="none" w:sz="0" w:space="0" w:color="auto"/>
        <w:bottom w:val="none" w:sz="0" w:space="0" w:color="auto"/>
        <w:right w:val="none" w:sz="0" w:space="0" w:color="auto"/>
      </w:divBdr>
    </w:div>
    <w:div w:id="1916083519">
      <w:bodyDiv w:val="1"/>
      <w:marLeft w:val="0"/>
      <w:marRight w:val="0"/>
      <w:marTop w:val="0"/>
      <w:marBottom w:val="0"/>
      <w:divBdr>
        <w:top w:val="none" w:sz="0" w:space="0" w:color="auto"/>
        <w:left w:val="none" w:sz="0" w:space="0" w:color="auto"/>
        <w:bottom w:val="none" w:sz="0" w:space="0" w:color="auto"/>
        <w:right w:val="none" w:sz="0" w:space="0" w:color="auto"/>
      </w:divBdr>
    </w:div>
    <w:div w:id="1917082851">
      <w:bodyDiv w:val="1"/>
      <w:marLeft w:val="0"/>
      <w:marRight w:val="0"/>
      <w:marTop w:val="0"/>
      <w:marBottom w:val="0"/>
      <w:divBdr>
        <w:top w:val="none" w:sz="0" w:space="0" w:color="auto"/>
        <w:left w:val="none" w:sz="0" w:space="0" w:color="auto"/>
        <w:bottom w:val="none" w:sz="0" w:space="0" w:color="auto"/>
        <w:right w:val="none" w:sz="0" w:space="0" w:color="auto"/>
      </w:divBdr>
    </w:div>
    <w:div w:id="1920941859">
      <w:bodyDiv w:val="1"/>
      <w:marLeft w:val="0"/>
      <w:marRight w:val="0"/>
      <w:marTop w:val="0"/>
      <w:marBottom w:val="0"/>
      <w:divBdr>
        <w:top w:val="none" w:sz="0" w:space="0" w:color="auto"/>
        <w:left w:val="none" w:sz="0" w:space="0" w:color="auto"/>
        <w:bottom w:val="none" w:sz="0" w:space="0" w:color="auto"/>
        <w:right w:val="none" w:sz="0" w:space="0" w:color="auto"/>
      </w:divBdr>
    </w:div>
    <w:div w:id="1928270006">
      <w:bodyDiv w:val="1"/>
      <w:marLeft w:val="0"/>
      <w:marRight w:val="0"/>
      <w:marTop w:val="0"/>
      <w:marBottom w:val="0"/>
      <w:divBdr>
        <w:top w:val="none" w:sz="0" w:space="0" w:color="auto"/>
        <w:left w:val="none" w:sz="0" w:space="0" w:color="auto"/>
        <w:bottom w:val="none" w:sz="0" w:space="0" w:color="auto"/>
        <w:right w:val="none" w:sz="0" w:space="0" w:color="auto"/>
      </w:divBdr>
    </w:div>
    <w:div w:id="1932396260">
      <w:bodyDiv w:val="1"/>
      <w:marLeft w:val="0"/>
      <w:marRight w:val="0"/>
      <w:marTop w:val="0"/>
      <w:marBottom w:val="0"/>
      <w:divBdr>
        <w:top w:val="none" w:sz="0" w:space="0" w:color="auto"/>
        <w:left w:val="none" w:sz="0" w:space="0" w:color="auto"/>
        <w:bottom w:val="none" w:sz="0" w:space="0" w:color="auto"/>
        <w:right w:val="none" w:sz="0" w:space="0" w:color="auto"/>
      </w:divBdr>
    </w:div>
    <w:div w:id="1935436308">
      <w:bodyDiv w:val="1"/>
      <w:marLeft w:val="0"/>
      <w:marRight w:val="0"/>
      <w:marTop w:val="0"/>
      <w:marBottom w:val="0"/>
      <w:divBdr>
        <w:top w:val="none" w:sz="0" w:space="0" w:color="auto"/>
        <w:left w:val="none" w:sz="0" w:space="0" w:color="auto"/>
        <w:bottom w:val="none" w:sz="0" w:space="0" w:color="auto"/>
        <w:right w:val="none" w:sz="0" w:space="0" w:color="auto"/>
      </w:divBdr>
    </w:div>
    <w:div w:id="1937209608">
      <w:bodyDiv w:val="1"/>
      <w:marLeft w:val="0"/>
      <w:marRight w:val="0"/>
      <w:marTop w:val="0"/>
      <w:marBottom w:val="0"/>
      <w:divBdr>
        <w:top w:val="none" w:sz="0" w:space="0" w:color="auto"/>
        <w:left w:val="none" w:sz="0" w:space="0" w:color="auto"/>
        <w:bottom w:val="none" w:sz="0" w:space="0" w:color="auto"/>
        <w:right w:val="none" w:sz="0" w:space="0" w:color="auto"/>
      </w:divBdr>
    </w:div>
    <w:div w:id="1937328615">
      <w:bodyDiv w:val="1"/>
      <w:marLeft w:val="0"/>
      <w:marRight w:val="0"/>
      <w:marTop w:val="0"/>
      <w:marBottom w:val="0"/>
      <w:divBdr>
        <w:top w:val="none" w:sz="0" w:space="0" w:color="auto"/>
        <w:left w:val="none" w:sz="0" w:space="0" w:color="auto"/>
        <w:bottom w:val="none" w:sz="0" w:space="0" w:color="auto"/>
        <w:right w:val="none" w:sz="0" w:space="0" w:color="auto"/>
      </w:divBdr>
    </w:div>
    <w:div w:id="1943685120">
      <w:bodyDiv w:val="1"/>
      <w:marLeft w:val="0"/>
      <w:marRight w:val="0"/>
      <w:marTop w:val="0"/>
      <w:marBottom w:val="0"/>
      <w:divBdr>
        <w:top w:val="none" w:sz="0" w:space="0" w:color="auto"/>
        <w:left w:val="none" w:sz="0" w:space="0" w:color="auto"/>
        <w:bottom w:val="none" w:sz="0" w:space="0" w:color="auto"/>
        <w:right w:val="none" w:sz="0" w:space="0" w:color="auto"/>
      </w:divBdr>
    </w:div>
    <w:div w:id="1961296393">
      <w:bodyDiv w:val="1"/>
      <w:marLeft w:val="0"/>
      <w:marRight w:val="0"/>
      <w:marTop w:val="0"/>
      <w:marBottom w:val="0"/>
      <w:divBdr>
        <w:top w:val="none" w:sz="0" w:space="0" w:color="auto"/>
        <w:left w:val="none" w:sz="0" w:space="0" w:color="auto"/>
        <w:bottom w:val="none" w:sz="0" w:space="0" w:color="auto"/>
        <w:right w:val="none" w:sz="0" w:space="0" w:color="auto"/>
      </w:divBdr>
    </w:div>
    <w:div w:id="1964456426">
      <w:bodyDiv w:val="1"/>
      <w:marLeft w:val="0"/>
      <w:marRight w:val="0"/>
      <w:marTop w:val="0"/>
      <w:marBottom w:val="0"/>
      <w:divBdr>
        <w:top w:val="none" w:sz="0" w:space="0" w:color="auto"/>
        <w:left w:val="none" w:sz="0" w:space="0" w:color="auto"/>
        <w:bottom w:val="none" w:sz="0" w:space="0" w:color="auto"/>
        <w:right w:val="none" w:sz="0" w:space="0" w:color="auto"/>
      </w:divBdr>
    </w:div>
    <w:div w:id="1972320059">
      <w:bodyDiv w:val="1"/>
      <w:marLeft w:val="0"/>
      <w:marRight w:val="0"/>
      <w:marTop w:val="0"/>
      <w:marBottom w:val="0"/>
      <w:divBdr>
        <w:top w:val="none" w:sz="0" w:space="0" w:color="auto"/>
        <w:left w:val="none" w:sz="0" w:space="0" w:color="auto"/>
        <w:bottom w:val="none" w:sz="0" w:space="0" w:color="auto"/>
        <w:right w:val="none" w:sz="0" w:space="0" w:color="auto"/>
      </w:divBdr>
    </w:div>
    <w:div w:id="1980332707">
      <w:bodyDiv w:val="1"/>
      <w:marLeft w:val="0"/>
      <w:marRight w:val="0"/>
      <w:marTop w:val="0"/>
      <w:marBottom w:val="0"/>
      <w:divBdr>
        <w:top w:val="none" w:sz="0" w:space="0" w:color="auto"/>
        <w:left w:val="none" w:sz="0" w:space="0" w:color="auto"/>
        <w:bottom w:val="none" w:sz="0" w:space="0" w:color="auto"/>
        <w:right w:val="none" w:sz="0" w:space="0" w:color="auto"/>
      </w:divBdr>
    </w:div>
    <w:div w:id="1985961580">
      <w:bodyDiv w:val="1"/>
      <w:marLeft w:val="0"/>
      <w:marRight w:val="0"/>
      <w:marTop w:val="0"/>
      <w:marBottom w:val="0"/>
      <w:divBdr>
        <w:top w:val="none" w:sz="0" w:space="0" w:color="auto"/>
        <w:left w:val="none" w:sz="0" w:space="0" w:color="auto"/>
        <w:bottom w:val="none" w:sz="0" w:space="0" w:color="auto"/>
        <w:right w:val="none" w:sz="0" w:space="0" w:color="auto"/>
      </w:divBdr>
    </w:div>
    <w:div w:id="1986932132">
      <w:bodyDiv w:val="1"/>
      <w:marLeft w:val="0"/>
      <w:marRight w:val="0"/>
      <w:marTop w:val="0"/>
      <w:marBottom w:val="0"/>
      <w:divBdr>
        <w:top w:val="none" w:sz="0" w:space="0" w:color="auto"/>
        <w:left w:val="none" w:sz="0" w:space="0" w:color="auto"/>
        <w:bottom w:val="none" w:sz="0" w:space="0" w:color="auto"/>
        <w:right w:val="none" w:sz="0" w:space="0" w:color="auto"/>
      </w:divBdr>
    </w:div>
    <w:div w:id="1987857599">
      <w:bodyDiv w:val="1"/>
      <w:marLeft w:val="0"/>
      <w:marRight w:val="0"/>
      <w:marTop w:val="0"/>
      <w:marBottom w:val="0"/>
      <w:divBdr>
        <w:top w:val="none" w:sz="0" w:space="0" w:color="auto"/>
        <w:left w:val="none" w:sz="0" w:space="0" w:color="auto"/>
        <w:bottom w:val="none" w:sz="0" w:space="0" w:color="auto"/>
        <w:right w:val="none" w:sz="0" w:space="0" w:color="auto"/>
      </w:divBdr>
    </w:div>
    <w:div w:id="1994065205">
      <w:bodyDiv w:val="1"/>
      <w:marLeft w:val="0"/>
      <w:marRight w:val="0"/>
      <w:marTop w:val="0"/>
      <w:marBottom w:val="0"/>
      <w:divBdr>
        <w:top w:val="none" w:sz="0" w:space="0" w:color="auto"/>
        <w:left w:val="none" w:sz="0" w:space="0" w:color="auto"/>
        <w:bottom w:val="none" w:sz="0" w:space="0" w:color="auto"/>
        <w:right w:val="none" w:sz="0" w:space="0" w:color="auto"/>
      </w:divBdr>
    </w:div>
    <w:div w:id="1999770089">
      <w:bodyDiv w:val="1"/>
      <w:marLeft w:val="0"/>
      <w:marRight w:val="0"/>
      <w:marTop w:val="0"/>
      <w:marBottom w:val="0"/>
      <w:divBdr>
        <w:top w:val="none" w:sz="0" w:space="0" w:color="auto"/>
        <w:left w:val="none" w:sz="0" w:space="0" w:color="auto"/>
        <w:bottom w:val="none" w:sz="0" w:space="0" w:color="auto"/>
        <w:right w:val="none" w:sz="0" w:space="0" w:color="auto"/>
      </w:divBdr>
    </w:div>
    <w:div w:id="2001543200">
      <w:bodyDiv w:val="1"/>
      <w:marLeft w:val="0"/>
      <w:marRight w:val="0"/>
      <w:marTop w:val="0"/>
      <w:marBottom w:val="0"/>
      <w:divBdr>
        <w:top w:val="none" w:sz="0" w:space="0" w:color="auto"/>
        <w:left w:val="none" w:sz="0" w:space="0" w:color="auto"/>
        <w:bottom w:val="none" w:sz="0" w:space="0" w:color="auto"/>
        <w:right w:val="none" w:sz="0" w:space="0" w:color="auto"/>
      </w:divBdr>
    </w:div>
    <w:div w:id="2002078780">
      <w:bodyDiv w:val="1"/>
      <w:marLeft w:val="0"/>
      <w:marRight w:val="0"/>
      <w:marTop w:val="0"/>
      <w:marBottom w:val="0"/>
      <w:divBdr>
        <w:top w:val="none" w:sz="0" w:space="0" w:color="auto"/>
        <w:left w:val="none" w:sz="0" w:space="0" w:color="auto"/>
        <w:bottom w:val="none" w:sz="0" w:space="0" w:color="auto"/>
        <w:right w:val="none" w:sz="0" w:space="0" w:color="auto"/>
      </w:divBdr>
    </w:div>
    <w:div w:id="2008442279">
      <w:bodyDiv w:val="1"/>
      <w:marLeft w:val="0"/>
      <w:marRight w:val="0"/>
      <w:marTop w:val="0"/>
      <w:marBottom w:val="0"/>
      <w:divBdr>
        <w:top w:val="none" w:sz="0" w:space="0" w:color="auto"/>
        <w:left w:val="none" w:sz="0" w:space="0" w:color="auto"/>
        <w:bottom w:val="none" w:sz="0" w:space="0" w:color="auto"/>
        <w:right w:val="none" w:sz="0" w:space="0" w:color="auto"/>
      </w:divBdr>
    </w:div>
    <w:div w:id="2010673579">
      <w:bodyDiv w:val="1"/>
      <w:marLeft w:val="0"/>
      <w:marRight w:val="0"/>
      <w:marTop w:val="0"/>
      <w:marBottom w:val="0"/>
      <w:divBdr>
        <w:top w:val="none" w:sz="0" w:space="0" w:color="auto"/>
        <w:left w:val="none" w:sz="0" w:space="0" w:color="auto"/>
        <w:bottom w:val="none" w:sz="0" w:space="0" w:color="auto"/>
        <w:right w:val="none" w:sz="0" w:space="0" w:color="auto"/>
      </w:divBdr>
    </w:div>
    <w:div w:id="2018847327">
      <w:bodyDiv w:val="1"/>
      <w:marLeft w:val="0"/>
      <w:marRight w:val="0"/>
      <w:marTop w:val="0"/>
      <w:marBottom w:val="0"/>
      <w:divBdr>
        <w:top w:val="none" w:sz="0" w:space="0" w:color="auto"/>
        <w:left w:val="none" w:sz="0" w:space="0" w:color="auto"/>
        <w:bottom w:val="none" w:sz="0" w:space="0" w:color="auto"/>
        <w:right w:val="none" w:sz="0" w:space="0" w:color="auto"/>
      </w:divBdr>
    </w:div>
    <w:div w:id="2019384143">
      <w:bodyDiv w:val="1"/>
      <w:marLeft w:val="0"/>
      <w:marRight w:val="0"/>
      <w:marTop w:val="0"/>
      <w:marBottom w:val="0"/>
      <w:divBdr>
        <w:top w:val="none" w:sz="0" w:space="0" w:color="auto"/>
        <w:left w:val="none" w:sz="0" w:space="0" w:color="auto"/>
        <w:bottom w:val="none" w:sz="0" w:space="0" w:color="auto"/>
        <w:right w:val="none" w:sz="0" w:space="0" w:color="auto"/>
      </w:divBdr>
    </w:div>
    <w:div w:id="2020504238">
      <w:bodyDiv w:val="1"/>
      <w:marLeft w:val="0"/>
      <w:marRight w:val="0"/>
      <w:marTop w:val="0"/>
      <w:marBottom w:val="0"/>
      <w:divBdr>
        <w:top w:val="none" w:sz="0" w:space="0" w:color="auto"/>
        <w:left w:val="none" w:sz="0" w:space="0" w:color="auto"/>
        <w:bottom w:val="none" w:sz="0" w:space="0" w:color="auto"/>
        <w:right w:val="none" w:sz="0" w:space="0" w:color="auto"/>
      </w:divBdr>
    </w:div>
    <w:div w:id="2034332886">
      <w:bodyDiv w:val="1"/>
      <w:marLeft w:val="0"/>
      <w:marRight w:val="0"/>
      <w:marTop w:val="0"/>
      <w:marBottom w:val="0"/>
      <w:divBdr>
        <w:top w:val="none" w:sz="0" w:space="0" w:color="auto"/>
        <w:left w:val="none" w:sz="0" w:space="0" w:color="auto"/>
        <w:bottom w:val="none" w:sz="0" w:space="0" w:color="auto"/>
        <w:right w:val="none" w:sz="0" w:space="0" w:color="auto"/>
      </w:divBdr>
    </w:div>
    <w:div w:id="2038000904">
      <w:bodyDiv w:val="1"/>
      <w:marLeft w:val="0"/>
      <w:marRight w:val="0"/>
      <w:marTop w:val="0"/>
      <w:marBottom w:val="0"/>
      <w:divBdr>
        <w:top w:val="none" w:sz="0" w:space="0" w:color="auto"/>
        <w:left w:val="none" w:sz="0" w:space="0" w:color="auto"/>
        <w:bottom w:val="none" w:sz="0" w:space="0" w:color="auto"/>
        <w:right w:val="none" w:sz="0" w:space="0" w:color="auto"/>
      </w:divBdr>
    </w:div>
    <w:div w:id="2040856846">
      <w:bodyDiv w:val="1"/>
      <w:marLeft w:val="0"/>
      <w:marRight w:val="0"/>
      <w:marTop w:val="0"/>
      <w:marBottom w:val="0"/>
      <w:divBdr>
        <w:top w:val="none" w:sz="0" w:space="0" w:color="auto"/>
        <w:left w:val="none" w:sz="0" w:space="0" w:color="auto"/>
        <w:bottom w:val="none" w:sz="0" w:space="0" w:color="auto"/>
        <w:right w:val="none" w:sz="0" w:space="0" w:color="auto"/>
      </w:divBdr>
    </w:div>
    <w:div w:id="2048792041">
      <w:bodyDiv w:val="1"/>
      <w:marLeft w:val="0"/>
      <w:marRight w:val="0"/>
      <w:marTop w:val="0"/>
      <w:marBottom w:val="0"/>
      <w:divBdr>
        <w:top w:val="none" w:sz="0" w:space="0" w:color="auto"/>
        <w:left w:val="none" w:sz="0" w:space="0" w:color="auto"/>
        <w:bottom w:val="none" w:sz="0" w:space="0" w:color="auto"/>
        <w:right w:val="none" w:sz="0" w:space="0" w:color="auto"/>
      </w:divBdr>
    </w:div>
    <w:div w:id="2052072494">
      <w:bodyDiv w:val="1"/>
      <w:marLeft w:val="0"/>
      <w:marRight w:val="0"/>
      <w:marTop w:val="0"/>
      <w:marBottom w:val="0"/>
      <w:divBdr>
        <w:top w:val="none" w:sz="0" w:space="0" w:color="auto"/>
        <w:left w:val="none" w:sz="0" w:space="0" w:color="auto"/>
        <w:bottom w:val="none" w:sz="0" w:space="0" w:color="auto"/>
        <w:right w:val="none" w:sz="0" w:space="0" w:color="auto"/>
      </w:divBdr>
    </w:div>
    <w:div w:id="2054576545">
      <w:bodyDiv w:val="1"/>
      <w:marLeft w:val="0"/>
      <w:marRight w:val="0"/>
      <w:marTop w:val="0"/>
      <w:marBottom w:val="0"/>
      <w:divBdr>
        <w:top w:val="none" w:sz="0" w:space="0" w:color="auto"/>
        <w:left w:val="none" w:sz="0" w:space="0" w:color="auto"/>
        <w:bottom w:val="none" w:sz="0" w:space="0" w:color="auto"/>
        <w:right w:val="none" w:sz="0" w:space="0" w:color="auto"/>
      </w:divBdr>
    </w:div>
    <w:div w:id="2054766249">
      <w:bodyDiv w:val="1"/>
      <w:marLeft w:val="0"/>
      <w:marRight w:val="0"/>
      <w:marTop w:val="0"/>
      <w:marBottom w:val="0"/>
      <w:divBdr>
        <w:top w:val="none" w:sz="0" w:space="0" w:color="auto"/>
        <w:left w:val="none" w:sz="0" w:space="0" w:color="auto"/>
        <w:bottom w:val="none" w:sz="0" w:space="0" w:color="auto"/>
        <w:right w:val="none" w:sz="0" w:space="0" w:color="auto"/>
      </w:divBdr>
    </w:div>
    <w:div w:id="2060741366">
      <w:bodyDiv w:val="1"/>
      <w:marLeft w:val="0"/>
      <w:marRight w:val="0"/>
      <w:marTop w:val="0"/>
      <w:marBottom w:val="0"/>
      <w:divBdr>
        <w:top w:val="none" w:sz="0" w:space="0" w:color="auto"/>
        <w:left w:val="none" w:sz="0" w:space="0" w:color="auto"/>
        <w:bottom w:val="none" w:sz="0" w:space="0" w:color="auto"/>
        <w:right w:val="none" w:sz="0" w:space="0" w:color="auto"/>
      </w:divBdr>
    </w:div>
    <w:div w:id="2069646865">
      <w:bodyDiv w:val="1"/>
      <w:marLeft w:val="0"/>
      <w:marRight w:val="0"/>
      <w:marTop w:val="0"/>
      <w:marBottom w:val="0"/>
      <w:divBdr>
        <w:top w:val="none" w:sz="0" w:space="0" w:color="auto"/>
        <w:left w:val="none" w:sz="0" w:space="0" w:color="auto"/>
        <w:bottom w:val="none" w:sz="0" w:space="0" w:color="auto"/>
        <w:right w:val="none" w:sz="0" w:space="0" w:color="auto"/>
      </w:divBdr>
    </w:div>
    <w:div w:id="2072847677">
      <w:bodyDiv w:val="1"/>
      <w:marLeft w:val="0"/>
      <w:marRight w:val="0"/>
      <w:marTop w:val="0"/>
      <w:marBottom w:val="0"/>
      <w:divBdr>
        <w:top w:val="none" w:sz="0" w:space="0" w:color="auto"/>
        <w:left w:val="none" w:sz="0" w:space="0" w:color="auto"/>
        <w:bottom w:val="none" w:sz="0" w:space="0" w:color="auto"/>
        <w:right w:val="none" w:sz="0" w:space="0" w:color="auto"/>
      </w:divBdr>
    </w:div>
    <w:div w:id="2081782685">
      <w:bodyDiv w:val="1"/>
      <w:marLeft w:val="0"/>
      <w:marRight w:val="0"/>
      <w:marTop w:val="0"/>
      <w:marBottom w:val="0"/>
      <w:divBdr>
        <w:top w:val="none" w:sz="0" w:space="0" w:color="auto"/>
        <w:left w:val="none" w:sz="0" w:space="0" w:color="auto"/>
        <w:bottom w:val="none" w:sz="0" w:space="0" w:color="auto"/>
        <w:right w:val="none" w:sz="0" w:space="0" w:color="auto"/>
      </w:divBdr>
    </w:div>
    <w:div w:id="2088308589">
      <w:bodyDiv w:val="1"/>
      <w:marLeft w:val="0"/>
      <w:marRight w:val="0"/>
      <w:marTop w:val="0"/>
      <w:marBottom w:val="0"/>
      <w:divBdr>
        <w:top w:val="none" w:sz="0" w:space="0" w:color="auto"/>
        <w:left w:val="none" w:sz="0" w:space="0" w:color="auto"/>
        <w:bottom w:val="none" w:sz="0" w:space="0" w:color="auto"/>
        <w:right w:val="none" w:sz="0" w:space="0" w:color="auto"/>
      </w:divBdr>
    </w:div>
    <w:div w:id="2092386150">
      <w:bodyDiv w:val="1"/>
      <w:marLeft w:val="0"/>
      <w:marRight w:val="0"/>
      <w:marTop w:val="0"/>
      <w:marBottom w:val="0"/>
      <w:divBdr>
        <w:top w:val="none" w:sz="0" w:space="0" w:color="auto"/>
        <w:left w:val="none" w:sz="0" w:space="0" w:color="auto"/>
        <w:bottom w:val="none" w:sz="0" w:space="0" w:color="auto"/>
        <w:right w:val="none" w:sz="0" w:space="0" w:color="auto"/>
      </w:divBdr>
    </w:div>
    <w:div w:id="2099907269">
      <w:bodyDiv w:val="1"/>
      <w:marLeft w:val="0"/>
      <w:marRight w:val="0"/>
      <w:marTop w:val="0"/>
      <w:marBottom w:val="0"/>
      <w:divBdr>
        <w:top w:val="none" w:sz="0" w:space="0" w:color="auto"/>
        <w:left w:val="none" w:sz="0" w:space="0" w:color="auto"/>
        <w:bottom w:val="none" w:sz="0" w:space="0" w:color="auto"/>
        <w:right w:val="none" w:sz="0" w:space="0" w:color="auto"/>
      </w:divBdr>
    </w:div>
    <w:div w:id="2117483175">
      <w:bodyDiv w:val="1"/>
      <w:marLeft w:val="0"/>
      <w:marRight w:val="0"/>
      <w:marTop w:val="0"/>
      <w:marBottom w:val="0"/>
      <w:divBdr>
        <w:top w:val="none" w:sz="0" w:space="0" w:color="auto"/>
        <w:left w:val="none" w:sz="0" w:space="0" w:color="auto"/>
        <w:bottom w:val="none" w:sz="0" w:space="0" w:color="auto"/>
        <w:right w:val="none" w:sz="0" w:space="0" w:color="auto"/>
      </w:divBdr>
    </w:div>
    <w:div w:id="2122145291">
      <w:bodyDiv w:val="1"/>
      <w:marLeft w:val="0"/>
      <w:marRight w:val="0"/>
      <w:marTop w:val="0"/>
      <w:marBottom w:val="0"/>
      <w:divBdr>
        <w:top w:val="none" w:sz="0" w:space="0" w:color="auto"/>
        <w:left w:val="none" w:sz="0" w:space="0" w:color="auto"/>
        <w:bottom w:val="none" w:sz="0" w:space="0" w:color="auto"/>
        <w:right w:val="none" w:sz="0" w:space="0" w:color="auto"/>
      </w:divBdr>
    </w:div>
    <w:div w:id="2124688735">
      <w:bodyDiv w:val="1"/>
      <w:marLeft w:val="0"/>
      <w:marRight w:val="0"/>
      <w:marTop w:val="0"/>
      <w:marBottom w:val="0"/>
      <w:divBdr>
        <w:top w:val="none" w:sz="0" w:space="0" w:color="auto"/>
        <w:left w:val="none" w:sz="0" w:space="0" w:color="auto"/>
        <w:bottom w:val="none" w:sz="0" w:space="0" w:color="auto"/>
        <w:right w:val="none" w:sz="0" w:space="0" w:color="auto"/>
      </w:divBdr>
    </w:div>
    <w:div w:id="2126341218">
      <w:bodyDiv w:val="1"/>
      <w:marLeft w:val="0"/>
      <w:marRight w:val="0"/>
      <w:marTop w:val="0"/>
      <w:marBottom w:val="0"/>
      <w:divBdr>
        <w:top w:val="none" w:sz="0" w:space="0" w:color="auto"/>
        <w:left w:val="none" w:sz="0" w:space="0" w:color="auto"/>
        <w:bottom w:val="none" w:sz="0" w:space="0" w:color="auto"/>
        <w:right w:val="none" w:sz="0" w:space="0" w:color="auto"/>
      </w:divBdr>
    </w:div>
    <w:div w:id="2130081992">
      <w:bodyDiv w:val="1"/>
      <w:marLeft w:val="0"/>
      <w:marRight w:val="0"/>
      <w:marTop w:val="0"/>
      <w:marBottom w:val="0"/>
      <w:divBdr>
        <w:top w:val="none" w:sz="0" w:space="0" w:color="auto"/>
        <w:left w:val="none" w:sz="0" w:space="0" w:color="auto"/>
        <w:bottom w:val="none" w:sz="0" w:space="0" w:color="auto"/>
        <w:right w:val="none" w:sz="0" w:space="0" w:color="auto"/>
      </w:divBdr>
    </w:div>
    <w:div w:id="2130396913">
      <w:bodyDiv w:val="1"/>
      <w:marLeft w:val="0"/>
      <w:marRight w:val="0"/>
      <w:marTop w:val="0"/>
      <w:marBottom w:val="0"/>
      <w:divBdr>
        <w:top w:val="none" w:sz="0" w:space="0" w:color="auto"/>
        <w:left w:val="none" w:sz="0" w:space="0" w:color="auto"/>
        <w:bottom w:val="none" w:sz="0" w:space="0" w:color="auto"/>
        <w:right w:val="none" w:sz="0" w:space="0" w:color="auto"/>
      </w:divBdr>
    </w:div>
    <w:div w:id="2134981213">
      <w:bodyDiv w:val="1"/>
      <w:marLeft w:val="0"/>
      <w:marRight w:val="0"/>
      <w:marTop w:val="0"/>
      <w:marBottom w:val="0"/>
      <w:divBdr>
        <w:top w:val="none" w:sz="0" w:space="0" w:color="auto"/>
        <w:left w:val="none" w:sz="0" w:space="0" w:color="auto"/>
        <w:bottom w:val="none" w:sz="0" w:space="0" w:color="auto"/>
        <w:right w:val="none" w:sz="0" w:space="0" w:color="auto"/>
      </w:divBdr>
    </w:div>
    <w:div w:id="214296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Afr24</b:Tag>
    <b:SourceType>Report</b:SourceType>
    <b:Guid>{5E19E8CC-371E-41AA-8B9A-84FF10721471}</b:Guid>
    <b:Title>How much does livestock contribute to Kenya’s Gross Domestic Product (GDP)?</b:Title>
    <b:Year>2024</b:Year>
    <b:Author>
      <b:Author>
        <b:Corporate>Africa Check</b:Corporate>
      </b:Author>
    </b:Author>
    <b:RefOrder>1</b:RefOrder>
  </b:Source>
  <b:Source>
    <b:Tag>Sir231</b:Tag>
    <b:SourceType>BookSection</b:SourceType>
    <b:Guid>{4FD2A380-687E-42EF-B7BF-CDB30FA8C1AA}</b:Guid>
    <b:Title>CURRENT STATE AND PROJECTIONS FOR THE FUTURE</b:Title>
    <b:Year>2023</b:Year>
    <b:Author>
      <b:Author>
        <b:NameList>
          <b:Person>
            <b:Last>Sirak Bahta</b:Last>
            <b:First>Francis</b:First>
            <b:Middle>Wanyoike, Leonard Kirui, Charles Mensah, Dolapo Enahoro, Joseph Karugia, and Isabelle Baltenweck</b:Middle>
          </b:Person>
        </b:NameList>
      </b:Author>
    </b:Author>
    <b:BookTitle>LIVESTOCK SECTOR TRANSFORMATION IN KENYA</b:BookTitle>
    <b:Pages>51-80</b:Pages>
    <b:RefOrder>2</b:RefOrder>
  </b:Source>
  <b:Source>
    <b:Tag>Tsh26</b:Tag>
    <b:SourceType>JournalArticle</b:SourceType>
    <b:Guid>{CBC44145-6A50-4C8F-BB07-36986BD32498}</b:Guid>
    <b:Title>Advances in animal traceability systems: A systematic review of technologies, benefits, and challenges</b:Title>
    <b:Year>2026</b:Year>
    <b:Pages>1-15</b:Pages>
    <b:Author>
      <b:Author>
        <b:NameList>
          <b:Person>
            <b:Last>Tshepiso Larona Mokgetse</b:Last>
            <b:First>Hlomani</b:First>
            <b:Middle>Hlomani, Tshiamo Sigwele</b:Middle>
          </b:Person>
        </b:NameList>
      </b:Author>
    </b:Author>
    <b:JournalName>Scientific African</b:JournalName>
    <b:RefOrder>3</b:RefOrder>
  </b:Source>
  <b:Source>
    <b:Tag>Sch20</b:Tag>
    <b:SourceType>JournalArticle</b:SourceType>
    <b:Guid>{447B09DD-072C-4F01-9029-92484C02A16F}</b:Guid>
    <b:Author>
      <b:Author>
        <b:NameList>
          <b:Person>
            <b:Last>Schmidhuber</b:Last>
            <b:First>M.</b:First>
            <b:Middle>Tripoli &amp; J.</b:Middle>
          </b:Person>
        </b:NameList>
      </b:Author>
    </b:Author>
    <b:Title>Optimising traceability in trade for live animals and animal products with digital technologies</b:Title>
    <b:Year>2020</b:Year>
    <b:Pages>235-244</b:Pages>
    <b:RefOrder>4</b:RefOrder>
  </b:Source>
  <b:Source>
    <b:Tag>Aus16</b:Tag>
    <b:SourceType>BookSection</b:SourceType>
    <b:Guid>{E2C19E43-4877-4F3E-8A1B-09A6647073FE}</b:Guid>
    <b:Title>Agrucultural Competitiveness White Paper</b:Title>
    <b:Year>2016</b:Year>
    <b:Author>
      <b:Author>
        <b:Corporate>Australian Government</b:Corporate>
      </b:Author>
    </b:Author>
    <b:URL>https://www.agriculture.gov.au/sites/default/files/documents/ag-competitiveness-white-paper_0.pdf</b:URL>
    <b:RefOrder>6</b:RefOrder>
  </b:Source>
  <b:Source>
    <b:Tag>Cal16</b:Tag>
    <b:SourceType>JournalArticle</b:SourceType>
    <b:Guid>{FD4F76F0-BA4E-410B-B727-FCB7012BB82F}</b:Guid>
    <b:Author>
      <b:Author>
        <b:NameList>
          <b:Person>
            <b:Last>Calitz</b:Last>
            <b:First>Petronella</b:First>
            <b:Middle>Anne</b:Middle>
          </b:Person>
        </b:NameList>
      </b:Author>
    </b:Author>
    <b:Title>Framework for a voluntary traceability system for beef</b:Title>
    <b:Year>2016</b:Year>
    <b:Pages>1-171</b:Pages>
    <b:RefOrder>5</b:RefOrder>
  </b:Source>
  <b:Source>
    <b:Tag>Ber15</b:Tag>
    <b:SourceType>Report</b:SourceType>
    <b:Guid>{F8660530-75EB-4F5F-989C-3817815A912D}</b:Guid>
    <b:Title>Piloting livestock identification and traceability systems in pastoral production systems in eastern Africa</b:Title>
    <b:Year>2015</b:Year>
    <b:Publisher>International Livestck Research Institute</b:Publisher>
    <b:City>Nairobi, Kenya</b:City>
    <b:Author>
      <b:Author>
        <b:NameList>
          <b:Person>
            <b:Last>Bernard Bet</b:Last>
            <b:First>Florence</b:First>
            <b:Middle>Mutua, Absolomon Kihara, Jason Rogena, Nicholas Ngwili, Emmanuel Muunda, James Wabacha</b:Middle>
          </b:Person>
        </b:NameList>
      </b:Author>
    </b:Author>
    <b:RefOrder>8</b:RefOrder>
  </b:Source>
  <b:Source>
    <b:Tag>Min26</b:Tag>
    <b:SourceType>JournalArticle</b:SourceType>
    <b:Guid>{B82BF8EB-D496-4441-8C35-0CB1C96F9232}</b:Guid>
    <b:Title>Animal Identification and traceability Strategy(ANITRAC)</b:Title>
    <b:Year>2026</b:Year>
    <b:Author>
      <b:Author>
        <b:Corporate>Ministry of Agriculture and Livestock Development</b:Corporate>
      </b:Author>
    </b:Author>
    <b:Pages>1-27</b:Pages>
    <b:URL>https://kilimo.go.ke/wp-content/uploads/2024/08/LITS-Strategy-Final-Draft.pdf</b:URL>
    <b:RefOrder>7</b:RefOrder>
  </b:Source>
  <b:Source>
    <b:Tag>Mih25</b:Tag>
    <b:SourceType>Report</b:SourceType>
    <b:Guid>{13F2F275-9C10-41B5-977C-6D6DD2CF36B0}</b:Guid>
    <b:Author>
      <b:Author>
        <b:NameList>
          <b:Person>
            <b:Last>Mihindo</b:Last>
            <b:First>Dr.</b:First>
            <b:Middle>Nehemiah</b:Middle>
          </b:Person>
          <b:Person>
            <b:Last>Juster</b:Last>
            <b:First>Kendi</b:First>
          </b:Person>
          <b:Person>
            <b:Last>Maina</b:Last>
            <b:First>Ann</b:First>
          </b:Person>
          <b:Person>
            <b:Last>Manduna</b:Last>
            <b:First>Calvin</b:First>
          </b:Person>
          <b:Person>
            <b:Last>Hansen-Kuhn</b:Last>
            <b:First>Karen</b:First>
          </b:Person>
        </b:NameList>
      </b:Author>
    </b:Author>
    <b:Title>KENYA LIVESTOCK SECTOR: Value Chain Analysis, Trade Impacts &amp; Recent Trends</b:Title>
    <b:Year>August 2025</b:Year>
    <b:Publisher>Institute for Agriculture &amp; Trade Policy(IATP); Biodoversity and Biodiversity Association of Kenya(BIBA-K); Mihindo, Dr. Nehemiah</b:Publisher>
    <b:URL>https://www.iatp.org/kenya-livestock-sector</b:URL>
    <b:RefOrder>9</b:RefOrder>
  </b:Source>
  <b:Source>
    <b:Tag>Ass24</b:Tag>
    <b:SourceType>JournalArticle</b:SourceType>
    <b:Guid>{2CE577D8-B8B8-4E95-AEC0-A2BF8554C5AB}</b:Guid>
    <b:Title>eCattle: A Platform for Traceability and Management of Livestock Transactions Using Smart Contracts</b:Title>
    <b:Year>2024</b:Year>
    <b:Publisher>Institute of Electrical and Electronics Engineering(IEEE)</b:Publisher>
    <b:City>Chania Crete, Greece</b:City>
    <b:Author>
      <b:Author>
        <b:NameList>
          <b:Person>
            <b:Last>Assis</b:Last>
            <b:Middle>R</b:Middle>
            <b:First>Nilton</b:First>
          </b:Person>
          <b:Person>
            <b:Last>Batista</b:Last>
            <b:Middle>G</b:Middle>
            <b:First>Bruno</b:First>
          </b:Person>
        </b:NameList>
      </b:Author>
    </b:Author>
    <b:Pages>1-9</b:Pages>
    <b:JournalName>15th International Conference on Information, Intelligencem Systems &amp; Applications (IISA)</b:JournalName>
    <b:RefOrder>13</b:RefOrder>
  </b:Source>
  <b:Source>
    <b:Tag>Lel22</b:Tag>
    <b:SourceType>JournalArticle</b:SourceType>
    <b:Guid>{0372C78F-780F-4708-BAF7-4DC878E6C57B}</b:Guid>
    <b:Author>
      <b:Author>
        <b:NameList>
          <b:Person>
            <b:Last>Mdoda</b:Last>
            <b:First>Lelethu</b:First>
          </b:Person>
          <b:Person>
            <b:Last>Mdiya</b:Last>
            <b:First>Lwandiso</b:First>
          </b:Person>
        </b:NameList>
      </b:Author>
    </b:Author>
    <b:Title>Factors affecting the using information and communication technologies (ICTs) by livestock farmers in the Eastern Cape province</b:Title>
    <b:JournalName>Cogent Social Sciences</b:JournalName>
    <b:Year>2022</b:Year>
    <b:URL>Cogent Social Sciences</b:URL>
    <b:RefOrder>18</b:RefOrder>
  </b:Source>
  <b:Source>
    <b:Tag>Mut17</b:Tag>
    <b:SourceType>BookSection</b:SourceType>
    <b:Guid>{7528D691-54E1-40C4-9DFE-6B33C51CF2D9}</b:Guid>
    <b:Title>Youth Participation in Smallholder Livestock Production and Marketing</b:Title>
    <b:Year>May 2017</b:Year>
    <b:Pages>95-108</b:Pages>
    <b:BookTitle>Africa's Youth employment Challenges: New Perspectives</b:BookTitle>
    <b:Publisher>Institute of development Studies</b:Publisher>
    <b:Author>
      <b:Author>
        <b:NameList>
          <b:Person>
            <b:Last>Mutua</b:Last>
            <b:First>Edna</b:First>
          </b:Person>
          <b:Person>
            <b:Last>Bukachi</b:Last>
            <b:First>Salome</b:First>
          </b:Person>
          <b:Person>
            <b:Last>Bett</b:Last>
            <b:First>Bernard</b:First>
          </b:Person>
          <b:Person>
            <b:Last>Estambale</b:Last>
            <b:First>Benson</b:First>
          </b:Person>
          <b:Person>
            <b:Last>Nyamongo</b:Last>
            <b:First>Isaac</b:First>
          </b:Person>
        </b:NameList>
      </b:Author>
      <b:BookAuthor>
        <b:NameList>
          <b:Person>
            <b:Last>Bulletin</b:Last>
            <b:First>IDS</b:First>
          </b:Person>
        </b:NameList>
      </b:BookAuthor>
      <b:Editor>
        <b:NameList>
          <b:Person>
            <b:Last>Ayele</b:Last>
            <b:First>Seife</b:First>
          </b:Person>
          <b:Person>
            <b:Last>Khan</b:Last>
            <b:First>Samir</b:First>
          </b:Person>
          <b:Person>
            <b:Last>Sumberg</b:Last>
            <b:First>James</b:First>
          </b:Person>
        </b:NameList>
      </b:Editor>
    </b:Author>
    <b:Volume>48</b:Volume>
    <b:RefOrder>19</b:RefOrder>
  </b:Source>
  <b:Source>
    <b:Tag>Foo20</b:Tag>
    <b:SourceType>JournalArticle</b:SourceType>
    <b:Guid>{03B05B82-3871-4576-8232-BB058041D62F}</b:Guid>
    <b:Title>The role of digital technologies in livestock traceability and trade</b:Title>
    <b:JournalName>FAO Markets and Trade</b:JournalName>
    <b:Year>2020</b:Year>
    <b:Author>
      <b:Author>
        <b:Corporate>FAO</b:Corporate>
      </b:Author>
    </b:Author>
    <b:URL>https://openknowledge.fao.org/server/api/core/bitstreams/88ccddac-cc47-459c-96dd-3a9047e9fddb/content</b:URL>
    <b:RefOrder>14</b:RefOrder>
  </b:Source>
  <b:Source>
    <b:Tag>Nam</b:Tag>
    <b:SourceType>JournalArticle</b:SourceType>
    <b:Guid>{811EA98D-679E-4141-B1F8-C3454A55007B}</b:Guid>
    <b:Author>
      <b:Author>
        <b:Corporate>NamLITS Online</b:Corporate>
      </b:Author>
    </b:Author>
    <b:URL>http://www.namlits.com/web/litwhome.p</b:URL>
    <b:RefOrder>10</b:RefOrder>
  </b:Source>
  <b:Source>
    <b:Tag>LIT</b:Tag>
    <b:SourceType>JournalArticle</b:SourceType>
    <b:Guid>{793C02E9-A213-4491-9A84-E2A622FBB94C}</b:Guid>
    <b:Author>
      <b:Author>
        <b:Corporate>LITS-SA</b:Corporate>
      </b:Author>
    </b:Author>
    <b:URL>https://lits.csir.co.za/</b:URL>
    <b:RefOrder>11</b:RefOrder>
  </b:Source>
  <b:Source>
    <b:Tag>NLI</b:Tag>
    <b:SourceType>JournalArticle</b:SourceType>
    <b:Guid>{E1C00930-8F2E-4A87-8316-D611DB2CE6DB}</b:Guid>
    <b:Author>
      <b:Author>
        <b:Corporate>NLIS</b:Corporate>
      </b:Author>
    </b:Author>
    <b:URL>https://www.nlis.com.au/</b:URL>
    <b:RefOrder>15</b:RefOrder>
  </b:Source>
  <b:Source>
    <b:Tag>Wor24</b:Tag>
    <b:SourceType>JournalArticle</b:SourceType>
    <b:Guid>{C98F1A6B-115A-4E22-B3A0-FE3A7D334D73}</b:Guid>
    <b:Author>
      <b:Author>
        <b:Corporate>World Bank</b:Corporate>
      </b:Author>
    </b:Author>
    <b:Title>Agricultural Innovation and Technology in World Bank Projects</b:Title>
    <b:Year>2024</b:Year>
    <b:Pages>1-15</b:Pages>
    <b:URL>https://openknowledge.worldbank.org/server/api/core/bitstreams/30b7185a-6131-48d5-b79e-de3c6c00c582/content</b:URL>
    <b:RefOrder>16</b:RefOrder>
  </b:Source>
  <b:Source>
    <b:Tag>Wor25</b:Tag>
    <b:SourceType>Report</b:SourceType>
    <b:Guid>{A27E5B75-B39A-4D24-A9AF-FD2ABC6C4E37}</b:Guid>
    <b:Title>Digital Agriculture Roadmap Playbook</b:Title>
    <b:Year>2025</b:Year>
    <b:Pages>1-120</b:Pages>
    <b:Author>
      <b:Author>
        <b:Corporate>World Bank Group</b:Corporate>
      </b:Author>
    </b:Author>
    <b:URL>https://documents1.worldbank.org/curated/en/099053025063021993/pdf/P508004-f943a09b-c45f-4c93-b554-9dd1decd1e7c.pdf</b:URL>
    <b:RefOrder>17</b:RefOrder>
  </b:Source>
  <b:Source>
    <b:Tag>Jag</b:Tag>
    <b:SourceType>Report</b:SourceType>
    <b:Guid>{BA904C76-022B-4A67-A88C-24794A9225BF}</b:Guid>
    <b:Author>
      <b:Author>
        <b:Corporate>Jaguza Farm</b:Corporate>
      </b:Author>
    </b:Author>
    <b:URL>https://jaguzafarm.com/</b:URL>
    <b:RefOrder>22</b:RefOrder>
  </b:Source>
  <b:Source>
    <b:Tag>Pas</b:Tag>
    <b:SourceType>JournalArticle</b:SourceType>
    <b:Guid>{7F837919-9AFF-446D-B448-9F122C4ADA50}</b:Guid>
    <b:Title>Livestock identification and recording: The Namibian experience</b:Title>
    <b:Author>
      <b:Author>
        <b:NameList>
          <b:Person>
            <b:Last>Paskin</b:Last>
            <b:First>Roger</b:First>
          </b:Person>
        </b:NameList>
      </b:Author>
    </b:Author>
    <b:URL>https://www.icar.org/Documents/technical_series/ICAR-Technical-Series-no-9-Sousse/Paskin.pdf</b:URL>
    <b:RefOrder>20</b:RefOrder>
  </b:Source>
  <b:Source>
    <b:Tag>LIT1</b:Tag>
    <b:SourceType>JournalArticle</b:SourceType>
    <b:Guid>{3D06CA91-7578-4B58-937D-474768B49525}</b:Guid>
    <b:Title>LITS-SA - A Farmer-Led Livestock Traceability Initiative</b:Title>
    <b:Author>
      <b:Author>
        <b:Corporate>LITS-SA</b:Corporate>
      </b:Author>
    </b:Author>
    <b:URL>https://lits-sa.com/</b:URL>
    <b:RefOrder>21</b:RefOrder>
  </b:Source>
  <b:Source>
    <b:Tag>Nat</b:Tag>
    <b:SourceType>Report</b:SourceType>
    <b:Guid>{243C93CB-CFDE-4703-A9BA-F8487F8E0F49}</b:Guid>
    <b:Author>
      <b:Author>
        <b:Corporate>NLIS</b:Corporate>
      </b:Author>
    </b:Author>
    <b:Title>National Livestock Identification System (NLIS)</b:Title>
    <b:URL>https://www.integritysystems.com.au/identification--traceability/national-livestock-identification-system/</b:URL>
    <b:RefOrder>12</b:RefOrder>
  </b:Source>
  <b:Source>
    <b:Tag>iCo</b:Tag>
    <b:SourceType>JournalArticle</b:SourceType>
    <b:Guid>{CE63F166-02EA-43C5-91B0-8F8A90F96BF9}</b:Guid>
    <b:Author>
      <b:Author>
        <b:Corporate>iCow</b:Corporate>
      </b:Author>
    </b:Author>
    <b:URL>https://icow.co.ke/</b:URL>
    <b:RefOrder>23</b:RefOrder>
  </b:Source>
  <b:Source>
    <b:Tag>IDT</b:Tag>
    <b:SourceType>JournalArticle</b:SourceType>
    <b:Guid>{B3570AC6-9883-4924-98AF-B5B72BFF7DAB}</b:Guid>
    <b:Title>RFID Animal Tracking &amp; Identification: How it works</b:Title>
    <b:Author>
      <b:Author>
        <b:Corporate>ID Tech Solutions Private Limited</b:Corporate>
      </b:Author>
    </b:Author>
    <b:URL>https://www.idsolutionsindia.com/applications/livestock-tracking/</b:URL>
    <b:RefOrder>24</b:RefOrder>
  </b:Source>
  <b:Source>
    <b:Tag>Mok26</b:Tag>
    <b:SourceType>JournalArticle</b:SourceType>
    <b:Guid>{F7D39260-D4CB-45CE-866B-4D3D93ED285F}</b:Guid>
    <b:Title>Advances in animal traceability systems: A systematic review of technologies, benefits, and challenges</b:Title>
    <b:JournalName>Scientific African</b:JournalName>
    <b:Year>2026</b:Year>
    <b:Pages>1-15</b:Pages>
    <b:Author>
      <b:Author>
        <b:NameList>
          <b:Person>
            <b:Last>Mokgetse</b:Last>
            <b:Middle>Larona</b:Middle>
            <b:First>Tshepiso</b:First>
          </b:Person>
        </b:NameList>
      </b:Author>
      <b:Editor>
        <b:NameList>
          <b:Person>
            <b:Last>Gyampoh</b:Last>
            <b:First>Dr</b:First>
            <b:Middle>B</b:Middle>
          </b:Person>
        </b:NameList>
      </b:Editor>
    </b:Author>
    <b:Month>March</b:Month>
    <b:Volume>31</b:Volume>
    <b:URL>https://www.sciencedirect.com/science/article/pii/S2468227625005861#fig0002</b:URL>
    <b:Publisher>Elsevier B.V.</b:Publisher>
    <b:RefOrder>25</b:RefOrder>
  </b:Source>
  <b:Source>
    <b:Tag>Sch17</b:Tag>
    <b:SourceType>JournalArticle</b:SourceType>
    <b:Guid>{1DD0C319-D35D-475E-B967-0D2781791DAC}</b:Guid>
    <b:Title>The Definitive guide to Scrum: The Rules of the Game</b:Title>
    <b:JournalName>The Scrum Guide</b:JournalName>
    <b:Year>2017</b:Year>
    <b:Pages>1-19</b:Pages>
    <b:Author>
      <b:Author>
        <b:NameList>
          <b:Person>
            <b:Last>Schwaber</b:Last>
            <b:First>Ken</b:First>
          </b:Person>
          <b:Person>
            <b:Last>Sutherland</b:Last>
            <b:First>Jeff</b:First>
          </b:Person>
        </b:NameList>
      </b:Author>
    </b:Author>
    <b:URL>https://scrumguides.org/docs/scrumguide/v2017/2017-Scrum-Guide-US.pdf</b:URL>
    <b:RefOrder>28</b:RefOrder>
  </b:Source>
  <b:Source>
    <b:Tag>gee26</b:Tag>
    <b:SourceType>JournalArticle</b:SourceType>
    <b:Guid>{797A5372-87A3-48A2-9D4C-795038EDBF5A}</b:Guid>
    <b:Author>
      <b:Author>
        <b:Corporate>geeksforgeeks</b:Corporate>
      </b:Author>
    </b:Author>
    <b:Title>Object-Oriented Analysis and Design (OOAD)</b:Title>
    <b:JournalName>Software Engineering</b:JournalName>
    <b:Year>2026</b:Year>
    <b:URL>https://www.geeksforgeeks.org/software-engineering/object-oriented-analysis-and-design/</b:URL>
    <b:RefOrder>27</b:RefOrder>
  </b:Source>
  <b:Source>
    <b:Tag>Som11</b:Tag>
    <b:SourceType>Book</b:SourceType>
    <b:Guid>{082D698D-7724-4937-B2E7-DE4B51D46644}</b:Guid>
    <b:Title>Software Engineering</b:Title>
    <b:Year>2011</b:Year>
    <b:Publisher>Pearson Education</b:Publisher>
    <b:Author>
      <b:Author>
        <b:NameList>
          <b:Person>
            <b:Last>Sommerville</b:Last>
            <b:First>Ian</b:First>
          </b:Person>
        </b:NameList>
      </b:Author>
    </b:Author>
    <b:Edition>9th</b:Edition>
    <b:RefOrder>29</b:RefOrder>
  </b:Source>
  <b:Source>
    <b:Tag>Bro20</b:Tag>
    <b:SourceType>BookSection</b:SourceType>
    <b:Guid>{F22A1867-4029-47E0-9264-6FF55053D333}</b:Guid>
    <b:Title>Introduction to Design Science Research</b:Title>
    <b:Year>2020</b:Year>
    <b:Pages>1-13</b:Pages>
    <b:BookTitle>Design Science Research</b:BookTitle>
    <b:Author>
      <b:Author>
        <b:NameList>
          <b:Person>
            <b:Last>Brocke</b:Last>
            <b:Middle>Vom</b:Middle>
            <b:First>Jan</b:First>
          </b:Person>
          <b:Person>
            <b:Last>Hevner</b:Last>
            <b:First>Alan</b:First>
          </b:Person>
          <b:Person>
            <b:Last>Maedche</b:Last>
            <b:First>Alexander</b:First>
          </b:Person>
        </b:NameList>
      </b:Author>
    </b:Author>
    <b:URL>https://www.researchgate.net/publication/345430098_Introduction_to_Design_Science_Research</b:URL>
    <b:DOI>10.1007/978-3-030-46781-4_1</b:DOI>
    <b:RefOrder>26</b:RefOrder>
  </b:Source>
</b:Sources>
</file>

<file path=customXml/itemProps1.xml><?xml version="1.0" encoding="utf-8"?>
<ds:datastoreItem xmlns:ds="http://schemas.openxmlformats.org/officeDocument/2006/customXml" ds:itemID="{35908499-31E1-49DC-BF33-343F0EE9C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10566</TotalTime>
  <Pages>63</Pages>
  <Words>13319</Words>
  <Characters>75921</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Githaiga</dc:creator>
  <cp:keywords/>
  <dc:description/>
  <cp:lastModifiedBy>Emmanuel Githaiga</cp:lastModifiedBy>
  <cp:revision>104</cp:revision>
  <cp:lastPrinted>2026-05-21T19:18:00Z</cp:lastPrinted>
  <dcterms:created xsi:type="dcterms:W3CDTF">2026-06-06T22:49:00Z</dcterms:created>
  <dcterms:modified xsi:type="dcterms:W3CDTF">2026-06-30T06:04:00Z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2283d7b7-f220-43dd-bf74-472d7710928a</vt:lpwstr>
  </property>
</Properties>
</file>