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4B0A" w14:textId="71A44F22" w:rsidR="00E32E33" w:rsidRDefault="00C10FBA">
      <w:r>
        <w:t>Code genetic algorithm</w:t>
      </w:r>
    </w:p>
    <w:p w14:paraId="16CE189D" w14:textId="77777777" w:rsidR="00C10FBA" w:rsidRDefault="00C10FBA"/>
    <w:p w14:paraId="5000F6AA" w14:textId="73DF9B8C" w:rsidR="00C10FBA" w:rsidRDefault="00C10FBA" w:rsidP="00C10FBA">
      <w:r>
        <w:t>Trong folder evrp:</w:t>
      </w:r>
    </w:p>
    <w:p w14:paraId="36921A98" w14:textId="4AB8DC58" w:rsidR="00C10FBA" w:rsidRDefault="00C10FBA" w:rsidP="00C10FBA">
      <w:pPr>
        <w:pStyle w:val="oancuaDanhsach"/>
        <w:numPr>
          <w:ilvl w:val="0"/>
          <w:numId w:val="2"/>
        </w:numPr>
      </w:pPr>
      <w:r>
        <w:t xml:space="preserve">Evrp_instance.py: </w:t>
      </w:r>
    </w:p>
    <w:p w14:paraId="26529203" w14:textId="20B3C43C" w:rsidR="00C10FBA" w:rsidRPr="00C10FBA" w:rsidRDefault="00C10FBA" w:rsidP="00C10FBA">
      <w:pPr>
        <w:pStyle w:val="oancuaDanhsach"/>
        <w:numPr>
          <w:ilvl w:val="1"/>
          <w:numId w:val="2"/>
        </w:numPr>
      </w:pPr>
      <w:r>
        <w:t xml:space="preserve">Class </w:t>
      </w:r>
      <w:r w:rsidRPr="00C10FBA">
        <w:t>EvrpInstance</w:t>
      </w:r>
      <w:r>
        <w:t xml:space="preserve">: </w:t>
      </w:r>
      <w:r>
        <w:rPr>
          <w:lang w:val="vi-VN"/>
        </w:rPr>
        <w:t>Nhiệm vụ là lưu cách đọc file data và trả về khoảng cách euclide của 2 điểm bất kì trên map</w:t>
      </w:r>
    </w:p>
    <w:p w14:paraId="4F0B5294" w14:textId="333AFF96" w:rsidR="00C10FBA" w:rsidRDefault="00C10FBA" w:rsidP="00C10FBA">
      <w:pPr>
        <w:pStyle w:val="oancuaDanhsach"/>
        <w:numPr>
          <w:ilvl w:val="1"/>
          <w:numId w:val="2"/>
        </w:numPr>
        <w:rPr>
          <w:lang w:val="vi-VN"/>
        </w:rPr>
      </w:pPr>
      <w:r w:rsidRPr="00C10FBA">
        <w:rPr>
          <w:lang w:val="vi-VN"/>
        </w:rPr>
        <w:t>priority_</w:t>
      </w:r>
      <w:r>
        <w:rPr>
          <w:lang w:val="vi-VN"/>
        </w:rPr>
        <w:t>queue.py: Code 1 hàng đợi Queue để phục vụ cho giải thuật GA</w:t>
      </w:r>
    </w:p>
    <w:p w14:paraId="3BF400F6" w14:textId="02F41F6E" w:rsidR="00C10FBA" w:rsidRDefault="00C10FBA" w:rsidP="00C10FBA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utils.py: </w:t>
      </w:r>
    </w:p>
    <w:p w14:paraId="16678B5A" w14:textId="7D933998" w:rsidR="00C10FBA" w:rsidRDefault="00C10FBA" w:rsidP="00C10FBA">
      <w:pPr>
        <w:pStyle w:val="oancuaDanhsach"/>
        <w:numPr>
          <w:ilvl w:val="0"/>
          <w:numId w:val="3"/>
        </w:numPr>
        <w:rPr>
          <w:lang w:val="vi-VN"/>
        </w:rPr>
      </w:pPr>
      <w:r w:rsidRPr="00C10FBA">
        <w:rPr>
          <w:lang w:val="vi-VN"/>
        </w:rPr>
        <w:t>is_capacity_</w:t>
      </w:r>
      <w:r>
        <w:rPr>
          <w:lang w:val="vi-VN"/>
        </w:rPr>
        <w:t>feasible(): Hàm kiểm tra hợp lệ của 1 cá thể (khách hàng): Nếu tổng khối lượng của tất cả các khách hàng trong 1 chặng đường lớn hơn tổng khối lượng cho phép thì False, else True</w:t>
      </w:r>
    </w:p>
    <w:p w14:paraId="16BAB3EA" w14:textId="50F3B332" w:rsidR="00C10FBA" w:rsidRDefault="00C10FBA" w:rsidP="00C10FBA">
      <w:pPr>
        <w:pStyle w:val="oancuaDanhsach"/>
        <w:numPr>
          <w:ilvl w:val="0"/>
          <w:numId w:val="3"/>
        </w:numPr>
        <w:rPr>
          <w:lang w:val="vi-VN"/>
        </w:rPr>
      </w:pPr>
      <w:r w:rsidRPr="00C10FBA">
        <w:rPr>
          <w:lang w:val="vi-VN"/>
        </w:rPr>
        <w:t>reconstruct_individual(</w:t>
      </w:r>
      <w:r>
        <w:rPr>
          <w:lang w:val="vi-VN"/>
        </w:rPr>
        <w:t xml:space="preserve">): </w:t>
      </w:r>
      <w:r w:rsidR="000E0816">
        <w:rPr>
          <w:lang w:val="vi-VN"/>
        </w:rPr>
        <w:t xml:space="preserve">Đầu vào hàm này sẽ là tuyến đường đã được làm phẳng và độ dài tuyến đường đó. </w:t>
      </w:r>
      <w:r w:rsidR="000E0816" w:rsidRPr="000E0816">
        <w:rPr>
          <w:lang w:val="vi-VN"/>
        </w:rPr>
        <w:t>tái tạo lại định dạng ban đầu của cá nhân với hai tuyến đường.</w:t>
      </w:r>
      <w:r w:rsidR="000E0816">
        <w:rPr>
          <w:lang w:val="vi-VN"/>
        </w:rPr>
        <w:t xml:space="preserve"> Ví dụ:</w:t>
      </w:r>
      <w:r w:rsidR="000E0816">
        <w:rPr>
          <w:lang w:val="vi-VN"/>
        </w:rPr>
        <w:br/>
        <w:t xml:space="preserve">             </w:t>
      </w:r>
      <w:r w:rsidR="000E0816" w:rsidRPr="000E0816">
        <w:rPr>
          <w:noProof/>
          <w:lang w:val="vi-VN"/>
        </w:rPr>
        <w:drawing>
          <wp:inline distT="0" distB="0" distL="0" distR="0" wp14:anchorId="302E6A65" wp14:editId="7FB46760">
            <wp:extent cx="6751905" cy="2004234"/>
            <wp:effectExtent l="0" t="0" r="0" b="0"/>
            <wp:docPr id="1053475064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5064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9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7D84" w14:textId="4D51D3E7" w:rsidR="000E0816" w:rsidRDefault="000E0816" w:rsidP="00C10FBA">
      <w:pPr>
        <w:pStyle w:val="oancuaDanhsach"/>
        <w:numPr>
          <w:ilvl w:val="0"/>
          <w:numId w:val="3"/>
        </w:numPr>
        <w:rPr>
          <w:lang w:val="vi-VN"/>
        </w:rPr>
      </w:pPr>
      <w:r w:rsidRPr="000E0816">
        <w:rPr>
          <w:lang w:val="vi-VN"/>
        </w:rPr>
        <w:t>def deduplicate_population(</w:t>
      </w:r>
      <w:r>
        <w:rPr>
          <w:lang w:val="vi-VN"/>
        </w:rPr>
        <w:t>): Loại bỏ phần tử trùng lặp của 1 quần thể</w:t>
      </w:r>
    </w:p>
    <w:p w14:paraId="10012235" w14:textId="4D463D97" w:rsidR="000E0816" w:rsidRDefault="000E0816" w:rsidP="00C10FBA">
      <w:pPr>
        <w:pStyle w:val="oancuaDanhsach"/>
        <w:numPr>
          <w:ilvl w:val="0"/>
          <w:numId w:val="3"/>
        </w:numPr>
        <w:rPr>
          <w:lang w:val="vi-VN"/>
        </w:rPr>
      </w:pPr>
      <w:r w:rsidRPr="000E0816">
        <w:rPr>
          <w:lang w:val="vi-VN"/>
        </w:rPr>
        <w:t>def find_nearest_station(</w:t>
      </w:r>
      <w:r>
        <w:rPr>
          <w:lang w:val="vi-VN"/>
        </w:rPr>
        <w:t>): tìm trạm sạc gần nhất</w:t>
      </w:r>
    </w:p>
    <w:p w14:paraId="47A5DAB2" w14:textId="2A18D7A2" w:rsidR="000E0816" w:rsidRDefault="000E0816" w:rsidP="00C10FBA">
      <w:pPr>
        <w:pStyle w:val="oancuaDanhsach"/>
        <w:numPr>
          <w:ilvl w:val="0"/>
          <w:numId w:val="3"/>
        </w:numPr>
        <w:rPr>
          <w:lang w:val="vi-VN"/>
        </w:rPr>
      </w:pPr>
      <w:r w:rsidRPr="000E0816">
        <w:rPr>
          <w:lang w:val="vi-VN"/>
        </w:rPr>
        <w:t>def fitness_evaluation(</w:t>
      </w:r>
      <w:r>
        <w:rPr>
          <w:lang w:val="vi-VN"/>
        </w:rPr>
        <w:t xml:space="preserve">): </w:t>
      </w:r>
      <w:r w:rsidRPr="000E0816">
        <w:rPr>
          <w:lang w:val="vi-VN"/>
        </w:rPr>
        <w:t>tính toán tổng khoảng cách của các tuyến đường trong cá nhân, mục đích chính là đánh giá chất lượng của các tuyến đường đã được tạo ra.</w:t>
      </w:r>
      <w:r>
        <w:rPr>
          <w:lang w:val="vi-VN"/>
        </w:rPr>
        <w:t xml:space="preserve"> *CT trong paper thầy gửi</w:t>
      </w:r>
    </w:p>
    <w:p w14:paraId="632AE123" w14:textId="081205BF" w:rsidR="006F6603" w:rsidRDefault="000E0816" w:rsidP="00B6110F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các hàm plot và tạo file csv: tự </w:t>
      </w:r>
      <w:r w:rsidR="006F6603">
        <w:rPr>
          <w:lang w:val="vi-VN"/>
        </w:rPr>
        <w:t>đọc</w:t>
      </w:r>
    </w:p>
    <w:p w14:paraId="7864DBC6" w14:textId="3B3BAA30" w:rsidR="00B6110F" w:rsidRPr="00977FDB" w:rsidRDefault="00B6110F" w:rsidP="00B6110F">
      <w:pPr>
        <w:pStyle w:val="oancuaDanhsach"/>
        <w:numPr>
          <w:ilvl w:val="1"/>
          <w:numId w:val="2"/>
        </w:numPr>
      </w:pPr>
      <w:r>
        <w:t xml:space="preserve">ga.py: </w:t>
      </w:r>
    </w:p>
    <w:p w14:paraId="2BE3CB19" w14:textId="6528EFBF" w:rsidR="00977FDB" w:rsidRPr="00FA52DF" w:rsidRDefault="00977FDB" w:rsidP="00977FDB">
      <w:pPr>
        <w:pStyle w:val="oancuaDanhsach"/>
        <w:numPr>
          <w:ilvl w:val="0"/>
          <w:numId w:val="4"/>
        </w:numPr>
      </w:pPr>
      <w:r w:rsidRPr="00977FDB">
        <w:t>generate_individual_evenly(</w:t>
      </w:r>
      <w:r>
        <w:rPr>
          <w:lang w:val="vi-VN"/>
        </w:rPr>
        <w:t xml:space="preserve">) : </w:t>
      </w:r>
      <w:r w:rsidR="00FA52DF">
        <w:rPr>
          <w:lang w:val="vi-VN"/>
        </w:rPr>
        <w:t>Tạo 1 danh sách các cá thể dựa theo số lượng khách hàng và số xe (không ngẫu nhiên)</w:t>
      </w:r>
    </w:p>
    <w:p w14:paraId="5E6A090E" w14:textId="1C70282B" w:rsidR="00FA52DF" w:rsidRPr="00FA52DF" w:rsidRDefault="00FA52DF" w:rsidP="00977FDB">
      <w:pPr>
        <w:pStyle w:val="oancuaDanhsach"/>
        <w:numPr>
          <w:ilvl w:val="0"/>
          <w:numId w:val="4"/>
        </w:numPr>
      </w:pPr>
      <w:r w:rsidRPr="00FA52DF">
        <w:t>generate_individual_randomly(</w:t>
      </w:r>
      <w:r>
        <w:rPr>
          <w:lang w:val="vi-VN"/>
        </w:rPr>
        <w:t>): Tạo 1 danh sách các cá thể dựa theo số lượng khách hàng và số xe (ngẫu nhiên)</w:t>
      </w:r>
    </w:p>
    <w:p w14:paraId="45E03E4D" w14:textId="1F8433A1" w:rsidR="00FA52DF" w:rsidRPr="00FA52DF" w:rsidRDefault="00FA52DF" w:rsidP="00977FDB">
      <w:pPr>
        <w:pStyle w:val="oancuaDanhsach"/>
        <w:numPr>
          <w:ilvl w:val="0"/>
          <w:numId w:val="4"/>
        </w:numPr>
      </w:pPr>
      <w:r w:rsidRPr="00FA52DF">
        <w:t>cx_partially_matched(</w:t>
      </w:r>
      <w:r>
        <w:rPr>
          <w:lang w:val="vi-VN"/>
        </w:rPr>
        <w:t xml:space="preserve">): Lai tạo chéo theo phương pháp : </w:t>
      </w:r>
      <w:r w:rsidRPr="00FA52DF">
        <w:rPr>
          <w:lang w:val="vi-VN"/>
        </w:rPr>
        <w:t>Partially Matched Crossover (PMX)</w:t>
      </w:r>
    </w:p>
    <w:p w14:paraId="58DDF348" w14:textId="47F5B8B2" w:rsidR="00FA52DF" w:rsidRPr="007566C6" w:rsidRDefault="003C45DC" w:rsidP="00977FDB">
      <w:pPr>
        <w:pStyle w:val="oancuaDanhsach"/>
        <w:numPr>
          <w:ilvl w:val="0"/>
          <w:numId w:val="4"/>
        </w:numPr>
      </w:pPr>
      <w:r w:rsidRPr="003C45DC">
        <w:t>two_opt(</w:t>
      </w:r>
      <w:r>
        <w:t>): thực</w:t>
      </w:r>
      <w:r>
        <w:rPr>
          <w:lang w:val="vi-VN"/>
        </w:rPr>
        <w:t xml:space="preserve"> hiện tìm kiếm cục bộ 2 opt để tối ưu hóa tuyến đường và dựa trên tuyến đường và khoảng cách -&gt; kết quả sẽ thu về đc 1 tuyến đường đc tối ưu hóa về mặt khoảng cách</w:t>
      </w:r>
    </w:p>
    <w:p w14:paraId="28674A85" w14:textId="334DB3A4" w:rsidR="007566C6" w:rsidRPr="007566C6" w:rsidRDefault="007566C6" w:rsidP="00977FDB">
      <w:pPr>
        <w:pStyle w:val="oancuaDanhsach"/>
        <w:numPr>
          <w:ilvl w:val="0"/>
          <w:numId w:val="4"/>
        </w:numPr>
      </w:pPr>
      <w:r w:rsidRPr="007566C6">
        <w:t>calculate_total_</w:t>
      </w:r>
      <w:r>
        <w:t>distance</w:t>
      </w:r>
      <w:r>
        <w:rPr>
          <w:lang w:val="vi-VN"/>
        </w:rPr>
        <w:t>(): trả về tổng khoảng cách của 1 tuyến đường dựa trên ma trận khoảng cách toàn cục</w:t>
      </w:r>
    </w:p>
    <w:p w14:paraId="38E95496" w14:textId="0C2A0575" w:rsidR="007566C6" w:rsidRPr="003417E5" w:rsidRDefault="003417E5" w:rsidP="00977FDB">
      <w:pPr>
        <w:pStyle w:val="oancuaDanhsach"/>
        <w:numPr>
          <w:ilvl w:val="0"/>
          <w:numId w:val="4"/>
        </w:numPr>
      </w:pPr>
      <w:r w:rsidRPr="003417E5">
        <w:t>simple_</w:t>
      </w:r>
      <w:r>
        <w:t>repair</w:t>
      </w:r>
      <w:r>
        <w:rPr>
          <w:lang w:val="vi-VN"/>
        </w:rPr>
        <w:t>(): fix lại từng route sao cho phù hợp với các ràng buộc về năng lượng và khối lượng</w:t>
      </w:r>
    </w:p>
    <w:p w14:paraId="3E5439BA" w14:textId="21B87575" w:rsidR="003417E5" w:rsidRPr="003417E5" w:rsidRDefault="003417E5" w:rsidP="00977FDB">
      <w:pPr>
        <w:pStyle w:val="oancuaDanhsach"/>
        <w:numPr>
          <w:ilvl w:val="0"/>
          <w:numId w:val="4"/>
        </w:numPr>
      </w:pPr>
      <w:r w:rsidRPr="003417E5">
        <w:t>local_search(</w:t>
      </w:r>
      <w:r>
        <w:rPr>
          <w:lang w:val="vi-VN"/>
        </w:rPr>
        <w:t>):</w:t>
      </w:r>
      <w:r w:rsidRPr="003417E5">
        <w:rPr>
          <w:lang w:val="vi-VN"/>
        </w:rPr>
        <w:t xml:space="preserve"> sử dụng để thực hiện tìm kiếm cục bộ trên một cá thể (individual) </w:t>
      </w:r>
      <w:r>
        <w:rPr>
          <w:lang w:val="vi-VN"/>
        </w:rPr>
        <w:t xml:space="preserve">để </w:t>
      </w:r>
      <w:r w:rsidRPr="003417E5">
        <w:rPr>
          <w:lang w:val="vi-VN"/>
        </w:rPr>
        <w:t xml:space="preserve">tối ưu </w:t>
      </w:r>
      <w:r>
        <w:rPr>
          <w:lang w:val="vi-VN"/>
        </w:rPr>
        <w:t>hóa:</w:t>
      </w:r>
    </w:p>
    <w:p w14:paraId="677A9FF4" w14:textId="7285A21F" w:rsidR="003417E5" w:rsidRPr="003417E5" w:rsidRDefault="003417E5" w:rsidP="003417E5">
      <w:pPr>
        <w:pStyle w:val="oancuaDanhsach"/>
        <w:numPr>
          <w:ilvl w:val="1"/>
          <w:numId w:val="4"/>
        </w:numPr>
      </w:pPr>
      <w:r>
        <w:rPr>
          <w:lang w:val="vi-VN"/>
        </w:rPr>
        <w:t>2 – opt: tối ưu hía giữa các tuyến đường dựa vào các cá thể và khoảng các và tìm tìm ra tuyến đường được tối ưu hóa</w:t>
      </w:r>
    </w:p>
    <w:p w14:paraId="7C055E04" w14:textId="6CF91D79" w:rsidR="003417E5" w:rsidRPr="003417E5" w:rsidRDefault="003417E5" w:rsidP="003417E5">
      <w:pPr>
        <w:pStyle w:val="oancuaDanhsach"/>
        <w:numPr>
          <w:ilvl w:val="1"/>
          <w:numId w:val="4"/>
        </w:numPr>
      </w:pPr>
      <w:r>
        <w:rPr>
          <w:lang w:val="vi-VN"/>
        </w:rPr>
        <w:t>Simple_repair() #ZGA: sửa chữa các tuyến đường được tối ưu hóa và lưu vào repaired_invidual</w:t>
      </w:r>
    </w:p>
    <w:p w14:paraId="3060E1CD" w14:textId="6A97BEA5" w:rsidR="003417E5" w:rsidRPr="003417E5" w:rsidRDefault="003417E5" w:rsidP="003417E5">
      <w:pPr>
        <w:pStyle w:val="oancuaDanhsach"/>
        <w:numPr>
          <w:ilvl w:val="1"/>
          <w:numId w:val="4"/>
        </w:numPr>
      </w:pPr>
      <w:r>
        <w:rPr>
          <w:lang w:val="vi-VN"/>
        </w:rPr>
        <w:t>Fitness_evaluation(): tính toán chi phí</w:t>
      </w:r>
    </w:p>
    <w:p w14:paraId="0BCFFCFD" w14:textId="05CF0E73" w:rsidR="003417E5" w:rsidRPr="00870E2E" w:rsidRDefault="003417E5" w:rsidP="003417E5">
      <w:pPr>
        <w:pStyle w:val="oancuaDanhsach"/>
        <w:numPr>
          <w:ilvl w:val="1"/>
          <w:numId w:val="4"/>
        </w:numPr>
      </w:pPr>
      <w:r>
        <w:rPr>
          <w:lang w:val="vi-VN"/>
        </w:rPr>
        <w:t xml:space="preserve">Kết quả trả về: </w:t>
      </w:r>
      <w:r w:rsidRPr="003417E5">
        <w:rPr>
          <w:lang w:val="vi-VN"/>
        </w:rPr>
        <w:t>ược sử dụng để thực hiện tìm kiếm cục bộ trên một cá thể (individual) trong bài toán tối ưu hóa</w:t>
      </w:r>
    </w:p>
    <w:p w14:paraId="001910EA" w14:textId="2227B097" w:rsidR="00870E2E" w:rsidRPr="00870E2E" w:rsidRDefault="00870E2E" w:rsidP="00870E2E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 xml:space="preserve">Run_ga(): </w:t>
      </w:r>
    </w:p>
    <w:p w14:paraId="46818C50" w14:textId="77777777" w:rsidR="000E0816" w:rsidRPr="000E0816" w:rsidRDefault="000E0816" w:rsidP="000E0816">
      <w:pPr>
        <w:ind w:left="1440"/>
        <w:rPr>
          <w:lang w:val="vi-VN"/>
        </w:rPr>
      </w:pPr>
    </w:p>
    <w:p w14:paraId="4A1E3089" w14:textId="77777777" w:rsidR="00C10FBA" w:rsidRDefault="00C10FBA" w:rsidP="00C10FBA">
      <w:pPr>
        <w:pStyle w:val="oancuaDanhsach"/>
        <w:ind w:left="1440"/>
      </w:pPr>
    </w:p>
    <w:sectPr w:rsidR="00C10FBA" w:rsidSect="00C10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44C"/>
    <w:multiLevelType w:val="hybridMultilevel"/>
    <w:tmpl w:val="459E4598"/>
    <w:lvl w:ilvl="0" w:tplc="2954C4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146772"/>
    <w:multiLevelType w:val="hybridMultilevel"/>
    <w:tmpl w:val="D1ECE502"/>
    <w:lvl w:ilvl="0" w:tplc="F7A2C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31009"/>
    <w:multiLevelType w:val="hybridMultilevel"/>
    <w:tmpl w:val="3078EF30"/>
    <w:lvl w:ilvl="0" w:tplc="134A4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46EF"/>
    <w:multiLevelType w:val="hybridMultilevel"/>
    <w:tmpl w:val="D37025B4"/>
    <w:lvl w:ilvl="0" w:tplc="2954C4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4809850">
    <w:abstractNumId w:val="2"/>
  </w:num>
  <w:num w:numId="2" w16cid:durableId="788202975">
    <w:abstractNumId w:val="1"/>
  </w:num>
  <w:num w:numId="3" w16cid:durableId="1726565624">
    <w:abstractNumId w:val="3"/>
  </w:num>
  <w:num w:numId="4" w16cid:durableId="19643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BA"/>
    <w:rsid w:val="000A629C"/>
    <w:rsid w:val="000E0816"/>
    <w:rsid w:val="003417E5"/>
    <w:rsid w:val="003A4C17"/>
    <w:rsid w:val="003C45DC"/>
    <w:rsid w:val="003E38AB"/>
    <w:rsid w:val="006F6603"/>
    <w:rsid w:val="007566C6"/>
    <w:rsid w:val="00870E2E"/>
    <w:rsid w:val="00977FDB"/>
    <w:rsid w:val="009F17A4"/>
    <w:rsid w:val="00B6110F"/>
    <w:rsid w:val="00C10FBA"/>
    <w:rsid w:val="00D33E75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6276"/>
  <w15:chartTrackingRefBased/>
  <w15:docId w15:val="{DE5FA25B-B687-4220-AA27-B6D57F1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1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Khaii</dc:creator>
  <cp:keywords/>
  <dc:description/>
  <cp:lastModifiedBy>Van Khaii</cp:lastModifiedBy>
  <cp:revision>4</cp:revision>
  <dcterms:created xsi:type="dcterms:W3CDTF">2023-06-05T11:52:00Z</dcterms:created>
  <dcterms:modified xsi:type="dcterms:W3CDTF">2023-06-06T08:28:00Z</dcterms:modified>
</cp:coreProperties>
</file>