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2F2F2" w:themeColor="background1" w:themeShade="F2"/>
  <w:body>
    <w:p w14:paraId="0A29888B" w14:textId="72FE72E3" w:rsidR="00A504FE" w:rsidRPr="0041118F" w:rsidRDefault="00A504FE" w:rsidP="00A504F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118F">
        <w:rPr>
          <w:rFonts w:ascii="Times New Roman" w:eastAsia="Times New Roman" w:hAnsi="Times New Roman" w:cs="Times New Roman"/>
          <w:b/>
          <w:bCs/>
          <w:sz w:val="27"/>
          <w:szCs w:val="27"/>
          <w:lang w:eastAsia="en-IN"/>
        </w:rPr>
        <w:t xml:space="preserve">Final </w:t>
      </w:r>
      <w:r w:rsidR="005E434C">
        <w:rPr>
          <w:rFonts w:ascii="Times New Roman" w:eastAsia="Times New Roman" w:hAnsi="Times New Roman" w:cs="Times New Roman"/>
          <w:b/>
          <w:bCs/>
          <w:sz w:val="27"/>
          <w:szCs w:val="27"/>
          <w:lang w:eastAsia="en-IN"/>
        </w:rPr>
        <w:t xml:space="preserve">Mackerel </w:t>
      </w:r>
      <w:bookmarkStart w:id="0" w:name="_GoBack"/>
      <w:bookmarkEnd w:id="0"/>
      <w:r w:rsidRPr="0041118F">
        <w:rPr>
          <w:rFonts w:ascii="Times New Roman" w:eastAsia="Times New Roman" w:hAnsi="Times New Roman" w:cs="Times New Roman"/>
          <w:b/>
          <w:bCs/>
          <w:sz w:val="27"/>
          <w:szCs w:val="27"/>
          <w:lang w:eastAsia="en-IN"/>
        </w:rPr>
        <w:t>Model Technical Details</w:t>
      </w:r>
    </w:p>
    <w:p w14:paraId="7667F2D1" w14:textId="384A9C04" w:rsidR="00A504FE" w:rsidRPr="0041118F" w:rsidRDefault="005B3E1F" w:rsidP="00A504FE">
      <w:pPr>
        <w:spacing w:before="100" w:beforeAutospacing="1" w:after="100" w:afterAutospacing="1" w:line="240" w:lineRule="auto"/>
        <w:rPr>
          <w:rFonts w:ascii="Times New Roman" w:eastAsia="Times New Roman" w:hAnsi="Times New Roman" w:cs="Times New Roman"/>
          <w:sz w:val="24"/>
          <w:szCs w:val="24"/>
          <w:lang w:eastAsia="en-IN"/>
        </w:rPr>
      </w:pPr>
      <w:r>
        <w:rPr>
          <w:noProof/>
        </w:rPr>
        <mc:AlternateContent>
          <mc:Choice Requires="wps">
            <w:drawing>
              <wp:anchor distT="0" distB="0" distL="114300" distR="114300" simplePos="0" relativeHeight="251694080" behindDoc="0" locked="0" layoutInCell="1" allowOverlap="1" wp14:anchorId="3C5773C9" wp14:editId="64253E9B">
                <wp:simplePos x="0" y="0"/>
                <wp:positionH relativeFrom="column">
                  <wp:posOffset>3851032</wp:posOffset>
                </wp:positionH>
                <wp:positionV relativeFrom="paragraph">
                  <wp:posOffset>867996</wp:posOffset>
                </wp:positionV>
                <wp:extent cx="1017416" cy="422031"/>
                <wp:effectExtent l="0" t="0" r="0" b="0"/>
                <wp:wrapNone/>
                <wp:docPr id="9" name="Text Box 9"/>
                <wp:cNvGraphicFramePr/>
                <a:graphic xmlns:a="http://schemas.openxmlformats.org/drawingml/2006/main">
                  <a:graphicData uri="http://schemas.microsoft.com/office/word/2010/wordprocessingShape">
                    <wps:wsp>
                      <wps:cNvSpPr txBox="1"/>
                      <wps:spPr>
                        <a:xfrm>
                          <a:off x="0" y="0"/>
                          <a:ext cx="1017416" cy="422031"/>
                        </a:xfrm>
                        <a:prstGeom prst="rect">
                          <a:avLst/>
                        </a:prstGeom>
                        <a:noFill/>
                        <a:ln>
                          <a:noFill/>
                        </a:ln>
                      </wps:spPr>
                      <wps:txbx>
                        <w:txbxContent>
                          <w:p w14:paraId="7DAEF292" w14:textId="313F0716"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E1F">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Damage Detected</w:t>
                            </w:r>
                          </w:p>
                          <w:p w14:paraId="3B9CCD7D" w14:textId="77777777"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773C9" id="_x0000_t202" coordsize="21600,21600" o:spt="202" path="m,l,21600r21600,l21600,xe">
                <v:stroke joinstyle="miter"/>
                <v:path gradientshapeok="t" o:connecttype="rect"/>
              </v:shapetype>
              <v:shape id="Text Box 9" o:spid="_x0000_s1026" type="#_x0000_t202" style="position:absolute;margin-left:303.25pt;margin-top:68.35pt;width:80.1pt;height:3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" filled="f" stroked="f">
                <v:textbox>
                  <w:txbxContent>
                    <w:p w14:paraId="7DAEF292" w14:textId="313F0716"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E1F">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Damage Detected</w:t>
                      </w:r>
                    </w:p>
                    <w:p w14:paraId="3B9CCD7D" w14:textId="77777777"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A504FE" w:rsidRPr="0041118F">
        <w:rPr>
          <w:rFonts w:ascii="Times New Roman" w:hAnsi="Times New Roman" w:cs="Times New Roman"/>
          <w:b/>
          <w:noProof/>
          <w:sz w:val="44"/>
          <w:szCs w:val="44"/>
        </w:rPr>
        <w:drawing>
          <wp:anchor distT="0" distB="0" distL="114300" distR="114300" simplePos="0" relativeHeight="251683840" behindDoc="1" locked="0" layoutInCell="1" allowOverlap="1" wp14:anchorId="07894F90" wp14:editId="75F6FE87">
            <wp:simplePos x="0" y="0"/>
            <wp:positionH relativeFrom="column">
              <wp:posOffset>1059180</wp:posOffset>
            </wp:positionH>
            <wp:positionV relativeFrom="paragraph">
              <wp:posOffset>867410</wp:posOffset>
            </wp:positionV>
            <wp:extent cx="2992120" cy="77190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del_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2992120" cy="7719060"/>
                    </a:xfrm>
                    <a:prstGeom prst="rect">
                      <a:avLst/>
                    </a:prstGeom>
                  </pic:spPr>
                </pic:pic>
              </a:graphicData>
            </a:graphic>
            <wp14:sizeRelV relativeFrom="margin">
              <wp14:pctHeight>0</wp14:pctHeight>
            </wp14:sizeRelV>
          </wp:anchor>
        </w:drawing>
      </w:r>
      <w:r w:rsidR="00A504FE" w:rsidRPr="0041118F">
        <w:rPr>
          <w:rFonts w:ascii="Times New Roman" w:eastAsia="Times New Roman" w:hAnsi="Times New Roman" w:cs="Times New Roman"/>
          <w:b/>
          <w:bCs/>
          <w:sz w:val="24"/>
          <w:szCs w:val="24"/>
          <w:lang w:eastAsia="en-IN"/>
        </w:rPr>
        <w:t>Model Architecture</w:t>
      </w:r>
      <w:r w:rsidR="00A504FE" w:rsidRPr="0041118F">
        <w:rPr>
          <w:rFonts w:ascii="Times New Roman" w:eastAsia="Times New Roman" w:hAnsi="Times New Roman" w:cs="Times New Roman"/>
          <w:sz w:val="24"/>
          <w:szCs w:val="24"/>
          <w:lang w:eastAsia="en-IN"/>
        </w:rPr>
        <w:t>:</w:t>
      </w:r>
      <w:r w:rsidR="00A504FE" w:rsidRPr="0041118F">
        <w:rPr>
          <w:rFonts w:ascii="Times New Roman" w:eastAsia="Times New Roman" w:hAnsi="Times New Roman" w:cs="Times New Roman"/>
          <w:sz w:val="24"/>
          <w:szCs w:val="24"/>
          <w:lang w:eastAsia="en-IN"/>
        </w:rPr>
        <w:br/>
        <w:t xml:space="preserve">The final model (Version 14) integrates a two-stage approach for accurate fish classification and damage detection. It first employs a </w:t>
      </w:r>
      <w:r w:rsidR="00A504FE" w:rsidRPr="0041118F">
        <w:rPr>
          <w:rFonts w:ascii="Times New Roman" w:eastAsia="Times New Roman" w:hAnsi="Times New Roman" w:cs="Times New Roman"/>
          <w:b/>
          <w:bCs/>
          <w:sz w:val="24"/>
          <w:szCs w:val="24"/>
          <w:lang w:eastAsia="en-IN"/>
        </w:rPr>
        <w:t>YOLOv8</w:t>
      </w:r>
      <w:r w:rsidR="00A504FE" w:rsidRPr="0041118F">
        <w:rPr>
          <w:rFonts w:ascii="Times New Roman" w:eastAsia="Times New Roman" w:hAnsi="Times New Roman" w:cs="Times New Roman"/>
          <w:sz w:val="24"/>
          <w:szCs w:val="24"/>
          <w:lang w:eastAsia="en-IN"/>
        </w:rPr>
        <w:t xml:space="preserve"> model for damage detection, followed by the </w:t>
      </w:r>
      <w:r w:rsidR="00A504FE" w:rsidRPr="0041118F">
        <w:rPr>
          <w:rFonts w:ascii="Times New Roman" w:eastAsia="Times New Roman" w:hAnsi="Times New Roman" w:cs="Times New Roman"/>
          <w:b/>
          <w:bCs/>
          <w:sz w:val="24"/>
          <w:szCs w:val="24"/>
          <w:lang w:eastAsia="en-IN"/>
        </w:rPr>
        <w:t>DenseNet121</w:t>
      </w:r>
      <w:r w:rsidR="00A504FE" w:rsidRPr="0041118F">
        <w:rPr>
          <w:rFonts w:ascii="Times New Roman" w:eastAsia="Times New Roman" w:hAnsi="Times New Roman" w:cs="Times New Roman"/>
          <w:sz w:val="24"/>
          <w:szCs w:val="24"/>
          <w:lang w:eastAsia="en-IN"/>
        </w:rPr>
        <w:t xml:space="preserve"> convolutional neural network (CNN) for the final classification.</w:t>
      </w:r>
    </w:p>
    <w:p w14:paraId="59CB3B8B" w14:textId="0A7B53CD" w:rsidR="00A504FE" w:rsidRPr="0041118F" w:rsidRDefault="005B3E1F" w:rsidP="00A504FE">
      <w:pPr>
        <w:spacing w:before="100" w:beforeAutospacing="1" w:after="100" w:afterAutospacing="1" w:line="240" w:lineRule="auto"/>
        <w:rPr>
          <w:rFonts w:ascii="Times New Roman" w:eastAsia="Times New Roman" w:hAnsi="Times New Roman" w:cs="Times New Roman"/>
          <w:sz w:val="24"/>
          <w:szCs w:val="24"/>
          <w:lang w:eastAsia="en-IN"/>
        </w:rPr>
      </w:pPr>
      <w:r>
        <w:rPr>
          <w:noProof/>
        </w:rPr>
        <mc:AlternateContent>
          <mc:Choice Requires="wps">
            <w:drawing>
              <wp:anchor distT="0" distB="0" distL="114300" distR="114300" simplePos="0" relativeHeight="251687936" behindDoc="0" locked="0" layoutInCell="1" allowOverlap="1" wp14:anchorId="592BCB04" wp14:editId="1E68EAC2">
                <wp:simplePos x="0" y="0"/>
                <wp:positionH relativeFrom="column">
                  <wp:posOffset>2402693</wp:posOffset>
                </wp:positionH>
                <wp:positionV relativeFrom="paragraph">
                  <wp:posOffset>340360</wp:posOffset>
                </wp:positionV>
                <wp:extent cx="935843" cy="240324"/>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935843" cy="240324"/>
                        </a:xfrm>
                        <a:prstGeom prst="rect">
                          <a:avLst/>
                        </a:prstGeom>
                        <a:noFill/>
                        <a:ln>
                          <a:noFill/>
                        </a:ln>
                      </wps:spPr>
                      <wps:txbx>
                        <w:txbxContent>
                          <w:p w14:paraId="58AB15E6" w14:textId="53E83985"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E1F">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detected</w:t>
                            </w:r>
                          </w:p>
                          <w:p w14:paraId="0EF390CA" w14:textId="77777777"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BCB04" id="Text Box 1" o:spid="_x0000_s1027" type="#_x0000_t202" style="position:absolute;margin-left:189.2pt;margin-top:26.8pt;width:73.7pt;height:18.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" filled="f" stroked="f">
                <v:textbox>
                  <w:txbxContent>
                    <w:p w14:paraId="58AB15E6" w14:textId="53E83985"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E1F">
                        <w:rPr>
                          <w:rFonts w:ascii="Times New Roman" w:eastAsia="Times New Roman" w:hAnsi="Times New Roman" w:cs="Times New Roman"/>
                          <w:b/>
                          <w:bCs/>
                          <w:color w:val="000000" w:themeColor="text1"/>
                          <w:sz w:val="1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detected</w:t>
                      </w:r>
                    </w:p>
                    <w:p w14:paraId="0EF390CA" w14:textId="77777777"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0"/>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2C1F2031" wp14:editId="37883BD8">
                <wp:simplePos x="0" y="0"/>
                <wp:positionH relativeFrom="column">
                  <wp:posOffset>4869815</wp:posOffset>
                </wp:positionH>
                <wp:positionV relativeFrom="paragraph">
                  <wp:posOffset>59396</wp:posOffset>
                </wp:positionV>
                <wp:extent cx="457200" cy="269630"/>
                <wp:effectExtent l="0" t="0" r="19050" b="16510"/>
                <wp:wrapNone/>
                <wp:docPr id="5" name="Text Box 5"/>
                <wp:cNvGraphicFramePr/>
                <a:graphic xmlns:a="http://schemas.openxmlformats.org/drawingml/2006/main">
                  <a:graphicData uri="http://schemas.microsoft.com/office/word/2010/wordprocessingShape">
                    <wps:wsp>
                      <wps:cNvSpPr txBox="1"/>
                      <wps:spPr>
                        <a:xfrm>
                          <a:off x="0" y="0"/>
                          <a:ext cx="457200" cy="269630"/>
                        </a:xfrm>
                        <a:prstGeom prst="rect">
                          <a:avLst/>
                        </a:prstGeom>
                        <a:ln/>
                      </wps:spPr>
                      <wps:style>
                        <a:lnRef idx="2">
                          <a:schemeClr val="dk1"/>
                        </a:lnRef>
                        <a:fillRef idx="1">
                          <a:schemeClr val="lt1"/>
                        </a:fillRef>
                        <a:effectRef idx="0">
                          <a:schemeClr val="dk1"/>
                        </a:effectRef>
                        <a:fontRef idx="minor">
                          <a:schemeClr val="dk1"/>
                        </a:fontRef>
                      </wps:style>
                      <wps:txbx>
                        <w:txbxContent>
                          <w:p w14:paraId="54DCBF03" w14:textId="627FA379" w:rsid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Cs/>
                                <w:color w:val="000000" w:themeColor="text1"/>
                                <w:sz w:val="2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Cs/>
                                <w:color w:val="000000" w:themeColor="text1"/>
                                <w:sz w:val="2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Bad</w:t>
                            </w:r>
                          </w:p>
                          <w:p w14:paraId="3398C968" w14:textId="77777777"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Cs/>
                                <w:color w:val="000000" w:themeColor="text1"/>
                                <w:sz w:val="2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F2031" id="Text Box 5" o:spid="_x0000_s1028" type="#_x0000_t202" style="position:absolute;margin-left:383.45pt;margin-top:4.7pt;width:36pt;height:2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" fillcolor="white [3201]" strokecolor="black [3200]" strokeweight="1.5pt">
                <v:stroke endcap="round"/>
                <v:textbox>
                  <w:txbxContent>
                    <w:p w14:paraId="54DCBF03" w14:textId="627FA379" w:rsid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Cs/>
                          <w:color w:val="000000" w:themeColor="text1"/>
                          <w:sz w:val="2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Cs/>
                          <w:color w:val="000000" w:themeColor="text1"/>
                          <w:sz w:val="2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Bad</w:t>
                      </w:r>
                    </w:p>
                    <w:p w14:paraId="3398C968" w14:textId="77777777" w:rsidR="005B3E1F" w:rsidRPr="005B3E1F" w:rsidRDefault="005B3E1F" w:rsidP="005B3E1F">
                      <w:pPr>
                        <w:spacing w:before="100" w:beforeAutospacing="1" w:after="100" w:afterAutospacing="1" w:line="240" w:lineRule="auto"/>
                        <w:jc w:val="center"/>
                        <w:outlineLvl w:val="2"/>
                        <w:rPr>
                          <w:rFonts w:ascii="Times New Roman" w:eastAsia="Times New Roman" w:hAnsi="Times New Roman" w:cs="Times New Roman"/>
                          <w:bCs/>
                          <w:color w:val="000000" w:themeColor="text1"/>
                          <w:sz w:val="2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37639B3D" wp14:editId="28040E84">
                <wp:simplePos x="0" y="0"/>
                <wp:positionH relativeFrom="column">
                  <wp:posOffset>3851030</wp:posOffset>
                </wp:positionH>
                <wp:positionV relativeFrom="paragraph">
                  <wp:posOffset>182587</wp:posOffset>
                </wp:positionV>
                <wp:extent cx="1019907" cy="0"/>
                <wp:effectExtent l="0" t="76200" r="27940" b="95250"/>
                <wp:wrapNone/>
                <wp:docPr id="8" name="Straight Arrow Connector 8"/>
                <wp:cNvGraphicFramePr/>
                <a:graphic xmlns:a="http://schemas.openxmlformats.org/drawingml/2006/main">
                  <a:graphicData uri="http://schemas.microsoft.com/office/word/2010/wordprocessingShape">
                    <wps:wsp>
                      <wps:cNvCnPr/>
                      <wps:spPr>
                        <a:xfrm>
                          <a:off x="0" y="0"/>
                          <a:ext cx="101990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625764" id="_x0000_t32" coordsize="21600,21600" o:spt="32" o:oned="t" path="m,l21600,21600e" filled="f">
                <v:path arrowok="t" fillok="f" o:connecttype="none"/>
                <o:lock v:ext="edit" shapetype="t"/>
              </v:shapetype>
              <v:shape id="Straight Arrow Connector 8" o:spid="_x0000_s1026" type="#_x0000_t32" style="position:absolute;margin-left:303.25pt;margin-top:14.4pt;width:80.3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" strokecolor="black [3200]" strokeweight="1pt">
                <v:stroke endarrow="block" endcap="round"/>
              </v:shape>
            </w:pict>
          </mc:Fallback>
        </mc:AlternateContent>
      </w:r>
    </w:p>
    <w:p w14:paraId="31038C0F" w14:textId="211A36B7"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28731087" w14:textId="32C0D874"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7FF17635" w14:textId="6D50CAF5"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4F871502" w14:textId="0C3DDF3F"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3CAA2E7B" w14:textId="67C6002B"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32016982" w14:textId="7B396BAD"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64E4C8AD" w14:textId="37F3865D"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14767EBF" w14:textId="20E91A83"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29AAE51D" w14:textId="1C2454FE"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38DD4461" w14:textId="1B95083E"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3F6A058B" w14:textId="61638939"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429446D8" w14:textId="4D6E9EF7"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27D5430C" w14:textId="3B79EA9E"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4F2A7F45" w14:textId="2C616C09"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307A5350" w14:textId="5FDAE6D2"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6BD6006B" w14:textId="0BDB0BED"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6D652ABB" w14:textId="5D254B82"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7ACE9290" w14:textId="61D9A46F"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7586158E" w14:textId="33F5E39F"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7B2A0820" w14:textId="1686AAC4"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788349FC" w14:textId="77777777"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p>
    <w:p w14:paraId="0CDB3038" w14:textId="77777777" w:rsidR="00A504FE" w:rsidRPr="0041118F" w:rsidRDefault="00A504FE" w:rsidP="00A504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lastRenderedPageBreak/>
        <w:t>Damage Detection (YOLOv8)</w:t>
      </w:r>
      <w:r w:rsidRPr="0041118F">
        <w:rPr>
          <w:rFonts w:ascii="Times New Roman" w:eastAsia="Times New Roman" w:hAnsi="Times New Roman" w:cs="Times New Roman"/>
          <w:sz w:val="24"/>
          <w:szCs w:val="24"/>
          <w:lang w:eastAsia="en-IN"/>
        </w:rPr>
        <w:t>:</w:t>
      </w:r>
    </w:p>
    <w:p w14:paraId="4FD58439"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YOLOv8</w:t>
      </w:r>
      <w:r w:rsidRPr="0041118F">
        <w:rPr>
          <w:rFonts w:ascii="Times New Roman" w:eastAsia="Times New Roman" w:hAnsi="Times New Roman" w:cs="Times New Roman"/>
          <w:sz w:val="24"/>
          <w:szCs w:val="24"/>
          <w:lang w:eastAsia="en-IN"/>
        </w:rPr>
        <w:t xml:space="preserve">, from the </w:t>
      </w:r>
      <w:r w:rsidRPr="0041118F">
        <w:rPr>
          <w:rFonts w:ascii="Times New Roman" w:eastAsia="Times New Roman" w:hAnsi="Times New Roman" w:cs="Times New Roman"/>
          <w:b/>
          <w:bCs/>
          <w:sz w:val="24"/>
          <w:szCs w:val="24"/>
          <w:lang w:eastAsia="en-IN"/>
        </w:rPr>
        <w:t>Ultralytics</w:t>
      </w:r>
      <w:r w:rsidRPr="0041118F">
        <w:rPr>
          <w:rFonts w:ascii="Times New Roman" w:eastAsia="Times New Roman" w:hAnsi="Times New Roman" w:cs="Times New Roman"/>
          <w:sz w:val="24"/>
          <w:szCs w:val="24"/>
          <w:lang w:eastAsia="en-IN"/>
        </w:rPr>
        <w:t xml:space="preserve"> library, is used for detecting visible damage or cuts on the fish's surface or skin. This image segmentation model, based on the </w:t>
      </w:r>
      <w:proofErr w:type="spellStart"/>
      <w:r w:rsidRPr="0041118F">
        <w:rPr>
          <w:rFonts w:ascii="Times New Roman" w:eastAsia="Times New Roman" w:hAnsi="Times New Roman" w:cs="Times New Roman"/>
          <w:b/>
          <w:bCs/>
          <w:sz w:val="24"/>
          <w:szCs w:val="24"/>
          <w:lang w:eastAsia="en-IN"/>
        </w:rPr>
        <w:t>Pytorch</w:t>
      </w:r>
      <w:proofErr w:type="spellEnd"/>
      <w:r w:rsidRPr="0041118F">
        <w:rPr>
          <w:rFonts w:ascii="Times New Roman" w:eastAsia="Times New Roman" w:hAnsi="Times New Roman" w:cs="Times New Roman"/>
          <w:sz w:val="24"/>
          <w:szCs w:val="24"/>
          <w:lang w:eastAsia="en-IN"/>
        </w:rPr>
        <w:t xml:space="preserve"> framework, detects areas where the fish may have visible damage, classifying those regions as "bad" or "damaged." If damage is detected on the fish surface, the fish is classified as "bad."</w:t>
      </w:r>
    </w:p>
    <w:p w14:paraId="4D3E5B2B"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Segmentation</w:t>
      </w:r>
      <w:r w:rsidRPr="0041118F">
        <w:rPr>
          <w:rFonts w:ascii="Times New Roman" w:eastAsia="Times New Roman" w:hAnsi="Times New Roman" w:cs="Times New Roman"/>
          <w:sz w:val="24"/>
          <w:szCs w:val="24"/>
          <w:lang w:eastAsia="en-IN"/>
        </w:rPr>
        <w:t xml:space="preserve">: The model segments out the damaged portions of the fish and classifies the whole fish as "bad" if the damage is significant enough. Healthy fish with no visible damage </w:t>
      </w:r>
      <w:proofErr w:type="gramStart"/>
      <w:r w:rsidRPr="0041118F">
        <w:rPr>
          <w:rFonts w:ascii="Times New Roman" w:eastAsia="Times New Roman" w:hAnsi="Times New Roman" w:cs="Times New Roman"/>
          <w:sz w:val="24"/>
          <w:szCs w:val="24"/>
          <w:lang w:eastAsia="en-IN"/>
        </w:rPr>
        <w:t>are</w:t>
      </w:r>
      <w:proofErr w:type="gramEnd"/>
      <w:r w:rsidRPr="0041118F">
        <w:rPr>
          <w:rFonts w:ascii="Times New Roman" w:eastAsia="Times New Roman" w:hAnsi="Times New Roman" w:cs="Times New Roman"/>
          <w:sz w:val="24"/>
          <w:szCs w:val="24"/>
          <w:lang w:eastAsia="en-IN"/>
        </w:rPr>
        <w:t xml:space="preserve"> classified as "good."</w:t>
      </w:r>
    </w:p>
    <w:p w14:paraId="6C3C6001" w14:textId="77777777" w:rsidR="00A504FE" w:rsidRPr="0041118F" w:rsidRDefault="00A504FE" w:rsidP="00A504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Classification (DenseNet121)</w:t>
      </w:r>
      <w:r w:rsidRPr="0041118F">
        <w:rPr>
          <w:rFonts w:ascii="Times New Roman" w:eastAsia="Times New Roman" w:hAnsi="Times New Roman" w:cs="Times New Roman"/>
          <w:sz w:val="24"/>
          <w:szCs w:val="24"/>
          <w:lang w:eastAsia="en-IN"/>
        </w:rPr>
        <w:t>:</w:t>
      </w:r>
    </w:p>
    <w:p w14:paraId="633BE8F8"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sz w:val="24"/>
          <w:szCs w:val="24"/>
          <w:lang w:eastAsia="en-IN"/>
        </w:rPr>
        <w:t xml:space="preserve">After the damage detection step, the segmented fish image is passed through the </w:t>
      </w:r>
      <w:r w:rsidRPr="0041118F">
        <w:rPr>
          <w:rFonts w:ascii="Times New Roman" w:eastAsia="Times New Roman" w:hAnsi="Times New Roman" w:cs="Times New Roman"/>
          <w:b/>
          <w:bCs/>
          <w:sz w:val="24"/>
          <w:szCs w:val="24"/>
          <w:lang w:eastAsia="en-IN"/>
        </w:rPr>
        <w:t>DenseNet121</w:t>
      </w:r>
      <w:r w:rsidRPr="0041118F">
        <w:rPr>
          <w:rFonts w:ascii="Times New Roman" w:eastAsia="Times New Roman" w:hAnsi="Times New Roman" w:cs="Times New Roman"/>
          <w:sz w:val="24"/>
          <w:szCs w:val="24"/>
          <w:lang w:eastAsia="en-IN"/>
        </w:rPr>
        <w:t xml:space="preserve"> CNN for final classification. DenseNet121 is highly efficient in handling image classification tasks due to its use of dense blocks, allowing for better feature reuse.</w:t>
      </w:r>
    </w:p>
    <w:p w14:paraId="0C654D6F"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Dense Layers</w:t>
      </w:r>
      <w:r w:rsidRPr="0041118F">
        <w:rPr>
          <w:rFonts w:ascii="Times New Roman" w:eastAsia="Times New Roman" w:hAnsi="Times New Roman" w:cs="Times New Roman"/>
          <w:sz w:val="24"/>
          <w:szCs w:val="24"/>
          <w:lang w:eastAsia="en-IN"/>
        </w:rPr>
        <w:t>: Three fully connected layers with sizes 128, 64, and 32 neurons respectively.</w:t>
      </w:r>
    </w:p>
    <w:p w14:paraId="25585EE9"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Dropout Rates</w:t>
      </w:r>
      <w:r w:rsidRPr="0041118F">
        <w:rPr>
          <w:rFonts w:ascii="Times New Roman" w:eastAsia="Times New Roman" w:hAnsi="Times New Roman" w:cs="Times New Roman"/>
          <w:sz w:val="24"/>
          <w:szCs w:val="24"/>
          <w:lang w:eastAsia="en-IN"/>
        </w:rPr>
        <w:t>: The dropout rates for the dense layers are 0.4, 0.3, and 0.2, respectively, to reduce overfitting.</w:t>
      </w:r>
    </w:p>
    <w:p w14:paraId="4A3DE457"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Activation Function</w:t>
      </w:r>
      <w:r w:rsidRPr="0041118F">
        <w:rPr>
          <w:rFonts w:ascii="Times New Roman" w:eastAsia="Times New Roman" w:hAnsi="Times New Roman" w:cs="Times New Roman"/>
          <w:sz w:val="24"/>
          <w:szCs w:val="24"/>
          <w:lang w:eastAsia="en-IN"/>
        </w:rPr>
        <w:t xml:space="preserve">: The output layer uses </w:t>
      </w:r>
      <w:r w:rsidRPr="0041118F">
        <w:rPr>
          <w:rFonts w:ascii="Times New Roman" w:eastAsia="Times New Roman" w:hAnsi="Times New Roman" w:cs="Times New Roman"/>
          <w:b/>
          <w:bCs/>
          <w:sz w:val="24"/>
          <w:szCs w:val="24"/>
          <w:lang w:eastAsia="en-IN"/>
        </w:rPr>
        <w:t>Sigmoid</w:t>
      </w:r>
      <w:r w:rsidRPr="0041118F">
        <w:rPr>
          <w:rFonts w:ascii="Times New Roman" w:eastAsia="Times New Roman" w:hAnsi="Times New Roman" w:cs="Times New Roman"/>
          <w:sz w:val="24"/>
          <w:szCs w:val="24"/>
          <w:lang w:eastAsia="en-IN"/>
        </w:rPr>
        <w:t xml:space="preserve"> activation for binary classification (good/bad).</w:t>
      </w:r>
    </w:p>
    <w:p w14:paraId="436DB353"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Loss Function</w:t>
      </w:r>
      <w:r w:rsidRPr="0041118F">
        <w:rPr>
          <w:rFonts w:ascii="Times New Roman" w:eastAsia="Times New Roman" w:hAnsi="Times New Roman" w:cs="Times New Roman"/>
          <w:sz w:val="24"/>
          <w:szCs w:val="24"/>
          <w:lang w:eastAsia="en-IN"/>
        </w:rPr>
        <w:t xml:space="preserve">: </w:t>
      </w:r>
      <w:r w:rsidRPr="0041118F">
        <w:rPr>
          <w:rFonts w:ascii="Times New Roman" w:eastAsia="Times New Roman" w:hAnsi="Times New Roman" w:cs="Times New Roman"/>
          <w:b/>
          <w:bCs/>
          <w:sz w:val="24"/>
          <w:szCs w:val="24"/>
          <w:lang w:eastAsia="en-IN"/>
        </w:rPr>
        <w:t>Binary Cross-Entropy</w:t>
      </w:r>
      <w:r w:rsidRPr="0041118F">
        <w:rPr>
          <w:rFonts w:ascii="Times New Roman" w:eastAsia="Times New Roman" w:hAnsi="Times New Roman" w:cs="Times New Roman"/>
          <w:sz w:val="24"/>
          <w:szCs w:val="24"/>
          <w:lang w:eastAsia="en-IN"/>
        </w:rPr>
        <w:t xml:space="preserve"> loss, suitable for imbalanced binary classification tasks.</w:t>
      </w:r>
    </w:p>
    <w:p w14:paraId="62854932" w14:textId="77777777" w:rsidR="00A504FE" w:rsidRPr="0041118F" w:rsidRDefault="00A504FE" w:rsidP="00A504FE">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Metrics</w:t>
      </w:r>
      <w:r w:rsidRPr="0041118F">
        <w:rPr>
          <w:rFonts w:ascii="Times New Roman" w:eastAsia="Times New Roman" w:hAnsi="Times New Roman" w:cs="Times New Roman"/>
          <w:sz w:val="24"/>
          <w:szCs w:val="24"/>
          <w:lang w:eastAsia="en-IN"/>
        </w:rPr>
        <w:t xml:space="preserve">: </w:t>
      </w:r>
      <w:r w:rsidRPr="0041118F">
        <w:rPr>
          <w:rFonts w:ascii="Times New Roman" w:eastAsia="Times New Roman" w:hAnsi="Times New Roman" w:cs="Times New Roman"/>
          <w:b/>
          <w:bCs/>
          <w:sz w:val="24"/>
          <w:szCs w:val="24"/>
          <w:lang w:eastAsia="en-IN"/>
        </w:rPr>
        <w:t>F1-Score</w:t>
      </w:r>
      <w:r w:rsidRPr="0041118F">
        <w:rPr>
          <w:rFonts w:ascii="Times New Roman" w:eastAsia="Times New Roman" w:hAnsi="Times New Roman" w:cs="Times New Roman"/>
          <w:sz w:val="24"/>
          <w:szCs w:val="24"/>
          <w:lang w:eastAsia="en-IN"/>
        </w:rPr>
        <w:t xml:space="preserve"> is used to evaluate the model, ensuring a balance between precision and recall for both classes.</w:t>
      </w:r>
    </w:p>
    <w:p w14:paraId="2E55FF66" w14:textId="77777777"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Fine-Tuning</w:t>
      </w:r>
      <w:r w:rsidRPr="0041118F">
        <w:rPr>
          <w:rFonts w:ascii="Times New Roman" w:eastAsia="Times New Roman" w:hAnsi="Times New Roman" w:cs="Times New Roman"/>
          <w:sz w:val="24"/>
          <w:szCs w:val="24"/>
          <w:lang w:eastAsia="en-IN"/>
        </w:rPr>
        <w:t>:</w:t>
      </w:r>
      <w:r w:rsidRPr="0041118F">
        <w:rPr>
          <w:rFonts w:ascii="Times New Roman" w:eastAsia="Times New Roman" w:hAnsi="Times New Roman" w:cs="Times New Roman"/>
          <w:sz w:val="24"/>
          <w:szCs w:val="24"/>
          <w:lang w:eastAsia="en-IN"/>
        </w:rPr>
        <w:br/>
        <w:t>During training, transfer learning was employed. Four out of the five blocks in the DenseNet121 model were frozen, and only the final block was set to train, leveraging pre-trained features for faster convergence and better accuracy.</w:t>
      </w:r>
    </w:p>
    <w:p w14:paraId="3433A5AD" w14:textId="77777777" w:rsidR="00A504FE" w:rsidRPr="0041118F" w:rsidRDefault="00BB3566" w:rsidP="00A504F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AC1188">
          <v:rect id="_x0000_i1025" style="width:0;height:1.5pt" o:hralign="center" o:hrstd="t" o:hr="t" fillcolor="#a0a0a0" stroked="f"/>
        </w:pict>
      </w:r>
    </w:p>
    <w:p w14:paraId="3C67AB79" w14:textId="77777777" w:rsidR="00A504FE" w:rsidRPr="0041118F" w:rsidRDefault="00A504FE" w:rsidP="00A504F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1118F">
        <w:rPr>
          <w:rFonts w:ascii="Times New Roman" w:eastAsia="Times New Roman" w:hAnsi="Times New Roman" w:cs="Times New Roman"/>
          <w:b/>
          <w:bCs/>
          <w:sz w:val="27"/>
          <w:szCs w:val="27"/>
          <w:lang w:eastAsia="en-IN"/>
        </w:rPr>
        <w:t>Dataset Details</w:t>
      </w:r>
    </w:p>
    <w:p w14:paraId="702A21B0" w14:textId="77777777" w:rsidR="00A504FE" w:rsidRPr="0041118F"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sz w:val="24"/>
          <w:szCs w:val="24"/>
          <w:lang w:eastAsia="en-IN"/>
        </w:rPr>
        <w:t>The dataset used to train the model includes images of fish, with a focus on classifying them as "good" or "bad" based on their freshness. This version incorporates the detection of damage on the fish surface to enhance classification accuracy.</w:t>
      </w:r>
    </w:p>
    <w:p w14:paraId="1B5B49E3" w14:textId="77777777" w:rsidR="00A504FE" w:rsidRPr="0041118F" w:rsidRDefault="00A504FE" w:rsidP="00A504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Data Augmentation</w:t>
      </w:r>
      <w:r w:rsidRPr="0041118F">
        <w:rPr>
          <w:rFonts w:ascii="Times New Roman" w:eastAsia="Times New Roman" w:hAnsi="Times New Roman" w:cs="Times New Roman"/>
          <w:sz w:val="24"/>
          <w:szCs w:val="24"/>
          <w:lang w:eastAsia="en-IN"/>
        </w:rPr>
        <w:t xml:space="preserve">: Applied to increase model robustness through techniques like rotation, zoom, shift, and changes in brightness and </w:t>
      </w:r>
      <w:proofErr w:type="spellStart"/>
      <w:r w:rsidRPr="0041118F">
        <w:rPr>
          <w:rFonts w:ascii="Times New Roman" w:eastAsia="Times New Roman" w:hAnsi="Times New Roman" w:cs="Times New Roman"/>
          <w:sz w:val="24"/>
          <w:szCs w:val="24"/>
          <w:lang w:eastAsia="en-IN"/>
        </w:rPr>
        <w:t>color</w:t>
      </w:r>
      <w:proofErr w:type="spellEnd"/>
      <w:r w:rsidRPr="0041118F">
        <w:rPr>
          <w:rFonts w:ascii="Times New Roman" w:eastAsia="Times New Roman" w:hAnsi="Times New Roman" w:cs="Times New Roman"/>
          <w:sz w:val="24"/>
          <w:szCs w:val="24"/>
          <w:lang w:eastAsia="en-IN"/>
        </w:rPr>
        <w:t>.</w:t>
      </w:r>
    </w:p>
    <w:p w14:paraId="182E4124" w14:textId="77777777" w:rsidR="00A504FE" w:rsidRPr="0041118F" w:rsidRDefault="00A504FE" w:rsidP="00A504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Image Type</w:t>
      </w:r>
      <w:r w:rsidRPr="0041118F">
        <w:rPr>
          <w:rFonts w:ascii="Times New Roman" w:eastAsia="Times New Roman" w:hAnsi="Times New Roman" w:cs="Times New Roman"/>
          <w:sz w:val="24"/>
          <w:szCs w:val="24"/>
          <w:lang w:eastAsia="en-IN"/>
        </w:rPr>
        <w:t xml:space="preserve">: </w:t>
      </w:r>
      <w:r w:rsidRPr="0041118F">
        <w:rPr>
          <w:rFonts w:ascii="Times New Roman" w:eastAsia="Times New Roman" w:hAnsi="Times New Roman" w:cs="Times New Roman"/>
          <w:b/>
          <w:bCs/>
          <w:sz w:val="24"/>
          <w:szCs w:val="24"/>
          <w:lang w:eastAsia="en-IN"/>
        </w:rPr>
        <w:t>Segmented images</w:t>
      </w:r>
      <w:r w:rsidRPr="0041118F">
        <w:rPr>
          <w:rFonts w:ascii="Times New Roman" w:eastAsia="Times New Roman" w:hAnsi="Times New Roman" w:cs="Times New Roman"/>
          <w:sz w:val="24"/>
          <w:szCs w:val="24"/>
          <w:lang w:eastAsia="en-IN"/>
        </w:rPr>
        <w:t xml:space="preserve"> with black backgrounds were used for clearer analysis.</w:t>
      </w:r>
    </w:p>
    <w:p w14:paraId="4185B3FB" w14:textId="77777777" w:rsidR="00A504FE" w:rsidRPr="0041118F" w:rsidRDefault="00A504FE" w:rsidP="00A504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Dataset Distribution</w:t>
      </w:r>
      <w:r w:rsidRPr="0041118F">
        <w:rPr>
          <w:rFonts w:ascii="Times New Roman" w:eastAsia="Times New Roman" w:hAnsi="Times New Roman" w:cs="Times New Roman"/>
          <w:sz w:val="24"/>
          <w:szCs w:val="24"/>
          <w:lang w:eastAsia="en-IN"/>
        </w:rPr>
        <w:t>:</w:t>
      </w:r>
    </w:p>
    <w:p w14:paraId="41567CF9" w14:textId="77777777" w:rsidR="00A504FE" w:rsidRPr="0041118F" w:rsidRDefault="00A504FE" w:rsidP="00A504F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Train</w:t>
      </w:r>
      <w:r w:rsidRPr="0041118F">
        <w:rPr>
          <w:rFonts w:ascii="Times New Roman" w:eastAsia="Times New Roman" w:hAnsi="Times New Roman" w:cs="Times New Roman"/>
          <w:sz w:val="24"/>
          <w:szCs w:val="24"/>
          <w:lang w:eastAsia="en-IN"/>
        </w:rPr>
        <w:t>: 22,726 images</w:t>
      </w:r>
    </w:p>
    <w:p w14:paraId="2E053FAA" w14:textId="77777777" w:rsidR="00A504FE" w:rsidRPr="0041118F" w:rsidRDefault="00A504FE" w:rsidP="00A504F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Validation</w:t>
      </w:r>
      <w:r w:rsidRPr="0041118F">
        <w:rPr>
          <w:rFonts w:ascii="Times New Roman" w:eastAsia="Times New Roman" w:hAnsi="Times New Roman" w:cs="Times New Roman"/>
          <w:sz w:val="24"/>
          <w:szCs w:val="24"/>
          <w:lang w:eastAsia="en-IN"/>
        </w:rPr>
        <w:t>: 2,912 images</w:t>
      </w:r>
    </w:p>
    <w:p w14:paraId="1A68231E" w14:textId="77777777" w:rsidR="00A504FE" w:rsidRPr="0041118F" w:rsidRDefault="00A504FE" w:rsidP="00A504F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Test</w:t>
      </w:r>
      <w:r w:rsidRPr="0041118F">
        <w:rPr>
          <w:rFonts w:ascii="Times New Roman" w:eastAsia="Times New Roman" w:hAnsi="Times New Roman" w:cs="Times New Roman"/>
          <w:sz w:val="24"/>
          <w:szCs w:val="24"/>
          <w:lang w:eastAsia="en-IN"/>
        </w:rPr>
        <w:t>: 2,901 images</w:t>
      </w:r>
    </w:p>
    <w:p w14:paraId="2817FEE1" w14:textId="77777777" w:rsidR="00A504FE" w:rsidRPr="0041118F" w:rsidRDefault="00A504FE" w:rsidP="00A504F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Unseen Test</w:t>
      </w:r>
      <w:r w:rsidRPr="0041118F">
        <w:rPr>
          <w:rFonts w:ascii="Times New Roman" w:eastAsia="Times New Roman" w:hAnsi="Times New Roman" w:cs="Times New Roman"/>
          <w:sz w:val="24"/>
          <w:szCs w:val="24"/>
          <w:lang w:eastAsia="en-IN"/>
        </w:rPr>
        <w:t>: 520 images</w:t>
      </w:r>
    </w:p>
    <w:p w14:paraId="3B99D46E" w14:textId="77777777" w:rsidR="00A504FE" w:rsidRPr="0041118F" w:rsidRDefault="00A504FE" w:rsidP="00A504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Image Pre-processing</w:t>
      </w:r>
      <w:r w:rsidRPr="0041118F">
        <w:rPr>
          <w:rFonts w:ascii="Times New Roman" w:eastAsia="Times New Roman" w:hAnsi="Times New Roman" w:cs="Times New Roman"/>
          <w:sz w:val="24"/>
          <w:szCs w:val="24"/>
          <w:lang w:eastAsia="en-IN"/>
        </w:rPr>
        <w:t>:</w:t>
      </w:r>
    </w:p>
    <w:p w14:paraId="17775FDF" w14:textId="77777777" w:rsidR="00A504FE" w:rsidRPr="0041118F" w:rsidRDefault="00A504FE" w:rsidP="00A504F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Cropping</w:t>
      </w:r>
      <w:r w:rsidRPr="0041118F">
        <w:rPr>
          <w:rFonts w:ascii="Times New Roman" w:eastAsia="Times New Roman" w:hAnsi="Times New Roman" w:cs="Times New Roman"/>
          <w:sz w:val="24"/>
          <w:szCs w:val="24"/>
          <w:lang w:eastAsia="en-IN"/>
        </w:rPr>
        <w:t>: Fish images were processed by extracting the detected fish mask and padding the background with black pixels.</w:t>
      </w:r>
    </w:p>
    <w:p w14:paraId="59A5B4AB" w14:textId="15AF1430" w:rsidR="00A504FE" w:rsidRDefault="00A504FE" w:rsidP="00A504F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lastRenderedPageBreak/>
        <w:t>Resizing</w:t>
      </w:r>
      <w:r w:rsidRPr="0041118F">
        <w:rPr>
          <w:rFonts w:ascii="Times New Roman" w:eastAsia="Times New Roman" w:hAnsi="Times New Roman" w:cs="Times New Roman"/>
          <w:sz w:val="24"/>
          <w:szCs w:val="24"/>
          <w:lang w:eastAsia="en-IN"/>
        </w:rPr>
        <w:t>: All images were resized to 224x224 pixels to ensure uniformity.</w:t>
      </w:r>
    </w:p>
    <w:p w14:paraId="78A644A2" w14:textId="49FA60FD" w:rsidR="009D7140" w:rsidRPr="009D7140" w:rsidRDefault="009D7140" w:rsidP="009D7140">
      <w:pPr>
        <w:numPr>
          <w:ilvl w:val="1"/>
          <w:numId w:val="25"/>
        </w:numPr>
        <w:spacing w:before="100" w:beforeAutospacing="1" w:after="100" w:afterAutospacing="1" w:line="240" w:lineRule="auto"/>
        <w:rPr>
          <w:rFonts w:ascii="Times New Roman" w:hAnsi="Times New Roman" w:cs="Times New Roman"/>
        </w:rPr>
      </w:pPr>
      <w:r w:rsidRPr="00036076">
        <w:rPr>
          <w:rStyle w:val="Strong"/>
          <w:rFonts w:ascii="Times New Roman" w:hAnsi="Times New Roman" w:cs="Times New Roman"/>
        </w:rPr>
        <w:t>Normalization</w:t>
      </w:r>
      <w:r w:rsidRPr="00036076">
        <w:rPr>
          <w:rFonts w:ascii="Times New Roman" w:hAnsi="Times New Roman" w:cs="Times New Roman"/>
        </w:rPr>
        <w:t xml:space="preserve">: </w:t>
      </w:r>
      <w:r w:rsidRPr="00892D16">
        <w:rPr>
          <w:rFonts w:ascii="Times New Roman" w:hAnsi="Times New Roman" w:cs="Times New Roman"/>
        </w:rPr>
        <w:t xml:space="preserve">The </w:t>
      </w:r>
      <w:proofErr w:type="spellStart"/>
      <w:r w:rsidRPr="00892D16">
        <w:rPr>
          <w:rFonts w:ascii="Times New Roman" w:hAnsi="Times New Roman" w:cs="Times New Roman"/>
        </w:rPr>
        <w:t>DenseNet</w:t>
      </w:r>
      <w:proofErr w:type="spellEnd"/>
      <w:r w:rsidRPr="00892D16">
        <w:rPr>
          <w:rFonts w:ascii="Times New Roman" w:hAnsi="Times New Roman" w:cs="Times New Roman"/>
        </w:rPr>
        <w:t xml:space="preserve"> pre-process input function was used to normalize the image pixel values, transforming them into a range of 0 to 1 for better model convergence.</w:t>
      </w:r>
    </w:p>
    <w:p w14:paraId="34C68507" w14:textId="6731A7B4" w:rsidR="00A504FE" w:rsidRDefault="00A504FE" w:rsidP="00A504FE">
      <w:pPr>
        <w:spacing w:before="100" w:beforeAutospacing="1" w:after="100" w:afterAutospacing="1" w:line="240" w:lineRule="auto"/>
        <w:rPr>
          <w:rFonts w:ascii="Times New Roman" w:eastAsia="Times New Roman" w:hAnsi="Times New Roman" w:cs="Times New Roman"/>
          <w:sz w:val="24"/>
          <w:szCs w:val="24"/>
          <w:lang w:eastAsia="en-IN"/>
        </w:rPr>
      </w:pPr>
      <w:r w:rsidRPr="0041118F">
        <w:rPr>
          <w:rFonts w:ascii="Times New Roman" w:eastAsia="Times New Roman" w:hAnsi="Times New Roman" w:cs="Times New Roman"/>
          <w:b/>
          <w:bCs/>
          <w:sz w:val="24"/>
          <w:szCs w:val="24"/>
          <w:lang w:eastAsia="en-IN"/>
        </w:rPr>
        <w:t>Classification Task</w:t>
      </w:r>
      <w:r w:rsidRPr="0041118F">
        <w:rPr>
          <w:rFonts w:ascii="Times New Roman" w:eastAsia="Times New Roman" w:hAnsi="Times New Roman" w:cs="Times New Roman"/>
          <w:sz w:val="24"/>
          <w:szCs w:val="24"/>
          <w:lang w:eastAsia="en-IN"/>
        </w:rPr>
        <w:t>:</w:t>
      </w:r>
      <w:r w:rsidRPr="0041118F">
        <w:rPr>
          <w:rFonts w:ascii="Times New Roman" w:eastAsia="Times New Roman" w:hAnsi="Times New Roman" w:cs="Times New Roman"/>
          <w:sz w:val="24"/>
          <w:szCs w:val="24"/>
          <w:lang w:eastAsia="en-IN"/>
        </w:rPr>
        <w:br/>
        <w:t>The model classifies fish into two categories: "good" and "bad." Fish with visible damage on their surface or skin are classified as "bad," while those without such damage are classified as "good."</w:t>
      </w:r>
    </w:p>
    <w:p w14:paraId="62733344" w14:textId="77777777" w:rsidR="0041118F" w:rsidRDefault="00BB3566" w:rsidP="0041118F">
      <w:r>
        <w:pict w14:anchorId="71B2ECA0">
          <v:rect id="_x0000_i1026" style="width:0;height:1.5pt" o:hralign="center" o:hrstd="t" o:hr="t" fillcolor="#a0a0a0" stroked="f"/>
        </w:pict>
      </w:r>
    </w:p>
    <w:p w14:paraId="7D9EEB1B" w14:textId="77777777" w:rsidR="0041118F" w:rsidRDefault="0041118F" w:rsidP="00A504FE">
      <w:pPr>
        <w:pStyle w:val="Heading3"/>
        <w:rPr>
          <w:rStyle w:val="Strong"/>
          <w:rFonts w:ascii="Times New Roman" w:hAnsi="Times New Roman" w:cs="Times New Roman"/>
          <w:b w:val="0"/>
          <w:bCs w:val="0"/>
        </w:rPr>
      </w:pPr>
    </w:p>
    <w:p w14:paraId="4FDBCF2C" w14:textId="4746AE70" w:rsidR="00A504FE" w:rsidRPr="0041118F" w:rsidRDefault="00A504FE" w:rsidP="00A504FE">
      <w:pPr>
        <w:pStyle w:val="Heading3"/>
        <w:rPr>
          <w:rFonts w:ascii="Times New Roman" w:hAnsi="Times New Roman" w:cs="Times New Roman"/>
          <w:sz w:val="27"/>
          <w:szCs w:val="27"/>
        </w:rPr>
      </w:pPr>
      <w:r w:rsidRPr="0041118F">
        <w:rPr>
          <w:rStyle w:val="Strong"/>
          <w:rFonts w:ascii="Times New Roman" w:hAnsi="Times New Roman" w:cs="Times New Roman"/>
          <w:bCs w:val="0"/>
          <w:sz w:val="27"/>
          <w:szCs w:val="27"/>
        </w:rPr>
        <w:t>Results</w:t>
      </w:r>
    </w:p>
    <w:p w14:paraId="3EA7ABF1" w14:textId="77777777" w:rsidR="00A504FE" w:rsidRPr="0041118F" w:rsidRDefault="00A504FE" w:rsidP="00A504FE">
      <w:pPr>
        <w:pStyle w:val="NormalWeb"/>
      </w:pPr>
      <w:r w:rsidRPr="0041118F">
        <w:t xml:space="preserve">The final model (Version 14) demonstrated strong performance when evaluated on both the </w:t>
      </w:r>
      <w:r w:rsidRPr="0041118F">
        <w:rPr>
          <w:rStyle w:val="Strong"/>
        </w:rPr>
        <w:t>test set</w:t>
      </w:r>
      <w:r w:rsidRPr="0041118F">
        <w:t xml:space="preserve"> (part of the train-test split) and </w:t>
      </w:r>
      <w:r w:rsidRPr="0041118F">
        <w:rPr>
          <w:rStyle w:val="Strong"/>
        </w:rPr>
        <w:t>unseen field data</w:t>
      </w:r>
      <w:r w:rsidRPr="0041118F">
        <w:t>. The results from both the validations are as follows:</w:t>
      </w:r>
    </w:p>
    <w:p w14:paraId="417C180A" w14:textId="77777777" w:rsidR="00A504FE" w:rsidRPr="0041118F" w:rsidRDefault="00A504FE" w:rsidP="00A504FE">
      <w:pPr>
        <w:pStyle w:val="NormalWeb"/>
        <w:numPr>
          <w:ilvl w:val="0"/>
          <w:numId w:val="26"/>
        </w:numPr>
      </w:pPr>
      <w:r w:rsidRPr="0041118F">
        <w:rPr>
          <w:rStyle w:val="Strong"/>
        </w:rPr>
        <w:t>Test Set Validation (Part of the Train-Test Split)</w:t>
      </w:r>
      <w:r w:rsidRPr="0041118F">
        <w:t>:</w:t>
      </w:r>
    </w:p>
    <w:p w14:paraId="50B30927"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Accuracy</w:t>
      </w:r>
      <w:r w:rsidRPr="0041118F">
        <w:rPr>
          <w:rFonts w:ascii="Times New Roman" w:hAnsi="Times New Roman" w:cs="Times New Roman"/>
          <w:sz w:val="24"/>
          <w:szCs w:val="24"/>
        </w:rPr>
        <w:t>: 0.89</w:t>
      </w:r>
    </w:p>
    <w:p w14:paraId="7F730EFB"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Precision</w:t>
      </w:r>
      <w:r w:rsidRPr="0041118F">
        <w:rPr>
          <w:rFonts w:ascii="Times New Roman" w:hAnsi="Times New Roman" w:cs="Times New Roman"/>
          <w:sz w:val="24"/>
          <w:szCs w:val="24"/>
        </w:rPr>
        <w:t>:</w:t>
      </w:r>
    </w:p>
    <w:p w14:paraId="7C12B003"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Good fish: 0.90</w:t>
      </w:r>
    </w:p>
    <w:p w14:paraId="73F7549A"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Bad fish: 0.87</w:t>
      </w:r>
    </w:p>
    <w:p w14:paraId="72759F57"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Recall</w:t>
      </w:r>
      <w:r w:rsidRPr="0041118F">
        <w:rPr>
          <w:rFonts w:ascii="Times New Roman" w:hAnsi="Times New Roman" w:cs="Times New Roman"/>
          <w:sz w:val="24"/>
          <w:szCs w:val="24"/>
        </w:rPr>
        <w:t>:</w:t>
      </w:r>
    </w:p>
    <w:p w14:paraId="256EAF23"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Good fish: 0.91</w:t>
      </w:r>
    </w:p>
    <w:p w14:paraId="2241A629"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Bad fish: 0.85</w:t>
      </w:r>
    </w:p>
    <w:p w14:paraId="4B904192"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F1-Score</w:t>
      </w:r>
      <w:r w:rsidRPr="0041118F">
        <w:rPr>
          <w:rFonts w:ascii="Times New Roman" w:hAnsi="Times New Roman" w:cs="Times New Roman"/>
          <w:sz w:val="24"/>
          <w:szCs w:val="24"/>
        </w:rPr>
        <w:t>:</w:t>
      </w:r>
    </w:p>
    <w:p w14:paraId="78304D3C"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Good fish: 0.90</w:t>
      </w:r>
    </w:p>
    <w:p w14:paraId="700FF6C6"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Bad fish: 0.86</w:t>
      </w:r>
    </w:p>
    <w:p w14:paraId="2F7AED10"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The model performed well in classifying both "good" and "bad" fish, with a high precision and recall for the "good" class (0.90 and 0.91, respectively). The "bad" class also showed good performance with a precision of 0.87, but the recall was slightly lower (0.85), indicating that some "bad" fish were not detected.</w:t>
      </w:r>
    </w:p>
    <w:p w14:paraId="19E53E48" w14:textId="77777777" w:rsidR="00A504FE" w:rsidRPr="0041118F" w:rsidRDefault="00A504FE" w:rsidP="00A504FE">
      <w:pPr>
        <w:pStyle w:val="NormalWeb"/>
        <w:numPr>
          <w:ilvl w:val="0"/>
          <w:numId w:val="26"/>
        </w:numPr>
      </w:pPr>
      <w:r w:rsidRPr="0041118F">
        <w:rPr>
          <w:rStyle w:val="Strong"/>
        </w:rPr>
        <w:t>Unseen Data (Field Test)</w:t>
      </w:r>
      <w:r w:rsidRPr="0041118F">
        <w:t>:</w:t>
      </w:r>
    </w:p>
    <w:p w14:paraId="0A92FDDE"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Accuracy</w:t>
      </w:r>
      <w:r w:rsidRPr="0041118F">
        <w:rPr>
          <w:rFonts w:ascii="Times New Roman" w:hAnsi="Times New Roman" w:cs="Times New Roman"/>
          <w:sz w:val="24"/>
          <w:szCs w:val="24"/>
        </w:rPr>
        <w:t>: 0.97</w:t>
      </w:r>
    </w:p>
    <w:p w14:paraId="4421D97B"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Precision</w:t>
      </w:r>
      <w:r w:rsidRPr="0041118F">
        <w:rPr>
          <w:rFonts w:ascii="Times New Roman" w:hAnsi="Times New Roman" w:cs="Times New Roman"/>
          <w:sz w:val="24"/>
          <w:szCs w:val="24"/>
        </w:rPr>
        <w:t>:</w:t>
      </w:r>
    </w:p>
    <w:p w14:paraId="61A1277D"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Good fish: 1.00</w:t>
      </w:r>
    </w:p>
    <w:p w14:paraId="7E74BE26"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Bad fish: 0.12</w:t>
      </w:r>
    </w:p>
    <w:p w14:paraId="5FAFAC8B"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Recall</w:t>
      </w:r>
      <w:r w:rsidRPr="0041118F">
        <w:rPr>
          <w:rFonts w:ascii="Times New Roman" w:hAnsi="Times New Roman" w:cs="Times New Roman"/>
          <w:sz w:val="24"/>
          <w:szCs w:val="24"/>
        </w:rPr>
        <w:t>:</w:t>
      </w:r>
    </w:p>
    <w:p w14:paraId="717B2A55"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Good fish: 0.97</w:t>
      </w:r>
    </w:p>
    <w:p w14:paraId="1D13F6EB"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Bad fish: 1.00</w:t>
      </w:r>
    </w:p>
    <w:p w14:paraId="21F4488D" w14:textId="77777777" w:rsidR="00A504FE" w:rsidRPr="0041118F"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Style w:val="Strong"/>
          <w:rFonts w:ascii="Times New Roman" w:hAnsi="Times New Roman" w:cs="Times New Roman"/>
          <w:sz w:val="24"/>
          <w:szCs w:val="24"/>
        </w:rPr>
        <w:t>F1-Score</w:t>
      </w:r>
      <w:r w:rsidRPr="0041118F">
        <w:rPr>
          <w:rFonts w:ascii="Times New Roman" w:hAnsi="Times New Roman" w:cs="Times New Roman"/>
          <w:sz w:val="24"/>
          <w:szCs w:val="24"/>
        </w:rPr>
        <w:t>:</w:t>
      </w:r>
    </w:p>
    <w:p w14:paraId="338FFF06"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Good fish: 0.99</w:t>
      </w:r>
    </w:p>
    <w:p w14:paraId="36374CB1" w14:textId="77777777" w:rsidR="00A504FE" w:rsidRPr="0041118F" w:rsidRDefault="00A504FE" w:rsidP="00A504FE">
      <w:pPr>
        <w:numPr>
          <w:ilvl w:val="2"/>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Bad fish: 0.22</w:t>
      </w:r>
    </w:p>
    <w:p w14:paraId="0285EF08" w14:textId="25679E35" w:rsidR="00A504FE" w:rsidRDefault="00A504FE" w:rsidP="00A504FE">
      <w:pPr>
        <w:numPr>
          <w:ilvl w:val="1"/>
          <w:numId w:val="26"/>
        </w:numPr>
        <w:spacing w:before="100" w:beforeAutospacing="1" w:after="100" w:afterAutospacing="1" w:line="240" w:lineRule="auto"/>
        <w:rPr>
          <w:rFonts w:ascii="Times New Roman" w:hAnsi="Times New Roman" w:cs="Times New Roman"/>
          <w:sz w:val="24"/>
          <w:szCs w:val="24"/>
        </w:rPr>
      </w:pPr>
      <w:r w:rsidRPr="0041118F">
        <w:rPr>
          <w:rFonts w:ascii="Times New Roman" w:hAnsi="Times New Roman" w:cs="Times New Roman"/>
          <w:sz w:val="24"/>
          <w:szCs w:val="24"/>
        </w:rPr>
        <w:t xml:space="preserve">The model showed near-perfect performance in identifying "good" fish, with a precision of 1.00 and a recall of 0.97. However, the "bad" class showed very low precision (0.12), meaning that the model had trouble distinguishing "bad" fish from "good" fish in the field test. Despite this, the recall for "bad" fish </w:t>
      </w:r>
      <w:r w:rsidRPr="0041118F">
        <w:rPr>
          <w:rFonts w:ascii="Times New Roman" w:hAnsi="Times New Roman" w:cs="Times New Roman"/>
          <w:sz w:val="24"/>
          <w:szCs w:val="24"/>
        </w:rPr>
        <w:lastRenderedPageBreak/>
        <w:t>was perfect (1.00), indicating that when a "bad" fish was detected, it was classified correctly. This suggests that the model might have a high number of false positives for "bad" fish in field conditions.</w:t>
      </w:r>
    </w:p>
    <w:p w14:paraId="132D17FF" w14:textId="77777777" w:rsidR="009D7140" w:rsidRPr="0041118F" w:rsidRDefault="009D7140" w:rsidP="009D7140">
      <w:pPr>
        <w:spacing w:before="100" w:beforeAutospacing="1" w:after="100" w:afterAutospacing="1" w:line="240" w:lineRule="auto"/>
        <w:ind w:left="1440"/>
        <w:rPr>
          <w:rFonts w:ascii="Times New Roman" w:hAnsi="Times New Roman" w:cs="Times New Roman"/>
          <w:sz w:val="24"/>
          <w:szCs w:val="24"/>
        </w:rPr>
      </w:pPr>
    </w:p>
    <w:p w14:paraId="17C1DD8F" w14:textId="25BCD75F" w:rsidR="00E50CB4" w:rsidRPr="0041118F" w:rsidRDefault="0041118F" w:rsidP="00E50CB4">
      <w:pPr>
        <w:rPr>
          <w:rFonts w:ascii="Times New Roman" w:hAnsi="Times New Roman" w:cs="Times New Roman"/>
          <w:sz w:val="36"/>
          <w:szCs w:val="36"/>
        </w:rPr>
      </w:pPr>
      <w:r w:rsidRPr="0041118F">
        <w:rPr>
          <w:rFonts w:ascii="Times New Roman" w:hAnsi="Times New Roman" w:cs="Times New Roman"/>
          <w:noProof/>
          <w:sz w:val="36"/>
          <w:szCs w:val="36"/>
        </w:rPr>
        <w:drawing>
          <wp:anchor distT="0" distB="0" distL="114300" distR="114300" simplePos="0" relativeHeight="251685888" behindDoc="1" locked="0" layoutInCell="1" allowOverlap="1" wp14:anchorId="589F103B" wp14:editId="693E9487">
            <wp:simplePos x="0" y="0"/>
            <wp:positionH relativeFrom="column">
              <wp:posOffset>0</wp:posOffset>
            </wp:positionH>
            <wp:positionV relativeFrom="paragraph">
              <wp:posOffset>0</wp:posOffset>
            </wp:positionV>
            <wp:extent cx="5731510" cy="581279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12790"/>
                    </a:xfrm>
                    <a:prstGeom prst="rect">
                      <a:avLst/>
                    </a:prstGeom>
                  </pic:spPr>
                </pic:pic>
              </a:graphicData>
            </a:graphic>
          </wp:anchor>
        </w:drawing>
      </w:r>
    </w:p>
    <w:sectPr w:rsidR="00E50CB4" w:rsidRPr="0041118F" w:rsidSect="007C7CBD">
      <w:footerReference w:type="default" r:id="rId10"/>
      <w:pgSz w:w="11906" w:h="16838" w:code="9"/>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0149DD" w14:textId="77777777" w:rsidR="00BB3566" w:rsidRDefault="00BB3566" w:rsidP="00775534">
      <w:pPr>
        <w:spacing w:after="0" w:line="240" w:lineRule="auto"/>
      </w:pPr>
      <w:r>
        <w:separator/>
      </w:r>
    </w:p>
  </w:endnote>
  <w:endnote w:type="continuationSeparator" w:id="0">
    <w:p w14:paraId="2E870340" w14:textId="77777777" w:rsidR="00BB3566" w:rsidRDefault="00BB3566" w:rsidP="00775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613694"/>
      <w:docPartObj>
        <w:docPartGallery w:val="Page Numbers (Bottom of Page)"/>
        <w:docPartUnique/>
      </w:docPartObj>
    </w:sdtPr>
    <w:sdtEndPr>
      <w:rPr>
        <w:sz w:val="32"/>
      </w:rPr>
    </w:sdtEndPr>
    <w:sdtContent>
      <w:p w14:paraId="0EC4A5BE" w14:textId="79B08831" w:rsidR="007C7CBD" w:rsidRPr="007C7CBD" w:rsidRDefault="007C7CBD">
        <w:pPr>
          <w:pStyle w:val="Footer"/>
          <w:jc w:val="right"/>
          <w:rPr>
            <w:sz w:val="32"/>
          </w:rPr>
        </w:pPr>
        <w:r w:rsidRPr="007C7CBD">
          <w:rPr>
            <w:sz w:val="32"/>
          </w:rPr>
          <w:t xml:space="preserve">Page | </w:t>
        </w:r>
        <w:r w:rsidRPr="007C7CBD">
          <w:rPr>
            <w:sz w:val="32"/>
          </w:rPr>
          <w:fldChar w:fldCharType="begin"/>
        </w:r>
        <w:r w:rsidRPr="007C7CBD">
          <w:rPr>
            <w:sz w:val="32"/>
          </w:rPr>
          <w:instrText xml:space="preserve"> PAGE   \* MERGEFORMAT </w:instrText>
        </w:r>
        <w:r w:rsidRPr="007C7CBD">
          <w:rPr>
            <w:sz w:val="32"/>
          </w:rPr>
          <w:fldChar w:fldCharType="separate"/>
        </w:r>
        <w:r w:rsidRPr="007C7CBD">
          <w:rPr>
            <w:noProof/>
            <w:sz w:val="32"/>
          </w:rPr>
          <w:t>2</w:t>
        </w:r>
        <w:r w:rsidRPr="007C7CBD">
          <w:rPr>
            <w:noProof/>
            <w:sz w:val="32"/>
          </w:rPr>
          <w:fldChar w:fldCharType="end"/>
        </w:r>
        <w:r w:rsidRPr="007C7CBD">
          <w:rPr>
            <w:sz w:val="32"/>
          </w:rPr>
          <w:t xml:space="preserve"> </w:t>
        </w:r>
      </w:p>
    </w:sdtContent>
  </w:sdt>
  <w:p w14:paraId="1588306A" w14:textId="77777777" w:rsidR="007C7CBD" w:rsidRDefault="007C7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95159" w14:textId="77777777" w:rsidR="00BB3566" w:rsidRDefault="00BB3566" w:rsidP="00775534">
      <w:pPr>
        <w:spacing w:after="0" w:line="240" w:lineRule="auto"/>
      </w:pPr>
      <w:r>
        <w:separator/>
      </w:r>
    </w:p>
  </w:footnote>
  <w:footnote w:type="continuationSeparator" w:id="0">
    <w:p w14:paraId="22B9F656" w14:textId="77777777" w:rsidR="00BB3566" w:rsidRDefault="00BB3566" w:rsidP="00775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C78"/>
    <w:multiLevelType w:val="hybridMultilevel"/>
    <w:tmpl w:val="32F8A5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47F0D67"/>
    <w:multiLevelType w:val="multilevel"/>
    <w:tmpl w:val="9F609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C26F1"/>
    <w:multiLevelType w:val="hybridMultilevel"/>
    <w:tmpl w:val="254A0A2C"/>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192C62F7"/>
    <w:multiLevelType w:val="hybridMultilevel"/>
    <w:tmpl w:val="BD249C78"/>
    <w:lvl w:ilvl="0" w:tplc="40090013">
      <w:start w:val="1"/>
      <w:numFmt w:val="upperRoman"/>
      <w:lvlText w:val="%1."/>
      <w:lvlJc w:val="righ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A96530"/>
    <w:multiLevelType w:val="hybridMultilevel"/>
    <w:tmpl w:val="5A10A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190CB7"/>
    <w:multiLevelType w:val="hybridMultilevel"/>
    <w:tmpl w:val="D0A02926"/>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AF22EBC"/>
    <w:multiLevelType w:val="hybridMultilevel"/>
    <w:tmpl w:val="50CE434A"/>
    <w:lvl w:ilvl="0" w:tplc="538CACF6">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FE7E44"/>
    <w:multiLevelType w:val="hybridMultilevel"/>
    <w:tmpl w:val="928C98CC"/>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C1A16B8"/>
    <w:multiLevelType w:val="hybridMultilevel"/>
    <w:tmpl w:val="A4CCB15E"/>
    <w:lvl w:ilvl="0" w:tplc="4009000F">
      <w:start w:val="1"/>
      <w:numFmt w:val="decimal"/>
      <w:lvlText w:val="%1."/>
      <w:lvlJc w:val="left"/>
      <w:pPr>
        <w:ind w:left="720" w:hanging="360"/>
      </w:pPr>
    </w:lvl>
    <w:lvl w:ilvl="1" w:tplc="4009000B">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D4079E"/>
    <w:multiLevelType w:val="hybridMultilevel"/>
    <w:tmpl w:val="19644F30"/>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03361A1"/>
    <w:multiLevelType w:val="multilevel"/>
    <w:tmpl w:val="62FC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13510C"/>
    <w:multiLevelType w:val="hybridMultilevel"/>
    <w:tmpl w:val="4992CF6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363DD2"/>
    <w:multiLevelType w:val="multilevel"/>
    <w:tmpl w:val="A1AA7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51654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543310"/>
    <w:multiLevelType w:val="hybridMultilevel"/>
    <w:tmpl w:val="7A5EEB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8F2376"/>
    <w:multiLevelType w:val="multilevel"/>
    <w:tmpl w:val="29C8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31DE3"/>
    <w:multiLevelType w:val="hybridMultilevel"/>
    <w:tmpl w:val="96B078B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6DA62F9"/>
    <w:multiLevelType w:val="hybridMultilevel"/>
    <w:tmpl w:val="CF044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287D06"/>
    <w:multiLevelType w:val="hybridMultilevel"/>
    <w:tmpl w:val="275C71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F635B18"/>
    <w:multiLevelType w:val="hybridMultilevel"/>
    <w:tmpl w:val="E542AE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47D1553"/>
    <w:multiLevelType w:val="multilevel"/>
    <w:tmpl w:val="9A94B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E75091"/>
    <w:multiLevelType w:val="hybridMultilevel"/>
    <w:tmpl w:val="43904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8C30CE"/>
    <w:multiLevelType w:val="hybridMultilevel"/>
    <w:tmpl w:val="00A4EA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C890CA7"/>
    <w:multiLevelType w:val="hybridMultilevel"/>
    <w:tmpl w:val="92E8448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6EAE651C"/>
    <w:multiLevelType w:val="hybridMultilevel"/>
    <w:tmpl w:val="790AD5D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5" w15:restartNumberingAfterBreak="0">
    <w:nsid w:val="767F4A9F"/>
    <w:multiLevelType w:val="hybridMultilevel"/>
    <w:tmpl w:val="E05CD9AC"/>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6AECDBA">
      <w:numFmt w:val="bullet"/>
      <w:lvlText w:val=""/>
      <w:lvlJc w:val="left"/>
      <w:pPr>
        <w:ind w:left="2160" w:hanging="360"/>
      </w:pPr>
      <w:rPr>
        <w:rFonts w:ascii="Wingdings" w:eastAsiaTheme="minorHAnsi" w:hAnsi="Wingdings"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3721AB"/>
    <w:multiLevelType w:val="hybridMultilevel"/>
    <w:tmpl w:val="C7A23CE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7D807767"/>
    <w:multiLevelType w:val="hybridMultilevel"/>
    <w:tmpl w:val="F030DFCC"/>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21"/>
  </w:num>
  <w:num w:numId="2">
    <w:abstractNumId w:val="13"/>
  </w:num>
  <w:num w:numId="3">
    <w:abstractNumId w:val="11"/>
  </w:num>
  <w:num w:numId="4">
    <w:abstractNumId w:val="17"/>
  </w:num>
  <w:num w:numId="5">
    <w:abstractNumId w:val="19"/>
  </w:num>
  <w:num w:numId="6">
    <w:abstractNumId w:val="27"/>
  </w:num>
  <w:num w:numId="7">
    <w:abstractNumId w:val="4"/>
  </w:num>
  <w:num w:numId="8">
    <w:abstractNumId w:val="0"/>
  </w:num>
  <w:num w:numId="9">
    <w:abstractNumId w:val="24"/>
  </w:num>
  <w:num w:numId="10">
    <w:abstractNumId w:val="14"/>
  </w:num>
  <w:num w:numId="11">
    <w:abstractNumId w:val="8"/>
  </w:num>
  <w:num w:numId="12">
    <w:abstractNumId w:val="6"/>
  </w:num>
  <w:num w:numId="13">
    <w:abstractNumId w:val="9"/>
  </w:num>
  <w:num w:numId="14">
    <w:abstractNumId w:val="25"/>
  </w:num>
  <w:num w:numId="15">
    <w:abstractNumId w:val="3"/>
  </w:num>
  <w:num w:numId="16">
    <w:abstractNumId w:val="7"/>
  </w:num>
  <w:num w:numId="17">
    <w:abstractNumId w:val="2"/>
  </w:num>
  <w:num w:numId="18">
    <w:abstractNumId w:val="16"/>
  </w:num>
  <w:num w:numId="19">
    <w:abstractNumId w:val="23"/>
  </w:num>
  <w:num w:numId="20">
    <w:abstractNumId w:val="26"/>
  </w:num>
  <w:num w:numId="21">
    <w:abstractNumId w:val="5"/>
  </w:num>
  <w:num w:numId="22">
    <w:abstractNumId w:val="18"/>
  </w:num>
  <w:num w:numId="23">
    <w:abstractNumId w:val="22"/>
  </w:num>
  <w:num w:numId="24">
    <w:abstractNumId w:val="12"/>
  </w:num>
  <w:num w:numId="25">
    <w:abstractNumId w:val="15"/>
  </w:num>
  <w:num w:numId="26">
    <w:abstractNumId w:val="20"/>
  </w:num>
  <w:num w:numId="27">
    <w:abstractNumId w:val="10"/>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07"/>
    <w:rsid w:val="00094D99"/>
    <w:rsid w:val="00095455"/>
    <w:rsid w:val="000E2FE4"/>
    <w:rsid w:val="00180695"/>
    <w:rsid w:val="001A0F50"/>
    <w:rsid w:val="001C68AA"/>
    <w:rsid w:val="001D6A91"/>
    <w:rsid w:val="00220477"/>
    <w:rsid w:val="002224F1"/>
    <w:rsid w:val="00331BA7"/>
    <w:rsid w:val="00343A1F"/>
    <w:rsid w:val="0035777C"/>
    <w:rsid w:val="003D2E48"/>
    <w:rsid w:val="0040632C"/>
    <w:rsid w:val="0041118F"/>
    <w:rsid w:val="00434372"/>
    <w:rsid w:val="00436A87"/>
    <w:rsid w:val="004B1AFD"/>
    <w:rsid w:val="004D7568"/>
    <w:rsid w:val="00532279"/>
    <w:rsid w:val="0054719F"/>
    <w:rsid w:val="005844C0"/>
    <w:rsid w:val="005A65DA"/>
    <w:rsid w:val="005B3E1F"/>
    <w:rsid w:val="005B620E"/>
    <w:rsid w:val="005D1E3B"/>
    <w:rsid w:val="005E434C"/>
    <w:rsid w:val="00663D28"/>
    <w:rsid w:val="0067285E"/>
    <w:rsid w:val="006937BB"/>
    <w:rsid w:val="006F10B9"/>
    <w:rsid w:val="0070784F"/>
    <w:rsid w:val="00773A06"/>
    <w:rsid w:val="00775534"/>
    <w:rsid w:val="007A55C6"/>
    <w:rsid w:val="007B511D"/>
    <w:rsid w:val="007C7CBD"/>
    <w:rsid w:val="007F5CEC"/>
    <w:rsid w:val="00802808"/>
    <w:rsid w:val="00826F9D"/>
    <w:rsid w:val="008B59AB"/>
    <w:rsid w:val="008C6CDC"/>
    <w:rsid w:val="008E7E91"/>
    <w:rsid w:val="00955E43"/>
    <w:rsid w:val="00982389"/>
    <w:rsid w:val="009B140B"/>
    <w:rsid w:val="009C7493"/>
    <w:rsid w:val="009D7140"/>
    <w:rsid w:val="00A456A0"/>
    <w:rsid w:val="00A504FE"/>
    <w:rsid w:val="00A73750"/>
    <w:rsid w:val="00B375D2"/>
    <w:rsid w:val="00B73AF9"/>
    <w:rsid w:val="00BB3566"/>
    <w:rsid w:val="00C51FD4"/>
    <w:rsid w:val="00C90207"/>
    <w:rsid w:val="00CC4604"/>
    <w:rsid w:val="00CC65D5"/>
    <w:rsid w:val="00CF5EFB"/>
    <w:rsid w:val="00D33B97"/>
    <w:rsid w:val="00DC0468"/>
    <w:rsid w:val="00DD70C7"/>
    <w:rsid w:val="00DE44B4"/>
    <w:rsid w:val="00E05658"/>
    <w:rsid w:val="00E1719E"/>
    <w:rsid w:val="00E50CB4"/>
    <w:rsid w:val="00EE54AE"/>
    <w:rsid w:val="00F33A36"/>
    <w:rsid w:val="00FB1BBF"/>
    <w:rsid w:val="00FC3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8880"/>
  <w15:chartTrackingRefBased/>
  <w15:docId w15:val="{DE966F12-39C0-4E7A-B168-2CC4AB43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7CBD"/>
  </w:style>
  <w:style w:type="paragraph" w:styleId="Heading1">
    <w:name w:val="heading 1"/>
    <w:basedOn w:val="Normal"/>
    <w:next w:val="Normal"/>
    <w:link w:val="Heading1Char"/>
    <w:uiPriority w:val="9"/>
    <w:qFormat/>
    <w:rsid w:val="007C7CBD"/>
    <w:pPr>
      <w:keepNext/>
      <w:keepLines/>
      <w:pBdr>
        <w:bottom w:val="single" w:sz="4" w:space="1" w:color="90C226" w:themeColor="accent1"/>
      </w:pBdr>
      <w:spacing w:before="400" w:after="40" w:line="240" w:lineRule="auto"/>
      <w:outlineLvl w:val="0"/>
    </w:pPr>
    <w:rPr>
      <w:rFonts w:asciiTheme="majorHAnsi" w:eastAsiaTheme="majorEastAsia" w:hAnsiTheme="majorHAnsi" w:cstheme="majorBidi"/>
      <w:color w:val="6B911C" w:themeColor="accent1" w:themeShade="BF"/>
      <w:sz w:val="36"/>
      <w:szCs w:val="36"/>
    </w:rPr>
  </w:style>
  <w:style w:type="paragraph" w:styleId="Heading2">
    <w:name w:val="heading 2"/>
    <w:basedOn w:val="Normal"/>
    <w:next w:val="Normal"/>
    <w:link w:val="Heading2Char"/>
    <w:uiPriority w:val="9"/>
    <w:semiHidden/>
    <w:unhideWhenUsed/>
    <w:qFormat/>
    <w:rsid w:val="007C7CBD"/>
    <w:pPr>
      <w:keepNext/>
      <w:keepLines/>
      <w:spacing w:before="160" w:after="0" w:line="240" w:lineRule="auto"/>
      <w:outlineLvl w:val="1"/>
    </w:pPr>
    <w:rPr>
      <w:rFonts w:asciiTheme="majorHAnsi" w:eastAsiaTheme="majorEastAsia" w:hAnsiTheme="majorHAnsi" w:cstheme="majorBidi"/>
      <w:color w:val="6B911C" w:themeColor="accent1" w:themeShade="BF"/>
      <w:sz w:val="28"/>
      <w:szCs w:val="28"/>
    </w:rPr>
  </w:style>
  <w:style w:type="paragraph" w:styleId="Heading3">
    <w:name w:val="heading 3"/>
    <w:basedOn w:val="Normal"/>
    <w:next w:val="Normal"/>
    <w:link w:val="Heading3Char"/>
    <w:uiPriority w:val="9"/>
    <w:semiHidden/>
    <w:unhideWhenUsed/>
    <w:qFormat/>
    <w:rsid w:val="007C7CB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7C7CB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7C7CB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7C7CB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C7CB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C7CB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C7CB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4AA"/>
    <w:pPr>
      <w:ind w:left="720"/>
      <w:contextualSpacing/>
    </w:pPr>
  </w:style>
  <w:style w:type="paragraph" w:styleId="Header">
    <w:name w:val="header"/>
    <w:basedOn w:val="Normal"/>
    <w:link w:val="HeaderChar"/>
    <w:uiPriority w:val="99"/>
    <w:unhideWhenUsed/>
    <w:rsid w:val="007755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534"/>
  </w:style>
  <w:style w:type="paragraph" w:styleId="Footer">
    <w:name w:val="footer"/>
    <w:basedOn w:val="Normal"/>
    <w:link w:val="FooterChar"/>
    <w:uiPriority w:val="99"/>
    <w:unhideWhenUsed/>
    <w:rsid w:val="007755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534"/>
  </w:style>
  <w:style w:type="character" w:customStyle="1" w:styleId="Heading1Char">
    <w:name w:val="Heading 1 Char"/>
    <w:basedOn w:val="DefaultParagraphFont"/>
    <w:link w:val="Heading1"/>
    <w:uiPriority w:val="9"/>
    <w:rsid w:val="007C7CBD"/>
    <w:rPr>
      <w:rFonts w:asciiTheme="majorHAnsi" w:eastAsiaTheme="majorEastAsia" w:hAnsiTheme="majorHAnsi" w:cstheme="majorBidi"/>
      <w:color w:val="6B911C" w:themeColor="accent1" w:themeShade="BF"/>
      <w:sz w:val="36"/>
      <w:szCs w:val="36"/>
    </w:rPr>
  </w:style>
  <w:style w:type="character" w:customStyle="1" w:styleId="Heading2Char">
    <w:name w:val="Heading 2 Char"/>
    <w:basedOn w:val="DefaultParagraphFont"/>
    <w:link w:val="Heading2"/>
    <w:uiPriority w:val="9"/>
    <w:semiHidden/>
    <w:rsid w:val="007C7CBD"/>
    <w:rPr>
      <w:rFonts w:asciiTheme="majorHAnsi" w:eastAsiaTheme="majorEastAsia" w:hAnsiTheme="majorHAnsi" w:cstheme="majorBidi"/>
      <w:color w:val="6B911C" w:themeColor="accent1" w:themeShade="BF"/>
      <w:sz w:val="28"/>
      <w:szCs w:val="28"/>
    </w:rPr>
  </w:style>
  <w:style w:type="character" w:customStyle="1" w:styleId="Heading3Char">
    <w:name w:val="Heading 3 Char"/>
    <w:basedOn w:val="DefaultParagraphFont"/>
    <w:link w:val="Heading3"/>
    <w:uiPriority w:val="9"/>
    <w:semiHidden/>
    <w:rsid w:val="007C7CB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7C7CB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7C7CB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7C7CB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C7CB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C7CB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C7CBD"/>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7C7CBD"/>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7C7CBD"/>
    <w:pPr>
      <w:spacing w:after="0" w:line="240" w:lineRule="auto"/>
      <w:contextualSpacing/>
    </w:pPr>
    <w:rPr>
      <w:rFonts w:asciiTheme="majorHAnsi" w:eastAsiaTheme="majorEastAsia" w:hAnsiTheme="majorHAnsi" w:cstheme="majorBidi"/>
      <w:color w:val="6B911C" w:themeColor="accent1" w:themeShade="BF"/>
      <w:spacing w:val="-7"/>
      <w:sz w:val="80"/>
      <w:szCs w:val="80"/>
    </w:rPr>
  </w:style>
  <w:style w:type="character" w:customStyle="1" w:styleId="TitleChar">
    <w:name w:val="Title Char"/>
    <w:basedOn w:val="DefaultParagraphFont"/>
    <w:link w:val="Title"/>
    <w:uiPriority w:val="10"/>
    <w:rsid w:val="007C7CBD"/>
    <w:rPr>
      <w:rFonts w:asciiTheme="majorHAnsi" w:eastAsiaTheme="majorEastAsia" w:hAnsiTheme="majorHAnsi" w:cstheme="majorBidi"/>
      <w:color w:val="6B911C" w:themeColor="accent1" w:themeShade="BF"/>
      <w:spacing w:val="-7"/>
      <w:sz w:val="80"/>
      <w:szCs w:val="80"/>
    </w:rPr>
  </w:style>
  <w:style w:type="paragraph" w:styleId="Subtitle">
    <w:name w:val="Subtitle"/>
    <w:basedOn w:val="Normal"/>
    <w:next w:val="Normal"/>
    <w:link w:val="SubtitleChar"/>
    <w:uiPriority w:val="11"/>
    <w:qFormat/>
    <w:rsid w:val="007C7CB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7C7CBD"/>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7C7CBD"/>
    <w:rPr>
      <w:b/>
      <w:bCs/>
    </w:rPr>
  </w:style>
  <w:style w:type="character" w:styleId="Emphasis">
    <w:name w:val="Emphasis"/>
    <w:basedOn w:val="DefaultParagraphFont"/>
    <w:uiPriority w:val="20"/>
    <w:qFormat/>
    <w:rsid w:val="007C7CBD"/>
    <w:rPr>
      <w:i/>
      <w:iCs/>
    </w:rPr>
  </w:style>
  <w:style w:type="paragraph" w:styleId="NoSpacing">
    <w:name w:val="No Spacing"/>
    <w:uiPriority w:val="1"/>
    <w:qFormat/>
    <w:rsid w:val="007C7CBD"/>
    <w:pPr>
      <w:spacing w:after="0" w:line="240" w:lineRule="auto"/>
    </w:pPr>
  </w:style>
  <w:style w:type="paragraph" w:styleId="Quote">
    <w:name w:val="Quote"/>
    <w:basedOn w:val="Normal"/>
    <w:next w:val="Normal"/>
    <w:link w:val="QuoteChar"/>
    <w:uiPriority w:val="29"/>
    <w:qFormat/>
    <w:rsid w:val="007C7CB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7C7CBD"/>
    <w:rPr>
      <w:i/>
      <w:iCs/>
    </w:rPr>
  </w:style>
  <w:style w:type="paragraph" w:styleId="IntenseQuote">
    <w:name w:val="Intense Quote"/>
    <w:basedOn w:val="Normal"/>
    <w:next w:val="Normal"/>
    <w:link w:val="IntenseQuoteChar"/>
    <w:uiPriority w:val="30"/>
    <w:qFormat/>
    <w:rsid w:val="007C7CBD"/>
    <w:pPr>
      <w:spacing w:before="100" w:beforeAutospacing="1" w:after="240"/>
      <w:ind w:left="864" w:right="864"/>
      <w:jc w:val="center"/>
    </w:pPr>
    <w:rPr>
      <w:rFonts w:asciiTheme="majorHAnsi" w:eastAsiaTheme="majorEastAsia" w:hAnsiTheme="majorHAnsi" w:cstheme="majorBidi"/>
      <w:color w:val="90C226" w:themeColor="accent1"/>
      <w:sz w:val="28"/>
      <w:szCs w:val="28"/>
    </w:rPr>
  </w:style>
  <w:style w:type="character" w:customStyle="1" w:styleId="IntenseQuoteChar">
    <w:name w:val="Intense Quote Char"/>
    <w:basedOn w:val="DefaultParagraphFont"/>
    <w:link w:val="IntenseQuote"/>
    <w:uiPriority w:val="30"/>
    <w:rsid w:val="007C7CBD"/>
    <w:rPr>
      <w:rFonts w:asciiTheme="majorHAnsi" w:eastAsiaTheme="majorEastAsia" w:hAnsiTheme="majorHAnsi" w:cstheme="majorBidi"/>
      <w:color w:val="90C226" w:themeColor="accent1"/>
      <w:sz w:val="28"/>
      <w:szCs w:val="28"/>
    </w:rPr>
  </w:style>
  <w:style w:type="character" w:styleId="SubtleEmphasis">
    <w:name w:val="Subtle Emphasis"/>
    <w:basedOn w:val="DefaultParagraphFont"/>
    <w:uiPriority w:val="19"/>
    <w:qFormat/>
    <w:rsid w:val="007C7CBD"/>
    <w:rPr>
      <w:i/>
      <w:iCs/>
      <w:color w:val="595959" w:themeColor="text1" w:themeTint="A6"/>
    </w:rPr>
  </w:style>
  <w:style w:type="character" w:styleId="IntenseEmphasis">
    <w:name w:val="Intense Emphasis"/>
    <w:basedOn w:val="DefaultParagraphFont"/>
    <w:uiPriority w:val="21"/>
    <w:qFormat/>
    <w:rsid w:val="007C7CBD"/>
    <w:rPr>
      <w:b/>
      <w:bCs/>
      <w:i/>
      <w:iCs/>
    </w:rPr>
  </w:style>
  <w:style w:type="character" w:styleId="SubtleReference">
    <w:name w:val="Subtle Reference"/>
    <w:basedOn w:val="DefaultParagraphFont"/>
    <w:uiPriority w:val="31"/>
    <w:qFormat/>
    <w:rsid w:val="007C7CBD"/>
    <w:rPr>
      <w:smallCaps/>
      <w:color w:val="404040" w:themeColor="text1" w:themeTint="BF"/>
    </w:rPr>
  </w:style>
  <w:style w:type="character" w:styleId="IntenseReference">
    <w:name w:val="Intense Reference"/>
    <w:basedOn w:val="DefaultParagraphFont"/>
    <w:uiPriority w:val="32"/>
    <w:qFormat/>
    <w:rsid w:val="007C7CBD"/>
    <w:rPr>
      <w:b/>
      <w:bCs/>
      <w:smallCaps/>
      <w:u w:val="single"/>
    </w:rPr>
  </w:style>
  <w:style w:type="character" w:styleId="BookTitle">
    <w:name w:val="Book Title"/>
    <w:basedOn w:val="DefaultParagraphFont"/>
    <w:uiPriority w:val="33"/>
    <w:qFormat/>
    <w:rsid w:val="007C7CBD"/>
    <w:rPr>
      <w:b/>
      <w:bCs/>
      <w:smallCaps/>
    </w:rPr>
  </w:style>
  <w:style w:type="paragraph" w:styleId="TOCHeading">
    <w:name w:val="TOC Heading"/>
    <w:basedOn w:val="Heading1"/>
    <w:next w:val="Normal"/>
    <w:uiPriority w:val="39"/>
    <w:semiHidden/>
    <w:unhideWhenUsed/>
    <w:qFormat/>
    <w:rsid w:val="007C7CBD"/>
    <w:pPr>
      <w:outlineLvl w:val="9"/>
    </w:pPr>
  </w:style>
  <w:style w:type="paragraph" w:styleId="NormalWeb">
    <w:name w:val="Normal (Web)"/>
    <w:basedOn w:val="Normal"/>
    <w:uiPriority w:val="99"/>
    <w:semiHidden/>
    <w:unhideWhenUsed/>
    <w:rsid w:val="00A504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513304">
      <w:bodyDiv w:val="1"/>
      <w:marLeft w:val="0"/>
      <w:marRight w:val="0"/>
      <w:marTop w:val="0"/>
      <w:marBottom w:val="0"/>
      <w:divBdr>
        <w:top w:val="none" w:sz="0" w:space="0" w:color="auto"/>
        <w:left w:val="none" w:sz="0" w:space="0" w:color="auto"/>
        <w:bottom w:val="none" w:sz="0" w:space="0" w:color="auto"/>
        <w:right w:val="none" w:sz="0" w:space="0" w:color="auto"/>
      </w:divBdr>
    </w:div>
    <w:div w:id="1303120735">
      <w:bodyDiv w:val="1"/>
      <w:marLeft w:val="0"/>
      <w:marRight w:val="0"/>
      <w:marTop w:val="0"/>
      <w:marBottom w:val="0"/>
      <w:divBdr>
        <w:top w:val="none" w:sz="0" w:space="0" w:color="auto"/>
        <w:left w:val="none" w:sz="0" w:space="0" w:color="auto"/>
        <w:bottom w:val="none" w:sz="0" w:space="0" w:color="auto"/>
        <w:right w:val="none" w:sz="0" w:space="0" w:color="auto"/>
      </w:divBdr>
    </w:div>
    <w:div w:id="155033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46313-9A77-44EF-B969-2316E34F6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4</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2BA18EC033 Kartik Anagawadi</dc:creator>
  <cp:keywords/>
  <dc:description/>
  <cp:lastModifiedBy>2BA18EC033 Kartik Anagawadi</cp:lastModifiedBy>
  <cp:revision>55</cp:revision>
  <cp:lastPrinted>2025-01-22T03:21:00Z</cp:lastPrinted>
  <dcterms:created xsi:type="dcterms:W3CDTF">2024-02-15T02:27:00Z</dcterms:created>
  <dcterms:modified xsi:type="dcterms:W3CDTF">2025-01-22T04:27:00Z</dcterms:modified>
</cp:coreProperties>
</file>