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60CEA" w14:textId="77777777" w:rsidR="0028259B" w:rsidRPr="00FC6EB1" w:rsidRDefault="0028259B" w:rsidP="00C85BAF">
      <w:pPr>
        <w:jc w:val="both"/>
        <w:rPr>
          <w:rFonts w:ascii="Times New Roman" w:hAnsi="Times New Roman" w:cs="Times New Roman"/>
          <w:b/>
          <w:bCs/>
          <w:color w:val="000000" w:themeColor="text1"/>
          <w:sz w:val="52"/>
          <w:szCs w:val="52"/>
        </w:rPr>
      </w:pPr>
    </w:p>
    <w:p w14:paraId="6C53ACE9" w14:textId="77777777" w:rsidR="0028259B" w:rsidRPr="00FC6EB1" w:rsidRDefault="0028259B" w:rsidP="00C85BAF">
      <w:pPr>
        <w:jc w:val="both"/>
        <w:rPr>
          <w:rFonts w:ascii="Times New Roman" w:hAnsi="Times New Roman" w:cs="Times New Roman"/>
          <w:b/>
          <w:bCs/>
          <w:color w:val="000000" w:themeColor="text1"/>
          <w:sz w:val="52"/>
          <w:szCs w:val="52"/>
        </w:rPr>
      </w:pPr>
    </w:p>
    <w:p w14:paraId="3871955C" w14:textId="77777777" w:rsidR="0028259B" w:rsidRPr="00FC6EB1" w:rsidRDefault="0028259B" w:rsidP="002C32C1">
      <w:pPr>
        <w:jc w:val="center"/>
        <w:rPr>
          <w:rFonts w:ascii="Times New Roman" w:hAnsi="Times New Roman" w:cs="Times New Roman"/>
          <w:b/>
          <w:bCs/>
          <w:color w:val="000000" w:themeColor="text1"/>
          <w:sz w:val="52"/>
          <w:szCs w:val="52"/>
        </w:rPr>
      </w:pPr>
    </w:p>
    <w:p w14:paraId="75C20C1A" w14:textId="1B659FC9" w:rsidR="00125B95" w:rsidRPr="00270927" w:rsidRDefault="00567E7D" w:rsidP="002C32C1">
      <w:pPr>
        <w:jc w:val="center"/>
        <w:rPr>
          <w:rFonts w:cstheme="minorHAnsi"/>
          <w:b/>
          <w:bCs/>
          <w:sz w:val="52"/>
          <w:szCs w:val="52"/>
        </w:rPr>
      </w:pPr>
      <w:r w:rsidRPr="00270927">
        <w:rPr>
          <w:rFonts w:cstheme="minorHAnsi"/>
          <w:b/>
          <w:bCs/>
          <w:sz w:val="52"/>
          <w:szCs w:val="52"/>
        </w:rPr>
        <w:t>Functional Specification Document (FSD)</w:t>
      </w:r>
    </w:p>
    <w:p w14:paraId="67C6E5F9" w14:textId="76B9C951" w:rsidR="00567E7D" w:rsidRPr="00270927" w:rsidRDefault="002C32C1" w:rsidP="002C32C1">
      <w:pPr>
        <w:jc w:val="center"/>
        <w:rPr>
          <w:rFonts w:cstheme="minorHAnsi"/>
          <w:b/>
          <w:bCs/>
          <w:sz w:val="44"/>
          <w:szCs w:val="44"/>
        </w:rPr>
      </w:pPr>
      <w:r w:rsidRPr="00270927">
        <w:rPr>
          <w:rFonts w:cstheme="minorHAnsi"/>
          <w:b/>
          <w:bCs/>
          <w:sz w:val="44"/>
          <w:szCs w:val="44"/>
        </w:rPr>
        <w:t>G</w:t>
      </w:r>
      <w:r>
        <w:rPr>
          <w:rFonts w:cstheme="minorHAnsi"/>
          <w:b/>
          <w:bCs/>
          <w:sz w:val="44"/>
          <w:szCs w:val="44"/>
        </w:rPr>
        <w:t xml:space="preserve">rocery </w:t>
      </w:r>
      <w:r w:rsidRPr="00270927">
        <w:rPr>
          <w:rFonts w:cstheme="minorHAnsi"/>
          <w:b/>
          <w:bCs/>
          <w:sz w:val="44"/>
          <w:szCs w:val="44"/>
        </w:rPr>
        <w:t>Order</w:t>
      </w:r>
      <w:r w:rsidR="00270927">
        <w:rPr>
          <w:rFonts w:cstheme="minorHAnsi"/>
          <w:b/>
          <w:bCs/>
          <w:sz w:val="44"/>
          <w:szCs w:val="44"/>
        </w:rPr>
        <w:t xml:space="preserve"> </w:t>
      </w:r>
      <w:r w:rsidR="00947CDC" w:rsidRPr="00270927">
        <w:rPr>
          <w:rFonts w:cstheme="minorHAnsi"/>
          <w:b/>
          <w:bCs/>
          <w:sz w:val="44"/>
          <w:szCs w:val="44"/>
        </w:rPr>
        <w:t>P</w:t>
      </w:r>
      <w:r w:rsidR="00270927">
        <w:rPr>
          <w:rFonts w:cstheme="minorHAnsi"/>
          <w:b/>
          <w:bCs/>
          <w:sz w:val="44"/>
          <w:szCs w:val="44"/>
        </w:rPr>
        <w:t>lacement</w:t>
      </w:r>
    </w:p>
    <w:p w14:paraId="547174B2" w14:textId="77777777" w:rsidR="00567E7D" w:rsidRPr="00FC6EB1" w:rsidRDefault="00567E7D" w:rsidP="00C85BAF">
      <w:pPr>
        <w:jc w:val="both"/>
        <w:rPr>
          <w:rFonts w:ascii="Times New Roman" w:hAnsi="Times New Roman" w:cs="Times New Roman"/>
          <w:color w:val="000000" w:themeColor="text1"/>
          <w:sz w:val="52"/>
          <w:szCs w:val="52"/>
        </w:rPr>
      </w:pPr>
    </w:p>
    <w:p w14:paraId="5DB4FBFB" w14:textId="77777777" w:rsidR="00B04BC8" w:rsidRPr="00FC6EB1" w:rsidRDefault="00B04BC8" w:rsidP="00C85BAF">
      <w:pPr>
        <w:jc w:val="both"/>
        <w:rPr>
          <w:rFonts w:ascii="Times New Roman" w:hAnsi="Times New Roman" w:cs="Times New Roman"/>
          <w:sz w:val="28"/>
          <w:szCs w:val="28"/>
        </w:rPr>
      </w:pPr>
    </w:p>
    <w:p w14:paraId="6F4707EB" w14:textId="77777777" w:rsidR="00B04BC8" w:rsidRPr="00FC6EB1" w:rsidRDefault="00B04BC8" w:rsidP="00C85BAF">
      <w:pPr>
        <w:jc w:val="both"/>
        <w:rPr>
          <w:rFonts w:ascii="Times New Roman" w:hAnsi="Times New Roman" w:cs="Times New Roman"/>
          <w:sz w:val="28"/>
          <w:szCs w:val="28"/>
        </w:rPr>
      </w:pPr>
    </w:p>
    <w:p w14:paraId="2A113D7A" w14:textId="77777777" w:rsidR="00B04BC8" w:rsidRPr="00FC6EB1" w:rsidRDefault="00B04BC8" w:rsidP="00C85BAF">
      <w:pPr>
        <w:jc w:val="both"/>
        <w:rPr>
          <w:rFonts w:ascii="Times New Roman" w:hAnsi="Times New Roman" w:cs="Times New Roman"/>
          <w:sz w:val="28"/>
          <w:szCs w:val="28"/>
        </w:rPr>
      </w:pPr>
    </w:p>
    <w:p w14:paraId="5839DE7D" w14:textId="6AEE856A" w:rsidR="00B04BC8" w:rsidRPr="00FC6EB1" w:rsidRDefault="00125B95" w:rsidP="00C85BAF">
      <w:pPr>
        <w:jc w:val="both"/>
        <w:rPr>
          <w:rFonts w:ascii="Times New Roman" w:hAnsi="Times New Roman" w:cs="Times New Roman"/>
          <w:sz w:val="28"/>
          <w:szCs w:val="28"/>
        </w:rPr>
      </w:pPr>
      <w:r w:rsidRPr="00FC6EB1">
        <w:rPr>
          <w:rFonts w:ascii="Times New Roman" w:hAnsi="Times New Roman" w:cs="Times New Roman"/>
          <w:noProof/>
        </w:rPr>
        <w:drawing>
          <wp:inline distT="0" distB="0" distL="0" distR="0" wp14:anchorId="2DCAF1CD" wp14:editId="71DCF4CD">
            <wp:extent cx="5257800" cy="1760220"/>
            <wp:effectExtent l="0" t="0" r="0" b="0"/>
            <wp:docPr id="1362597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97348" name=""/>
                    <pic:cNvPicPr/>
                  </pic:nvPicPr>
                  <pic:blipFill>
                    <a:blip r:embed="rId8"/>
                    <a:stretch>
                      <a:fillRect/>
                    </a:stretch>
                  </pic:blipFill>
                  <pic:spPr>
                    <a:xfrm>
                      <a:off x="0" y="0"/>
                      <a:ext cx="5257800" cy="1760220"/>
                    </a:xfrm>
                    <a:prstGeom prst="rect">
                      <a:avLst/>
                    </a:prstGeom>
                  </pic:spPr>
                </pic:pic>
              </a:graphicData>
            </a:graphic>
          </wp:inline>
        </w:drawing>
      </w:r>
    </w:p>
    <w:p w14:paraId="4852FD48" w14:textId="77777777" w:rsidR="00B04BC8" w:rsidRPr="00FC6EB1" w:rsidRDefault="00B04BC8" w:rsidP="00C85BAF">
      <w:pPr>
        <w:jc w:val="both"/>
        <w:rPr>
          <w:rFonts w:ascii="Times New Roman" w:hAnsi="Times New Roman" w:cs="Times New Roman"/>
          <w:sz w:val="28"/>
          <w:szCs w:val="28"/>
        </w:rPr>
      </w:pPr>
    </w:p>
    <w:p w14:paraId="451DED9F" w14:textId="77777777" w:rsidR="00B04BC8" w:rsidRPr="00FC6EB1" w:rsidRDefault="00B04BC8" w:rsidP="00C85BAF">
      <w:pPr>
        <w:jc w:val="both"/>
        <w:rPr>
          <w:rFonts w:ascii="Times New Roman" w:hAnsi="Times New Roman" w:cs="Times New Roman"/>
          <w:sz w:val="28"/>
          <w:szCs w:val="28"/>
        </w:rPr>
      </w:pPr>
    </w:p>
    <w:p w14:paraId="1704A5FC" w14:textId="77777777" w:rsidR="00B04BC8" w:rsidRPr="00FC6EB1" w:rsidRDefault="00B04BC8" w:rsidP="00C85BAF">
      <w:pPr>
        <w:jc w:val="both"/>
        <w:rPr>
          <w:rFonts w:ascii="Times New Roman" w:hAnsi="Times New Roman" w:cs="Times New Roman"/>
          <w:sz w:val="28"/>
          <w:szCs w:val="28"/>
        </w:rPr>
      </w:pPr>
    </w:p>
    <w:p w14:paraId="16E7EFD1" w14:textId="77777777" w:rsidR="00B04BC8" w:rsidRPr="00FC6EB1" w:rsidRDefault="00B04BC8" w:rsidP="00C85BAF">
      <w:pPr>
        <w:jc w:val="both"/>
        <w:rPr>
          <w:rFonts w:ascii="Times New Roman" w:hAnsi="Times New Roman" w:cs="Times New Roman"/>
          <w:sz w:val="28"/>
          <w:szCs w:val="28"/>
        </w:rPr>
      </w:pPr>
    </w:p>
    <w:p w14:paraId="0F3CCCDD" w14:textId="77777777" w:rsidR="00B04BC8" w:rsidRPr="00FC6EB1" w:rsidRDefault="00B04BC8" w:rsidP="00C85BAF">
      <w:pPr>
        <w:jc w:val="both"/>
        <w:rPr>
          <w:rFonts w:ascii="Times New Roman" w:hAnsi="Times New Roman" w:cs="Times New Roman"/>
          <w:sz w:val="28"/>
          <w:szCs w:val="28"/>
          <w:u w:val="single"/>
        </w:rPr>
      </w:pPr>
    </w:p>
    <w:p w14:paraId="7D8AC0B3" w14:textId="77777777" w:rsidR="006C5888" w:rsidRDefault="006C5888" w:rsidP="00C85BAF">
      <w:pPr>
        <w:jc w:val="both"/>
        <w:rPr>
          <w:rFonts w:ascii="Times New Roman" w:hAnsi="Times New Roman" w:cs="Times New Roman"/>
          <w:b/>
          <w:bCs/>
          <w:sz w:val="24"/>
          <w:szCs w:val="24"/>
          <w:u w:val="single"/>
        </w:rPr>
      </w:pPr>
    </w:p>
    <w:p w14:paraId="25563BC0" w14:textId="77777777" w:rsidR="006C5888" w:rsidRDefault="006C5888" w:rsidP="00C85BAF">
      <w:pPr>
        <w:jc w:val="both"/>
        <w:rPr>
          <w:rFonts w:ascii="Times New Roman" w:hAnsi="Times New Roman" w:cs="Times New Roman"/>
          <w:b/>
          <w:bCs/>
          <w:sz w:val="24"/>
          <w:szCs w:val="24"/>
          <w:u w:val="single"/>
        </w:rPr>
      </w:pPr>
    </w:p>
    <w:p w14:paraId="21821DAF" w14:textId="77777777" w:rsidR="006C5888" w:rsidRDefault="006C5888" w:rsidP="00C85BAF">
      <w:pPr>
        <w:jc w:val="both"/>
        <w:rPr>
          <w:rFonts w:ascii="Times New Roman" w:hAnsi="Times New Roman" w:cs="Times New Roman"/>
          <w:b/>
          <w:bCs/>
          <w:sz w:val="24"/>
          <w:szCs w:val="24"/>
          <w:u w:val="single"/>
        </w:rPr>
      </w:pPr>
    </w:p>
    <w:p w14:paraId="41C19915" w14:textId="77777777" w:rsidR="006C5888" w:rsidRDefault="006C5888" w:rsidP="00C85BAF">
      <w:pPr>
        <w:jc w:val="both"/>
        <w:rPr>
          <w:rFonts w:ascii="Times New Roman" w:hAnsi="Times New Roman" w:cs="Times New Roman"/>
          <w:b/>
          <w:bCs/>
          <w:sz w:val="24"/>
          <w:szCs w:val="24"/>
          <w:u w:val="single"/>
        </w:rPr>
      </w:pPr>
    </w:p>
    <w:p w14:paraId="278F72BF" w14:textId="77777777" w:rsidR="00C85BAF" w:rsidRDefault="00C85BAF" w:rsidP="00C85BAF">
      <w:pPr>
        <w:jc w:val="both"/>
        <w:rPr>
          <w:rFonts w:cstheme="minorHAnsi"/>
          <w:b/>
          <w:bCs/>
          <w:sz w:val="24"/>
          <w:szCs w:val="24"/>
          <w:u w:val="single"/>
        </w:rPr>
      </w:pPr>
    </w:p>
    <w:p w14:paraId="3C087EAF" w14:textId="1FB616A5" w:rsidR="002D13A6" w:rsidRPr="00270927" w:rsidRDefault="002D13A6" w:rsidP="00C85BAF">
      <w:pPr>
        <w:jc w:val="both"/>
        <w:rPr>
          <w:rFonts w:cstheme="minorHAnsi"/>
          <w:sz w:val="28"/>
          <w:szCs w:val="28"/>
          <w:u w:val="single"/>
        </w:rPr>
      </w:pPr>
      <w:r w:rsidRPr="00270927">
        <w:rPr>
          <w:rFonts w:cstheme="minorHAnsi"/>
          <w:b/>
          <w:bCs/>
          <w:sz w:val="24"/>
          <w:szCs w:val="24"/>
          <w:u w:val="single"/>
        </w:rPr>
        <w:lastRenderedPageBreak/>
        <w:t>Revision History</w:t>
      </w:r>
    </w:p>
    <w:tbl>
      <w:tblPr>
        <w:tblStyle w:val="GridTable4-Accent51"/>
        <w:tblW w:w="9350" w:type="dxa"/>
        <w:tblInd w:w="0" w:type="dxa"/>
        <w:tblLook w:val="04A0" w:firstRow="1" w:lastRow="0" w:firstColumn="1" w:lastColumn="0" w:noHBand="0" w:noVBand="1"/>
      </w:tblPr>
      <w:tblGrid>
        <w:gridCol w:w="914"/>
        <w:gridCol w:w="1786"/>
        <w:gridCol w:w="2971"/>
        <w:gridCol w:w="2165"/>
        <w:gridCol w:w="1514"/>
      </w:tblGrid>
      <w:tr w:rsidR="00A41933" w:rsidRPr="00270927" w14:paraId="6F0BDB9F" w14:textId="77777777" w:rsidTr="007A4CDE">
        <w:trPr>
          <w:cnfStyle w:val="100000000000" w:firstRow="1" w:lastRow="0" w:firstColumn="0" w:lastColumn="0" w:oddVBand="0" w:evenVBand="0" w:oddHBand="0"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901" w:type="dxa"/>
            <w:hideMark/>
          </w:tcPr>
          <w:p w14:paraId="7547A6B8" w14:textId="77777777" w:rsidR="009E072B" w:rsidRPr="00270927" w:rsidRDefault="009E072B" w:rsidP="00C85BAF">
            <w:pPr>
              <w:jc w:val="both"/>
              <w:rPr>
                <w:rFonts w:cstheme="minorHAnsi"/>
                <w:color w:val="auto"/>
              </w:rPr>
            </w:pPr>
            <w:r w:rsidRPr="00270927">
              <w:rPr>
                <w:rFonts w:cstheme="minorHAnsi"/>
              </w:rPr>
              <w:t>Version</w:t>
            </w:r>
          </w:p>
        </w:tc>
        <w:tc>
          <w:tcPr>
            <w:tcW w:w="1788" w:type="dxa"/>
            <w:hideMark/>
          </w:tcPr>
          <w:p w14:paraId="58D3E611" w14:textId="77777777" w:rsidR="009E072B" w:rsidRPr="00270927" w:rsidRDefault="009E072B" w:rsidP="00C85BAF">
            <w:pPr>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270927">
              <w:rPr>
                <w:rFonts w:cstheme="minorHAnsi"/>
              </w:rPr>
              <w:t>Purpose</w:t>
            </w:r>
          </w:p>
        </w:tc>
        <w:tc>
          <w:tcPr>
            <w:tcW w:w="2976" w:type="dxa"/>
            <w:hideMark/>
          </w:tcPr>
          <w:p w14:paraId="542DF284" w14:textId="77777777" w:rsidR="009E072B" w:rsidRPr="00270927" w:rsidRDefault="009E072B" w:rsidP="00C85BAF">
            <w:pPr>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270927">
              <w:rPr>
                <w:rFonts w:cstheme="minorHAnsi"/>
              </w:rPr>
              <w:t>Author</w:t>
            </w:r>
          </w:p>
        </w:tc>
        <w:tc>
          <w:tcPr>
            <w:tcW w:w="2169" w:type="dxa"/>
            <w:hideMark/>
          </w:tcPr>
          <w:p w14:paraId="01BD91B7" w14:textId="77777777" w:rsidR="009E072B" w:rsidRPr="00270927" w:rsidRDefault="009E072B" w:rsidP="00C85BAF">
            <w:pPr>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270927">
              <w:rPr>
                <w:rFonts w:cstheme="minorHAnsi"/>
              </w:rPr>
              <w:t>Reviewer</w:t>
            </w:r>
          </w:p>
        </w:tc>
        <w:tc>
          <w:tcPr>
            <w:tcW w:w="1516" w:type="dxa"/>
            <w:hideMark/>
          </w:tcPr>
          <w:p w14:paraId="608BD233" w14:textId="77777777" w:rsidR="009E072B" w:rsidRPr="00270927" w:rsidRDefault="009E072B" w:rsidP="00C85BAF">
            <w:pPr>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270927">
              <w:rPr>
                <w:rFonts w:cstheme="minorHAnsi"/>
              </w:rPr>
              <w:t>Release Date</w:t>
            </w:r>
          </w:p>
        </w:tc>
      </w:tr>
      <w:tr w:rsidR="00A41933" w:rsidRPr="00270927" w14:paraId="0754CC24" w14:textId="77777777" w:rsidTr="007A4CDE">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901" w:type="dxa"/>
            <w:hideMark/>
          </w:tcPr>
          <w:p w14:paraId="34F56596" w14:textId="77777777" w:rsidR="009E072B" w:rsidRPr="00270927" w:rsidRDefault="009E072B" w:rsidP="00C85BAF">
            <w:pPr>
              <w:jc w:val="both"/>
              <w:rPr>
                <w:rFonts w:cstheme="minorHAnsi"/>
                <w:b w:val="0"/>
                <w:bCs w:val="0"/>
              </w:rPr>
            </w:pPr>
            <w:r w:rsidRPr="00270927">
              <w:rPr>
                <w:rFonts w:cstheme="minorHAnsi"/>
                <w:b w:val="0"/>
                <w:bCs w:val="0"/>
              </w:rPr>
              <w:t>V.1</w:t>
            </w:r>
          </w:p>
        </w:tc>
        <w:tc>
          <w:tcPr>
            <w:tcW w:w="1788" w:type="dxa"/>
            <w:hideMark/>
          </w:tcPr>
          <w:p w14:paraId="45470B07" w14:textId="77777777" w:rsidR="009E072B" w:rsidRPr="00270927" w:rsidRDefault="009E072B" w:rsidP="00C85BAF">
            <w:pPr>
              <w:jc w:val="both"/>
              <w:cnfStyle w:val="000000100000" w:firstRow="0" w:lastRow="0" w:firstColumn="0" w:lastColumn="0" w:oddVBand="0" w:evenVBand="0" w:oddHBand="1" w:evenHBand="0" w:firstRowFirstColumn="0" w:firstRowLastColumn="0" w:lastRowFirstColumn="0" w:lastRowLastColumn="0"/>
              <w:rPr>
                <w:rFonts w:cstheme="minorHAnsi"/>
              </w:rPr>
            </w:pPr>
            <w:r w:rsidRPr="00270927">
              <w:rPr>
                <w:rFonts w:cstheme="minorHAnsi"/>
              </w:rPr>
              <w:t>Initial Document</w:t>
            </w:r>
          </w:p>
        </w:tc>
        <w:tc>
          <w:tcPr>
            <w:tcW w:w="2976" w:type="dxa"/>
            <w:hideMark/>
          </w:tcPr>
          <w:p w14:paraId="517ED5B9" w14:textId="55C7A90C" w:rsidR="009E072B" w:rsidRPr="00270927" w:rsidRDefault="009E072B" w:rsidP="00C85BAF">
            <w:pPr>
              <w:jc w:val="both"/>
              <w:cnfStyle w:val="000000100000" w:firstRow="0" w:lastRow="0" w:firstColumn="0" w:lastColumn="0" w:oddVBand="0" w:evenVBand="0" w:oddHBand="1" w:evenHBand="0" w:firstRowFirstColumn="0" w:firstRowLastColumn="0" w:lastRowFirstColumn="0" w:lastRowLastColumn="0"/>
              <w:rPr>
                <w:rFonts w:cstheme="minorHAnsi"/>
              </w:rPr>
            </w:pPr>
            <w:r w:rsidRPr="00270927">
              <w:rPr>
                <w:rFonts w:cstheme="minorHAnsi"/>
              </w:rPr>
              <w:t>Shivam Gupta/Vaidehi</w:t>
            </w:r>
            <w:r w:rsidR="009E3214" w:rsidRPr="00270927">
              <w:rPr>
                <w:rFonts w:cstheme="minorHAnsi"/>
              </w:rPr>
              <w:t xml:space="preserve"> </w:t>
            </w:r>
            <w:r w:rsidR="00836A46" w:rsidRPr="00270927">
              <w:rPr>
                <w:rFonts w:cstheme="minorHAnsi"/>
              </w:rPr>
              <w:t>Yerekar</w:t>
            </w:r>
          </w:p>
        </w:tc>
        <w:tc>
          <w:tcPr>
            <w:tcW w:w="2169" w:type="dxa"/>
            <w:hideMark/>
          </w:tcPr>
          <w:p w14:paraId="09D9ED4E" w14:textId="672DEF2D" w:rsidR="009E072B" w:rsidRPr="00270927" w:rsidRDefault="00836A46" w:rsidP="00C85BAF">
            <w:pPr>
              <w:jc w:val="both"/>
              <w:cnfStyle w:val="000000100000" w:firstRow="0" w:lastRow="0" w:firstColumn="0" w:lastColumn="0" w:oddVBand="0" w:evenVBand="0" w:oddHBand="1" w:evenHBand="0" w:firstRowFirstColumn="0" w:firstRowLastColumn="0" w:lastRowFirstColumn="0" w:lastRowLastColumn="0"/>
              <w:rPr>
                <w:rFonts w:cstheme="minorHAnsi"/>
              </w:rPr>
            </w:pPr>
            <w:r w:rsidRPr="00270927">
              <w:rPr>
                <w:rFonts w:cstheme="minorHAnsi"/>
              </w:rPr>
              <w:t>Rutika Jadhav</w:t>
            </w:r>
          </w:p>
        </w:tc>
        <w:tc>
          <w:tcPr>
            <w:tcW w:w="1516" w:type="dxa"/>
            <w:hideMark/>
          </w:tcPr>
          <w:p w14:paraId="08718DAD" w14:textId="28FE3437" w:rsidR="009E072B" w:rsidRPr="00270927" w:rsidRDefault="00836A46" w:rsidP="00C85BAF">
            <w:pPr>
              <w:jc w:val="both"/>
              <w:cnfStyle w:val="000000100000" w:firstRow="0" w:lastRow="0" w:firstColumn="0" w:lastColumn="0" w:oddVBand="0" w:evenVBand="0" w:oddHBand="1" w:evenHBand="0" w:firstRowFirstColumn="0" w:firstRowLastColumn="0" w:lastRowFirstColumn="0" w:lastRowLastColumn="0"/>
              <w:rPr>
                <w:rFonts w:cstheme="minorHAnsi"/>
              </w:rPr>
            </w:pPr>
            <w:r w:rsidRPr="00270927">
              <w:rPr>
                <w:rFonts w:cstheme="minorHAnsi"/>
              </w:rPr>
              <w:t>0</w:t>
            </w:r>
            <w:r w:rsidR="006D4E11" w:rsidRPr="00270927">
              <w:rPr>
                <w:rFonts w:cstheme="minorHAnsi"/>
              </w:rPr>
              <w:t>2</w:t>
            </w:r>
            <w:r w:rsidR="009E072B" w:rsidRPr="00270927">
              <w:rPr>
                <w:rFonts w:cstheme="minorHAnsi"/>
              </w:rPr>
              <w:t xml:space="preserve"> </w:t>
            </w:r>
            <w:r w:rsidRPr="00270927">
              <w:rPr>
                <w:rFonts w:cstheme="minorHAnsi"/>
              </w:rPr>
              <w:t>Jan</w:t>
            </w:r>
            <w:r w:rsidR="009E072B" w:rsidRPr="00270927">
              <w:rPr>
                <w:rFonts w:cstheme="minorHAnsi"/>
              </w:rPr>
              <w:t xml:space="preserve"> 202</w:t>
            </w:r>
            <w:r w:rsidRPr="00270927">
              <w:rPr>
                <w:rFonts w:cstheme="minorHAnsi"/>
              </w:rPr>
              <w:t>4</w:t>
            </w:r>
          </w:p>
        </w:tc>
      </w:tr>
    </w:tbl>
    <w:p w14:paraId="2CF2084D" w14:textId="77777777" w:rsidR="00507B72" w:rsidRPr="00270927" w:rsidRDefault="00507B72" w:rsidP="00C85BAF">
      <w:pPr>
        <w:jc w:val="both"/>
        <w:rPr>
          <w:rFonts w:cstheme="minorHAnsi"/>
          <w:sz w:val="28"/>
          <w:szCs w:val="28"/>
        </w:rPr>
      </w:pPr>
    </w:p>
    <w:sdt>
      <w:sdtPr>
        <w:rPr>
          <w:rFonts w:ascii="Times New Roman" w:eastAsiaTheme="minorHAnsi" w:hAnsi="Times New Roman" w:cs="Times New Roman"/>
          <w:color w:val="auto"/>
          <w:kern w:val="2"/>
          <w:sz w:val="22"/>
          <w:szCs w:val="22"/>
          <w:lang w:val="en-IN"/>
          <w14:ligatures w14:val="standardContextual"/>
        </w:rPr>
        <w:id w:val="-649528491"/>
        <w:docPartObj>
          <w:docPartGallery w:val="Table of Contents"/>
          <w:docPartUnique/>
        </w:docPartObj>
      </w:sdtPr>
      <w:sdtEndPr>
        <w:rPr>
          <w:b/>
          <w:bCs/>
          <w:noProof/>
          <w:sz w:val="24"/>
          <w:szCs w:val="24"/>
        </w:rPr>
      </w:sdtEndPr>
      <w:sdtContent>
        <w:p w14:paraId="27EA3FF4" w14:textId="77777777" w:rsidR="006C5888" w:rsidRDefault="006C5888" w:rsidP="00C85BAF">
          <w:pPr>
            <w:pStyle w:val="TOCHeading"/>
            <w:tabs>
              <w:tab w:val="left" w:pos="3240"/>
            </w:tabs>
            <w:jc w:val="both"/>
            <w:rPr>
              <w:rFonts w:ascii="Times New Roman" w:eastAsiaTheme="minorHAnsi" w:hAnsi="Times New Roman" w:cs="Times New Roman"/>
              <w:color w:val="auto"/>
              <w:kern w:val="2"/>
              <w:sz w:val="22"/>
              <w:szCs w:val="22"/>
              <w:lang w:val="en-IN"/>
              <w14:ligatures w14:val="standardContextual"/>
            </w:rPr>
          </w:pPr>
        </w:p>
        <w:p w14:paraId="40209F9D" w14:textId="5B812D57" w:rsidR="00221453" w:rsidRPr="00480DAC" w:rsidRDefault="00221453" w:rsidP="00C85BAF">
          <w:pPr>
            <w:pStyle w:val="TOCHeading"/>
            <w:tabs>
              <w:tab w:val="left" w:pos="3240"/>
            </w:tabs>
            <w:jc w:val="both"/>
            <w:rPr>
              <w:rStyle w:val="Strong"/>
            </w:rPr>
          </w:pPr>
        </w:p>
        <w:p w14:paraId="3E9824C6" w14:textId="62299DEB" w:rsidR="00221453" w:rsidRPr="00480DAC" w:rsidRDefault="00000000" w:rsidP="00C85BAF">
          <w:pPr>
            <w:jc w:val="both"/>
            <w:rPr>
              <w:rStyle w:val="Strong"/>
            </w:rPr>
          </w:pPr>
        </w:p>
      </w:sdtContent>
    </w:sdt>
    <w:p w14:paraId="4CB46C04" w14:textId="77777777" w:rsidR="00221453" w:rsidRPr="00FC6EB1" w:rsidRDefault="00221453" w:rsidP="00C85BAF">
      <w:pPr>
        <w:jc w:val="both"/>
        <w:rPr>
          <w:rFonts w:ascii="Times New Roman" w:hAnsi="Times New Roman" w:cs="Times New Roman"/>
          <w:sz w:val="28"/>
          <w:szCs w:val="28"/>
        </w:rPr>
      </w:pPr>
    </w:p>
    <w:p w14:paraId="718569FD" w14:textId="77777777" w:rsidR="00221453" w:rsidRPr="00FC6EB1" w:rsidRDefault="00221453" w:rsidP="00C85BAF">
      <w:pPr>
        <w:jc w:val="both"/>
        <w:rPr>
          <w:rFonts w:ascii="Times New Roman" w:hAnsi="Times New Roman" w:cs="Times New Roman"/>
          <w:sz w:val="28"/>
          <w:szCs w:val="28"/>
        </w:rPr>
      </w:pPr>
    </w:p>
    <w:p w14:paraId="4C214E6A" w14:textId="77777777" w:rsidR="004E3BDE" w:rsidRPr="00FC6EB1" w:rsidRDefault="004E3BDE" w:rsidP="00C85BAF">
      <w:pPr>
        <w:jc w:val="both"/>
        <w:rPr>
          <w:rFonts w:ascii="Times New Roman" w:hAnsi="Times New Roman" w:cs="Times New Roman"/>
          <w:b/>
          <w:bCs/>
          <w:sz w:val="32"/>
          <w:szCs w:val="32"/>
        </w:rPr>
      </w:pPr>
    </w:p>
    <w:p w14:paraId="4745B0F8" w14:textId="77777777" w:rsidR="004E3BDE" w:rsidRPr="00FC6EB1" w:rsidRDefault="004E3BDE" w:rsidP="00C85BAF">
      <w:pPr>
        <w:jc w:val="both"/>
        <w:rPr>
          <w:rFonts w:ascii="Times New Roman" w:hAnsi="Times New Roman" w:cs="Times New Roman"/>
          <w:b/>
          <w:bCs/>
          <w:sz w:val="32"/>
          <w:szCs w:val="32"/>
        </w:rPr>
      </w:pPr>
    </w:p>
    <w:p w14:paraId="2232A0F6" w14:textId="77777777" w:rsidR="004E3BDE" w:rsidRPr="00FC6EB1" w:rsidRDefault="004E3BDE" w:rsidP="00C85BAF">
      <w:pPr>
        <w:jc w:val="both"/>
        <w:rPr>
          <w:rFonts w:ascii="Times New Roman" w:hAnsi="Times New Roman" w:cs="Times New Roman"/>
          <w:b/>
          <w:bCs/>
          <w:sz w:val="32"/>
          <w:szCs w:val="32"/>
        </w:rPr>
      </w:pPr>
    </w:p>
    <w:p w14:paraId="769864A6" w14:textId="77777777" w:rsidR="004E3BDE" w:rsidRPr="00FC6EB1" w:rsidRDefault="004E3BDE" w:rsidP="00C85BAF">
      <w:pPr>
        <w:jc w:val="both"/>
        <w:rPr>
          <w:rFonts w:ascii="Times New Roman" w:hAnsi="Times New Roman" w:cs="Times New Roman"/>
          <w:b/>
          <w:bCs/>
          <w:sz w:val="32"/>
          <w:szCs w:val="32"/>
        </w:rPr>
      </w:pPr>
    </w:p>
    <w:p w14:paraId="7510DB1D" w14:textId="77777777" w:rsidR="006F597A" w:rsidRPr="00FC6EB1" w:rsidRDefault="006F597A" w:rsidP="00C85BAF">
      <w:pPr>
        <w:jc w:val="both"/>
        <w:rPr>
          <w:rFonts w:ascii="Times New Roman" w:hAnsi="Times New Roman" w:cs="Times New Roman"/>
          <w:b/>
          <w:bCs/>
          <w:sz w:val="32"/>
          <w:szCs w:val="32"/>
        </w:rPr>
      </w:pPr>
    </w:p>
    <w:p w14:paraId="1C8B93CE" w14:textId="77777777" w:rsidR="00FC6EB1" w:rsidRDefault="00FC6EB1" w:rsidP="00C85BAF">
      <w:pPr>
        <w:jc w:val="both"/>
        <w:rPr>
          <w:rFonts w:ascii="Times New Roman" w:hAnsi="Times New Roman" w:cs="Times New Roman"/>
          <w:b/>
          <w:bCs/>
          <w:sz w:val="32"/>
          <w:szCs w:val="32"/>
        </w:rPr>
      </w:pPr>
    </w:p>
    <w:p w14:paraId="16820389" w14:textId="77777777" w:rsidR="00FC6EB1" w:rsidRDefault="00FC6EB1" w:rsidP="00C85BAF">
      <w:pPr>
        <w:jc w:val="both"/>
        <w:rPr>
          <w:rFonts w:ascii="Times New Roman" w:hAnsi="Times New Roman" w:cs="Times New Roman"/>
          <w:b/>
          <w:bCs/>
          <w:sz w:val="32"/>
          <w:szCs w:val="32"/>
        </w:rPr>
      </w:pPr>
    </w:p>
    <w:p w14:paraId="4B979CA7" w14:textId="77777777" w:rsidR="00FC6EB1" w:rsidRDefault="00FC6EB1" w:rsidP="00C85BAF">
      <w:pPr>
        <w:jc w:val="both"/>
        <w:rPr>
          <w:rFonts w:ascii="Times New Roman" w:hAnsi="Times New Roman" w:cs="Times New Roman"/>
          <w:b/>
          <w:bCs/>
          <w:sz w:val="32"/>
          <w:szCs w:val="32"/>
        </w:rPr>
      </w:pPr>
    </w:p>
    <w:p w14:paraId="420D97C5" w14:textId="77777777" w:rsidR="00FC6EB1" w:rsidRDefault="00FC6EB1" w:rsidP="00C85BAF">
      <w:pPr>
        <w:jc w:val="both"/>
        <w:rPr>
          <w:rFonts w:ascii="Times New Roman" w:hAnsi="Times New Roman" w:cs="Times New Roman"/>
          <w:b/>
          <w:bCs/>
          <w:sz w:val="32"/>
          <w:szCs w:val="32"/>
        </w:rPr>
      </w:pPr>
    </w:p>
    <w:p w14:paraId="29CA396F" w14:textId="77777777" w:rsidR="006C5888" w:rsidRDefault="006C5888" w:rsidP="00C85BAF">
      <w:pPr>
        <w:jc w:val="both"/>
        <w:rPr>
          <w:rFonts w:ascii="Times New Roman" w:hAnsi="Times New Roman" w:cs="Times New Roman"/>
          <w:b/>
          <w:bCs/>
          <w:sz w:val="32"/>
          <w:szCs w:val="32"/>
        </w:rPr>
      </w:pPr>
    </w:p>
    <w:p w14:paraId="759D25FE" w14:textId="77777777" w:rsidR="006C5888" w:rsidRDefault="006C5888" w:rsidP="00C85BAF">
      <w:pPr>
        <w:jc w:val="both"/>
        <w:rPr>
          <w:rFonts w:ascii="Times New Roman" w:hAnsi="Times New Roman" w:cs="Times New Roman"/>
          <w:b/>
          <w:bCs/>
          <w:sz w:val="32"/>
          <w:szCs w:val="32"/>
        </w:rPr>
      </w:pPr>
    </w:p>
    <w:p w14:paraId="04B7056D" w14:textId="77777777" w:rsidR="006C5888" w:rsidRDefault="006C5888" w:rsidP="00C85BAF">
      <w:pPr>
        <w:jc w:val="both"/>
        <w:rPr>
          <w:rFonts w:ascii="Times New Roman" w:hAnsi="Times New Roman" w:cs="Times New Roman"/>
          <w:b/>
          <w:bCs/>
          <w:sz w:val="32"/>
          <w:szCs w:val="32"/>
        </w:rPr>
      </w:pPr>
    </w:p>
    <w:p w14:paraId="4EC39A30" w14:textId="77777777" w:rsidR="006C5888" w:rsidRDefault="006C5888" w:rsidP="00C85BAF">
      <w:pPr>
        <w:jc w:val="both"/>
        <w:rPr>
          <w:rFonts w:ascii="Times New Roman" w:hAnsi="Times New Roman" w:cs="Times New Roman"/>
          <w:b/>
          <w:bCs/>
          <w:sz w:val="32"/>
          <w:szCs w:val="32"/>
        </w:rPr>
      </w:pPr>
    </w:p>
    <w:p w14:paraId="14AB7769" w14:textId="77777777" w:rsidR="006C5888" w:rsidRDefault="006C5888" w:rsidP="00C85BAF">
      <w:pPr>
        <w:jc w:val="both"/>
        <w:rPr>
          <w:rFonts w:ascii="Times New Roman" w:hAnsi="Times New Roman" w:cs="Times New Roman"/>
          <w:b/>
          <w:bCs/>
          <w:sz w:val="32"/>
          <w:szCs w:val="32"/>
        </w:rPr>
      </w:pPr>
    </w:p>
    <w:p w14:paraId="4A934339" w14:textId="77777777" w:rsidR="006C5888" w:rsidRDefault="006C5888" w:rsidP="00C85BAF">
      <w:pPr>
        <w:jc w:val="both"/>
        <w:rPr>
          <w:rFonts w:ascii="Times New Roman" w:hAnsi="Times New Roman" w:cs="Times New Roman"/>
          <w:b/>
          <w:bCs/>
          <w:sz w:val="32"/>
          <w:szCs w:val="32"/>
        </w:rPr>
      </w:pPr>
    </w:p>
    <w:p w14:paraId="6151817A" w14:textId="77777777" w:rsidR="006C5888" w:rsidRDefault="006C5888" w:rsidP="00C85BAF">
      <w:pPr>
        <w:jc w:val="both"/>
        <w:rPr>
          <w:rFonts w:ascii="Times New Roman" w:hAnsi="Times New Roman" w:cs="Times New Roman"/>
          <w:b/>
          <w:bCs/>
          <w:sz w:val="32"/>
          <w:szCs w:val="32"/>
        </w:rPr>
      </w:pPr>
    </w:p>
    <w:p w14:paraId="6E01DC01" w14:textId="77777777" w:rsidR="006C5888" w:rsidRDefault="006C5888" w:rsidP="00C85BAF">
      <w:pPr>
        <w:jc w:val="both"/>
        <w:rPr>
          <w:rFonts w:ascii="Times New Roman" w:hAnsi="Times New Roman" w:cs="Times New Roman"/>
          <w:b/>
          <w:bCs/>
          <w:sz w:val="32"/>
          <w:szCs w:val="32"/>
        </w:rPr>
      </w:pPr>
    </w:p>
    <w:p w14:paraId="42531B51" w14:textId="77777777" w:rsidR="006C5888" w:rsidRDefault="006C5888" w:rsidP="00C85BAF">
      <w:pPr>
        <w:jc w:val="both"/>
        <w:rPr>
          <w:rFonts w:ascii="Times New Roman" w:hAnsi="Times New Roman" w:cs="Times New Roman"/>
          <w:b/>
          <w:bCs/>
          <w:sz w:val="32"/>
          <w:szCs w:val="32"/>
        </w:rPr>
      </w:pPr>
    </w:p>
    <w:sdt>
      <w:sdtPr>
        <w:rPr>
          <w:rFonts w:asciiTheme="minorHAnsi" w:eastAsiaTheme="minorHAnsi" w:hAnsiTheme="minorHAnsi" w:cstheme="minorHAnsi"/>
          <w:b/>
          <w:bCs/>
          <w:color w:val="auto"/>
          <w:kern w:val="2"/>
          <w:sz w:val="22"/>
          <w:szCs w:val="22"/>
          <w:lang w:val="en-IN"/>
          <w14:ligatures w14:val="standardContextual"/>
        </w:rPr>
        <w:id w:val="163674201"/>
        <w:docPartObj>
          <w:docPartGallery w:val="Table of Contents"/>
          <w:docPartUnique/>
        </w:docPartObj>
      </w:sdtPr>
      <w:sdtEndPr>
        <w:rPr>
          <w:noProof/>
        </w:rPr>
      </w:sdtEndPr>
      <w:sdtContent>
        <w:p w14:paraId="2AFA0427" w14:textId="058EDE54" w:rsidR="006C5888" w:rsidRPr="00927DF9" w:rsidRDefault="006C5888" w:rsidP="00C85BAF">
          <w:pPr>
            <w:pStyle w:val="TOCHeading"/>
            <w:tabs>
              <w:tab w:val="left" w:pos="3240"/>
            </w:tabs>
            <w:jc w:val="both"/>
            <w:rPr>
              <w:rFonts w:asciiTheme="minorHAnsi" w:hAnsiTheme="minorHAnsi" w:cstheme="minorHAnsi"/>
              <w:b/>
              <w:bCs/>
              <w:sz w:val="24"/>
              <w:szCs w:val="24"/>
            </w:rPr>
          </w:pPr>
          <w:r w:rsidRPr="00927DF9">
            <w:rPr>
              <w:rFonts w:asciiTheme="minorHAnsi" w:hAnsiTheme="minorHAnsi" w:cstheme="minorHAnsi"/>
              <w:b/>
              <w:bCs/>
            </w:rPr>
            <w:t>Table of Contents</w:t>
          </w:r>
        </w:p>
        <w:p w14:paraId="547E1D17" w14:textId="77777777" w:rsidR="006C5888" w:rsidRPr="00927DF9" w:rsidRDefault="006C5888" w:rsidP="00C85BAF">
          <w:pPr>
            <w:jc w:val="both"/>
            <w:rPr>
              <w:rFonts w:cstheme="minorHAnsi"/>
              <w:sz w:val="28"/>
              <w:szCs w:val="28"/>
            </w:rPr>
          </w:pPr>
        </w:p>
        <w:p w14:paraId="052EDBCB" w14:textId="77777777" w:rsidR="006C5888" w:rsidRPr="006C5888" w:rsidRDefault="006C5888" w:rsidP="00C85BAF">
          <w:pPr>
            <w:pStyle w:val="TOC1"/>
            <w:rPr>
              <w:rFonts w:eastAsiaTheme="minorEastAsia"/>
              <w:sz w:val="22"/>
              <w:szCs w:val="22"/>
            </w:rPr>
          </w:pPr>
          <w:r w:rsidRPr="006C5888">
            <w:rPr>
              <w:rFonts w:cstheme="minorBidi"/>
              <w:noProof w:val="0"/>
              <w:sz w:val="22"/>
              <w:szCs w:val="22"/>
            </w:rPr>
            <w:fldChar w:fldCharType="begin"/>
          </w:r>
          <w:r w:rsidRPr="006C5888">
            <w:rPr>
              <w:sz w:val="22"/>
              <w:szCs w:val="22"/>
            </w:rPr>
            <w:instrText xml:space="preserve"> TOC \o "1-3" \h \z \u </w:instrText>
          </w:r>
          <w:r w:rsidRPr="006C5888">
            <w:rPr>
              <w:rFonts w:cstheme="minorBidi"/>
              <w:noProof w:val="0"/>
              <w:sz w:val="22"/>
              <w:szCs w:val="22"/>
            </w:rPr>
            <w:fldChar w:fldCharType="separate"/>
          </w:r>
          <w:hyperlink w:anchor="_Toc153891679" w:history="1">
            <w:r w:rsidRPr="006C5888">
              <w:rPr>
                <w:rStyle w:val="Hyperlink"/>
                <w:sz w:val="22"/>
                <w:szCs w:val="22"/>
              </w:rPr>
              <w:t>1.</w:t>
            </w:r>
            <w:r w:rsidRPr="006C5888">
              <w:rPr>
                <w:rFonts w:eastAsiaTheme="minorEastAsia"/>
                <w:sz w:val="22"/>
                <w:szCs w:val="22"/>
              </w:rPr>
              <w:tab/>
            </w:r>
            <w:r w:rsidRPr="006C5888">
              <w:rPr>
                <w:rStyle w:val="Hyperlink"/>
                <w:sz w:val="22"/>
                <w:szCs w:val="22"/>
              </w:rPr>
              <w:t>Introduction/Background</w:t>
            </w:r>
            <w:r w:rsidRPr="006C5888">
              <w:rPr>
                <w:webHidden/>
                <w:sz w:val="22"/>
                <w:szCs w:val="22"/>
              </w:rPr>
              <w:tab/>
            </w:r>
            <w:r w:rsidRPr="006C5888">
              <w:rPr>
                <w:webHidden/>
                <w:sz w:val="22"/>
                <w:szCs w:val="22"/>
              </w:rPr>
              <w:fldChar w:fldCharType="begin"/>
            </w:r>
            <w:r w:rsidRPr="006C5888">
              <w:rPr>
                <w:webHidden/>
                <w:sz w:val="22"/>
                <w:szCs w:val="22"/>
              </w:rPr>
              <w:instrText xml:space="preserve"> PAGEREF _Toc153891679 \h </w:instrText>
            </w:r>
            <w:r w:rsidRPr="006C5888">
              <w:rPr>
                <w:webHidden/>
                <w:sz w:val="22"/>
                <w:szCs w:val="22"/>
              </w:rPr>
            </w:r>
            <w:r w:rsidRPr="006C5888">
              <w:rPr>
                <w:webHidden/>
                <w:sz w:val="22"/>
                <w:szCs w:val="22"/>
              </w:rPr>
              <w:fldChar w:fldCharType="separate"/>
            </w:r>
            <w:r w:rsidRPr="006C5888">
              <w:rPr>
                <w:webHidden/>
                <w:sz w:val="22"/>
                <w:szCs w:val="22"/>
              </w:rPr>
              <w:t>4</w:t>
            </w:r>
            <w:r w:rsidRPr="006C5888">
              <w:rPr>
                <w:webHidden/>
                <w:sz w:val="22"/>
                <w:szCs w:val="22"/>
              </w:rPr>
              <w:fldChar w:fldCharType="end"/>
            </w:r>
          </w:hyperlink>
        </w:p>
        <w:p w14:paraId="71B2A574" w14:textId="77777777" w:rsidR="006C5888" w:rsidRPr="006C5888" w:rsidRDefault="00000000" w:rsidP="00C85BAF">
          <w:pPr>
            <w:pStyle w:val="TOC1"/>
            <w:rPr>
              <w:rFonts w:eastAsiaTheme="minorEastAsia"/>
              <w:sz w:val="22"/>
              <w:szCs w:val="22"/>
            </w:rPr>
          </w:pPr>
          <w:hyperlink w:anchor="_Toc153891680" w:history="1">
            <w:r w:rsidR="006C5888" w:rsidRPr="006C5888">
              <w:rPr>
                <w:rStyle w:val="Hyperlink"/>
                <w:sz w:val="22"/>
                <w:szCs w:val="22"/>
              </w:rPr>
              <w:t>2.</w:t>
            </w:r>
            <w:r w:rsidR="006C5888" w:rsidRPr="006C5888">
              <w:rPr>
                <w:rFonts w:eastAsiaTheme="minorEastAsia"/>
                <w:sz w:val="22"/>
                <w:szCs w:val="22"/>
              </w:rPr>
              <w:tab/>
            </w:r>
            <w:r w:rsidR="006C5888" w:rsidRPr="006C5888">
              <w:rPr>
                <w:rStyle w:val="Hyperlink"/>
                <w:sz w:val="22"/>
                <w:szCs w:val="22"/>
              </w:rPr>
              <w:t>Functional Requirements:</w:t>
            </w:r>
            <w:r w:rsidR="006C5888" w:rsidRPr="006C5888">
              <w:rPr>
                <w:webHidden/>
                <w:sz w:val="22"/>
                <w:szCs w:val="22"/>
              </w:rPr>
              <w:tab/>
            </w:r>
            <w:r w:rsidR="006C5888" w:rsidRPr="006C5888">
              <w:rPr>
                <w:webHidden/>
                <w:sz w:val="22"/>
                <w:szCs w:val="22"/>
              </w:rPr>
              <w:fldChar w:fldCharType="begin"/>
            </w:r>
            <w:r w:rsidR="006C5888" w:rsidRPr="006C5888">
              <w:rPr>
                <w:webHidden/>
                <w:sz w:val="22"/>
                <w:szCs w:val="22"/>
              </w:rPr>
              <w:instrText xml:space="preserve"> PAGEREF _Toc153891680 \h </w:instrText>
            </w:r>
            <w:r w:rsidR="006C5888" w:rsidRPr="006C5888">
              <w:rPr>
                <w:webHidden/>
                <w:sz w:val="22"/>
                <w:szCs w:val="22"/>
              </w:rPr>
            </w:r>
            <w:r w:rsidR="006C5888" w:rsidRPr="006C5888">
              <w:rPr>
                <w:webHidden/>
                <w:sz w:val="22"/>
                <w:szCs w:val="22"/>
              </w:rPr>
              <w:fldChar w:fldCharType="separate"/>
            </w:r>
            <w:r w:rsidR="006C5888" w:rsidRPr="006C5888">
              <w:rPr>
                <w:webHidden/>
                <w:sz w:val="22"/>
                <w:szCs w:val="22"/>
              </w:rPr>
              <w:t>4</w:t>
            </w:r>
            <w:r w:rsidR="006C5888" w:rsidRPr="006C5888">
              <w:rPr>
                <w:webHidden/>
                <w:sz w:val="22"/>
                <w:szCs w:val="22"/>
              </w:rPr>
              <w:fldChar w:fldCharType="end"/>
            </w:r>
          </w:hyperlink>
        </w:p>
        <w:p w14:paraId="6D824182" w14:textId="77777777" w:rsidR="006C5888" w:rsidRPr="006C5888" w:rsidRDefault="00000000" w:rsidP="00C85BAF">
          <w:pPr>
            <w:pStyle w:val="TOC2"/>
            <w:tabs>
              <w:tab w:val="left" w:pos="880"/>
              <w:tab w:val="right" w:leader="dot" w:pos="9350"/>
            </w:tabs>
            <w:jc w:val="both"/>
            <w:rPr>
              <w:rFonts w:eastAsiaTheme="minorEastAsia"/>
              <w:b/>
              <w:bCs/>
              <w:noProof/>
            </w:rPr>
          </w:pPr>
          <w:hyperlink w:anchor="_Toc153891681" w:history="1">
            <w:r w:rsidR="006C5888" w:rsidRPr="006C5888">
              <w:rPr>
                <w:rStyle w:val="Hyperlink"/>
                <w:rFonts w:cstheme="minorHAnsi"/>
                <w:b/>
                <w:bCs/>
                <w:noProof/>
              </w:rPr>
              <w:t>2.1</w:t>
            </w:r>
            <w:r w:rsidR="006C5888" w:rsidRPr="006C5888">
              <w:rPr>
                <w:rFonts w:eastAsiaTheme="minorEastAsia"/>
                <w:b/>
                <w:bCs/>
                <w:noProof/>
              </w:rPr>
              <w:tab/>
            </w:r>
            <w:r w:rsidR="006C5888" w:rsidRPr="006C5888">
              <w:rPr>
                <w:rStyle w:val="Hyperlink"/>
                <w:rFonts w:cstheme="minorHAnsi"/>
                <w:b/>
                <w:bCs/>
                <w:noProof/>
              </w:rPr>
              <w:t>Business Need:</w:t>
            </w:r>
            <w:r w:rsidR="006C5888" w:rsidRPr="006C5888">
              <w:rPr>
                <w:b/>
                <w:bCs/>
                <w:noProof/>
                <w:webHidden/>
              </w:rPr>
              <w:tab/>
            </w:r>
            <w:r w:rsidR="006C5888" w:rsidRPr="006C5888">
              <w:rPr>
                <w:b/>
                <w:bCs/>
                <w:noProof/>
                <w:webHidden/>
              </w:rPr>
              <w:fldChar w:fldCharType="begin"/>
            </w:r>
            <w:r w:rsidR="006C5888" w:rsidRPr="006C5888">
              <w:rPr>
                <w:b/>
                <w:bCs/>
                <w:noProof/>
                <w:webHidden/>
              </w:rPr>
              <w:instrText xml:space="preserve"> PAGEREF _Toc153891681 \h </w:instrText>
            </w:r>
            <w:r w:rsidR="006C5888" w:rsidRPr="006C5888">
              <w:rPr>
                <w:b/>
                <w:bCs/>
                <w:noProof/>
                <w:webHidden/>
              </w:rPr>
            </w:r>
            <w:r w:rsidR="006C5888" w:rsidRPr="006C5888">
              <w:rPr>
                <w:b/>
                <w:bCs/>
                <w:noProof/>
                <w:webHidden/>
              </w:rPr>
              <w:fldChar w:fldCharType="separate"/>
            </w:r>
            <w:r w:rsidR="006C5888" w:rsidRPr="006C5888">
              <w:rPr>
                <w:b/>
                <w:bCs/>
                <w:noProof/>
                <w:webHidden/>
              </w:rPr>
              <w:t>4</w:t>
            </w:r>
            <w:r w:rsidR="006C5888" w:rsidRPr="006C5888">
              <w:rPr>
                <w:b/>
                <w:bCs/>
                <w:noProof/>
                <w:webHidden/>
              </w:rPr>
              <w:fldChar w:fldCharType="end"/>
            </w:r>
          </w:hyperlink>
        </w:p>
        <w:p w14:paraId="3918077F" w14:textId="77777777" w:rsidR="006C5888" w:rsidRPr="006C5888" w:rsidRDefault="00000000" w:rsidP="00C85BAF">
          <w:pPr>
            <w:pStyle w:val="TOC2"/>
            <w:tabs>
              <w:tab w:val="left" w:pos="880"/>
              <w:tab w:val="right" w:leader="dot" w:pos="9350"/>
            </w:tabs>
            <w:jc w:val="both"/>
            <w:rPr>
              <w:rFonts w:eastAsiaTheme="minorEastAsia"/>
              <w:b/>
              <w:bCs/>
              <w:noProof/>
            </w:rPr>
          </w:pPr>
          <w:hyperlink w:anchor="_Toc153891682" w:history="1">
            <w:r w:rsidR="006C5888" w:rsidRPr="006C5888">
              <w:rPr>
                <w:rStyle w:val="Hyperlink"/>
                <w:rFonts w:cstheme="minorHAnsi"/>
                <w:b/>
                <w:bCs/>
                <w:noProof/>
              </w:rPr>
              <w:t>2.2</w:t>
            </w:r>
            <w:r w:rsidR="006C5888" w:rsidRPr="006C5888">
              <w:rPr>
                <w:rFonts w:eastAsiaTheme="minorEastAsia"/>
                <w:b/>
                <w:bCs/>
                <w:noProof/>
              </w:rPr>
              <w:tab/>
            </w:r>
            <w:r w:rsidR="006C5888" w:rsidRPr="006C5888">
              <w:rPr>
                <w:rStyle w:val="Hyperlink"/>
                <w:rFonts w:cstheme="minorHAnsi"/>
                <w:b/>
                <w:bCs/>
                <w:noProof/>
              </w:rPr>
              <w:t>High-Level Requirements:</w:t>
            </w:r>
            <w:r w:rsidR="006C5888" w:rsidRPr="006C5888">
              <w:rPr>
                <w:b/>
                <w:bCs/>
                <w:noProof/>
                <w:webHidden/>
              </w:rPr>
              <w:tab/>
            </w:r>
            <w:r w:rsidR="006C5888" w:rsidRPr="006C5888">
              <w:rPr>
                <w:b/>
                <w:bCs/>
                <w:noProof/>
                <w:webHidden/>
              </w:rPr>
              <w:fldChar w:fldCharType="begin"/>
            </w:r>
            <w:r w:rsidR="006C5888" w:rsidRPr="006C5888">
              <w:rPr>
                <w:b/>
                <w:bCs/>
                <w:noProof/>
                <w:webHidden/>
              </w:rPr>
              <w:instrText xml:space="preserve"> PAGEREF _Toc153891682 \h </w:instrText>
            </w:r>
            <w:r w:rsidR="006C5888" w:rsidRPr="006C5888">
              <w:rPr>
                <w:b/>
                <w:bCs/>
                <w:noProof/>
                <w:webHidden/>
              </w:rPr>
            </w:r>
            <w:r w:rsidR="006C5888" w:rsidRPr="006C5888">
              <w:rPr>
                <w:b/>
                <w:bCs/>
                <w:noProof/>
                <w:webHidden/>
              </w:rPr>
              <w:fldChar w:fldCharType="separate"/>
            </w:r>
            <w:r w:rsidR="006C5888" w:rsidRPr="006C5888">
              <w:rPr>
                <w:b/>
                <w:bCs/>
                <w:noProof/>
                <w:webHidden/>
              </w:rPr>
              <w:t>4</w:t>
            </w:r>
            <w:r w:rsidR="006C5888" w:rsidRPr="006C5888">
              <w:rPr>
                <w:b/>
                <w:bCs/>
                <w:noProof/>
                <w:webHidden/>
              </w:rPr>
              <w:fldChar w:fldCharType="end"/>
            </w:r>
          </w:hyperlink>
        </w:p>
        <w:p w14:paraId="69E462EF" w14:textId="77777777" w:rsidR="006C5888" w:rsidRPr="006C5888" w:rsidRDefault="00000000" w:rsidP="00C85BAF">
          <w:pPr>
            <w:pStyle w:val="TOC1"/>
            <w:rPr>
              <w:rFonts w:eastAsiaTheme="minorEastAsia"/>
              <w:sz w:val="22"/>
              <w:szCs w:val="22"/>
            </w:rPr>
          </w:pPr>
          <w:hyperlink w:anchor="_Toc153891683" w:history="1">
            <w:r w:rsidR="006C5888" w:rsidRPr="006C5888">
              <w:rPr>
                <w:rStyle w:val="Hyperlink"/>
                <w:sz w:val="22"/>
                <w:szCs w:val="22"/>
              </w:rPr>
              <w:t>3.</w:t>
            </w:r>
            <w:r w:rsidR="006C5888" w:rsidRPr="006C5888">
              <w:rPr>
                <w:rFonts w:eastAsiaTheme="minorEastAsia"/>
                <w:sz w:val="22"/>
                <w:szCs w:val="22"/>
              </w:rPr>
              <w:tab/>
            </w:r>
            <w:r w:rsidR="006C5888" w:rsidRPr="006C5888">
              <w:rPr>
                <w:rStyle w:val="Hyperlink"/>
                <w:sz w:val="22"/>
                <w:szCs w:val="22"/>
              </w:rPr>
              <w:t>Functional Workflow</w:t>
            </w:r>
            <w:r w:rsidR="006C5888" w:rsidRPr="006C5888">
              <w:rPr>
                <w:webHidden/>
                <w:sz w:val="22"/>
                <w:szCs w:val="22"/>
              </w:rPr>
              <w:tab/>
            </w:r>
            <w:r w:rsidR="006C5888" w:rsidRPr="006C5888">
              <w:rPr>
                <w:webHidden/>
                <w:sz w:val="22"/>
                <w:szCs w:val="22"/>
              </w:rPr>
              <w:fldChar w:fldCharType="begin"/>
            </w:r>
            <w:r w:rsidR="006C5888" w:rsidRPr="006C5888">
              <w:rPr>
                <w:webHidden/>
                <w:sz w:val="22"/>
                <w:szCs w:val="22"/>
              </w:rPr>
              <w:instrText xml:space="preserve"> PAGEREF _Toc153891683 \h </w:instrText>
            </w:r>
            <w:r w:rsidR="006C5888" w:rsidRPr="006C5888">
              <w:rPr>
                <w:webHidden/>
                <w:sz w:val="22"/>
                <w:szCs w:val="22"/>
              </w:rPr>
            </w:r>
            <w:r w:rsidR="006C5888" w:rsidRPr="006C5888">
              <w:rPr>
                <w:webHidden/>
                <w:sz w:val="22"/>
                <w:szCs w:val="22"/>
              </w:rPr>
              <w:fldChar w:fldCharType="separate"/>
            </w:r>
            <w:r w:rsidR="006C5888" w:rsidRPr="006C5888">
              <w:rPr>
                <w:webHidden/>
                <w:sz w:val="22"/>
                <w:szCs w:val="22"/>
              </w:rPr>
              <w:t>5</w:t>
            </w:r>
            <w:r w:rsidR="006C5888" w:rsidRPr="006C5888">
              <w:rPr>
                <w:webHidden/>
                <w:sz w:val="22"/>
                <w:szCs w:val="22"/>
              </w:rPr>
              <w:fldChar w:fldCharType="end"/>
            </w:r>
          </w:hyperlink>
        </w:p>
        <w:p w14:paraId="79B455D2" w14:textId="77777777" w:rsidR="006C5888" w:rsidRPr="006C5888" w:rsidRDefault="00000000" w:rsidP="00C85BAF">
          <w:pPr>
            <w:pStyle w:val="TOC2"/>
            <w:tabs>
              <w:tab w:val="left" w:pos="880"/>
              <w:tab w:val="right" w:leader="dot" w:pos="9350"/>
            </w:tabs>
            <w:jc w:val="both"/>
            <w:rPr>
              <w:rFonts w:eastAsiaTheme="minorEastAsia"/>
              <w:b/>
              <w:bCs/>
              <w:noProof/>
            </w:rPr>
          </w:pPr>
          <w:hyperlink w:anchor="_Toc153891684" w:history="1">
            <w:r w:rsidR="006C5888" w:rsidRPr="006C5888">
              <w:rPr>
                <w:rStyle w:val="Hyperlink"/>
                <w:rFonts w:cstheme="minorHAnsi"/>
                <w:b/>
                <w:bCs/>
                <w:noProof/>
              </w:rPr>
              <w:t>3.1</w:t>
            </w:r>
            <w:r w:rsidR="006C5888" w:rsidRPr="006C5888">
              <w:rPr>
                <w:rFonts w:eastAsiaTheme="minorEastAsia"/>
                <w:b/>
                <w:bCs/>
                <w:noProof/>
              </w:rPr>
              <w:tab/>
            </w:r>
            <w:r w:rsidR="006C5888" w:rsidRPr="006C5888">
              <w:rPr>
                <w:rStyle w:val="Hyperlink"/>
                <w:rFonts w:cstheme="minorHAnsi"/>
                <w:b/>
                <w:bCs/>
                <w:noProof/>
              </w:rPr>
              <w:t>High-Level Diagram</w:t>
            </w:r>
            <w:r w:rsidR="006C5888" w:rsidRPr="006C5888">
              <w:rPr>
                <w:b/>
                <w:bCs/>
                <w:noProof/>
                <w:webHidden/>
              </w:rPr>
              <w:tab/>
            </w:r>
            <w:r w:rsidR="006C5888" w:rsidRPr="006C5888">
              <w:rPr>
                <w:b/>
                <w:bCs/>
                <w:noProof/>
                <w:webHidden/>
              </w:rPr>
              <w:fldChar w:fldCharType="begin"/>
            </w:r>
            <w:r w:rsidR="006C5888" w:rsidRPr="006C5888">
              <w:rPr>
                <w:b/>
                <w:bCs/>
                <w:noProof/>
                <w:webHidden/>
              </w:rPr>
              <w:instrText xml:space="preserve"> PAGEREF _Toc153891684 \h </w:instrText>
            </w:r>
            <w:r w:rsidR="006C5888" w:rsidRPr="006C5888">
              <w:rPr>
                <w:b/>
                <w:bCs/>
                <w:noProof/>
                <w:webHidden/>
              </w:rPr>
            </w:r>
            <w:r w:rsidR="006C5888" w:rsidRPr="006C5888">
              <w:rPr>
                <w:b/>
                <w:bCs/>
                <w:noProof/>
                <w:webHidden/>
              </w:rPr>
              <w:fldChar w:fldCharType="separate"/>
            </w:r>
            <w:r w:rsidR="006C5888" w:rsidRPr="006C5888">
              <w:rPr>
                <w:b/>
                <w:bCs/>
                <w:noProof/>
                <w:webHidden/>
              </w:rPr>
              <w:t>5</w:t>
            </w:r>
            <w:r w:rsidR="006C5888" w:rsidRPr="006C5888">
              <w:rPr>
                <w:b/>
                <w:bCs/>
                <w:noProof/>
                <w:webHidden/>
              </w:rPr>
              <w:fldChar w:fldCharType="end"/>
            </w:r>
          </w:hyperlink>
        </w:p>
        <w:p w14:paraId="164D41D1" w14:textId="77777777" w:rsidR="006C5888" w:rsidRPr="006C5888" w:rsidRDefault="00000000" w:rsidP="00C85BAF">
          <w:pPr>
            <w:pStyle w:val="TOC2"/>
            <w:tabs>
              <w:tab w:val="left" w:pos="880"/>
              <w:tab w:val="right" w:leader="dot" w:pos="9350"/>
            </w:tabs>
            <w:jc w:val="both"/>
            <w:rPr>
              <w:rFonts w:eastAsiaTheme="minorEastAsia"/>
              <w:b/>
              <w:bCs/>
              <w:noProof/>
            </w:rPr>
          </w:pPr>
          <w:hyperlink w:anchor="_Toc153891685" w:history="1">
            <w:r w:rsidR="006C5888" w:rsidRPr="006C5888">
              <w:rPr>
                <w:rStyle w:val="Hyperlink"/>
                <w:rFonts w:cstheme="minorHAnsi"/>
                <w:b/>
                <w:bCs/>
                <w:noProof/>
              </w:rPr>
              <w:t>3.2</w:t>
            </w:r>
            <w:r w:rsidR="006C5888" w:rsidRPr="006C5888">
              <w:rPr>
                <w:rFonts w:eastAsiaTheme="minorEastAsia"/>
                <w:b/>
                <w:bCs/>
                <w:noProof/>
              </w:rPr>
              <w:tab/>
            </w:r>
            <w:r w:rsidR="006C5888" w:rsidRPr="006C5888">
              <w:rPr>
                <w:rStyle w:val="Hyperlink"/>
                <w:rFonts w:cstheme="minorHAnsi"/>
                <w:b/>
                <w:bCs/>
                <w:noProof/>
              </w:rPr>
              <w:t>Detailed Functional Requirements</w:t>
            </w:r>
            <w:r w:rsidR="006C5888" w:rsidRPr="006C5888">
              <w:rPr>
                <w:b/>
                <w:bCs/>
                <w:noProof/>
                <w:webHidden/>
              </w:rPr>
              <w:tab/>
            </w:r>
            <w:r w:rsidR="006C5888" w:rsidRPr="006C5888">
              <w:rPr>
                <w:b/>
                <w:bCs/>
                <w:noProof/>
                <w:webHidden/>
              </w:rPr>
              <w:fldChar w:fldCharType="begin"/>
            </w:r>
            <w:r w:rsidR="006C5888" w:rsidRPr="006C5888">
              <w:rPr>
                <w:b/>
                <w:bCs/>
                <w:noProof/>
                <w:webHidden/>
              </w:rPr>
              <w:instrText xml:space="preserve"> PAGEREF _Toc153891685 \h </w:instrText>
            </w:r>
            <w:r w:rsidR="006C5888" w:rsidRPr="006C5888">
              <w:rPr>
                <w:b/>
                <w:bCs/>
                <w:noProof/>
                <w:webHidden/>
              </w:rPr>
            </w:r>
            <w:r w:rsidR="006C5888" w:rsidRPr="006C5888">
              <w:rPr>
                <w:b/>
                <w:bCs/>
                <w:noProof/>
                <w:webHidden/>
              </w:rPr>
              <w:fldChar w:fldCharType="separate"/>
            </w:r>
            <w:r w:rsidR="006C5888" w:rsidRPr="006C5888">
              <w:rPr>
                <w:b/>
                <w:bCs/>
                <w:noProof/>
                <w:webHidden/>
              </w:rPr>
              <w:t>6</w:t>
            </w:r>
            <w:r w:rsidR="006C5888" w:rsidRPr="006C5888">
              <w:rPr>
                <w:b/>
                <w:bCs/>
                <w:noProof/>
                <w:webHidden/>
              </w:rPr>
              <w:fldChar w:fldCharType="end"/>
            </w:r>
          </w:hyperlink>
        </w:p>
        <w:p w14:paraId="2CE2B163" w14:textId="77777777" w:rsidR="006C5888" w:rsidRPr="006C5888" w:rsidRDefault="00000000" w:rsidP="00C85BAF">
          <w:pPr>
            <w:pStyle w:val="TOC1"/>
            <w:rPr>
              <w:rFonts w:eastAsiaTheme="minorEastAsia"/>
              <w:sz w:val="22"/>
              <w:szCs w:val="22"/>
            </w:rPr>
          </w:pPr>
          <w:hyperlink w:anchor="_Toc153891686" w:history="1">
            <w:r w:rsidR="006C5888" w:rsidRPr="006C5888">
              <w:rPr>
                <w:rStyle w:val="Hyperlink"/>
                <w:sz w:val="22"/>
                <w:szCs w:val="22"/>
              </w:rPr>
              <w:t>4.</w:t>
            </w:r>
            <w:r w:rsidR="006C5888" w:rsidRPr="006C5888">
              <w:rPr>
                <w:rFonts w:eastAsiaTheme="minorEastAsia"/>
                <w:sz w:val="22"/>
                <w:szCs w:val="22"/>
              </w:rPr>
              <w:tab/>
            </w:r>
            <w:r w:rsidR="006C5888" w:rsidRPr="006C5888">
              <w:rPr>
                <w:rStyle w:val="Hyperlink"/>
                <w:sz w:val="22"/>
                <w:szCs w:val="22"/>
              </w:rPr>
              <w:t>Key Assumptions &amp; Dependencies</w:t>
            </w:r>
            <w:r w:rsidR="006C5888" w:rsidRPr="006C5888">
              <w:rPr>
                <w:webHidden/>
                <w:sz w:val="22"/>
                <w:szCs w:val="22"/>
              </w:rPr>
              <w:tab/>
            </w:r>
            <w:r w:rsidR="006C5888" w:rsidRPr="006C5888">
              <w:rPr>
                <w:webHidden/>
                <w:sz w:val="22"/>
                <w:szCs w:val="22"/>
              </w:rPr>
              <w:fldChar w:fldCharType="begin"/>
            </w:r>
            <w:r w:rsidR="006C5888" w:rsidRPr="006C5888">
              <w:rPr>
                <w:webHidden/>
                <w:sz w:val="22"/>
                <w:szCs w:val="22"/>
              </w:rPr>
              <w:instrText xml:space="preserve"> PAGEREF _Toc153891686 \h </w:instrText>
            </w:r>
            <w:r w:rsidR="006C5888" w:rsidRPr="006C5888">
              <w:rPr>
                <w:webHidden/>
                <w:sz w:val="22"/>
                <w:szCs w:val="22"/>
              </w:rPr>
            </w:r>
            <w:r w:rsidR="006C5888" w:rsidRPr="006C5888">
              <w:rPr>
                <w:webHidden/>
                <w:sz w:val="22"/>
                <w:szCs w:val="22"/>
              </w:rPr>
              <w:fldChar w:fldCharType="separate"/>
            </w:r>
            <w:r w:rsidR="006C5888" w:rsidRPr="006C5888">
              <w:rPr>
                <w:webHidden/>
                <w:sz w:val="22"/>
                <w:szCs w:val="22"/>
              </w:rPr>
              <w:t>7</w:t>
            </w:r>
            <w:r w:rsidR="006C5888" w:rsidRPr="006C5888">
              <w:rPr>
                <w:webHidden/>
                <w:sz w:val="22"/>
                <w:szCs w:val="22"/>
              </w:rPr>
              <w:fldChar w:fldCharType="end"/>
            </w:r>
          </w:hyperlink>
        </w:p>
        <w:p w14:paraId="0FBC013A" w14:textId="77777777" w:rsidR="006C5888" w:rsidRPr="006C5888" w:rsidRDefault="00000000" w:rsidP="00C85BAF">
          <w:pPr>
            <w:pStyle w:val="TOC1"/>
            <w:rPr>
              <w:rFonts w:eastAsiaTheme="minorEastAsia"/>
              <w:sz w:val="22"/>
              <w:szCs w:val="22"/>
            </w:rPr>
          </w:pPr>
          <w:hyperlink w:anchor="_Toc153891687" w:history="1">
            <w:r w:rsidR="006C5888" w:rsidRPr="006C5888">
              <w:rPr>
                <w:rStyle w:val="Hyperlink"/>
                <w:sz w:val="22"/>
                <w:szCs w:val="22"/>
              </w:rPr>
              <w:t>5.</w:t>
            </w:r>
            <w:r w:rsidR="006C5888" w:rsidRPr="006C5888">
              <w:rPr>
                <w:rFonts w:eastAsiaTheme="minorEastAsia"/>
                <w:sz w:val="22"/>
                <w:szCs w:val="22"/>
              </w:rPr>
              <w:tab/>
            </w:r>
            <w:r w:rsidR="006C5888" w:rsidRPr="006C5888">
              <w:rPr>
                <w:rStyle w:val="Hyperlink"/>
                <w:sz w:val="22"/>
                <w:szCs w:val="22"/>
              </w:rPr>
              <w:t>Inputs</w:t>
            </w:r>
            <w:r w:rsidR="006C5888" w:rsidRPr="006C5888">
              <w:rPr>
                <w:webHidden/>
                <w:sz w:val="22"/>
                <w:szCs w:val="22"/>
              </w:rPr>
              <w:tab/>
            </w:r>
            <w:r w:rsidR="006C5888" w:rsidRPr="006C5888">
              <w:rPr>
                <w:webHidden/>
                <w:sz w:val="22"/>
                <w:szCs w:val="22"/>
              </w:rPr>
              <w:fldChar w:fldCharType="begin"/>
            </w:r>
            <w:r w:rsidR="006C5888" w:rsidRPr="006C5888">
              <w:rPr>
                <w:webHidden/>
                <w:sz w:val="22"/>
                <w:szCs w:val="22"/>
              </w:rPr>
              <w:instrText xml:space="preserve"> PAGEREF _Toc153891687 \h </w:instrText>
            </w:r>
            <w:r w:rsidR="006C5888" w:rsidRPr="006C5888">
              <w:rPr>
                <w:webHidden/>
                <w:sz w:val="22"/>
                <w:szCs w:val="22"/>
              </w:rPr>
            </w:r>
            <w:r w:rsidR="006C5888" w:rsidRPr="006C5888">
              <w:rPr>
                <w:webHidden/>
                <w:sz w:val="22"/>
                <w:szCs w:val="22"/>
              </w:rPr>
              <w:fldChar w:fldCharType="separate"/>
            </w:r>
            <w:r w:rsidR="006C5888" w:rsidRPr="006C5888">
              <w:rPr>
                <w:webHidden/>
                <w:sz w:val="22"/>
                <w:szCs w:val="22"/>
              </w:rPr>
              <w:t>7</w:t>
            </w:r>
            <w:r w:rsidR="006C5888" w:rsidRPr="006C5888">
              <w:rPr>
                <w:webHidden/>
                <w:sz w:val="22"/>
                <w:szCs w:val="22"/>
              </w:rPr>
              <w:fldChar w:fldCharType="end"/>
            </w:r>
          </w:hyperlink>
        </w:p>
        <w:p w14:paraId="3A87D4E1" w14:textId="77777777" w:rsidR="006C5888" w:rsidRPr="006C5888" w:rsidRDefault="00000000" w:rsidP="00C85BAF">
          <w:pPr>
            <w:pStyle w:val="TOC2"/>
            <w:tabs>
              <w:tab w:val="left" w:pos="880"/>
              <w:tab w:val="right" w:leader="dot" w:pos="9350"/>
            </w:tabs>
            <w:jc w:val="both"/>
            <w:rPr>
              <w:rFonts w:eastAsiaTheme="minorEastAsia"/>
              <w:b/>
              <w:bCs/>
              <w:noProof/>
            </w:rPr>
          </w:pPr>
          <w:hyperlink w:anchor="_Toc153891688" w:history="1">
            <w:r w:rsidR="006C5888" w:rsidRPr="006C5888">
              <w:rPr>
                <w:rStyle w:val="Hyperlink"/>
                <w:rFonts w:cstheme="minorHAnsi"/>
                <w:b/>
                <w:bCs/>
                <w:noProof/>
              </w:rPr>
              <w:t>5.1</w:t>
            </w:r>
            <w:r w:rsidR="006C5888" w:rsidRPr="006C5888">
              <w:rPr>
                <w:rFonts w:eastAsiaTheme="minorEastAsia"/>
                <w:b/>
                <w:bCs/>
                <w:noProof/>
              </w:rPr>
              <w:tab/>
            </w:r>
            <w:r w:rsidR="006C5888" w:rsidRPr="006C5888">
              <w:rPr>
                <w:rStyle w:val="Hyperlink"/>
                <w:rFonts w:cstheme="minorHAnsi"/>
                <w:b/>
                <w:bCs/>
                <w:noProof/>
              </w:rPr>
              <w:t>Pre-requisites:</w:t>
            </w:r>
            <w:r w:rsidR="006C5888" w:rsidRPr="006C5888">
              <w:rPr>
                <w:b/>
                <w:bCs/>
                <w:noProof/>
                <w:webHidden/>
              </w:rPr>
              <w:tab/>
            </w:r>
            <w:r w:rsidR="006C5888" w:rsidRPr="006C5888">
              <w:rPr>
                <w:b/>
                <w:bCs/>
                <w:noProof/>
                <w:webHidden/>
              </w:rPr>
              <w:fldChar w:fldCharType="begin"/>
            </w:r>
            <w:r w:rsidR="006C5888" w:rsidRPr="006C5888">
              <w:rPr>
                <w:b/>
                <w:bCs/>
                <w:noProof/>
                <w:webHidden/>
              </w:rPr>
              <w:instrText xml:space="preserve"> PAGEREF _Toc153891688 \h </w:instrText>
            </w:r>
            <w:r w:rsidR="006C5888" w:rsidRPr="006C5888">
              <w:rPr>
                <w:b/>
                <w:bCs/>
                <w:noProof/>
                <w:webHidden/>
              </w:rPr>
            </w:r>
            <w:r w:rsidR="006C5888" w:rsidRPr="006C5888">
              <w:rPr>
                <w:b/>
                <w:bCs/>
                <w:noProof/>
                <w:webHidden/>
              </w:rPr>
              <w:fldChar w:fldCharType="separate"/>
            </w:r>
            <w:r w:rsidR="006C5888" w:rsidRPr="006C5888">
              <w:rPr>
                <w:b/>
                <w:bCs/>
                <w:noProof/>
                <w:webHidden/>
              </w:rPr>
              <w:t>7</w:t>
            </w:r>
            <w:r w:rsidR="006C5888" w:rsidRPr="006C5888">
              <w:rPr>
                <w:b/>
                <w:bCs/>
                <w:noProof/>
                <w:webHidden/>
              </w:rPr>
              <w:fldChar w:fldCharType="end"/>
            </w:r>
          </w:hyperlink>
        </w:p>
        <w:p w14:paraId="07FE882B" w14:textId="77777777" w:rsidR="006C5888" w:rsidRPr="006C5888" w:rsidRDefault="00000000" w:rsidP="00C85BAF">
          <w:pPr>
            <w:pStyle w:val="TOC2"/>
            <w:tabs>
              <w:tab w:val="right" w:leader="dot" w:pos="9350"/>
            </w:tabs>
            <w:jc w:val="both"/>
            <w:rPr>
              <w:rFonts w:eastAsiaTheme="minorEastAsia"/>
              <w:b/>
              <w:bCs/>
              <w:noProof/>
            </w:rPr>
          </w:pPr>
          <w:hyperlink w:anchor="_Toc153891689" w:history="1">
            <w:r w:rsidR="006C5888" w:rsidRPr="006C5888">
              <w:rPr>
                <w:rStyle w:val="Hyperlink"/>
                <w:rFonts w:cstheme="minorHAnsi"/>
                <w:b/>
                <w:bCs/>
                <w:noProof/>
              </w:rPr>
              <w:t>5.2 Inputs Required:</w:t>
            </w:r>
            <w:r w:rsidR="006C5888" w:rsidRPr="006C5888">
              <w:rPr>
                <w:b/>
                <w:bCs/>
                <w:noProof/>
                <w:webHidden/>
              </w:rPr>
              <w:tab/>
            </w:r>
            <w:r w:rsidR="006C5888" w:rsidRPr="006C5888">
              <w:rPr>
                <w:b/>
                <w:bCs/>
                <w:noProof/>
                <w:webHidden/>
              </w:rPr>
              <w:fldChar w:fldCharType="begin"/>
            </w:r>
            <w:r w:rsidR="006C5888" w:rsidRPr="006C5888">
              <w:rPr>
                <w:b/>
                <w:bCs/>
                <w:noProof/>
                <w:webHidden/>
              </w:rPr>
              <w:instrText xml:space="preserve"> PAGEREF _Toc153891689 \h </w:instrText>
            </w:r>
            <w:r w:rsidR="006C5888" w:rsidRPr="006C5888">
              <w:rPr>
                <w:b/>
                <w:bCs/>
                <w:noProof/>
                <w:webHidden/>
              </w:rPr>
            </w:r>
            <w:r w:rsidR="006C5888" w:rsidRPr="006C5888">
              <w:rPr>
                <w:b/>
                <w:bCs/>
                <w:noProof/>
                <w:webHidden/>
              </w:rPr>
              <w:fldChar w:fldCharType="separate"/>
            </w:r>
            <w:r w:rsidR="006C5888" w:rsidRPr="006C5888">
              <w:rPr>
                <w:b/>
                <w:bCs/>
                <w:noProof/>
                <w:webHidden/>
              </w:rPr>
              <w:t>7</w:t>
            </w:r>
            <w:r w:rsidR="006C5888" w:rsidRPr="006C5888">
              <w:rPr>
                <w:b/>
                <w:bCs/>
                <w:noProof/>
                <w:webHidden/>
              </w:rPr>
              <w:fldChar w:fldCharType="end"/>
            </w:r>
          </w:hyperlink>
        </w:p>
        <w:p w14:paraId="4ABA9796" w14:textId="77777777" w:rsidR="006C5888" w:rsidRPr="006C5888" w:rsidRDefault="00000000" w:rsidP="00C85BAF">
          <w:pPr>
            <w:pStyle w:val="TOC1"/>
            <w:rPr>
              <w:rFonts w:eastAsiaTheme="minorEastAsia"/>
              <w:sz w:val="22"/>
              <w:szCs w:val="22"/>
            </w:rPr>
          </w:pPr>
          <w:hyperlink w:anchor="_Toc153891690" w:history="1">
            <w:r w:rsidR="006C5888" w:rsidRPr="006C5888">
              <w:rPr>
                <w:rStyle w:val="Hyperlink"/>
                <w:sz w:val="22"/>
                <w:szCs w:val="22"/>
              </w:rPr>
              <w:t>6.</w:t>
            </w:r>
            <w:r w:rsidR="006C5888" w:rsidRPr="006C5888">
              <w:rPr>
                <w:rFonts w:eastAsiaTheme="minorEastAsia"/>
                <w:sz w:val="22"/>
                <w:szCs w:val="22"/>
              </w:rPr>
              <w:tab/>
            </w:r>
            <w:r w:rsidR="006C5888" w:rsidRPr="006C5888">
              <w:rPr>
                <w:rStyle w:val="Hyperlink"/>
                <w:sz w:val="22"/>
                <w:szCs w:val="22"/>
              </w:rPr>
              <w:t>Exceptions Handling</w:t>
            </w:r>
            <w:r w:rsidR="006C5888" w:rsidRPr="006C5888">
              <w:rPr>
                <w:webHidden/>
                <w:sz w:val="22"/>
                <w:szCs w:val="22"/>
              </w:rPr>
              <w:tab/>
            </w:r>
            <w:r w:rsidR="006C5888" w:rsidRPr="006C5888">
              <w:rPr>
                <w:webHidden/>
                <w:sz w:val="22"/>
                <w:szCs w:val="22"/>
              </w:rPr>
              <w:fldChar w:fldCharType="begin"/>
            </w:r>
            <w:r w:rsidR="006C5888" w:rsidRPr="006C5888">
              <w:rPr>
                <w:webHidden/>
                <w:sz w:val="22"/>
                <w:szCs w:val="22"/>
              </w:rPr>
              <w:instrText xml:space="preserve"> PAGEREF _Toc153891690 \h </w:instrText>
            </w:r>
            <w:r w:rsidR="006C5888" w:rsidRPr="006C5888">
              <w:rPr>
                <w:webHidden/>
                <w:sz w:val="22"/>
                <w:szCs w:val="22"/>
              </w:rPr>
            </w:r>
            <w:r w:rsidR="006C5888" w:rsidRPr="006C5888">
              <w:rPr>
                <w:webHidden/>
                <w:sz w:val="22"/>
                <w:szCs w:val="22"/>
              </w:rPr>
              <w:fldChar w:fldCharType="separate"/>
            </w:r>
            <w:r w:rsidR="006C5888" w:rsidRPr="006C5888">
              <w:rPr>
                <w:webHidden/>
                <w:sz w:val="22"/>
                <w:szCs w:val="22"/>
              </w:rPr>
              <w:t>8</w:t>
            </w:r>
            <w:r w:rsidR="006C5888" w:rsidRPr="006C5888">
              <w:rPr>
                <w:webHidden/>
                <w:sz w:val="22"/>
                <w:szCs w:val="22"/>
              </w:rPr>
              <w:fldChar w:fldCharType="end"/>
            </w:r>
          </w:hyperlink>
        </w:p>
        <w:p w14:paraId="735637A5" w14:textId="77777777" w:rsidR="006C5888" w:rsidRPr="006C5888" w:rsidRDefault="00000000" w:rsidP="00C85BAF">
          <w:pPr>
            <w:pStyle w:val="TOC1"/>
            <w:rPr>
              <w:rFonts w:eastAsiaTheme="minorEastAsia"/>
              <w:sz w:val="22"/>
              <w:szCs w:val="22"/>
            </w:rPr>
          </w:pPr>
          <w:hyperlink w:anchor="_Toc153891691" w:history="1">
            <w:r w:rsidR="006C5888" w:rsidRPr="006C5888">
              <w:rPr>
                <w:rStyle w:val="Hyperlink"/>
                <w:sz w:val="22"/>
                <w:szCs w:val="22"/>
              </w:rPr>
              <w:t>7.</w:t>
            </w:r>
            <w:r w:rsidR="006C5888" w:rsidRPr="006C5888">
              <w:rPr>
                <w:rFonts w:eastAsiaTheme="minorEastAsia"/>
                <w:sz w:val="22"/>
                <w:szCs w:val="22"/>
              </w:rPr>
              <w:tab/>
            </w:r>
            <w:r w:rsidR="006C5888" w:rsidRPr="006C5888">
              <w:rPr>
                <w:rStyle w:val="Hyperlink"/>
                <w:sz w:val="22"/>
                <w:szCs w:val="22"/>
              </w:rPr>
              <w:t>Out of Scope for RPA</w:t>
            </w:r>
            <w:r w:rsidR="006C5888" w:rsidRPr="006C5888">
              <w:rPr>
                <w:webHidden/>
                <w:sz w:val="22"/>
                <w:szCs w:val="22"/>
              </w:rPr>
              <w:tab/>
            </w:r>
            <w:r w:rsidR="006C5888" w:rsidRPr="006C5888">
              <w:rPr>
                <w:webHidden/>
                <w:sz w:val="22"/>
                <w:szCs w:val="22"/>
              </w:rPr>
              <w:fldChar w:fldCharType="begin"/>
            </w:r>
            <w:r w:rsidR="006C5888" w:rsidRPr="006C5888">
              <w:rPr>
                <w:webHidden/>
                <w:sz w:val="22"/>
                <w:szCs w:val="22"/>
              </w:rPr>
              <w:instrText xml:space="preserve"> PAGEREF _Toc153891691 \h </w:instrText>
            </w:r>
            <w:r w:rsidR="006C5888" w:rsidRPr="006C5888">
              <w:rPr>
                <w:webHidden/>
                <w:sz w:val="22"/>
                <w:szCs w:val="22"/>
              </w:rPr>
            </w:r>
            <w:r w:rsidR="006C5888" w:rsidRPr="006C5888">
              <w:rPr>
                <w:webHidden/>
                <w:sz w:val="22"/>
                <w:szCs w:val="22"/>
              </w:rPr>
              <w:fldChar w:fldCharType="separate"/>
            </w:r>
            <w:r w:rsidR="006C5888" w:rsidRPr="006C5888">
              <w:rPr>
                <w:webHidden/>
                <w:sz w:val="22"/>
                <w:szCs w:val="22"/>
              </w:rPr>
              <w:t>8</w:t>
            </w:r>
            <w:r w:rsidR="006C5888" w:rsidRPr="006C5888">
              <w:rPr>
                <w:webHidden/>
                <w:sz w:val="22"/>
                <w:szCs w:val="22"/>
              </w:rPr>
              <w:fldChar w:fldCharType="end"/>
            </w:r>
          </w:hyperlink>
        </w:p>
        <w:p w14:paraId="4DA1B332" w14:textId="77777777" w:rsidR="006C5888" w:rsidRPr="006C5888" w:rsidRDefault="006C5888" w:rsidP="00C85BAF">
          <w:pPr>
            <w:jc w:val="both"/>
            <w:rPr>
              <w:rFonts w:cstheme="minorHAnsi"/>
              <w:b/>
              <w:bCs/>
              <w:noProof/>
            </w:rPr>
          </w:pPr>
          <w:r w:rsidRPr="006C5888">
            <w:rPr>
              <w:rFonts w:cstheme="minorHAnsi"/>
              <w:b/>
              <w:bCs/>
              <w:noProof/>
            </w:rPr>
            <w:fldChar w:fldCharType="end"/>
          </w:r>
        </w:p>
      </w:sdtContent>
    </w:sdt>
    <w:p w14:paraId="3E6C0168" w14:textId="77777777" w:rsidR="006C5888" w:rsidRDefault="006C5888" w:rsidP="00C85BAF">
      <w:pPr>
        <w:jc w:val="both"/>
        <w:rPr>
          <w:rFonts w:ascii="Times New Roman" w:hAnsi="Times New Roman" w:cs="Times New Roman"/>
          <w:b/>
          <w:bCs/>
          <w:sz w:val="32"/>
          <w:szCs w:val="32"/>
        </w:rPr>
      </w:pPr>
    </w:p>
    <w:p w14:paraId="2B0F8659" w14:textId="77777777" w:rsidR="006C5888" w:rsidRDefault="006C5888" w:rsidP="00C85BAF">
      <w:pPr>
        <w:jc w:val="both"/>
        <w:rPr>
          <w:rFonts w:ascii="Times New Roman" w:hAnsi="Times New Roman" w:cs="Times New Roman"/>
          <w:b/>
          <w:bCs/>
          <w:sz w:val="32"/>
          <w:szCs w:val="32"/>
        </w:rPr>
      </w:pPr>
    </w:p>
    <w:p w14:paraId="163C8B01" w14:textId="77777777" w:rsidR="006C5888" w:rsidRDefault="006C5888" w:rsidP="00C85BAF">
      <w:pPr>
        <w:jc w:val="both"/>
        <w:rPr>
          <w:rFonts w:ascii="Times New Roman" w:hAnsi="Times New Roman" w:cs="Times New Roman"/>
          <w:b/>
          <w:bCs/>
          <w:sz w:val="32"/>
          <w:szCs w:val="32"/>
        </w:rPr>
      </w:pPr>
    </w:p>
    <w:p w14:paraId="34E839C3" w14:textId="77777777" w:rsidR="006C5888" w:rsidRDefault="006C5888" w:rsidP="00C85BAF">
      <w:pPr>
        <w:jc w:val="both"/>
        <w:rPr>
          <w:rFonts w:ascii="Times New Roman" w:hAnsi="Times New Roman" w:cs="Times New Roman"/>
          <w:b/>
          <w:bCs/>
          <w:sz w:val="32"/>
          <w:szCs w:val="32"/>
        </w:rPr>
      </w:pPr>
    </w:p>
    <w:p w14:paraId="37A85C5F" w14:textId="77777777" w:rsidR="006C5888" w:rsidRDefault="006C5888" w:rsidP="00C85BAF">
      <w:pPr>
        <w:jc w:val="both"/>
        <w:rPr>
          <w:rFonts w:ascii="Times New Roman" w:hAnsi="Times New Roman" w:cs="Times New Roman"/>
          <w:b/>
          <w:bCs/>
          <w:sz w:val="32"/>
          <w:szCs w:val="32"/>
        </w:rPr>
      </w:pPr>
    </w:p>
    <w:p w14:paraId="1BFB4C40" w14:textId="77777777" w:rsidR="006C5888" w:rsidRDefault="006C5888" w:rsidP="00C85BAF">
      <w:pPr>
        <w:jc w:val="both"/>
        <w:rPr>
          <w:rFonts w:ascii="Times New Roman" w:hAnsi="Times New Roman" w:cs="Times New Roman"/>
          <w:b/>
          <w:bCs/>
          <w:sz w:val="32"/>
          <w:szCs w:val="32"/>
        </w:rPr>
      </w:pPr>
    </w:p>
    <w:p w14:paraId="75DEB146" w14:textId="77777777" w:rsidR="006C5888" w:rsidRDefault="006C5888" w:rsidP="00C85BAF">
      <w:pPr>
        <w:jc w:val="both"/>
        <w:rPr>
          <w:rFonts w:ascii="Times New Roman" w:hAnsi="Times New Roman" w:cs="Times New Roman"/>
          <w:b/>
          <w:bCs/>
          <w:sz w:val="32"/>
          <w:szCs w:val="32"/>
        </w:rPr>
      </w:pPr>
    </w:p>
    <w:p w14:paraId="6F3AE334" w14:textId="77777777" w:rsidR="006C5888" w:rsidRDefault="006C5888" w:rsidP="00C85BAF">
      <w:pPr>
        <w:jc w:val="both"/>
        <w:rPr>
          <w:rFonts w:ascii="Times New Roman" w:hAnsi="Times New Roman" w:cs="Times New Roman"/>
          <w:b/>
          <w:bCs/>
          <w:sz w:val="32"/>
          <w:szCs w:val="32"/>
        </w:rPr>
      </w:pPr>
    </w:p>
    <w:p w14:paraId="3303AAEF" w14:textId="77777777" w:rsidR="006C5888" w:rsidRDefault="006C5888" w:rsidP="00C85BAF">
      <w:pPr>
        <w:jc w:val="both"/>
        <w:rPr>
          <w:rFonts w:ascii="Times New Roman" w:hAnsi="Times New Roman" w:cs="Times New Roman"/>
          <w:b/>
          <w:bCs/>
          <w:sz w:val="32"/>
          <w:szCs w:val="32"/>
        </w:rPr>
      </w:pPr>
    </w:p>
    <w:p w14:paraId="52BA16BA" w14:textId="77777777" w:rsidR="00DA7C66" w:rsidRDefault="00DA7C66" w:rsidP="00DA7C66">
      <w:pPr>
        <w:pStyle w:val="Heading1"/>
        <w:rPr>
          <w:rFonts w:ascii="Times New Roman" w:hAnsi="Times New Roman" w:cs="Times New Roman"/>
          <w:sz w:val="28"/>
          <w:szCs w:val="28"/>
        </w:rPr>
      </w:pPr>
    </w:p>
    <w:p w14:paraId="507F46F1" w14:textId="77777777" w:rsidR="00DA7C66" w:rsidRDefault="00DA7C66" w:rsidP="00DA7C66">
      <w:pPr>
        <w:pStyle w:val="Heading1"/>
        <w:rPr>
          <w:rFonts w:ascii="Times New Roman" w:hAnsi="Times New Roman" w:cs="Times New Roman"/>
          <w:sz w:val="28"/>
          <w:szCs w:val="28"/>
        </w:rPr>
      </w:pPr>
    </w:p>
    <w:p w14:paraId="0A311706" w14:textId="77777777" w:rsidR="00DA7C66" w:rsidRDefault="00DA7C66" w:rsidP="003C6FBE">
      <w:pPr>
        <w:jc w:val="both"/>
        <w:rPr>
          <w:rFonts w:cstheme="minorHAnsi"/>
          <w:color w:val="000000" w:themeColor="text1"/>
          <w:sz w:val="24"/>
          <w:szCs w:val="24"/>
        </w:rPr>
      </w:pPr>
    </w:p>
    <w:p w14:paraId="761B1459" w14:textId="6CCC800E" w:rsidR="00DA7C66" w:rsidRPr="00DA7C66" w:rsidRDefault="00DA7C66" w:rsidP="00CD2A72">
      <w:pPr>
        <w:jc w:val="both"/>
        <w:rPr>
          <w:rFonts w:cstheme="minorHAnsi"/>
          <w:b/>
          <w:bCs/>
          <w:color w:val="4472C4" w:themeColor="accent1"/>
          <w:sz w:val="32"/>
          <w:szCs w:val="32"/>
        </w:rPr>
      </w:pPr>
      <w:r>
        <w:rPr>
          <w:rFonts w:cstheme="minorHAnsi"/>
          <w:b/>
          <w:bCs/>
          <w:color w:val="4472C4" w:themeColor="accent1"/>
          <w:sz w:val="32"/>
          <w:szCs w:val="32"/>
        </w:rPr>
        <w:lastRenderedPageBreak/>
        <w:t>1.</w:t>
      </w:r>
      <w:r w:rsidRPr="00DA7C66">
        <w:rPr>
          <w:rFonts w:cstheme="minorHAnsi"/>
          <w:b/>
          <w:bCs/>
          <w:color w:val="4472C4" w:themeColor="accent1"/>
          <w:sz w:val="32"/>
          <w:szCs w:val="32"/>
        </w:rPr>
        <w:t>Introduction/Background</w:t>
      </w:r>
    </w:p>
    <w:p w14:paraId="0EF49F92" w14:textId="0B4F23BF" w:rsidR="005E2F23" w:rsidRDefault="005E2F23" w:rsidP="00CD2A72">
      <w:pPr>
        <w:jc w:val="both"/>
        <w:rPr>
          <w:rFonts w:cstheme="minorHAnsi"/>
          <w:color w:val="000000" w:themeColor="text1"/>
          <w:sz w:val="24"/>
          <w:szCs w:val="24"/>
        </w:rPr>
      </w:pPr>
      <w:r w:rsidRPr="005E2F23">
        <w:rPr>
          <w:rFonts w:cstheme="minorHAnsi"/>
          <w:color w:val="000000" w:themeColor="text1"/>
          <w:sz w:val="24"/>
          <w:szCs w:val="24"/>
        </w:rPr>
        <w:t>In today's fast-paced world, consumers often have limited time for traditional in-store grocery shopping.</w:t>
      </w:r>
      <w:r>
        <w:rPr>
          <w:rFonts w:cstheme="minorHAnsi"/>
          <w:color w:val="000000" w:themeColor="text1"/>
          <w:sz w:val="24"/>
          <w:szCs w:val="24"/>
        </w:rPr>
        <w:t xml:space="preserve"> </w:t>
      </w:r>
      <w:r w:rsidRPr="005E2F23">
        <w:rPr>
          <w:rFonts w:cstheme="minorHAnsi"/>
          <w:color w:val="000000" w:themeColor="text1"/>
          <w:sz w:val="24"/>
          <w:szCs w:val="24"/>
        </w:rPr>
        <w:t>The ability to place grocery orders online provides convenience, saving time and effort that can be allocated to other priorities.</w:t>
      </w:r>
    </w:p>
    <w:p w14:paraId="5A41A414" w14:textId="04102DA9" w:rsidR="005E2F23" w:rsidRDefault="005E2F23" w:rsidP="00CD2A72">
      <w:pPr>
        <w:jc w:val="both"/>
        <w:rPr>
          <w:rFonts w:cstheme="minorHAnsi"/>
          <w:color w:val="000000" w:themeColor="text1"/>
          <w:sz w:val="24"/>
          <w:szCs w:val="24"/>
        </w:rPr>
      </w:pPr>
      <w:r w:rsidRPr="005E2F23">
        <w:rPr>
          <w:rFonts w:cstheme="minorHAnsi"/>
          <w:color w:val="000000" w:themeColor="text1"/>
          <w:sz w:val="24"/>
          <w:szCs w:val="24"/>
        </w:rPr>
        <w:t>Online grocery platforms typically offer a broader and more diverse selection of products compared to physical stores. Users can explore various brands, compare products, and discover new items without the constraints of physical shelf space.</w:t>
      </w:r>
    </w:p>
    <w:p w14:paraId="2AAE1FEE" w14:textId="1F6C0FC0" w:rsidR="003C6FBE" w:rsidRDefault="003C6FBE" w:rsidP="00CD2A72">
      <w:pPr>
        <w:jc w:val="both"/>
        <w:rPr>
          <w:rFonts w:cstheme="minorHAnsi"/>
          <w:color w:val="000000" w:themeColor="text1"/>
          <w:sz w:val="24"/>
          <w:szCs w:val="24"/>
        </w:rPr>
      </w:pPr>
      <w:r w:rsidRPr="005E2F23">
        <w:rPr>
          <w:rFonts w:cstheme="minorHAnsi"/>
          <w:color w:val="000000" w:themeColor="text1"/>
          <w:sz w:val="24"/>
          <w:szCs w:val="24"/>
        </w:rPr>
        <w:t xml:space="preserve">The Grocery Order Placement </w:t>
      </w:r>
      <w:r>
        <w:rPr>
          <w:rFonts w:cstheme="minorHAnsi"/>
          <w:color w:val="000000" w:themeColor="text1"/>
          <w:sz w:val="24"/>
          <w:szCs w:val="24"/>
        </w:rPr>
        <w:t xml:space="preserve">project </w:t>
      </w:r>
      <w:r w:rsidRPr="005E2F23">
        <w:rPr>
          <w:rFonts w:cstheme="minorHAnsi"/>
          <w:color w:val="000000" w:themeColor="text1"/>
          <w:sz w:val="24"/>
          <w:szCs w:val="24"/>
        </w:rPr>
        <w:t xml:space="preserve">addresses several needs and challenges in the context of modern consumer preferences and lifestyle </w:t>
      </w:r>
      <w:r w:rsidR="00DA7C66" w:rsidRPr="005E2F23">
        <w:rPr>
          <w:rFonts w:cstheme="minorHAnsi"/>
          <w:color w:val="000000" w:themeColor="text1"/>
          <w:sz w:val="24"/>
          <w:szCs w:val="24"/>
        </w:rPr>
        <w:t>dynamics.</w:t>
      </w:r>
      <w:r w:rsidR="00DA7C66" w:rsidRPr="00EE4F49">
        <w:rPr>
          <w:rFonts w:cstheme="minorHAnsi"/>
          <w:sz w:val="24"/>
          <w:szCs w:val="24"/>
        </w:rPr>
        <w:t xml:space="preserve"> The</w:t>
      </w:r>
      <w:r w:rsidRPr="00EE4F49">
        <w:rPr>
          <w:rFonts w:cstheme="minorHAnsi"/>
          <w:sz w:val="24"/>
          <w:szCs w:val="24"/>
        </w:rPr>
        <w:t xml:space="preserve"> Grocery Order Placement project aims to automate the process of ordering non-vegetable grocery items from Jio </w:t>
      </w:r>
      <w:r w:rsidR="00CD2A72">
        <w:rPr>
          <w:rFonts w:cstheme="minorHAnsi"/>
          <w:sz w:val="24"/>
          <w:szCs w:val="24"/>
        </w:rPr>
        <w:t>m</w:t>
      </w:r>
      <w:r w:rsidRPr="00EE4F49">
        <w:rPr>
          <w:rFonts w:cstheme="minorHAnsi"/>
          <w:sz w:val="24"/>
          <w:szCs w:val="24"/>
        </w:rPr>
        <w:t>art, a popular online grocery store.</w:t>
      </w:r>
      <w:r w:rsidRPr="00A05438">
        <w:rPr>
          <w:rFonts w:cstheme="minorHAnsi"/>
          <w:color w:val="000000" w:themeColor="text1"/>
          <w:sz w:val="24"/>
          <w:szCs w:val="24"/>
        </w:rPr>
        <w:t xml:space="preserve"> </w:t>
      </w:r>
      <w:r w:rsidRPr="003C6FBE">
        <w:rPr>
          <w:rFonts w:cstheme="minorHAnsi"/>
          <w:color w:val="000000" w:themeColor="text1"/>
          <w:sz w:val="24"/>
          <w:szCs w:val="24"/>
        </w:rPr>
        <w:t xml:space="preserve">Read non-vegetable grocery items from the input file. </w:t>
      </w:r>
    </w:p>
    <w:p w14:paraId="25B01FE3" w14:textId="51C2F5BB" w:rsidR="00BB1C22" w:rsidRPr="003C6FBE" w:rsidRDefault="00BB1C22" w:rsidP="00CD2A72">
      <w:pPr>
        <w:jc w:val="both"/>
        <w:rPr>
          <w:rFonts w:cstheme="minorHAnsi"/>
          <w:color w:val="000000" w:themeColor="text1"/>
          <w:sz w:val="24"/>
          <w:szCs w:val="24"/>
        </w:rPr>
      </w:pPr>
      <w:r w:rsidRPr="00BB1C22">
        <w:rPr>
          <w:rFonts w:cstheme="minorHAnsi"/>
          <w:sz w:val="24"/>
          <w:szCs w:val="24"/>
        </w:rPr>
        <w:t xml:space="preserve">This Functional Specification Document </w:t>
      </w:r>
      <w:r w:rsidR="003C6FBE">
        <w:rPr>
          <w:rFonts w:cstheme="minorHAnsi"/>
          <w:sz w:val="24"/>
          <w:szCs w:val="24"/>
        </w:rPr>
        <w:t>covers functional specification of the current process being followed by the users.</w:t>
      </w:r>
    </w:p>
    <w:p w14:paraId="15C66DB5" w14:textId="20EF0350" w:rsidR="00BF2FD8" w:rsidRPr="001F51D6" w:rsidRDefault="00BF2FD8" w:rsidP="00CD2A72">
      <w:pPr>
        <w:jc w:val="both"/>
        <w:rPr>
          <w:rFonts w:cstheme="minorHAnsi"/>
          <w:b/>
          <w:bCs/>
          <w:color w:val="4472C4" w:themeColor="accent1"/>
          <w:sz w:val="32"/>
          <w:szCs w:val="32"/>
        </w:rPr>
      </w:pPr>
      <w:r w:rsidRPr="001F51D6">
        <w:rPr>
          <w:rFonts w:cstheme="minorHAnsi"/>
          <w:b/>
          <w:bCs/>
          <w:color w:val="4472C4" w:themeColor="accent1"/>
          <w:sz w:val="32"/>
          <w:szCs w:val="32"/>
        </w:rPr>
        <w:t>2. Functional Requirements:</w:t>
      </w:r>
    </w:p>
    <w:p w14:paraId="4CF89B89" w14:textId="072E0552" w:rsidR="00BF2FD8" w:rsidRPr="00EE4F49" w:rsidRDefault="00BF2FD8" w:rsidP="00CD2A72">
      <w:pPr>
        <w:pStyle w:val="ListParagraph"/>
        <w:numPr>
          <w:ilvl w:val="1"/>
          <w:numId w:val="33"/>
        </w:numPr>
        <w:jc w:val="both"/>
        <w:rPr>
          <w:rFonts w:cstheme="minorHAnsi"/>
          <w:b/>
          <w:bCs/>
          <w:color w:val="2F5496" w:themeColor="accent1" w:themeShade="BF"/>
          <w:sz w:val="32"/>
          <w:szCs w:val="32"/>
        </w:rPr>
      </w:pPr>
      <w:r w:rsidRPr="00EE4F49">
        <w:rPr>
          <w:rFonts w:cstheme="minorHAnsi"/>
          <w:b/>
          <w:bCs/>
          <w:color w:val="2F5496" w:themeColor="accent1" w:themeShade="BF"/>
          <w:sz w:val="32"/>
          <w:szCs w:val="32"/>
        </w:rPr>
        <w:t>Business Need:</w:t>
      </w:r>
    </w:p>
    <w:p w14:paraId="5E2B40A2" w14:textId="77777777" w:rsidR="003E40AC" w:rsidRDefault="00BF2FD8" w:rsidP="00CD2A72">
      <w:pPr>
        <w:jc w:val="both"/>
        <w:rPr>
          <w:rFonts w:cstheme="minorHAnsi"/>
          <w:sz w:val="24"/>
          <w:szCs w:val="24"/>
        </w:rPr>
      </w:pPr>
      <w:r w:rsidRPr="006C5888">
        <w:rPr>
          <w:rFonts w:cstheme="minorHAnsi"/>
          <w:sz w:val="24"/>
          <w:szCs w:val="24"/>
        </w:rPr>
        <w:t>The Grocery Order Placement project aims to streamline the process of ordering non-vegetable grocery items by automating the retrieval of item details from the Jio</w:t>
      </w:r>
      <w:r w:rsidR="00CA4EA9" w:rsidRPr="006C5888">
        <w:rPr>
          <w:rFonts w:cstheme="minorHAnsi"/>
          <w:sz w:val="24"/>
          <w:szCs w:val="24"/>
        </w:rPr>
        <w:t xml:space="preserve"> </w:t>
      </w:r>
      <w:r w:rsidRPr="006C5888">
        <w:rPr>
          <w:rFonts w:cstheme="minorHAnsi"/>
          <w:sz w:val="24"/>
          <w:szCs w:val="24"/>
        </w:rPr>
        <w:t>Mart website, selecting top 5 unique brands, recording the details in an Excel file, and notifying concerned individuals about the selected items. This will enhance the efficiency of grocery shopping for users and ensure timely delivery of products.</w:t>
      </w:r>
    </w:p>
    <w:p w14:paraId="6573E937" w14:textId="25E05F56" w:rsidR="00BF2FD8" w:rsidRPr="003E40AC" w:rsidRDefault="00DC4CB3" w:rsidP="00CD2A72">
      <w:pPr>
        <w:jc w:val="both"/>
        <w:rPr>
          <w:rFonts w:cstheme="minorHAnsi"/>
          <w:sz w:val="24"/>
          <w:szCs w:val="24"/>
        </w:rPr>
      </w:pPr>
      <w:r w:rsidRPr="001F51D6">
        <w:rPr>
          <w:rFonts w:cstheme="minorHAnsi"/>
          <w:b/>
          <w:bCs/>
          <w:color w:val="2F5496" w:themeColor="accent1" w:themeShade="BF"/>
          <w:sz w:val="32"/>
          <w:szCs w:val="32"/>
        </w:rPr>
        <w:t>2.2</w:t>
      </w:r>
      <w:r>
        <w:rPr>
          <w:rFonts w:cstheme="minorHAnsi"/>
          <w:b/>
          <w:bCs/>
          <w:color w:val="2F5496" w:themeColor="accent1" w:themeShade="BF"/>
          <w:sz w:val="32"/>
          <w:szCs w:val="32"/>
        </w:rPr>
        <w:t xml:space="preserve"> High</w:t>
      </w:r>
      <w:r w:rsidR="00BF2FD8" w:rsidRPr="001F51D6">
        <w:rPr>
          <w:rFonts w:cstheme="minorHAnsi"/>
          <w:b/>
          <w:bCs/>
          <w:color w:val="2F5496" w:themeColor="accent1" w:themeShade="BF"/>
          <w:sz w:val="32"/>
          <w:szCs w:val="32"/>
        </w:rPr>
        <w:t>-Level Requirements:</w:t>
      </w:r>
    </w:p>
    <w:p w14:paraId="0F6E5FE5" w14:textId="671AD3F6" w:rsidR="00DB143C" w:rsidRPr="00EE4F49" w:rsidRDefault="001F51D6" w:rsidP="00CD2A72">
      <w:pPr>
        <w:jc w:val="both"/>
        <w:rPr>
          <w:rFonts w:cstheme="minorHAnsi"/>
          <w:sz w:val="24"/>
          <w:szCs w:val="24"/>
        </w:rPr>
      </w:pPr>
      <w:r w:rsidRPr="00EE4F49">
        <w:rPr>
          <w:rFonts w:cstheme="minorHAnsi"/>
          <w:sz w:val="24"/>
          <w:szCs w:val="24"/>
        </w:rPr>
        <w:t>1.</w:t>
      </w:r>
      <w:r w:rsidR="00C85BAF">
        <w:rPr>
          <w:rFonts w:cstheme="minorHAnsi"/>
          <w:sz w:val="24"/>
          <w:szCs w:val="24"/>
        </w:rPr>
        <w:t xml:space="preserve"> R</w:t>
      </w:r>
      <w:r w:rsidR="00BF2FD8" w:rsidRPr="00EE4F49">
        <w:rPr>
          <w:rFonts w:cstheme="minorHAnsi"/>
          <w:sz w:val="24"/>
          <w:szCs w:val="24"/>
        </w:rPr>
        <w:t>ead a predefined input file containing</w:t>
      </w:r>
      <w:r w:rsidR="00DB143C">
        <w:rPr>
          <w:rFonts w:cstheme="minorHAnsi"/>
          <w:sz w:val="24"/>
          <w:szCs w:val="24"/>
        </w:rPr>
        <w:t xml:space="preserve"> pin-code and</w:t>
      </w:r>
      <w:r w:rsidR="00BF2FD8" w:rsidRPr="00EE4F49">
        <w:rPr>
          <w:rFonts w:cstheme="minorHAnsi"/>
          <w:sz w:val="24"/>
          <w:szCs w:val="24"/>
        </w:rPr>
        <w:t xml:space="preserve"> list of non-vegetable grocery items</w:t>
      </w:r>
      <w:r w:rsidRPr="00EE4F49">
        <w:rPr>
          <w:rFonts w:cstheme="minorHAnsi"/>
          <w:sz w:val="24"/>
          <w:szCs w:val="24"/>
        </w:rPr>
        <w:t>.</w:t>
      </w:r>
    </w:p>
    <w:p w14:paraId="5BDCE4AA" w14:textId="4661D6EF" w:rsidR="0085623F" w:rsidRDefault="001F51D6" w:rsidP="00CD2A72">
      <w:pPr>
        <w:jc w:val="both"/>
        <w:rPr>
          <w:rFonts w:cstheme="minorHAnsi"/>
          <w:sz w:val="24"/>
          <w:szCs w:val="24"/>
        </w:rPr>
      </w:pPr>
      <w:r w:rsidRPr="00EE4F49">
        <w:rPr>
          <w:rFonts w:cstheme="minorHAnsi"/>
          <w:sz w:val="24"/>
          <w:szCs w:val="24"/>
        </w:rPr>
        <w:t>2.</w:t>
      </w:r>
      <w:r w:rsidR="00C9598F">
        <w:rPr>
          <w:rFonts w:cstheme="minorHAnsi"/>
          <w:sz w:val="24"/>
          <w:szCs w:val="24"/>
        </w:rPr>
        <w:t>N</w:t>
      </w:r>
      <w:r w:rsidR="00BF2FD8" w:rsidRPr="00EE4F49">
        <w:rPr>
          <w:rFonts w:cstheme="minorHAnsi"/>
          <w:sz w:val="24"/>
          <w:szCs w:val="24"/>
        </w:rPr>
        <w:t>avigate to the Jio</w:t>
      </w:r>
      <w:r w:rsidR="00FD7D15" w:rsidRPr="00EE4F49">
        <w:rPr>
          <w:rFonts w:cstheme="minorHAnsi"/>
          <w:sz w:val="24"/>
          <w:szCs w:val="24"/>
        </w:rPr>
        <w:t xml:space="preserve"> </w:t>
      </w:r>
      <w:r w:rsidR="00BF2FD8" w:rsidRPr="00EE4F49">
        <w:rPr>
          <w:rFonts w:cstheme="minorHAnsi"/>
          <w:sz w:val="24"/>
          <w:szCs w:val="24"/>
        </w:rPr>
        <w:t>Mart website (https://www.jiomart.com/) to retrieve item deta</w:t>
      </w:r>
      <w:r w:rsidR="006F597A" w:rsidRPr="00EE4F49">
        <w:rPr>
          <w:rFonts w:cstheme="minorHAnsi"/>
          <w:sz w:val="24"/>
          <w:szCs w:val="24"/>
        </w:rPr>
        <w:t>ils</w:t>
      </w:r>
      <w:r w:rsidR="00DB143C">
        <w:rPr>
          <w:rFonts w:cstheme="minorHAnsi"/>
          <w:sz w:val="24"/>
          <w:szCs w:val="24"/>
        </w:rPr>
        <w:t xml:space="preserve"> </w:t>
      </w:r>
      <w:r w:rsidR="006F597A" w:rsidRPr="00EE4F49">
        <w:rPr>
          <w:rFonts w:cstheme="minorHAnsi"/>
          <w:sz w:val="24"/>
          <w:szCs w:val="24"/>
        </w:rPr>
        <w:t>as required.</w:t>
      </w:r>
    </w:p>
    <w:p w14:paraId="3F3A4591" w14:textId="36D671EA" w:rsidR="00BF2FD8" w:rsidRPr="00EE4F49" w:rsidRDefault="001F51D6" w:rsidP="00CD2A72">
      <w:pPr>
        <w:jc w:val="both"/>
        <w:rPr>
          <w:rFonts w:cstheme="minorHAnsi"/>
          <w:sz w:val="24"/>
          <w:szCs w:val="24"/>
        </w:rPr>
      </w:pPr>
      <w:r w:rsidRPr="00EE4F49">
        <w:rPr>
          <w:rFonts w:cstheme="minorHAnsi"/>
          <w:sz w:val="24"/>
          <w:szCs w:val="24"/>
        </w:rPr>
        <w:t xml:space="preserve">3. </w:t>
      </w:r>
      <w:r w:rsidR="00C9598F">
        <w:rPr>
          <w:rFonts w:cstheme="minorHAnsi"/>
          <w:sz w:val="24"/>
          <w:szCs w:val="24"/>
        </w:rPr>
        <w:t>E</w:t>
      </w:r>
      <w:r w:rsidR="00BF2FD8" w:rsidRPr="00EE4F49">
        <w:rPr>
          <w:rFonts w:cstheme="minorHAnsi"/>
          <w:sz w:val="24"/>
          <w:szCs w:val="24"/>
        </w:rPr>
        <w:t>xtract the following details for each item:</w:t>
      </w:r>
    </w:p>
    <w:p w14:paraId="398BB3AD" w14:textId="77777777" w:rsidR="00BF2FD8" w:rsidRPr="00EE4F49" w:rsidRDefault="00BF2FD8" w:rsidP="00CD2A72">
      <w:pPr>
        <w:pStyle w:val="ListParagraph"/>
        <w:numPr>
          <w:ilvl w:val="0"/>
          <w:numId w:val="15"/>
        </w:numPr>
        <w:jc w:val="both"/>
        <w:rPr>
          <w:rFonts w:cstheme="minorHAnsi"/>
          <w:sz w:val="24"/>
          <w:szCs w:val="24"/>
        </w:rPr>
      </w:pPr>
      <w:r w:rsidRPr="00EE4F49">
        <w:rPr>
          <w:rFonts w:cstheme="minorHAnsi"/>
          <w:sz w:val="24"/>
          <w:szCs w:val="24"/>
        </w:rPr>
        <w:t>Quantity</w:t>
      </w:r>
    </w:p>
    <w:p w14:paraId="3F78D22F" w14:textId="77777777" w:rsidR="00BF2FD8" w:rsidRPr="00EE4F49" w:rsidRDefault="00BF2FD8" w:rsidP="00CD2A72">
      <w:pPr>
        <w:pStyle w:val="ListParagraph"/>
        <w:numPr>
          <w:ilvl w:val="0"/>
          <w:numId w:val="15"/>
        </w:numPr>
        <w:jc w:val="both"/>
        <w:rPr>
          <w:rFonts w:cstheme="minorHAnsi"/>
          <w:sz w:val="24"/>
          <w:szCs w:val="24"/>
        </w:rPr>
      </w:pPr>
      <w:r w:rsidRPr="00EE4F49">
        <w:rPr>
          <w:rFonts w:cstheme="minorHAnsi"/>
          <w:sz w:val="24"/>
          <w:szCs w:val="24"/>
        </w:rPr>
        <w:t>Brand name</w:t>
      </w:r>
    </w:p>
    <w:p w14:paraId="192422DA" w14:textId="77777777" w:rsidR="00BF2FD8" w:rsidRPr="00EE4F49" w:rsidRDefault="00BF2FD8" w:rsidP="00CD2A72">
      <w:pPr>
        <w:pStyle w:val="ListParagraph"/>
        <w:numPr>
          <w:ilvl w:val="0"/>
          <w:numId w:val="15"/>
        </w:numPr>
        <w:jc w:val="both"/>
        <w:rPr>
          <w:rFonts w:cstheme="minorHAnsi"/>
          <w:sz w:val="24"/>
          <w:szCs w:val="24"/>
        </w:rPr>
      </w:pPr>
      <w:r w:rsidRPr="00EE4F49">
        <w:rPr>
          <w:rFonts w:cstheme="minorHAnsi"/>
          <w:sz w:val="24"/>
          <w:szCs w:val="24"/>
        </w:rPr>
        <w:t>Discount value</w:t>
      </w:r>
    </w:p>
    <w:p w14:paraId="1A59CD81" w14:textId="77777777" w:rsidR="00BF2FD8" w:rsidRPr="00EE4F49" w:rsidRDefault="00BF2FD8" w:rsidP="00CD2A72">
      <w:pPr>
        <w:pStyle w:val="ListParagraph"/>
        <w:numPr>
          <w:ilvl w:val="0"/>
          <w:numId w:val="15"/>
        </w:numPr>
        <w:jc w:val="both"/>
        <w:rPr>
          <w:rFonts w:cstheme="minorHAnsi"/>
          <w:sz w:val="24"/>
          <w:szCs w:val="24"/>
        </w:rPr>
      </w:pPr>
      <w:r w:rsidRPr="00EE4F49">
        <w:rPr>
          <w:rFonts w:cstheme="minorHAnsi"/>
          <w:sz w:val="24"/>
          <w:szCs w:val="24"/>
        </w:rPr>
        <w:t>Price</w:t>
      </w:r>
    </w:p>
    <w:p w14:paraId="28688587" w14:textId="2BCAD081" w:rsidR="00BF2FD8" w:rsidRPr="00EE4F49" w:rsidRDefault="00BF2FD8" w:rsidP="00CD2A72">
      <w:pPr>
        <w:pStyle w:val="ListParagraph"/>
        <w:numPr>
          <w:ilvl w:val="0"/>
          <w:numId w:val="15"/>
        </w:numPr>
        <w:jc w:val="both"/>
        <w:rPr>
          <w:rFonts w:cstheme="minorHAnsi"/>
          <w:sz w:val="24"/>
          <w:szCs w:val="24"/>
        </w:rPr>
      </w:pPr>
      <w:r w:rsidRPr="00EE4F49">
        <w:rPr>
          <w:rFonts w:cstheme="minorHAnsi"/>
          <w:sz w:val="24"/>
          <w:szCs w:val="24"/>
        </w:rPr>
        <w:t>Delivery date</w:t>
      </w:r>
    </w:p>
    <w:p w14:paraId="5878420C" w14:textId="33884BF6" w:rsidR="001F51D6" w:rsidRPr="00EE4F49" w:rsidRDefault="001F51D6" w:rsidP="00CD2A72">
      <w:pPr>
        <w:jc w:val="both"/>
        <w:rPr>
          <w:rFonts w:cstheme="minorHAnsi"/>
          <w:sz w:val="24"/>
          <w:szCs w:val="24"/>
        </w:rPr>
      </w:pPr>
      <w:r w:rsidRPr="00EE4F49">
        <w:rPr>
          <w:rFonts w:cstheme="minorHAnsi"/>
          <w:sz w:val="24"/>
          <w:szCs w:val="24"/>
        </w:rPr>
        <w:t>4.</w:t>
      </w:r>
      <w:r w:rsidR="00C9598F">
        <w:rPr>
          <w:rFonts w:cstheme="minorHAnsi"/>
          <w:sz w:val="24"/>
          <w:szCs w:val="24"/>
        </w:rPr>
        <w:t xml:space="preserve"> I</w:t>
      </w:r>
      <w:r w:rsidR="00BF2FD8" w:rsidRPr="00EE4F49">
        <w:rPr>
          <w:rFonts w:cstheme="minorHAnsi"/>
          <w:sz w:val="24"/>
          <w:szCs w:val="24"/>
        </w:rPr>
        <w:t>dentify and select the top 5 unique brands based on the retrieved item details</w:t>
      </w:r>
      <w:r w:rsidRPr="00EE4F49">
        <w:rPr>
          <w:rFonts w:cstheme="minorHAnsi"/>
          <w:sz w:val="24"/>
          <w:szCs w:val="24"/>
        </w:rPr>
        <w:t>.</w:t>
      </w:r>
    </w:p>
    <w:p w14:paraId="0CD63E56" w14:textId="2776FECB" w:rsidR="00BF2FD8" w:rsidRPr="00EE4F49" w:rsidRDefault="001F51D6" w:rsidP="00CD2A72">
      <w:pPr>
        <w:jc w:val="both"/>
        <w:rPr>
          <w:rFonts w:cstheme="minorHAnsi"/>
          <w:sz w:val="24"/>
          <w:szCs w:val="24"/>
        </w:rPr>
      </w:pPr>
      <w:r w:rsidRPr="00EE4F49">
        <w:rPr>
          <w:rFonts w:cstheme="minorHAnsi"/>
          <w:sz w:val="24"/>
          <w:szCs w:val="24"/>
        </w:rPr>
        <w:t xml:space="preserve">5. </w:t>
      </w:r>
      <w:r w:rsidR="00C9598F">
        <w:rPr>
          <w:rFonts w:cstheme="minorHAnsi"/>
          <w:sz w:val="24"/>
          <w:szCs w:val="24"/>
        </w:rPr>
        <w:t>E</w:t>
      </w:r>
      <w:r w:rsidR="00BF2FD8" w:rsidRPr="00EE4F49">
        <w:rPr>
          <w:rFonts w:cstheme="minorHAnsi"/>
          <w:sz w:val="24"/>
          <w:szCs w:val="24"/>
        </w:rPr>
        <w:t>nter the details of the selected items into an Excel file.</w:t>
      </w:r>
    </w:p>
    <w:p w14:paraId="42DCA332" w14:textId="107DA9FF" w:rsidR="00BF2FD8" w:rsidRPr="00EE4F49" w:rsidRDefault="00BF2FD8" w:rsidP="00CD2A72">
      <w:pPr>
        <w:jc w:val="both"/>
        <w:rPr>
          <w:rFonts w:cstheme="minorHAnsi"/>
          <w:sz w:val="24"/>
          <w:szCs w:val="24"/>
        </w:rPr>
      </w:pPr>
      <w:r w:rsidRPr="00EE4F49">
        <w:rPr>
          <w:rFonts w:cstheme="minorHAnsi"/>
          <w:sz w:val="24"/>
          <w:szCs w:val="24"/>
        </w:rPr>
        <w:t>Excel columns: Item, Quantity, Brand name, Discount Value, Price, Delivery dat</w:t>
      </w:r>
      <w:r w:rsidR="001F51D6" w:rsidRPr="00EE4F49">
        <w:rPr>
          <w:rFonts w:cstheme="minorHAnsi"/>
          <w:sz w:val="24"/>
          <w:szCs w:val="24"/>
        </w:rPr>
        <w:t>e</w:t>
      </w:r>
    </w:p>
    <w:p w14:paraId="76A3D013" w14:textId="01B23F34" w:rsidR="00BF2FD8" w:rsidRPr="00EE4F49" w:rsidRDefault="001F51D6" w:rsidP="00CD2A72">
      <w:pPr>
        <w:jc w:val="both"/>
        <w:rPr>
          <w:rFonts w:cstheme="minorHAnsi"/>
          <w:sz w:val="24"/>
          <w:szCs w:val="24"/>
        </w:rPr>
      </w:pPr>
      <w:r w:rsidRPr="00EE4F49">
        <w:rPr>
          <w:rFonts w:cstheme="minorHAnsi"/>
          <w:sz w:val="24"/>
          <w:szCs w:val="24"/>
        </w:rPr>
        <w:t xml:space="preserve">6. </w:t>
      </w:r>
      <w:r w:rsidR="00C9598F">
        <w:rPr>
          <w:rFonts w:cstheme="minorHAnsi"/>
          <w:sz w:val="24"/>
          <w:szCs w:val="24"/>
        </w:rPr>
        <w:t>S</w:t>
      </w:r>
      <w:r w:rsidR="00BF2FD8" w:rsidRPr="00EE4F49">
        <w:rPr>
          <w:rFonts w:cstheme="minorHAnsi"/>
          <w:sz w:val="24"/>
          <w:szCs w:val="24"/>
        </w:rPr>
        <w:t>ort the data in the Excel file based on delivery dates in ascending order.</w:t>
      </w:r>
    </w:p>
    <w:p w14:paraId="397465DE" w14:textId="38147AA5" w:rsidR="00BF2FD8" w:rsidRPr="00EE4F49" w:rsidRDefault="001F51D6" w:rsidP="00CD2A72">
      <w:pPr>
        <w:jc w:val="both"/>
        <w:rPr>
          <w:rFonts w:cstheme="minorHAnsi"/>
          <w:sz w:val="24"/>
          <w:szCs w:val="24"/>
        </w:rPr>
      </w:pPr>
      <w:r w:rsidRPr="00EE4F49">
        <w:rPr>
          <w:rFonts w:cstheme="minorHAnsi"/>
          <w:sz w:val="24"/>
          <w:szCs w:val="24"/>
        </w:rPr>
        <w:lastRenderedPageBreak/>
        <w:t xml:space="preserve">7. </w:t>
      </w:r>
      <w:r w:rsidR="00C9598F">
        <w:rPr>
          <w:rFonts w:cstheme="minorHAnsi"/>
          <w:sz w:val="24"/>
          <w:szCs w:val="24"/>
        </w:rPr>
        <w:t>S</w:t>
      </w:r>
      <w:r w:rsidR="00BF2FD8" w:rsidRPr="00EE4F49">
        <w:rPr>
          <w:rFonts w:cstheme="minorHAnsi"/>
          <w:sz w:val="24"/>
          <w:szCs w:val="24"/>
        </w:rPr>
        <w:t>end notifications to concerned individuals with the details of the selected items.</w:t>
      </w:r>
    </w:p>
    <w:p w14:paraId="26BF8CEB" w14:textId="14180F9A" w:rsidR="00F33436" w:rsidRPr="00EE4F49" w:rsidRDefault="00F33436" w:rsidP="00CD2A72">
      <w:pPr>
        <w:jc w:val="both"/>
        <w:rPr>
          <w:rFonts w:cstheme="minorHAnsi"/>
          <w:b/>
          <w:bCs/>
          <w:color w:val="4472C4" w:themeColor="accent1"/>
          <w:sz w:val="32"/>
          <w:szCs w:val="32"/>
        </w:rPr>
      </w:pPr>
      <w:r w:rsidRPr="00EE4F49">
        <w:rPr>
          <w:rFonts w:cstheme="minorHAnsi"/>
          <w:b/>
          <w:bCs/>
          <w:color w:val="4472C4" w:themeColor="accent1"/>
          <w:sz w:val="32"/>
          <w:szCs w:val="32"/>
        </w:rPr>
        <w:t>3. Functional Workflow:</w:t>
      </w:r>
    </w:p>
    <w:p w14:paraId="577263FD" w14:textId="2C5694DD" w:rsidR="009E072B" w:rsidRPr="00EE4F49" w:rsidRDefault="00F33436" w:rsidP="00CD2A72">
      <w:pPr>
        <w:jc w:val="both"/>
        <w:rPr>
          <w:rFonts w:cstheme="minorHAnsi"/>
          <w:b/>
          <w:bCs/>
          <w:color w:val="2F5496" w:themeColor="accent1" w:themeShade="BF"/>
          <w:sz w:val="32"/>
          <w:szCs w:val="32"/>
        </w:rPr>
      </w:pPr>
      <w:r w:rsidRPr="00EE4F49">
        <w:rPr>
          <w:rFonts w:cstheme="minorHAnsi"/>
          <w:b/>
          <w:bCs/>
          <w:color w:val="2F5496" w:themeColor="accent1" w:themeShade="BF"/>
          <w:sz w:val="32"/>
          <w:szCs w:val="32"/>
        </w:rPr>
        <w:t>3.1 High-level Diagram:</w:t>
      </w:r>
    </w:p>
    <w:p w14:paraId="387661FF" w14:textId="7E063FF8" w:rsidR="00762F33" w:rsidRDefault="00762F33" w:rsidP="00CD2A72">
      <w:pPr>
        <w:pStyle w:val="NormalWeb"/>
        <w:jc w:val="both"/>
      </w:pPr>
      <w:r>
        <w:rPr>
          <w:noProof/>
        </w:rPr>
        <w:drawing>
          <wp:inline distT="0" distB="0" distL="0" distR="0" wp14:anchorId="0CA531DB" wp14:editId="3387DBC1">
            <wp:extent cx="5731510" cy="6681470"/>
            <wp:effectExtent l="0" t="0" r="2540" b="5080"/>
            <wp:docPr id="1849198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6681470"/>
                    </a:xfrm>
                    <a:prstGeom prst="rect">
                      <a:avLst/>
                    </a:prstGeom>
                    <a:noFill/>
                    <a:ln>
                      <a:noFill/>
                    </a:ln>
                  </pic:spPr>
                </pic:pic>
              </a:graphicData>
            </a:graphic>
          </wp:inline>
        </w:drawing>
      </w:r>
    </w:p>
    <w:p w14:paraId="77880EBF" w14:textId="00E7CD47" w:rsidR="00C55CA0" w:rsidRDefault="00C55CA0" w:rsidP="00CD2A72">
      <w:pPr>
        <w:pStyle w:val="NormalWeb"/>
        <w:jc w:val="both"/>
      </w:pPr>
    </w:p>
    <w:p w14:paraId="7CA07931" w14:textId="77777777" w:rsidR="00762F33" w:rsidRDefault="00762F33" w:rsidP="00CD2A72">
      <w:pPr>
        <w:jc w:val="both"/>
        <w:rPr>
          <w:rFonts w:cstheme="minorHAnsi"/>
          <w:b/>
          <w:bCs/>
          <w:color w:val="2F5496" w:themeColor="accent1" w:themeShade="BF"/>
          <w:sz w:val="32"/>
          <w:szCs w:val="32"/>
        </w:rPr>
      </w:pPr>
    </w:p>
    <w:p w14:paraId="004ADD1A" w14:textId="0E4EB5C8" w:rsidR="00F1453A" w:rsidRPr="00EE4F49" w:rsidRDefault="00F1453A" w:rsidP="00CD2A72">
      <w:pPr>
        <w:jc w:val="both"/>
        <w:rPr>
          <w:rFonts w:cstheme="minorHAnsi"/>
          <w:b/>
          <w:bCs/>
          <w:color w:val="2F5496" w:themeColor="accent1" w:themeShade="BF"/>
          <w:sz w:val="32"/>
          <w:szCs w:val="32"/>
        </w:rPr>
      </w:pPr>
      <w:r w:rsidRPr="00EE4F49">
        <w:rPr>
          <w:rFonts w:cstheme="minorHAnsi"/>
          <w:b/>
          <w:bCs/>
          <w:color w:val="2F5496" w:themeColor="accent1" w:themeShade="BF"/>
          <w:sz w:val="32"/>
          <w:szCs w:val="32"/>
        </w:rPr>
        <w:lastRenderedPageBreak/>
        <w:t>3.2 Detailed Functional Requirements:</w:t>
      </w:r>
    </w:p>
    <w:p w14:paraId="55DD0841" w14:textId="77777777" w:rsidR="00800C81" w:rsidRPr="001C0C60" w:rsidRDefault="00800C81" w:rsidP="00CD2A72">
      <w:pPr>
        <w:jc w:val="both"/>
        <w:rPr>
          <w:rFonts w:cstheme="minorHAnsi"/>
          <w:b/>
          <w:bCs/>
          <w:sz w:val="24"/>
          <w:szCs w:val="24"/>
        </w:rPr>
      </w:pPr>
      <w:r w:rsidRPr="001C0C60">
        <w:rPr>
          <w:rFonts w:cstheme="minorHAnsi"/>
          <w:b/>
          <w:bCs/>
          <w:sz w:val="24"/>
          <w:szCs w:val="24"/>
        </w:rPr>
        <w:t>Step 1: Read Grocery Items from Input File</w:t>
      </w:r>
    </w:p>
    <w:p w14:paraId="7461AE68" w14:textId="02111D5A" w:rsidR="00370B97" w:rsidRPr="006C5888" w:rsidRDefault="00800C81" w:rsidP="00CD2A72">
      <w:pPr>
        <w:jc w:val="both"/>
        <w:rPr>
          <w:rFonts w:cstheme="minorHAnsi"/>
          <w:sz w:val="24"/>
          <w:szCs w:val="24"/>
        </w:rPr>
      </w:pPr>
      <w:r w:rsidRPr="006C5888">
        <w:rPr>
          <w:rFonts w:cstheme="minorHAnsi"/>
          <w:sz w:val="24"/>
          <w:szCs w:val="24"/>
        </w:rPr>
        <w:t>Read the non-vegetable grocery items from the input file.</w:t>
      </w:r>
      <w:r w:rsidR="00370B97" w:rsidRPr="006C5888">
        <w:rPr>
          <w:rFonts w:cstheme="minorHAnsi"/>
          <w:sz w:val="24"/>
          <w:szCs w:val="24"/>
        </w:rPr>
        <w:t xml:space="preserve"> The system should be able to read a specified input file containing non-vegetable grocery items.</w:t>
      </w:r>
    </w:p>
    <w:p w14:paraId="1CD0CD74" w14:textId="72B6B2F1" w:rsidR="00300E85" w:rsidRPr="006C5888" w:rsidRDefault="00523CD3" w:rsidP="00CD2A72">
      <w:pPr>
        <w:jc w:val="both"/>
        <w:rPr>
          <w:rFonts w:cstheme="minorHAnsi"/>
          <w:sz w:val="24"/>
          <w:szCs w:val="24"/>
        </w:rPr>
      </w:pPr>
      <w:r>
        <w:rPr>
          <w:noProof/>
        </w:rPr>
        <w:drawing>
          <wp:inline distT="0" distB="0" distL="0" distR="0" wp14:anchorId="65FBAAF1" wp14:editId="3E5CD4F9">
            <wp:extent cx="5731510" cy="3322320"/>
            <wp:effectExtent l="0" t="0" r="2540" b="0"/>
            <wp:docPr id="1374245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45340" name=""/>
                    <pic:cNvPicPr/>
                  </pic:nvPicPr>
                  <pic:blipFill>
                    <a:blip r:embed="rId10"/>
                    <a:stretch>
                      <a:fillRect/>
                    </a:stretch>
                  </pic:blipFill>
                  <pic:spPr>
                    <a:xfrm>
                      <a:off x="0" y="0"/>
                      <a:ext cx="5731510" cy="3322320"/>
                    </a:xfrm>
                    <a:prstGeom prst="rect">
                      <a:avLst/>
                    </a:prstGeom>
                  </pic:spPr>
                </pic:pic>
              </a:graphicData>
            </a:graphic>
          </wp:inline>
        </w:drawing>
      </w:r>
    </w:p>
    <w:p w14:paraId="5F89474B" w14:textId="2F8F6F86" w:rsidR="00800C81" w:rsidRPr="001C0C60" w:rsidRDefault="00800C81" w:rsidP="00CD2A72">
      <w:pPr>
        <w:jc w:val="both"/>
        <w:rPr>
          <w:rFonts w:cstheme="minorHAnsi"/>
          <w:b/>
          <w:bCs/>
          <w:sz w:val="24"/>
          <w:szCs w:val="24"/>
        </w:rPr>
      </w:pPr>
      <w:r w:rsidRPr="001C0C60">
        <w:rPr>
          <w:rFonts w:cstheme="minorHAnsi"/>
          <w:b/>
          <w:bCs/>
          <w:sz w:val="24"/>
          <w:szCs w:val="24"/>
        </w:rPr>
        <w:t>Step 2: Navigate to Jio</w:t>
      </w:r>
      <w:r w:rsidR="006905DF" w:rsidRPr="001C0C60">
        <w:rPr>
          <w:rFonts w:cstheme="minorHAnsi"/>
          <w:b/>
          <w:bCs/>
          <w:sz w:val="24"/>
          <w:szCs w:val="24"/>
        </w:rPr>
        <w:t xml:space="preserve"> </w:t>
      </w:r>
      <w:r w:rsidRPr="001C0C60">
        <w:rPr>
          <w:rFonts w:cstheme="minorHAnsi"/>
          <w:b/>
          <w:bCs/>
          <w:sz w:val="24"/>
          <w:szCs w:val="24"/>
        </w:rPr>
        <w:t>Mart</w:t>
      </w:r>
      <w:r w:rsidR="006905DF" w:rsidRPr="001C0C60">
        <w:rPr>
          <w:rFonts w:cstheme="minorHAnsi"/>
          <w:b/>
          <w:bCs/>
          <w:sz w:val="24"/>
          <w:szCs w:val="24"/>
        </w:rPr>
        <w:t xml:space="preserve"> by</w:t>
      </w:r>
      <w:r w:rsidR="00300E85" w:rsidRPr="001C0C60">
        <w:rPr>
          <w:rFonts w:cstheme="minorHAnsi"/>
          <w:b/>
          <w:bCs/>
          <w:sz w:val="24"/>
          <w:szCs w:val="24"/>
        </w:rPr>
        <w:t xml:space="preserve"> Entering Required Customer Input Detail</w:t>
      </w:r>
    </w:p>
    <w:p w14:paraId="3080E5D5" w14:textId="6E06F6F4" w:rsidR="00800C81" w:rsidRPr="006C5888" w:rsidRDefault="00800C81" w:rsidP="00CD2A72">
      <w:pPr>
        <w:jc w:val="both"/>
        <w:rPr>
          <w:rFonts w:cstheme="minorHAnsi"/>
          <w:sz w:val="24"/>
          <w:szCs w:val="24"/>
        </w:rPr>
      </w:pPr>
      <w:r w:rsidRPr="006C5888">
        <w:rPr>
          <w:rFonts w:cstheme="minorHAnsi"/>
          <w:sz w:val="24"/>
          <w:szCs w:val="24"/>
        </w:rPr>
        <w:t>Navigate to the Jio</w:t>
      </w:r>
      <w:r w:rsidR="006905DF" w:rsidRPr="006C5888">
        <w:rPr>
          <w:rFonts w:cstheme="minorHAnsi"/>
          <w:sz w:val="24"/>
          <w:szCs w:val="24"/>
        </w:rPr>
        <w:t xml:space="preserve"> </w:t>
      </w:r>
      <w:r w:rsidRPr="006C5888">
        <w:rPr>
          <w:rFonts w:cstheme="minorHAnsi"/>
          <w:sz w:val="24"/>
          <w:szCs w:val="24"/>
        </w:rPr>
        <w:t>Mart website (</w:t>
      </w:r>
      <w:hyperlink r:id="rId11" w:history="1">
        <w:r w:rsidR="001C0C60" w:rsidRPr="00D02289">
          <w:rPr>
            <w:rStyle w:val="Hyperlink"/>
            <w:rFonts w:cstheme="minorHAnsi"/>
            <w:sz w:val="24"/>
            <w:szCs w:val="24"/>
          </w:rPr>
          <w:t>https://www.jiomart.com/</w:t>
        </w:r>
      </w:hyperlink>
      <w:r w:rsidRPr="006C5888">
        <w:rPr>
          <w:rFonts w:cstheme="minorHAnsi"/>
          <w:sz w:val="24"/>
          <w:szCs w:val="24"/>
        </w:rPr>
        <w:t>)</w:t>
      </w:r>
      <w:r w:rsidR="001C0C60">
        <w:rPr>
          <w:rFonts w:cstheme="minorHAnsi"/>
          <w:sz w:val="24"/>
          <w:szCs w:val="24"/>
        </w:rPr>
        <w:t xml:space="preserve"> and enter location and item name in field </w:t>
      </w:r>
      <w:r w:rsidRPr="006C5888">
        <w:rPr>
          <w:rFonts w:cstheme="minorHAnsi"/>
          <w:sz w:val="24"/>
          <w:szCs w:val="24"/>
        </w:rPr>
        <w:t>to retrieve item details.</w:t>
      </w:r>
    </w:p>
    <w:p w14:paraId="761A8D6F" w14:textId="6439F89F" w:rsidR="00300E85" w:rsidRPr="006C5888" w:rsidRDefault="00300E85" w:rsidP="00CD2A72">
      <w:pPr>
        <w:jc w:val="both"/>
        <w:rPr>
          <w:rFonts w:cstheme="minorHAnsi"/>
          <w:sz w:val="24"/>
          <w:szCs w:val="24"/>
        </w:rPr>
      </w:pPr>
      <w:r w:rsidRPr="006C5888">
        <w:rPr>
          <w:rFonts w:cstheme="minorHAnsi"/>
          <w:noProof/>
        </w:rPr>
        <w:drawing>
          <wp:inline distT="0" distB="0" distL="0" distR="0" wp14:anchorId="1F03E5AC" wp14:editId="0B1774B1">
            <wp:extent cx="5727700" cy="3162300"/>
            <wp:effectExtent l="0" t="0" r="6350" b="0"/>
            <wp:docPr id="653826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26965" name=""/>
                    <pic:cNvPicPr/>
                  </pic:nvPicPr>
                  <pic:blipFill rotWithShape="1">
                    <a:blip r:embed="rId12"/>
                    <a:srcRect l="-931" t="11818" r="2416" b="5220"/>
                    <a:stretch/>
                  </pic:blipFill>
                  <pic:spPr bwMode="auto">
                    <a:xfrm>
                      <a:off x="0" y="0"/>
                      <a:ext cx="5727949" cy="3162437"/>
                    </a:xfrm>
                    <a:prstGeom prst="rect">
                      <a:avLst/>
                    </a:prstGeom>
                    <a:ln>
                      <a:noFill/>
                    </a:ln>
                    <a:extLst>
                      <a:ext uri="{53640926-AAD7-44D8-BBD7-CCE9431645EC}">
                        <a14:shadowObscured xmlns:a14="http://schemas.microsoft.com/office/drawing/2010/main"/>
                      </a:ext>
                    </a:extLst>
                  </pic:spPr>
                </pic:pic>
              </a:graphicData>
            </a:graphic>
          </wp:inline>
        </w:drawing>
      </w:r>
    </w:p>
    <w:p w14:paraId="6635DEAE" w14:textId="3005029E" w:rsidR="00300E85" w:rsidRPr="006C5888" w:rsidRDefault="00523CD3" w:rsidP="00CD2A72">
      <w:pPr>
        <w:jc w:val="both"/>
        <w:rPr>
          <w:rFonts w:cstheme="minorHAnsi"/>
          <w:sz w:val="24"/>
          <w:szCs w:val="24"/>
        </w:rPr>
      </w:pPr>
      <w:r>
        <w:rPr>
          <w:noProof/>
        </w:rPr>
        <w:lastRenderedPageBreak/>
        <w:drawing>
          <wp:inline distT="0" distB="0" distL="0" distR="0" wp14:anchorId="4F87BFF9" wp14:editId="18F5FD59">
            <wp:extent cx="5731510" cy="3066415"/>
            <wp:effectExtent l="0" t="0" r="2540" b="635"/>
            <wp:docPr id="643896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96284" name=""/>
                    <pic:cNvPicPr/>
                  </pic:nvPicPr>
                  <pic:blipFill>
                    <a:blip r:embed="rId13"/>
                    <a:stretch>
                      <a:fillRect/>
                    </a:stretch>
                  </pic:blipFill>
                  <pic:spPr>
                    <a:xfrm>
                      <a:off x="0" y="0"/>
                      <a:ext cx="5731510" cy="3066415"/>
                    </a:xfrm>
                    <a:prstGeom prst="rect">
                      <a:avLst/>
                    </a:prstGeom>
                  </pic:spPr>
                </pic:pic>
              </a:graphicData>
            </a:graphic>
          </wp:inline>
        </w:drawing>
      </w:r>
    </w:p>
    <w:p w14:paraId="34CEB8AA" w14:textId="4B424595" w:rsidR="00300E85" w:rsidRDefault="00300E85" w:rsidP="00CD2A72">
      <w:pPr>
        <w:jc w:val="both"/>
        <w:rPr>
          <w:rFonts w:cstheme="minorHAnsi"/>
          <w:sz w:val="24"/>
          <w:szCs w:val="24"/>
        </w:rPr>
      </w:pPr>
    </w:p>
    <w:p w14:paraId="3BBFD5B4" w14:textId="77777777" w:rsidR="00523CD3" w:rsidRDefault="00523CD3" w:rsidP="00CD2A72">
      <w:pPr>
        <w:jc w:val="both"/>
        <w:rPr>
          <w:rFonts w:cstheme="minorHAnsi"/>
          <w:sz w:val="24"/>
          <w:szCs w:val="24"/>
        </w:rPr>
      </w:pPr>
      <w:r>
        <w:rPr>
          <w:noProof/>
        </w:rPr>
        <w:drawing>
          <wp:inline distT="0" distB="0" distL="0" distR="0" wp14:anchorId="2EC8DACD" wp14:editId="514911A2">
            <wp:extent cx="5731510" cy="3344545"/>
            <wp:effectExtent l="0" t="0" r="2540" b="8255"/>
            <wp:docPr id="638383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83304" name=""/>
                    <pic:cNvPicPr/>
                  </pic:nvPicPr>
                  <pic:blipFill>
                    <a:blip r:embed="rId14"/>
                    <a:stretch>
                      <a:fillRect/>
                    </a:stretch>
                  </pic:blipFill>
                  <pic:spPr>
                    <a:xfrm>
                      <a:off x="0" y="0"/>
                      <a:ext cx="5731510" cy="3344545"/>
                    </a:xfrm>
                    <a:prstGeom prst="rect">
                      <a:avLst/>
                    </a:prstGeom>
                  </pic:spPr>
                </pic:pic>
              </a:graphicData>
            </a:graphic>
          </wp:inline>
        </w:drawing>
      </w:r>
    </w:p>
    <w:p w14:paraId="5446298E" w14:textId="77777777" w:rsidR="00523CD3" w:rsidRDefault="00523CD3" w:rsidP="00CD2A72">
      <w:pPr>
        <w:jc w:val="both"/>
        <w:rPr>
          <w:rFonts w:cstheme="minorHAnsi"/>
          <w:sz w:val="24"/>
          <w:szCs w:val="24"/>
        </w:rPr>
      </w:pPr>
    </w:p>
    <w:p w14:paraId="19566C26" w14:textId="77777777" w:rsidR="00523CD3" w:rsidRDefault="00523CD3" w:rsidP="00CD2A72">
      <w:pPr>
        <w:jc w:val="both"/>
        <w:rPr>
          <w:rFonts w:cstheme="minorHAnsi"/>
          <w:sz w:val="24"/>
          <w:szCs w:val="24"/>
        </w:rPr>
      </w:pPr>
    </w:p>
    <w:p w14:paraId="715E2435" w14:textId="77777777" w:rsidR="00523CD3" w:rsidRDefault="00523CD3" w:rsidP="00CD2A72">
      <w:pPr>
        <w:jc w:val="both"/>
        <w:rPr>
          <w:rFonts w:cstheme="minorHAnsi"/>
          <w:sz w:val="24"/>
          <w:szCs w:val="24"/>
        </w:rPr>
      </w:pPr>
    </w:p>
    <w:p w14:paraId="69C8103C" w14:textId="77777777" w:rsidR="00523CD3" w:rsidRDefault="00523CD3" w:rsidP="00CD2A72">
      <w:pPr>
        <w:jc w:val="both"/>
        <w:rPr>
          <w:rFonts w:cstheme="minorHAnsi"/>
          <w:sz w:val="24"/>
          <w:szCs w:val="24"/>
        </w:rPr>
      </w:pPr>
    </w:p>
    <w:p w14:paraId="67048EC8" w14:textId="77777777" w:rsidR="00523CD3" w:rsidRDefault="00523CD3" w:rsidP="00CD2A72">
      <w:pPr>
        <w:jc w:val="both"/>
        <w:rPr>
          <w:rFonts w:cstheme="minorHAnsi"/>
          <w:sz w:val="24"/>
          <w:szCs w:val="24"/>
        </w:rPr>
      </w:pPr>
    </w:p>
    <w:p w14:paraId="5FA55AC0" w14:textId="77777777" w:rsidR="00CD2A72" w:rsidRDefault="00CD2A72" w:rsidP="00CD2A72">
      <w:pPr>
        <w:jc w:val="both"/>
        <w:rPr>
          <w:rFonts w:cstheme="minorHAnsi"/>
          <w:sz w:val="24"/>
          <w:szCs w:val="24"/>
        </w:rPr>
      </w:pPr>
    </w:p>
    <w:p w14:paraId="5BFDF132" w14:textId="6C6E544F" w:rsidR="00800C81" w:rsidRPr="001C0C60" w:rsidRDefault="00800C81" w:rsidP="00CD2A72">
      <w:pPr>
        <w:jc w:val="both"/>
        <w:rPr>
          <w:rFonts w:cstheme="minorHAnsi"/>
          <w:sz w:val="24"/>
          <w:szCs w:val="24"/>
        </w:rPr>
      </w:pPr>
      <w:r w:rsidRPr="001C0C60">
        <w:rPr>
          <w:rFonts w:cstheme="minorHAnsi"/>
          <w:b/>
          <w:bCs/>
          <w:sz w:val="24"/>
          <w:szCs w:val="24"/>
        </w:rPr>
        <w:lastRenderedPageBreak/>
        <w:t xml:space="preserve">Step 3: </w:t>
      </w:r>
      <w:r w:rsidR="004E3BDE" w:rsidRPr="001C0C60">
        <w:rPr>
          <w:rFonts w:cstheme="minorHAnsi"/>
          <w:b/>
          <w:bCs/>
          <w:sz w:val="24"/>
          <w:szCs w:val="24"/>
        </w:rPr>
        <w:t>Extract</w:t>
      </w:r>
      <w:r w:rsidRPr="001C0C60">
        <w:rPr>
          <w:rFonts w:cstheme="minorHAnsi"/>
          <w:b/>
          <w:bCs/>
          <w:sz w:val="24"/>
          <w:szCs w:val="24"/>
        </w:rPr>
        <w:t xml:space="preserve"> Item Details</w:t>
      </w:r>
      <w:r w:rsidR="00300E85" w:rsidRPr="001C0C60">
        <w:rPr>
          <w:rFonts w:cstheme="minorHAnsi"/>
          <w:b/>
          <w:bCs/>
          <w:sz w:val="24"/>
          <w:szCs w:val="24"/>
        </w:rPr>
        <w:t xml:space="preserve"> From [</w:t>
      </w:r>
      <w:proofErr w:type="spellStart"/>
      <w:r w:rsidR="00300E85" w:rsidRPr="001C0C60">
        <w:rPr>
          <w:rFonts w:cstheme="minorHAnsi"/>
          <w:sz w:val="24"/>
          <w:szCs w:val="24"/>
        </w:rPr>
        <w:fldChar w:fldCharType="begin"/>
      </w:r>
      <w:r w:rsidR="00300E85" w:rsidRPr="001C0C60">
        <w:rPr>
          <w:rFonts w:cstheme="minorHAnsi"/>
          <w:sz w:val="24"/>
          <w:szCs w:val="24"/>
        </w:rPr>
        <w:instrText>HYPERLINK "https://www.jiomart.com/"</w:instrText>
      </w:r>
      <w:r w:rsidR="00300E85" w:rsidRPr="001C0C60">
        <w:rPr>
          <w:rFonts w:cstheme="minorHAnsi"/>
          <w:sz w:val="24"/>
          <w:szCs w:val="24"/>
        </w:rPr>
      </w:r>
      <w:r w:rsidR="00300E85" w:rsidRPr="001C0C60">
        <w:rPr>
          <w:rFonts w:cstheme="minorHAnsi"/>
          <w:sz w:val="24"/>
          <w:szCs w:val="24"/>
        </w:rPr>
        <w:fldChar w:fldCharType="separate"/>
      </w:r>
      <w:r w:rsidR="00300E85" w:rsidRPr="001C0C60">
        <w:rPr>
          <w:rStyle w:val="Hyperlink"/>
          <w:rFonts w:cstheme="minorHAnsi"/>
          <w:sz w:val="24"/>
          <w:szCs w:val="24"/>
        </w:rPr>
        <w:t>JioMart</w:t>
      </w:r>
      <w:proofErr w:type="spellEnd"/>
      <w:r w:rsidR="00300E85" w:rsidRPr="001C0C60">
        <w:rPr>
          <w:rStyle w:val="Hyperlink"/>
          <w:rFonts w:cstheme="minorHAnsi"/>
          <w:sz w:val="24"/>
          <w:szCs w:val="24"/>
        </w:rPr>
        <w:t>: India's online shopping destination</w:t>
      </w:r>
      <w:r w:rsidR="00300E85" w:rsidRPr="001C0C60">
        <w:rPr>
          <w:rFonts w:cstheme="minorHAnsi"/>
          <w:sz w:val="24"/>
          <w:szCs w:val="24"/>
        </w:rPr>
        <w:fldChar w:fldCharType="end"/>
      </w:r>
      <w:r w:rsidR="00300E85" w:rsidRPr="001C0C60">
        <w:rPr>
          <w:rFonts w:cstheme="minorHAnsi"/>
          <w:b/>
          <w:bCs/>
          <w:sz w:val="24"/>
          <w:szCs w:val="24"/>
        </w:rPr>
        <w:t>]</w:t>
      </w:r>
    </w:p>
    <w:p w14:paraId="7E5C802A" w14:textId="77777777" w:rsidR="00800C81" w:rsidRPr="006C5888" w:rsidRDefault="00800C81" w:rsidP="00CD2A72">
      <w:pPr>
        <w:pStyle w:val="ListParagraph"/>
        <w:numPr>
          <w:ilvl w:val="0"/>
          <w:numId w:val="28"/>
        </w:numPr>
        <w:jc w:val="both"/>
        <w:rPr>
          <w:rFonts w:cstheme="minorHAnsi"/>
          <w:sz w:val="24"/>
          <w:szCs w:val="24"/>
        </w:rPr>
      </w:pPr>
      <w:r w:rsidRPr="006C5888">
        <w:rPr>
          <w:rFonts w:cstheme="minorHAnsi"/>
          <w:sz w:val="24"/>
          <w:szCs w:val="24"/>
        </w:rPr>
        <w:t>Quantity</w:t>
      </w:r>
    </w:p>
    <w:p w14:paraId="3DADCD1C" w14:textId="77777777" w:rsidR="00800C81" w:rsidRPr="006C5888" w:rsidRDefault="00800C81" w:rsidP="00CD2A72">
      <w:pPr>
        <w:pStyle w:val="ListParagraph"/>
        <w:numPr>
          <w:ilvl w:val="0"/>
          <w:numId w:val="28"/>
        </w:numPr>
        <w:jc w:val="both"/>
        <w:rPr>
          <w:rFonts w:cstheme="minorHAnsi"/>
          <w:sz w:val="24"/>
          <w:szCs w:val="24"/>
        </w:rPr>
      </w:pPr>
      <w:r w:rsidRPr="006C5888">
        <w:rPr>
          <w:rFonts w:cstheme="minorHAnsi"/>
          <w:sz w:val="24"/>
          <w:szCs w:val="24"/>
        </w:rPr>
        <w:t>Brand Name</w:t>
      </w:r>
    </w:p>
    <w:p w14:paraId="4FA27CC5" w14:textId="77777777" w:rsidR="00800C81" w:rsidRPr="006C5888" w:rsidRDefault="00800C81" w:rsidP="00CD2A72">
      <w:pPr>
        <w:pStyle w:val="ListParagraph"/>
        <w:numPr>
          <w:ilvl w:val="0"/>
          <w:numId w:val="28"/>
        </w:numPr>
        <w:jc w:val="both"/>
        <w:rPr>
          <w:rFonts w:cstheme="minorHAnsi"/>
          <w:sz w:val="24"/>
          <w:szCs w:val="24"/>
        </w:rPr>
      </w:pPr>
      <w:r w:rsidRPr="006C5888">
        <w:rPr>
          <w:rFonts w:cstheme="minorHAnsi"/>
          <w:sz w:val="24"/>
          <w:szCs w:val="24"/>
        </w:rPr>
        <w:t>Discount Value</w:t>
      </w:r>
    </w:p>
    <w:p w14:paraId="279963FD" w14:textId="77777777" w:rsidR="00800C81" w:rsidRPr="006C5888" w:rsidRDefault="00800C81" w:rsidP="00CD2A72">
      <w:pPr>
        <w:pStyle w:val="ListParagraph"/>
        <w:numPr>
          <w:ilvl w:val="0"/>
          <w:numId w:val="28"/>
        </w:numPr>
        <w:jc w:val="both"/>
        <w:rPr>
          <w:rFonts w:cstheme="minorHAnsi"/>
          <w:sz w:val="24"/>
          <w:szCs w:val="24"/>
        </w:rPr>
      </w:pPr>
      <w:r w:rsidRPr="006C5888">
        <w:rPr>
          <w:rFonts w:cstheme="minorHAnsi"/>
          <w:sz w:val="24"/>
          <w:szCs w:val="24"/>
        </w:rPr>
        <w:t>Price</w:t>
      </w:r>
    </w:p>
    <w:p w14:paraId="429DB342" w14:textId="77777777" w:rsidR="00800C81" w:rsidRPr="006C5888" w:rsidRDefault="00800C81" w:rsidP="00CD2A72">
      <w:pPr>
        <w:pStyle w:val="ListParagraph"/>
        <w:numPr>
          <w:ilvl w:val="0"/>
          <w:numId w:val="28"/>
        </w:numPr>
        <w:jc w:val="both"/>
        <w:rPr>
          <w:rFonts w:cstheme="minorHAnsi"/>
          <w:sz w:val="24"/>
          <w:szCs w:val="24"/>
        </w:rPr>
      </w:pPr>
      <w:r w:rsidRPr="006C5888">
        <w:rPr>
          <w:rFonts w:cstheme="minorHAnsi"/>
          <w:sz w:val="24"/>
          <w:szCs w:val="24"/>
        </w:rPr>
        <w:t>Delivery Date</w:t>
      </w:r>
    </w:p>
    <w:p w14:paraId="509D692C" w14:textId="116334FC" w:rsidR="006905DF" w:rsidRPr="006C5888" w:rsidRDefault="00523CD3" w:rsidP="00CD2A72">
      <w:pPr>
        <w:jc w:val="both"/>
        <w:rPr>
          <w:rFonts w:cstheme="minorHAnsi"/>
          <w:sz w:val="24"/>
          <w:szCs w:val="24"/>
        </w:rPr>
      </w:pPr>
      <w:r>
        <w:rPr>
          <w:noProof/>
        </w:rPr>
        <w:drawing>
          <wp:inline distT="0" distB="0" distL="0" distR="0" wp14:anchorId="7822AAFB" wp14:editId="1569A81E">
            <wp:extent cx="5731510" cy="3375660"/>
            <wp:effectExtent l="0" t="0" r="2540" b="0"/>
            <wp:docPr id="94634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40600" name=""/>
                    <pic:cNvPicPr/>
                  </pic:nvPicPr>
                  <pic:blipFill>
                    <a:blip r:embed="rId15"/>
                    <a:stretch>
                      <a:fillRect/>
                    </a:stretch>
                  </pic:blipFill>
                  <pic:spPr>
                    <a:xfrm>
                      <a:off x="0" y="0"/>
                      <a:ext cx="5731510" cy="3375660"/>
                    </a:xfrm>
                    <a:prstGeom prst="rect">
                      <a:avLst/>
                    </a:prstGeom>
                  </pic:spPr>
                </pic:pic>
              </a:graphicData>
            </a:graphic>
          </wp:inline>
        </w:drawing>
      </w:r>
    </w:p>
    <w:p w14:paraId="7B948355" w14:textId="77777777" w:rsidR="00CD2A72" w:rsidRPr="001C0C60" w:rsidRDefault="00CD2A72" w:rsidP="00CD2A72">
      <w:pPr>
        <w:jc w:val="both"/>
        <w:rPr>
          <w:rFonts w:cstheme="minorHAnsi"/>
          <w:b/>
          <w:bCs/>
          <w:sz w:val="24"/>
          <w:szCs w:val="24"/>
        </w:rPr>
      </w:pPr>
    </w:p>
    <w:p w14:paraId="070505C3" w14:textId="659761EC" w:rsidR="00F16369" w:rsidRPr="001C0C60" w:rsidRDefault="00800C81" w:rsidP="00CD2A72">
      <w:pPr>
        <w:jc w:val="both"/>
        <w:rPr>
          <w:rFonts w:cstheme="minorHAnsi"/>
          <w:b/>
          <w:bCs/>
          <w:sz w:val="24"/>
          <w:szCs w:val="24"/>
        </w:rPr>
      </w:pPr>
      <w:r w:rsidRPr="001C0C60">
        <w:rPr>
          <w:rFonts w:cstheme="minorHAnsi"/>
          <w:b/>
          <w:bCs/>
          <w:sz w:val="24"/>
          <w:szCs w:val="24"/>
        </w:rPr>
        <w:t>Step 4: Select Top 5 Unique Brand Products</w:t>
      </w:r>
    </w:p>
    <w:p w14:paraId="184A908F" w14:textId="4D5782C2" w:rsidR="00800C81" w:rsidRPr="006C5888" w:rsidRDefault="00FC48D4" w:rsidP="00CD2A72">
      <w:pPr>
        <w:jc w:val="both"/>
        <w:rPr>
          <w:rFonts w:cstheme="minorHAnsi"/>
          <w:b/>
          <w:bCs/>
          <w:sz w:val="28"/>
          <w:szCs w:val="28"/>
        </w:rPr>
      </w:pPr>
      <w:r w:rsidRPr="006C5888">
        <w:rPr>
          <w:rFonts w:cstheme="minorHAnsi"/>
          <w:sz w:val="24"/>
          <w:szCs w:val="24"/>
        </w:rPr>
        <w:t>Review the extracted details from the Jio</w:t>
      </w:r>
      <w:r w:rsidR="009E072B" w:rsidRPr="006C5888">
        <w:rPr>
          <w:rFonts w:cstheme="minorHAnsi"/>
          <w:sz w:val="24"/>
          <w:szCs w:val="24"/>
        </w:rPr>
        <w:t xml:space="preserve"> </w:t>
      </w:r>
      <w:r w:rsidRPr="006C5888">
        <w:rPr>
          <w:rFonts w:cstheme="minorHAnsi"/>
          <w:sz w:val="24"/>
          <w:szCs w:val="24"/>
        </w:rPr>
        <w:t>Mart website, considering factors such as product features, customer reviews, and popularity. Identify the top 5 unique brand products that align with your criteria.</w:t>
      </w:r>
    </w:p>
    <w:p w14:paraId="4F3F24A7" w14:textId="77777777" w:rsidR="005333CE" w:rsidRPr="001C0C60" w:rsidRDefault="00800C81" w:rsidP="00CD2A72">
      <w:pPr>
        <w:jc w:val="both"/>
        <w:rPr>
          <w:rFonts w:cstheme="minorHAnsi"/>
          <w:b/>
          <w:bCs/>
          <w:sz w:val="24"/>
          <w:szCs w:val="24"/>
        </w:rPr>
      </w:pPr>
      <w:r w:rsidRPr="001C0C60">
        <w:rPr>
          <w:rFonts w:cstheme="minorHAnsi"/>
          <w:b/>
          <w:bCs/>
          <w:sz w:val="24"/>
          <w:szCs w:val="24"/>
        </w:rPr>
        <w:t>Step 5: Enter Details in Excel File</w:t>
      </w:r>
    </w:p>
    <w:p w14:paraId="1A68E48D" w14:textId="4B5C31E0" w:rsidR="00800C81" w:rsidRPr="006C5888" w:rsidRDefault="004F5AD2" w:rsidP="00CD2A72">
      <w:pPr>
        <w:jc w:val="both"/>
        <w:rPr>
          <w:rFonts w:cstheme="minorHAnsi"/>
          <w:sz w:val="24"/>
          <w:szCs w:val="24"/>
        </w:rPr>
      </w:pPr>
      <w:r w:rsidRPr="006C5888">
        <w:rPr>
          <w:rFonts w:cstheme="minorHAnsi"/>
          <w:sz w:val="24"/>
          <w:szCs w:val="24"/>
        </w:rPr>
        <w:t xml:space="preserve">Create an Excel file or open an existing one to record the details of the selected top 5 unique brand products. </w:t>
      </w:r>
    </w:p>
    <w:p w14:paraId="4514B62F" w14:textId="77777777" w:rsidR="00800C81" w:rsidRPr="001C0C60" w:rsidRDefault="00800C81" w:rsidP="00CD2A72">
      <w:pPr>
        <w:jc w:val="both"/>
        <w:rPr>
          <w:rFonts w:cstheme="minorHAnsi"/>
          <w:b/>
          <w:bCs/>
          <w:sz w:val="24"/>
          <w:szCs w:val="24"/>
        </w:rPr>
      </w:pPr>
      <w:r w:rsidRPr="001C0C60">
        <w:rPr>
          <w:rFonts w:cstheme="minorHAnsi"/>
          <w:b/>
          <w:bCs/>
          <w:sz w:val="24"/>
          <w:szCs w:val="24"/>
        </w:rPr>
        <w:t>Step 6: Sort Data Based on Delivery Dates</w:t>
      </w:r>
    </w:p>
    <w:p w14:paraId="469E156C" w14:textId="297D2081" w:rsidR="00800C81" w:rsidRPr="006C5888" w:rsidRDefault="006E3B31" w:rsidP="00CD2A72">
      <w:pPr>
        <w:jc w:val="both"/>
        <w:rPr>
          <w:rFonts w:cstheme="minorHAnsi"/>
          <w:sz w:val="24"/>
          <w:szCs w:val="24"/>
        </w:rPr>
      </w:pPr>
      <w:r w:rsidRPr="006C5888">
        <w:rPr>
          <w:rFonts w:cstheme="minorHAnsi"/>
          <w:sz w:val="24"/>
          <w:szCs w:val="24"/>
        </w:rPr>
        <w:t xml:space="preserve">Once the dates are entered, use the sorting functionality in Excel to arrange the data based on delivery dates. </w:t>
      </w:r>
    </w:p>
    <w:p w14:paraId="39A89CBD" w14:textId="77777777" w:rsidR="00800C81" w:rsidRPr="001C0C60" w:rsidRDefault="00800C81" w:rsidP="00CD2A72">
      <w:pPr>
        <w:jc w:val="both"/>
        <w:rPr>
          <w:rFonts w:cstheme="minorHAnsi"/>
          <w:b/>
          <w:bCs/>
          <w:sz w:val="24"/>
          <w:szCs w:val="24"/>
        </w:rPr>
      </w:pPr>
      <w:r w:rsidRPr="001C0C60">
        <w:rPr>
          <w:rFonts w:cstheme="minorHAnsi"/>
          <w:b/>
          <w:bCs/>
          <w:sz w:val="24"/>
          <w:szCs w:val="24"/>
        </w:rPr>
        <w:t>Step 7: Send Details to Concerned People</w:t>
      </w:r>
    </w:p>
    <w:p w14:paraId="1491C399" w14:textId="3A72B7EE" w:rsidR="00800C81" w:rsidRPr="006C5888" w:rsidRDefault="003405A8" w:rsidP="00CD2A72">
      <w:pPr>
        <w:jc w:val="both"/>
        <w:rPr>
          <w:rFonts w:cstheme="minorHAnsi"/>
          <w:sz w:val="24"/>
          <w:szCs w:val="24"/>
        </w:rPr>
      </w:pPr>
      <w:r w:rsidRPr="006C5888">
        <w:rPr>
          <w:rFonts w:cstheme="minorHAnsi"/>
          <w:sz w:val="24"/>
          <w:szCs w:val="24"/>
        </w:rPr>
        <w:t xml:space="preserve">After sorting the data, prepare to share the information with concerned individuals. This could involve exporting the Excel file to a format suitable for sharing, such as CSV. </w:t>
      </w:r>
    </w:p>
    <w:p w14:paraId="358B61B7" w14:textId="068CA64F" w:rsidR="009E072B" w:rsidRPr="006C5888" w:rsidRDefault="00523CD3" w:rsidP="00CD2A72">
      <w:pPr>
        <w:jc w:val="both"/>
        <w:rPr>
          <w:rFonts w:cstheme="minorHAnsi"/>
          <w:b/>
          <w:bCs/>
          <w:sz w:val="32"/>
          <w:szCs w:val="32"/>
        </w:rPr>
      </w:pPr>
      <w:r>
        <w:rPr>
          <w:noProof/>
        </w:rPr>
        <w:lastRenderedPageBreak/>
        <w:drawing>
          <wp:inline distT="0" distB="0" distL="0" distR="0" wp14:anchorId="5CD4EA62" wp14:editId="72D1560E">
            <wp:extent cx="5731510" cy="2677160"/>
            <wp:effectExtent l="0" t="0" r="2540" b="8890"/>
            <wp:docPr id="287301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01492" name=""/>
                    <pic:cNvPicPr/>
                  </pic:nvPicPr>
                  <pic:blipFill>
                    <a:blip r:embed="rId16"/>
                    <a:stretch>
                      <a:fillRect/>
                    </a:stretch>
                  </pic:blipFill>
                  <pic:spPr>
                    <a:xfrm>
                      <a:off x="0" y="0"/>
                      <a:ext cx="5731510" cy="2677160"/>
                    </a:xfrm>
                    <a:prstGeom prst="rect">
                      <a:avLst/>
                    </a:prstGeom>
                  </pic:spPr>
                </pic:pic>
              </a:graphicData>
            </a:graphic>
          </wp:inline>
        </w:drawing>
      </w:r>
    </w:p>
    <w:p w14:paraId="260395F7" w14:textId="77777777" w:rsidR="00FC6EB1" w:rsidRPr="006C5888" w:rsidRDefault="00FC6EB1" w:rsidP="00CD2A72">
      <w:pPr>
        <w:jc w:val="both"/>
        <w:rPr>
          <w:rFonts w:cstheme="minorHAnsi"/>
          <w:b/>
          <w:bCs/>
          <w:sz w:val="32"/>
          <w:szCs w:val="32"/>
        </w:rPr>
      </w:pPr>
    </w:p>
    <w:p w14:paraId="7D7F1842" w14:textId="281021BB" w:rsidR="00EE4F49" w:rsidRPr="00CD2A72" w:rsidRDefault="00A23DF7" w:rsidP="00CD2A72">
      <w:pPr>
        <w:jc w:val="both"/>
        <w:rPr>
          <w:rFonts w:cstheme="minorHAnsi"/>
          <w:b/>
          <w:bCs/>
          <w:color w:val="4472C4" w:themeColor="accent1"/>
          <w:sz w:val="32"/>
          <w:szCs w:val="32"/>
        </w:rPr>
      </w:pPr>
      <w:r w:rsidRPr="00CD2A72">
        <w:rPr>
          <w:rFonts w:cstheme="minorHAnsi"/>
          <w:b/>
          <w:bCs/>
          <w:color w:val="4472C4" w:themeColor="accent1"/>
          <w:sz w:val="32"/>
          <w:szCs w:val="32"/>
        </w:rPr>
        <w:t xml:space="preserve">4. Key Assumption &amp; </w:t>
      </w:r>
      <w:r w:rsidR="006905DF" w:rsidRPr="00CD2A72">
        <w:rPr>
          <w:rFonts w:cstheme="minorHAnsi"/>
          <w:b/>
          <w:bCs/>
          <w:color w:val="4472C4" w:themeColor="accent1"/>
          <w:sz w:val="32"/>
          <w:szCs w:val="32"/>
        </w:rPr>
        <w:t>Dependencies</w:t>
      </w:r>
    </w:p>
    <w:p w14:paraId="0BE4FDB6" w14:textId="77777777" w:rsidR="00DA7C66" w:rsidRPr="00CD2A72" w:rsidRDefault="00DA7C66" w:rsidP="00CD2A72">
      <w:pPr>
        <w:jc w:val="both"/>
        <w:rPr>
          <w:rFonts w:cstheme="minorHAnsi"/>
        </w:rPr>
      </w:pPr>
      <w:r w:rsidRPr="00CD2A72">
        <w:rPr>
          <w:rFonts w:cstheme="minorHAnsi"/>
          <w:sz w:val="24"/>
          <w:szCs w:val="24"/>
        </w:rPr>
        <w:t>The following are the dependencies to run an automated solution</w:t>
      </w:r>
      <w:r w:rsidRPr="00CD2A72">
        <w:rPr>
          <w:rFonts w:cstheme="minorHAnsi"/>
        </w:rPr>
        <w:t>:</w:t>
      </w:r>
    </w:p>
    <w:p w14:paraId="1E930490" w14:textId="77777777" w:rsidR="00886980" w:rsidRPr="00CD2A72" w:rsidRDefault="00886980" w:rsidP="00CD2A72">
      <w:pPr>
        <w:pStyle w:val="ListParagraph"/>
        <w:numPr>
          <w:ilvl w:val="0"/>
          <w:numId w:val="51"/>
        </w:numPr>
        <w:jc w:val="both"/>
        <w:rPr>
          <w:rFonts w:cstheme="minorHAnsi"/>
          <w:b/>
          <w:bCs/>
          <w:sz w:val="28"/>
          <w:szCs w:val="28"/>
        </w:rPr>
      </w:pPr>
      <w:r w:rsidRPr="00CD2A72">
        <w:rPr>
          <w:rFonts w:cstheme="minorHAnsi"/>
          <w:sz w:val="24"/>
          <w:szCs w:val="24"/>
        </w:rPr>
        <w:t>The input file format is standardized and contains accurate information about non-vegetable grocery items.</w:t>
      </w:r>
    </w:p>
    <w:p w14:paraId="45E800D4" w14:textId="5C3FDD81" w:rsidR="00886980" w:rsidRPr="00CD2A72" w:rsidRDefault="00DA7C66" w:rsidP="00CD2A72">
      <w:pPr>
        <w:pStyle w:val="ListParagraph"/>
        <w:numPr>
          <w:ilvl w:val="0"/>
          <w:numId w:val="51"/>
        </w:numPr>
        <w:jc w:val="both"/>
        <w:rPr>
          <w:rFonts w:cstheme="minorHAnsi"/>
          <w:b/>
          <w:bCs/>
          <w:sz w:val="28"/>
          <w:szCs w:val="28"/>
        </w:rPr>
      </w:pPr>
      <w:r w:rsidRPr="00CD2A72">
        <w:rPr>
          <w:rFonts w:cstheme="minorHAnsi"/>
          <w:sz w:val="24"/>
          <w:szCs w:val="24"/>
          <w:lang w:eastAsia="ar-SA"/>
        </w:rPr>
        <w:t xml:space="preserve">Continuous and stable internet connectivity is essential for the system to access </w:t>
      </w:r>
      <w:r w:rsidRPr="00CD2A72">
        <w:rPr>
          <w:rFonts w:cstheme="minorHAnsi"/>
          <w:sz w:val="24"/>
          <w:szCs w:val="24"/>
        </w:rPr>
        <w:t xml:space="preserve">(https://www.jiomart.com/) </w:t>
      </w:r>
      <w:r w:rsidRPr="00CD2A72">
        <w:rPr>
          <w:rFonts w:cstheme="minorHAnsi"/>
          <w:sz w:val="24"/>
          <w:szCs w:val="24"/>
          <w:lang w:eastAsia="ar-SA"/>
        </w:rPr>
        <w:t>and retrieve relevant information. Any network issues may disrupt the prescription fulfilment process.</w:t>
      </w:r>
    </w:p>
    <w:p w14:paraId="700BE448" w14:textId="77777777" w:rsidR="00886980" w:rsidRPr="00CD2A72" w:rsidRDefault="00DA7C66" w:rsidP="00CD2A72">
      <w:pPr>
        <w:pStyle w:val="ListParagraph"/>
        <w:numPr>
          <w:ilvl w:val="0"/>
          <w:numId w:val="51"/>
        </w:numPr>
        <w:jc w:val="both"/>
        <w:rPr>
          <w:rFonts w:cstheme="minorHAnsi"/>
          <w:b/>
          <w:bCs/>
          <w:sz w:val="28"/>
          <w:szCs w:val="28"/>
        </w:rPr>
      </w:pPr>
      <w:r w:rsidRPr="00CD2A72">
        <w:rPr>
          <w:rFonts w:cstheme="minorHAnsi"/>
          <w:sz w:val="24"/>
          <w:szCs w:val="24"/>
          <w:lang w:eastAsia="ar-SA"/>
        </w:rPr>
        <w:t>Provide necessary information in email attachments in the form of Excel sheet. Inaccurate or incomplete data may lead to errors in grocery item selection.</w:t>
      </w:r>
    </w:p>
    <w:p w14:paraId="5C4495F1" w14:textId="2DE61DA4" w:rsidR="00DA7C66" w:rsidRPr="00CD2A72" w:rsidRDefault="00DA7C66" w:rsidP="00CD2A72">
      <w:pPr>
        <w:pStyle w:val="ListParagraph"/>
        <w:numPr>
          <w:ilvl w:val="0"/>
          <w:numId w:val="51"/>
        </w:numPr>
        <w:jc w:val="both"/>
        <w:rPr>
          <w:rFonts w:cstheme="minorHAnsi"/>
          <w:b/>
          <w:bCs/>
          <w:sz w:val="28"/>
          <w:szCs w:val="28"/>
        </w:rPr>
      </w:pPr>
      <w:r w:rsidRPr="00CD2A72">
        <w:rPr>
          <w:rFonts w:cstheme="minorHAnsi"/>
          <w:sz w:val="24"/>
          <w:szCs w:val="24"/>
          <w:lang w:eastAsia="ar-SA"/>
        </w:rPr>
        <w:t>Any changes or disruptions in the email system may impact the project.</w:t>
      </w:r>
    </w:p>
    <w:p w14:paraId="6B96F03D" w14:textId="30FF6714" w:rsidR="00DA7C66" w:rsidRPr="00CD2A72" w:rsidRDefault="00DA7C66" w:rsidP="00CD2A72">
      <w:pPr>
        <w:pStyle w:val="BodyText"/>
        <w:tabs>
          <w:tab w:val="left" w:pos="567"/>
        </w:tabs>
        <w:spacing w:before="120" w:line="240" w:lineRule="auto"/>
        <w:jc w:val="both"/>
        <w:rPr>
          <w:rFonts w:cstheme="minorHAnsi"/>
          <w:sz w:val="24"/>
          <w:szCs w:val="24"/>
          <w:lang w:eastAsia="ar-SA"/>
        </w:rPr>
      </w:pPr>
      <w:r w:rsidRPr="00CD2A72">
        <w:rPr>
          <w:rFonts w:cstheme="minorHAnsi"/>
          <w:sz w:val="24"/>
          <w:szCs w:val="24"/>
          <w:lang w:eastAsia="ar-SA"/>
        </w:rPr>
        <w:t xml:space="preserve">The following </w:t>
      </w:r>
      <w:r w:rsidRPr="00CD2A72">
        <w:rPr>
          <w:rFonts w:cstheme="minorHAnsi"/>
          <w:bCs/>
          <w:sz w:val="24"/>
          <w:szCs w:val="24"/>
          <w:lang w:eastAsia="ar-SA"/>
        </w:rPr>
        <w:t>assumptions</w:t>
      </w:r>
      <w:r w:rsidRPr="00CD2A72">
        <w:rPr>
          <w:rFonts w:cstheme="minorHAnsi"/>
          <w:sz w:val="24"/>
          <w:szCs w:val="24"/>
          <w:lang w:eastAsia="ar-SA"/>
        </w:rPr>
        <w:t xml:space="preserve"> are made during the development of an automated solution:</w:t>
      </w:r>
    </w:p>
    <w:p w14:paraId="622AEA95" w14:textId="77777777" w:rsidR="00FB40A6" w:rsidRDefault="00DA7C66" w:rsidP="00FB40A6">
      <w:pPr>
        <w:pStyle w:val="BodyText"/>
        <w:numPr>
          <w:ilvl w:val="0"/>
          <w:numId w:val="53"/>
        </w:numPr>
        <w:tabs>
          <w:tab w:val="left" w:pos="567"/>
        </w:tabs>
        <w:spacing w:before="120" w:line="276" w:lineRule="auto"/>
        <w:jc w:val="both"/>
        <w:rPr>
          <w:rFonts w:cstheme="minorHAnsi"/>
          <w:sz w:val="24"/>
          <w:szCs w:val="24"/>
          <w:lang w:eastAsia="ar-SA"/>
        </w:rPr>
      </w:pPr>
      <w:r w:rsidRPr="00CD2A72">
        <w:rPr>
          <w:rFonts w:cstheme="minorHAnsi"/>
          <w:sz w:val="24"/>
          <w:szCs w:val="24"/>
          <w:lang w:eastAsia="ar-SA"/>
        </w:rPr>
        <w:t xml:space="preserve">Assuming that the information retrieved from </w:t>
      </w:r>
      <w:r w:rsidR="00886980" w:rsidRPr="00CD2A72">
        <w:rPr>
          <w:rFonts w:cstheme="minorHAnsi"/>
          <w:sz w:val="24"/>
          <w:szCs w:val="24"/>
        </w:rPr>
        <w:t xml:space="preserve">(https://www.jiomart.com/) </w:t>
      </w:r>
      <w:r w:rsidRPr="00CD2A72">
        <w:rPr>
          <w:rFonts w:cstheme="minorHAnsi"/>
          <w:sz w:val="24"/>
          <w:szCs w:val="24"/>
          <w:lang w:eastAsia="ar-SA"/>
        </w:rPr>
        <w:t>including</w:t>
      </w:r>
      <w:r w:rsidR="00886980" w:rsidRPr="00CD2A72">
        <w:rPr>
          <w:rFonts w:cstheme="minorHAnsi"/>
          <w:sz w:val="24"/>
          <w:szCs w:val="24"/>
          <w:lang w:eastAsia="ar-SA"/>
        </w:rPr>
        <w:t xml:space="preserve"> quantity,</w:t>
      </w:r>
      <w:r w:rsidRPr="00CD2A72">
        <w:rPr>
          <w:rFonts w:cstheme="minorHAnsi"/>
          <w:sz w:val="24"/>
          <w:szCs w:val="24"/>
          <w:lang w:eastAsia="ar-SA"/>
        </w:rPr>
        <w:t xml:space="preserve"> </w:t>
      </w:r>
      <w:r w:rsidR="00886980" w:rsidRPr="00CD2A72">
        <w:rPr>
          <w:rFonts w:cstheme="minorHAnsi"/>
          <w:sz w:val="24"/>
          <w:szCs w:val="24"/>
          <w:lang w:eastAsia="ar-SA"/>
        </w:rPr>
        <w:t xml:space="preserve">brand </w:t>
      </w:r>
      <w:r w:rsidRPr="00CD2A72">
        <w:rPr>
          <w:rFonts w:cstheme="minorHAnsi"/>
          <w:sz w:val="24"/>
          <w:szCs w:val="24"/>
          <w:lang w:eastAsia="ar-SA"/>
        </w:rPr>
        <w:t xml:space="preserve">names, </w:t>
      </w:r>
      <w:r w:rsidR="00886980" w:rsidRPr="00CD2A72">
        <w:rPr>
          <w:rFonts w:cstheme="minorHAnsi"/>
          <w:sz w:val="24"/>
          <w:szCs w:val="24"/>
          <w:lang w:eastAsia="ar-SA"/>
        </w:rPr>
        <w:t>discount value, price, delivery date is</w:t>
      </w:r>
      <w:r w:rsidRPr="00CD2A72">
        <w:rPr>
          <w:rFonts w:cstheme="minorHAnsi"/>
          <w:sz w:val="24"/>
          <w:szCs w:val="24"/>
          <w:lang w:eastAsia="ar-SA"/>
        </w:rPr>
        <w:t xml:space="preserve"> accurate and up-to-date</w:t>
      </w:r>
    </w:p>
    <w:p w14:paraId="6227FAAB" w14:textId="457CDCAE" w:rsidR="00DF5369" w:rsidRPr="00FB40A6" w:rsidRDefault="00DA7C66" w:rsidP="00FB40A6">
      <w:pPr>
        <w:pStyle w:val="BodyText"/>
        <w:numPr>
          <w:ilvl w:val="0"/>
          <w:numId w:val="53"/>
        </w:numPr>
        <w:tabs>
          <w:tab w:val="left" w:pos="567"/>
        </w:tabs>
        <w:spacing w:before="120" w:line="276" w:lineRule="auto"/>
        <w:jc w:val="both"/>
        <w:rPr>
          <w:rFonts w:cstheme="minorHAnsi"/>
          <w:sz w:val="24"/>
          <w:szCs w:val="24"/>
          <w:lang w:eastAsia="ar-SA"/>
        </w:rPr>
      </w:pPr>
      <w:r w:rsidRPr="00FB40A6">
        <w:rPr>
          <w:rFonts w:cstheme="minorHAnsi"/>
          <w:sz w:val="24"/>
          <w:szCs w:val="24"/>
          <w:lang w:eastAsia="ar-SA"/>
        </w:rPr>
        <w:t xml:space="preserve">Assuming stable and uninterrupted internet connectivity for accessing and retrieving </w:t>
      </w:r>
      <w:r w:rsidR="00886980" w:rsidRPr="00FB40A6">
        <w:rPr>
          <w:rFonts w:cstheme="minorHAnsi"/>
          <w:sz w:val="24"/>
          <w:szCs w:val="24"/>
          <w:lang w:eastAsia="ar-SA"/>
        </w:rPr>
        <w:t xml:space="preserve">non-vegetable grocery product’s </w:t>
      </w:r>
      <w:r w:rsidRPr="00FB40A6">
        <w:rPr>
          <w:rFonts w:cstheme="minorHAnsi"/>
          <w:sz w:val="24"/>
          <w:szCs w:val="24"/>
          <w:lang w:eastAsia="ar-SA"/>
        </w:rPr>
        <w:t>information</w:t>
      </w:r>
      <w:r w:rsidR="00886980" w:rsidRPr="00FB40A6">
        <w:rPr>
          <w:rFonts w:cstheme="minorHAnsi"/>
          <w:sz w:val="24"/>
          <w:szCs w:val="24"/>
          <w:lang w:eastAsia="ar-SA"/>
        </w:rPr>
        <w:t xml:space="preserve"> from </w:t>
      </w:r>
      <w:r w:rsidR="00886980" w:rsidRPr="00FB40A6">
        <w:rPr>
          <w:rFonts w:cstheme="minorHAnsi"/>
          <w:sz w:val="24"/>
          <w:szCs w:val="24"/>
        </w:rPr>
        <w:t>(https://www.jiomart.com/) website.</w:t>
      </w:r>
    </w:p>
    <w:p w14:paraId="46BC3199" w14:textId="128371A1" w:rsidR="00DF5369" w:rsidRPr="00CD2A72" w:rsidRDefault="00886980" w:rsidP="00CD2A72">
      <w:pPr>
        <w:pStyle w:val="BodyText"/>
        <w:numPr>
          <w:ilvl w:val="0"/>
          <w:numId w:val="53"/>
        </w:numPr>
        <w:tabs>
          <w:tab w:val="left" w:pos="567"/>
        </w:tabs>
        <w:spacing w:before="120" w:line="276" w:lineRule="auto"/>
        <w:jc w:val="both"/>
        <w:rPr>
          <w:rFonts w:cstheme="minorHAnsi"/>
          <w:sz w:val="24"/>
          <w:szCs w:val="24"/>
          <w:lang w:eastAsia="ar-SA"/>
        </w:rPr>
      </w:pPr>
      <w:r w:rsidRPr="00CD2A72">
        <w:rPr>
          <w:rFonts w:cstheme="minorHAnsi"/>
          <w:sz w:val="24"/>
          <w:szCs w:val="24"/>
          <w:lang w:eastAsia="ar-SA"/>
        </w:rPr>
        <w:t xml:space="preserve"> </w:t>
      </w:r>
      <w:r w:rsidR="00DA7C66" w:rsidRPr="00CD2A72">
        <w:rPr>
          <w:rFonts w:cstheme="minorHAnsi"/>
          <w:sz w:val="24"/>
          <w:szCs w:val="24"/>
          <w:lang w:eastAsia="ar-SA"/>
        </w:rPr>
        <w:t>No extra column</w:t>
      </w:r>
      <w:r w:rsidR="00DF5369" w:rsidRPr="00CD2A72">
        <w:rPr>
          <w:rFonts w:cstheme="minorHAnsi"/>
          <w:sz w:val="24"/>
          <w:szCs w:val="24"/>
          <w:lang w:eastAsia="ar-SA"/>
        </w:rPr>
        <w:t>s</w:t>
      </w:r>
      <w:r w:rsidR="00DA7C66" w:rsidRPr="00CD2A72">
        <w:rPr>
          <w:rFonts w:cstheme="minorHAnsi"/>
          <w:sz w:val="24"/>
          <w:szCs w:val="24"/>
          <w:lang w:eastAsia="ar-SA"/>
        </w:rPr>
        <w:t xml:space="preserve"> other than the </w:t>
      </w:r>
      <w:r w:rsidRPr="00CD2A72">
        <w:rPr>
          <w:rFonts w:cstheme="minorHAnsi"/>
          <w:sz w:val="24"/>
          <w:szCs w:val="24"/>
          <w:lang w:eastAsia="ar-SA"/>
        </w:rPr>
        <w:t>Items</w:t>
      </w:r>
      <w:r w:rsidR="00DA7C66" w:rsidRPr="00CD2A72">
        <w:rPr>
          <w:rFonts w:cstheme="minorHAnsi"/>
          <w:sz w:val="24"/>
          <w:szCs w:val="24"/>
          <w:lang w:eastAsia="ar-SA"/>
        </w:rPr>
        <w:t xml:space="preserve">, </w:t>
      </w:r>
      <w:r w:rsidRPr="00CD2A72">
        <w:rPr>
          <w:rFonts w:cstheme="minorHAnsi"/>
          <w:sz w:val="24"/>
          <w:szCs w:val="24"/>
          <w:lang w:eastAsia="ar-SA"/>
        </w:rPr>
        <w:t>Quantity</w:t>
      </w:r>
      <w:r w:rsidR="0009547A">
        <w:rPr>
          <w:rFonts w:cstheme="minorHAnsi"/>
          <w:sz w:val="24"/>
          <w:szCs w:val="24"/>
          <w:lang w:eastAsia="ar-SA"/>
        </w:rPr>
        <w:t xml:space="preserve"> </w:t>
      </w:r>
      <w:r w:rsidRPr="00CD2A72">
        <w:rPr>
          <w:rFonts w:cstheme="minorHAnsi"/>
          <w:sz w:val="24"/>
          <w:szCs w:val="24"/>
          <w:lang w:eastAsia="ar-SA"/>
        </w:rPr>
        <w:t xml:space="preserve">[in units] and Pin code </w:t>
      </w:r>
      <w:r w:rsidR="00DA7C66" w:rsidRPr="00CD2A72">
        <w:rPr>
          <w:rFonts w:cstheme="minorHAnsi"/>
          <w:sz w:val="24"/>
          <w:szCs w:val="24"/>
          <w:lang w:eastAsia="ar-SA"/>
        </w:rPr>
        <w:t>can be added to the input file.</w:t>
      </w:r>
    </w:p>
    <w:p w14:paraId="56E2A6B7" w14:textId="77777777" w:rsidR="00DF5369" w:rsidRPr="00CD2A72" w:rsidRDefault="00DA7C66" w:rsidP="00CD2A72">
      <w:pPr>
        <w:pStyle w:val="BodyText"/>
        <w:numPr>
          <w:ilvl w:val="0"/>
          <w:numId w:val="53"/>
        </w:numPr>
        <w:tabs>
          <w:tab w:val="left" w:pos="567"/>
        </w:tabs>
        <w:spacing w:before="120" w:line="276" w:lineRule="auto"/>
        <w:jc w:val="both"/>
        <w:rPr>
          <w:rFonts w:cstheme="minorHAnsi"/>
          <w:sz w:val="24"/>
          <w:szCs w:val="24"/>
          <w:lang w:eastAsia="ar-SA"/>
        </w:rPr>
      </w:pPr>
      <w:r w:rsidRPr="00CD2A72">
        <w:rPr>
          <w:rFonts w:cstheme="minorHAnsi"/>
          <w:sz w:val="24"/>
          <w:szCs w:val="24"/>
          <w:lang w:eastAsia="ar-SA"/>
        </w:rPr>
        <w:t>Selected file formats will be considered in Excel</w:t>
      </w:r>
      <w:r w:rsidR="00886980" w:rsidRPr="00CD2A72">
        <w:rPr>
          <w:rFonts w:cstheme="minorHAnsi"/>
          <w:sz w:val="24"/>
          <w:szCs w:val="24"/>
          <w:lang w:eastAsia="ar-SA"/>
        </w:rPr>
        <w:t xml:space="preserve"> </w:t>
      </w:r>
      <w:r w:rsidR="00DF5369" w:rsidRPr="00CD2A72">
        <w:rPr>
          <w:rFonts w:cstheme="minorHAnsi"/>
          <w:sz w:val="24"/>
          <w:szCs w:val="24"/>
          <w:lang w:eastAsia="ar-SA"/>
        </w:rPr>
        <w:t>format</w:t>
      </w:r>
      <w:r w:rsidRPr="00CD2A72">
        <w:rPr>
          <w:rFonts w:cstheme="minorHAnsi"/>
          <w:sz w:val="24"/>
          <w:szCs w:val="24"/>
          <w:lang w:eastAsia="ar-SA"/>
        </w:rPr>
        <w:t xml:space="preserve">. </w:t>
      </w:r>
    </w:p>
    <w:p w14:paraId="023666CD" w14:textId="77777777" w:rsidR="00DF5369" w:rsidRPr="00CD2A72" w:rsidRDefault="00DA7C66" w:rsidP="00CD2A72">
      <w:pPr>
        <w:pStyle w:val="BodyText"/>
        <w:numPr>
          <w:ilvl w:val="0"/>
          <w:numId w:val="53"/>
        </w:numPr>
        <w:tabs>
          <w:tab w:val="left" w:pos="567"/>
        </w:tabs>
        <w:spacing w:before="120" w:line="276" w:lineRule="auto"/>
        <w:jc w:val="both"/>
        <w:rPr>
          <w:rFonts w:cstheme="minorHAnsi"/>
          <w:sz w:val="24"/>
          <w:szCs w:val="24"/>
          <w:lang w:eastAsia="ar-SA"/>
        </w:rPr>
      </w:pPr>
      <w:r w:rsidRPr="00CD2A72">
        <w:rPr>
          <w:rFonts w:cstheme="minorHAnsi"/>
          <w:sz w:val="24"/>
          <w:szCs w:val="24"/>
          <w:lang w:eastAsia="ar-SA"/>
        </w:rPr>
        <w:t xml:space="preserve"> </w:t>
      </w:r>
      <w:r w:rsidR="00DF5369" w:rsidRPr="00CD2A72">
        <w:rPr>
          <w:rFonts w:cstheme="minorHAnsi"/>
          <w:sz w:val="24"/>
          <w:szCs w:val="24"/>
          <w:lang w:eastAsia="ar-SA"/>
        </w:rPr>
        <w:t>So</w:t>
      </w:r>
      <w:r w:rsidRPr="00CD2A72">
        <w:rPr>
          <w:rFonts w:cstheme="minorHAnsi"/>
          <w:sz w:val="24"/>
          <w:szCs w:val="24"/>
          <w:lang w:eastAsia="ar-SA"/>
        </w:rPr>
        <w:t xml:space="preserve">rting will be decided based on </w:t>
      </w:r>
      <w:r w:rsidR="00DF5369" w:rsidRPr="00CD2A72">
        <w:rPr>
          <w:rFonts w:cstheme="minorHAnsi"/>
          <w:sz w:val="24"/>
          <w:szCs w:val="24"/>
          <w:lang w:eastAsia="ar-SA"/>
        </w:rPr>
        <w:t>the delivery date of items</w:t>
      </w:r>
      <w:r w:rsidRPr="00CD2A72">
        <w:rPr>
          <w:rFonts w:cstheme="minorHAnsi"/>
          <w:sz w:val="24"/>
          <w:szCs w:val="24"/>
          <w:lang w:eastAsia="ar-SA"/>
        </w:rPr>
        <w:t xml:space="preserve">. </w:t>
      </w:r>
    </w:p>
    <w:p w14:paraId="3FB29F89" w14:textId="56CFEFFB" w:rsidR="00DA7C66" w:rsidRPr="00CD2A72" w:rsidRDefault="00DA7C66" w:rsidP="00CD2A72">
      <w:pPr>
        <w:pStyle w:val="BodyText"/>
        <w:numPr>
          <w:ilvl w:val="0"/>
          <w:numId w:val="53"/>
        </w:numPr>
        <w:tabs>
          <w:tab w:val="left" w:pos="567"/>
        </w:tabs>
        <w:spacing w:before="120" w:line="276" w:lineRule="auto"/>
        <w:jc w:val="both"/>
        <w:rPr>
          <w:rFonts w:cstheme="minorHAnsi"/>
          <w:sz w:val="24"/>
          <w:szCs w:val="24"/>
          <w:lang w:eastAsia="ar-SA"/>
        </w:rPr>
      </w:pPr>
      <w:r w:rsidRPr="00CD2A72">
        <w:rPr>
          <w:rFonts w:cstheme="minorHAnsi"/>
          <w:sz w:val="24"/>
          <w:szCs w:val="24"/>
          <w:lang w:eastAsia="ar-SA"/>
        </w:rPr>
        <w:t xml:space="preserve">For </w:t>
      </w:r>
      <w:r w:rsidR="00DF5369" w:rsidRPr="00CD2A72">
        <w:rPr>
          <w:rFonts w:cstheme="minorHAnsi"/>
          <w:sz w:val="24"/>
          <w:szCs w:val="24"/>
          <w:lang w:eastAsia="ar-SA"/>
        </w:rPr>
        <w:t xml:space="preserve">each placed order details will be </w:t>
      </w:r>
      <w:proofErr w:type="gramStart"/>
      <w:r w:rsidR="00DF5369" w:rsidRPr="00CD2A72">
        <w:rPr>
          <w:rFonts w:cstheme="minorHAnsi"/>
          <w:sz w:val="24"/>
          <w:szCs w:val="24"/>
          <w:lang w:eastAsia="ar-SA"/>
        </w:rPr>
        <w:t>send</w:t>
      </w:r>
      <w:proofErr w:type="gramEnd"/>
      <w:r w:rsidR="00DF5369" w:rsidRPr="00CD2A72">
        <w:rPr>
          <w:rFonts w:cstheme="minorHAnsi"/>
          <w:sz w:val="24"/>
          <w:szCs w:val="24"/>
          <w:lang w:eastAsia="ar-SA"/>
        </w:rPr>
        <w:t xml:space="preserve"> to concern people via email.</w:t>
      </w:r>
      <w:r w:rsidRPr="00CD2A72">
        <w:rPr>
          <w:rFonts w:cstheme="minorHAnsi"/>
          <w:sz w:val="24"/>
          <w:szCs w:val="24"/>
          <w:lang w:eastAsia="ar-SA"/>
        </w:rPr>
        <w:t xml:space="preserve"> </w:t>
      </w:r>
    </w:p>
    <w:p w14:paraId="2C5117D4" w14:textId="77777777" w:rsidR="00CD2A72" w:rsidRDefault="00CD2A72" w:rsidP="00CD2A72">
      <w:pPr>
        <w:jc w:val="both"/>
        <w:rPr>
          <w:rFonts w:cstheme="minorHAnsi"/>
          <w:sz w:val="24"/>
          <w:szCs w:val="24"/>
        </w:rPr>
      </w:pPr>
    </w:p>
    <w:p w14:paraId="607040C5" w14:textId="0B7F439A" w:rsidR="00224290" w:rsidRPr="005D20AE" w:rsidRDefault="00224290" w:rsidP="00CD2A72">
      <w:pPr>
        <w:jc w:val="both"/>
        <w:rPr>
          <w:rFonts w:cstheme="minorHAnsi"/>
          <w:b/>
          <w:bCs/>
          <w:color w:val="4472C4" w:themeColor="accent1"/>
          <w:sz w:val="32"/>
          <w:szCs w:val="32"/>
        </w:rPr>
      </w:pPr>
      <w:r w:rsidRPr="005D20AE">
        <w:rPr>
          <w:rFonts w:cstheme="minorHAnsi"/>
          <w:b/>
          <w:bCs/>
          <w:color w:val="4472C4" w:themeColor="accent1"/>
          <w:sz w:val="32"/>
          <w:szCs w:val="32"/>
        </w:rPr>
        <w:lastRenderedPageBreak/>
        <w:t>5. Input</w:t>
      </w:r>
      <w:r w:rsidR="007C4C01" w:rsidRPr="005D20AE">
        <w:rPr>
          <w:rFonts w:cstheme="minorHAnsi"/>
          <w:b/>
          <w:bCs/>
          <w:color w:val="4472C4" w:themeColor="accent1"/>
          <w:sz w:val="32"/>
          <w:szCs w:val="32"/>
        </w:rPr>
        <w:t>s</w:t>
      </w:r>
      <w:r w:rsidRPr="005D20AE">
        <w:rPr>
          <w:rFonts w:cstheme="minorHAnsi"/>
          <w:b/>
          <w:bCs/>
          <w:color w:val="4472C4" w:themeColor="accent1"/>
          <w:sz w:val="32"/>
          <w:szCs w:val="32"/>
        </w:rPr>
        <w:t>:</w:t>
      </w:r>
    </w:p>
    <w:p w14:paraId="1AD20C65" w14:textId="77777777" w:rsidR="00224290" w:rsidRPr="005D20AE" w:rsidRDefault="00224290" w:rsidP="00CD2A72">
      <w:pPr>
        <w:jc w:val="both"/>
        <w:rPr>
          <w:rFonts w:cstheme="minorHAnsi"/>
          <w:b/>
          <w:bCs/>
          <w:color w:val="2F5496" w:themeColor="accent1" w:themeShade="BF"/>
          <w:sz w:val="32"/>
          <w:szCs w:val="32"/>
        </w:rPr>
      </w:pPr>
      <w:r w:rsidRPr="005D20AE">
        <w:rPr>
          <w:rFonts w:cstheme="minorHAnsi"/>
          <w:b/>
          <w:bCs/>
          <w:color w:val="2F5496" w:themeColor="accent1" w:themeShade="BF"/>
          <w:sz w:val="32"/>
          <w:szCs w:val="32"/>
        </w:rPr>
        <w:t>5.1 Prerequisites:</w:t>
      </w:r>
    </w:p>
    <w:p w14:paraId="2F2DE597" w14:textId="77777777" w:rsidR="00224290" w:rsidRPr="006C5888" w:rsidRDefault="00224290" w:rsidP="00CD2A72">
      <w:pPr>
        <w:pStyle w:val="ListParagraph"/>
        <w:numPr>
          <w:ilvl w:val="0"/>
          <w:numId w:val="9"/>
        </w:numPr>
        <w:jc w:val="both"/>
        <w:rPr>
          <w:rFonts w:cstheme="minorHAnsi"/>
          <w:sz w:val="24"/>
          <w:szCs w:val="24"/>
        </w:rPr>
      </w:pPr>
      <w:r w:rsidRPr="006C5888">
        <w:rPr>
          <w:rFonts w:cstheme="minorHAnsi"/>
          <w:sz w:val="24"/>
          <w:szCs w:val="24"/>
        </w:rPr>
        <w:t>Access to a computer or server with internet connectivity.</w:t>
      </w:r>
    </w:p>
    <w:p w14:paraId="0ECDAC13" w14:textId="77777777" w:rsidR="00224290" w:rsidRPr="006C5888" w:rsidRDefault="00224290" w:rsidP="00CD2A72">
      <w:pPr>
        <w:pStyle w:val="ListParagraph"/>
        <w:numPr>
          <w:ilvl w:val="0"/>
          <w:numId w:val="9"/>
        </w:numPr>
        <w:jc w:val="both"/>
        <w:rPr>
          <w:rFonts w:cstheme="minorHAnsi"/>
          <w:sz w:val="24"/>
          <w:szCs w:val="24"/>
        </w:rPr>
      </w:pPr>
      <w:r w:rsidRPr="006C5888">
        <w:rPr>
          <w:rFonts w:cstheme="minorHAnsi"/>
          <w:sz w:val="24"/>
          <w:szCs w:val="24"/>
        </w:rPr>
        <w:t>Proper authorization to read files from the local system.</w:t>
      </w:r>
    </w:p>
    <w:p w14:paraId="034EFCB1" w14:textId="77777777" w:rsidR="00224290" w:rsidRPr="006C5888" w:rsidRDefault="00224290" w:rsidP="00CD2A72">
      <w:pPr>
        <w:pStyle w:val="ListParagraph"/>
        <w:numPr>
          <w:ilvl w:val="0"/>
          <w:numId w:val="9"/>
        </w:numPr>
        <w:jc w:val="both"/>
        <w:rPr>
          <w:rFonts w:cstheme="minorHAnsi"/>
          <w:sz w:val="24"/>
          <w:szCs w:val="24"/>
        </w:rPr>
      </w:pPr>
      <w:r w:rsidRPr="006C5888">
        <w:rPr>
          <w:rFonts w:cstheme="minorHAnsi"/>
          <w:sz w:val="24"/>
          <w:szCs w:val="24"/>
        </w:rPr>
        <w:t>Microsoft Excel installed for data entry.</w:t>
      </w:r>
    </w:p>
    <w:p w14:paraId="0840D717" w14:textId="77777777" w:rsidR="00224290" w:rsidRPr="006C5888" w:rsidRDefault="00224290" w:rsidP="00CD2A72">
      <w:pPr>
        <w:pStyle w:val="ListParagraph"/>
        <w:numPr>
          <w:ilvl w:val="0"/>
          <w:numId w:val="9"/>
        </w:numPr>
        <w:jc w:val="both"/>
        <w:rPr>
          <w:rFonts w:cstheme="minorHAnsi"/>
          <w:sz w:val="24"/>
          <w:szCs w:val="24"/>
        </w:rPr>
      </w:pPr>
      <w:r w:rsidRPr="006C5888">
        <w:rPr>
          <w:rFonts w:cstheme="minorHAnsi"/>
          <w:sz w:val="24"/>
          <w:szCs w:val="24"/>
        </w:rPr>
        <w:t>Access to an email service for communication.</w:t>
      </w:r>
    </w:p>
    <w:p w14:paraId="3A883718" w14:textId="77777777" w:rsidR="00224290" w:rsidRPr="005D20AE" w:rsidRDefault="00224290" w:rsidP="00CD2A72">
      <w:pPr>
        <w:jc w:val="both"/>
        <w:rPr>
          <w:rFonts w:cstheme="minorHAnsi"/>
          <w:b/>
          <w:bCs/>
          <w:color w:val="2F5496" w:themeColor="accent1" w:themeShade="BF"/>
          <w:sz w:val="32"/>
          <w:szCs w:val="32"/>
        </w:rPr>
      </w:pPr>
      <w:r w:rsidRPr="005D20AE">
        <w:rPr>
          <w:rFonts w:cstheme="minorHAnsi"/>
          <w:b/>
          <w:bCs/>
          <w:color w:val="2F5496" w:themeColor="accent1" w:themeShade="BF"/>
          <w:sz w:val="32"/>
          <w:szCs w:val="32"/>
        </w:rPr>
        <w:t>5.2 Inputs Required:</w:t>
      </w:r>
    </w:p>
    <w:p w14:paraId="6E480B9C" w14:textId="77777777" w:rsidR="00224290" w:rsidRPr="006C5888" w:rsidRDefault="00224290" w:rsidP="00CD2A72">
      <w:pPr>
        <w:pStyle w:val="ListParagraph"/>
        <w:numPr>
          <w:ilvl w:val="0"/>
          <w:numId w:val="10"/>
        </w:numPr>
        <w:jc w:val="both"/>
        <w:rPr>
          <w:rFonts w:cstheme="minorHAnsi"/>
          <w:sz w:val="24"/>
          <w:szCs w:val="24"/>
        </w:rPr>
      </w:pPr>
      <w:r w:rsidRPr="006C5888">
        <w:rPr>
          <w:rFonts w:cstheme="minorHAnsi"/>
          <w:sz w:val="24"/>
          <w:szCs w:val="24"/>
        </w:rPr>
        <w:t>Non-vegetable Grocery Items List (Input File):</w:t>
      </w:r>
    </w:p>
    <w:p w14:paraId="55D9CE36" w14:textId="77777777" w:rsidR="00224290" w:rsidRPr="006C5888" w:rsidRDefault="00224290" w:rsidP="00CD2A72">
      <w:pPr>
        <w:pStyle w:val="ListParagraph"/>
        <w:numPr>
          <w:ilvl w:val="0"/>
          <w:numId w:val="10"/>
        </w:numPr>
        <w:jc w:val="both"/>
        <w:rPr>
          <w:rFonts w:cstheme="minorHAnsi"/>
          <w:sz w:val="24"/>
          <w:szCs w:val="24"/>
        </w:rPr>
      </w:pPr>
      <w:r w:rsidRPr="006C5888">
        <w:rPr>
          <w:rFonts w:cstheme="minorHAnsi"/>
          <w:sz w:val="24"/>
          <w:szCs w:val="24"/>
        </w:rPr>
        <w:t>Format: A text or CSV file containing a list of non-vegetable grocery items.</w:t>
      </w:r>
    </w:p>
    <w:p w14:paraId="7DFA77FC" w14:textId="10C8FF66" w:rsidR="002119F1" w:rsidRDefault="005D20AE" w:rsidP="00CD2A72">
      <w:pPr>
        <w:jc w:val="both"/>
        <w:rPr>
          <w:rFonts w:cstheme="minorHAnsi"/>
          <w:b/>
          <w:bCs/>
          <w:color w:val="4472C4" w:themeColor="accent1"/>
          <w:sz w:val="32"/>
          <w:szCs w:val="32"/>
        </w:rPr>
      </w:pPr>
      <w:r>
        <w:rPr>
          <w:rFonts w:cstheme="minorHAnsi"/>
          <w:b/>
          <w:bCs/>
          <w:color w:val="4472C4" w:themeColor="accent1"/>
          <w:sz w:val="32"/>
          <w:szCs w:val="32"/>
        </w:rPr>
        <w:t>6.</w:t>
      </w:r>
      <w:r w:rsidR="002119F1" w:rsidRPr="005D20AE">
        <w:rPr>
          <w:rFonts w:cstheme="minorHAnsi"/>
          <w:b/>
          <w:bCs/>
          <w:color w:val="4472C4" w:themeColor="accent1"/>
          <w:sz w:val="32"/>
          <w:szCs w:val="32"/>
        </w:rPr>
        <w:t>Exception Handling:</w:t>
      </w:r>
    </w:p>
    <w:p w14:paraId="6EDDF50A" w14:textId="552FFDD9" w:rsidR="005D20AE" w:rsidRPr="005D20AE" w:rsidRDefault="005D20AE" w:rsidP="0085623F">
      <w:pPr>
        <w:jc w:val="both"/>
        <w:rPr>
          <w:rFonts w:cstheme="minorHAnsi"/>
          <w:sz w:val="24"/>
          <w:szCs w:val="24"/>
        </w:rPr>
      </w:pPr>
      <w:r w:rsidRPr="0059144A">
        <w:rPr>
          <w:sz w:val="24"/>
          <w:szCs w:val="24"/>
        </w:rPr>
        <w:t>Proposed solution should have mechanism to handle exceptions and logged errors generated during process execution. Error logging is expected in text file which developer will refer for adding exception handling scenarios in solution</w:t>
      </w:r>
    </w:p>
    <w:p w14:paraId="6B07ECB2" w14:textId="2A10663F" w:rsidR="005D20AE" w:rsidRPr="005D20AE" w:rsidRDefault="002119F1" w:rsidP="0085623F">
      <w:pPr>
        <w:pStyle w:val="ListParagraph"/>
        <w:numPr>
          <w:ilvl w:val="0"/>
          <w:numId w:val="36"/>
        </w:numPr>
        <w:jc w:val="both"/>
        <w:rPr>
          <w:rFonts w:cstheme="minorHAnsi"/>
          <w:sz w:val="24"/>
          <w:szCs w:val="24"/>
        </w:rPr>
      </w:pPr>
      <w:r w:rsidRPr="005D20AE">
        <w:rPr>
          <w:rFonts w:cstheme="minorHAnsi"/>
          <w:sz w:val="24"/>
          <w:szCs w:val="24"/>
        </w:rPr>
        <w:t>Verify that the input file exists.</w:t>
      </w:r>
      <w:r w:rsidR="00480DAC" w:rsidRPr="005D20AE">
        <w:rPr>
          <w:rFonts w:cstheme="minorHAnsi"/>
          <w:sz w:val="24"/>
          <w:szCs w:val="24"/>
        </w:rPr>
        <w:t xml:space="preserve"> </w:t>
      </w:r>
      <w:r w:rsidRPr="005D20AE">
        <w:rPr>
          <w:rFonts w:cstheme="minorHAnsi"/>
          <w:sz w:val="24"/>
          <w:szCs w:val="24"/>
        </w:rPr>
        <w:t>Handle errors if the input file format is incorrect or if it contains invalid data.</w:t>
      </w:r>
    </w:p>
    <w:p w14:paraId="52008F27" w14:textId="77777777" w:rsidR="0085623F" w:rsidRDefault="002119F1" w:rsidP="0085623F">
      <w:pPr>
        <w:pStyle w:val="ListParagraph"/>
        <w:numPr>
          <w:ilvl w:val="0"/>
          <w:numId w:val="36"/>
        </w:numPr>
        <w:jc w:val="both"/>
        <w:rPr>
          <w:rFonts w:cstheme="minorHAnsi"/>
          <w:sz w:val="24"/>
          <w:szCs w:val="24"/>
        </w:rPr>
      </w:pPr>
      <w:r w:rsidRPr="005D20AE">
        <w:rPr>
          <w:rFonts w:cstheme="minorHAnsi"/>
          <w:sz w:val="24"/>
          <w:szCs w:val="24"/>
        </w:rPr>
        <w:t>Implement robust error handling for website navigation issues.</w:t>
      </w:r>
    </w:p>
    <w:p w14:paraId="1F4CA159" w14:textId="6D1ECF38" w:rsidR="005D20AE" w:rsidRPr="0085623F" w:rsidRDefault="002119F1" w:rsidP="0085623F">
      <w:pPr>
        <w:pStyle w:val="ListParagraph"/>
        <w:numPr>
          <w:ilvl w:val="0"/>
          <w:numId w:val="36"/>
        </w:numPr>
        <w:jc w:val="both"/>
        <w:rPr>
          <w:rFonts w:cstheme="minorHAnsi"/>
          <w:sz w:val="24"/>
          <w:szCs w:val="24"/>
        </w:rPr>
      </w:pPr>
      <w:r w:rsidRPr="0085623F">
        <w:rPr>
          <w:rFonts w:cstheme="minorHAnsi"/>
          <w:sz w:val="24"/>
          <w:szCs w:val="24"/>
        </w:rPr>
        <w:t>Ensure the Excel file is accessible and writable.</w:t>
      </w:r>
      <w:r w:rsidR="00480DAC" w:rsidRPr="0085623F">
        <w:rPr>
          <w:rFonts w:cstheme="minorHAnsi"/>
          <w:sz w:val="24"/>
          <w:szCs w:val="24"/>
        </w:rPr>
        <w:t xml:space="preserve"> </w:t>
      </w:r>
      <w:r w:rsidRPr="0085623F">
        <w:rPr>
          <w:rFonts w:cstheme="minorHAnsi"/>
          <w:sz w:val="24"/>
          <w:szCs w:val="24"/>
        </w:rPr>
        <w:t>Handle exceptions related to Excel file format and data entry.</w:t>
      </w:r>
    </w:p>
    <w:p w14:paraId="56A8AFCE" w14:textId="77777777" w:rsidR="005D20AE" w:rsidRDefault="002119F1" w:rsidP="0085623F">
      <w:pPr>
        <w:pStyle w:val="ListParagraph"/>
        <w:numPr>
          <w:ilvl w:val="0"/>
          <w:numId w:val="36"/>
        </w:numPr>
        <w:jc w:val="both"/>
        <w:rPr>
          <w:rFonts w:cstheme="minorHAnsi"/>
          <w:sz w:val="24"/>
          <w:szCs w:val="24"/>
        </w:rPr>
      </w:pPr>
      <w:r w:rsidRPr="005D20AE">
        <w:rPr>
          <w:rFonts w:cstheme="minorHAnsi"/>
          <w:sz w:val="24"/>
          <w:szCs w:val="24"/>
        </w:rPr>
        <w:t>Implement checks to handle scenarios where there are fewer than 5 unique brands available.</w:t>
      </w:r>
    </w:p>
    <w:p w14:paraId="5F2BA9D8" w14:textId="77777777" w:rsidR="00CD2A72" w:rsidRDefault="002119F1" w:rsidP="0085623F">
      <w:pPr>
        <w:pStyle w:val="ListParagraph"/>
        <w:numPr>
          <w:ilvl w:val="0"/>
          <w:numId w:val="36"/>
        </w:numPr>
        <w:jc w:val="both"/>
        <w:rPr>
          <w:rFonts w:cstheme="minorHAnsi"/>
          <w:sz w:val="24"/>
          <w:szCs w:val="24"/>
        </w:rPr>
      </w:pPr>
      <w:r w:rsidRPr="005D20AE">
        <w:rPr>
          <w:rFonts w:cstheme="minorHAnsi"/>
          <w:sz w:val="24"/>
          <w:szCs w:val="24"/>
        </w:rPr>
        <w:t>Handle potential issues during the sorting process, such as invalid date formats</w:t>
      </w:r>
      <w:r w:rsidR="005D20AE">
        <w:rPr>
          <w:rFonts w:cstheme="minorHAnsi"/>
          <w:sz w:val="24"/>
          <w:szCs w:val="24"/>
        </w:rPr>
        <w:t>.</w:t>
      </w:r>
    </w:p>
    <w:p w14:paraId="65FFEEF2" w14:textId="3BF272D2" w:rsidR="00CD2A72" w:rsidRDefault="002119F1" w:rsidP="0085623F">
      <w:pPr>
        <w:pStyle w:val="ListParagraph"/>
        <w:numPr>
          <w:ilvl w:val="0"/>
          <w:numId w:val="36"/>
        </w:numPr>
        <w:jc w:val="both"/>
        <w:rPr>
          <w:rFonts w:cstheme="minorHAnsi"/>
          <w:sz w:val="24"/>
          <w:szCs w:val="24"/>
        </w:rPr>
      </w:pPr>
      <w:r w:rsidRPr="00CD2A72">
        <w:rPr>
          <w:rFonts w:cstheme="minorHAnsi"/>
          <w:sz w:val="24"/>
          <w:szCs w:val="24"/>
        </w:rPr>
        <w:t>Implement proper error handling for email sending failure</w:t>
      </w:r>
      <w:r w:rsidR="00CD2A72" w:rsidRPr="00CD2A72">
        <w:rPr>
          <w:rFonts w:cstheme="minorHAnsi"/>
          <w:sz w:val="24"/>
          <w:szCs w:val="24"/>
        </w:rPr>
        <w:t>.</w:t>
      </w:r>
    </w:p>
    <w:p w14:paraId="77B361D5" w14:textId="77777777" w:rsidR="0085623F" w:rsidRDefault="0085623F" w:rsidP="0085623F">
      <w:pPr>
        <w:pStyle w:val="ListParagraph"/>
        <w:ind w:left="360"/>
        <w:jc w:val="both"/>
        <w:rPr>
          <w:rFonts w:cstheme="minorHAnsi"/>
          <w:sz w:val="24"/>
          <w:szCs w:val="24"/>
        </w:rPr>
      </w:pPr>
    </w:p>
    <w:p w14:paraId="5958A540" w14:textId="3222B36A" w:rsidR="00C700C7" w:rsidRPr="0085623F" w:rsidRDefault="00C700C7" w:rsidP="0085623F">
      <w:pPr>
        <w:pStyle w:val="ListParagraph"/>
        <w:numPr>
          <w:ilvl w:val="0"/>
          <w:numId w:val="36"/>
        </w:numPr>
        <w:jc w:val="both"/>
        <w:rPr>
          <w:rFonts w:cstheme="minorHAnsi"/>
          <w:b/>
          <w:bCs/>
          <w:color w:val="4472C4" w:themeColor="accent1"/>
          <w:sz w:val="32"/>
          <w:szCs w:val="32"/>
        </w:rPr>
      </w:pPr>
      <w:r w:rsidRPr="0085623F">
        <w:rPr>
          <w:rFonts w:cstheme="minorHAnsi"/>
          <w:b/>
          <w:bCs/>
          <w:color w:val="4472C4" w:themeColor="accent1"/>
          <w:sz w:val="32"/>
          <w:szCs w:val="32"/>
        </w:rPr>
        <w:t>Out of Scope for RPA:</w:t>
      </w:r>
    </w:p>
    <w:p w14:paraId="0AECA1DD" w14:textId="778E3B36" w:rsidR="00BB1C22" w:rsidRPr="00FB6CFD" w:rsidRDefault="00C700C7" w:rsidP="0085623F">
      <w:pPr>
        <w:pStyle w:val="ListParagraph"/>
        <w:numPr>
          <w:ilvl w:val="0"/>
          <w:numId w:val="56"/>
        </w:numPr>
        <w:jc w:val="both"/>
        <w:rPr>
          <w:rFonts w:cstheme="minorHAnsi"/>
          <w:sz w:val="24"/>
          <w:szCs w:val="24"/>
        </w:rPr>
      </w:pPr>
      <w:r w:rsidRPr="00FB6CFD">
        <w:rPr>
          <w:rFonts w:cstheme="minorHAnsi"/>
          <w:sz w:val="24"/>
          <w:szCs w:val="24"/>
        </w:rPr>
        <w:t>The project does not involve automating the payment processing step.</w:t>
      </w:r>
    </w:p>
    <w:p w14:paraId="5D9387D8" w14:textId="1BA8911E" w:rsidR="00FC6EB1" w:rsidRPr="00C85BAF" w:rsidRDefault="00C700C7" w:rsidP="0085623F">
      <w:pPr>
        <w:pStyle w:val="ListParagraph"/>
        <w:numPr>
          <w:ilvl w:val="0"/>
          <w:numId w:val="37"/>
        </w:numPr>
        <w:jc w:val="both"/>
        <w:rPr>
          <w:rFonts w:cstheme="minorHAnsi"/>
          <w:sz w:val="24"/>
          <w:szCs w:val="24"/>
        </w:rPr>
      </w:pPr>
      <w:r w:rsidRPr="00C85BAF">
        <w:rPr>
          <w:rFonts w:cstheme="minorHAnsi"/>
          <w:sz w:val="24"/>
          <w:szCs w:val="24"/>
        </w:rPr>
        <w:t>Creating or logging into user accounts on the Jio</w:t>
      </w:r>
      <w:r w:rsidR="002769FD" w:rsidRPr="00C85BAF">
        <w:rPr>
          <w:rFonts w:cstheme="minorHAnsi"/>
          <w:sz w:val="24"/>
          <w:szCs w:val="24"/>
        </w:rPr>
        <w:t xml:space="preserve"> </w:t>
      </w:r>
      <w:r w:rsidRPr="00C85BAF">
        <w:rPr>
          <w:rFonts w:cstheme="minorHAnsi"/>
          <w:sz w:val="24"/>
          <w:szCs w:val="24"/>
        </w:rPr>
        <w:t>Mart website is not within the scope.</w:t>
      </w:r>
    </w:p>
    <w:p w14:paraId="3D33F486" w14:textId="2CD3FD59" w:rsidR="00C700C7" w:rsidRPr="00C85BAF" w:rsidRDefault="00C700C7" w:rsidP="0085623F">
      <w:pPr>
        <w:pStyle w:val="ListParagraph"/>
        <w:numPr>
          <w:ilvl w:val="0"/>
          <w:numId w:val="37"/>
        </w:numPr>
        <w:jc w:val="both"/>
        <w:rPr>
          <w:rFonts w:cstheme="minorHAnsi"/>
          <w:sz w:val="24"/>
          <w:szCs w:val="24"/>
        </w:rPr>
      </w:pPr>
      <w:r w:rsidRPr="00C85BAF">
        <w:rPr>
          <w:rFonts w:cstheme="minorHAnsi"/>
          <w:sz w:val="24"/>
          <w:szCs w:val="24"/>
        </w:rPr>
        <w:t>Managing inventory levels or updating stock information is not part of this project.</w:t>
      </w:r>
    </w:p>
    <w:p w14:paraId="4DDB2EAD" w14:textId="4ABECBB0" w:rsidR="00C700C7" w:rsidRPr="00C85BAF" w:rsidRDefault="00C700C7" w:rsidP="0085623F">
      <w:pPr>
        <w:pStyle w:val="ListParagraph"/>
        <w:numPr>
          <w:ilvl w:val="0"/>
          <w:numId w:val="37"/>
        </w:numPr>
        <w:jc w:val="both"/>
        <w:rPr>
          <w:rFonts w:cstheme="minorHAnsi"/>
          <w:sz w:val="24"/>
          <w:szCs w:val="24"/>
        </w:rPr>
      </w:pPr>
      <w:r w:rsidRPr="00C85BAF">
        <w:rPr>
          <w:rFonts w:cstheme="minorHAnsi"/>
          <w:sz w:val="24"/>
          <w:szCs w:val="24"/>
        </w:rPr>
        <w:t>Interaction with customer support services is out of scope for this automation</w:t>
      </w:r>
      <w:r w:rsidR="00C85BAF" w:rsidRPr="00C85BAF">
        <w:rPr>
          <w:rFonts w:cstheme="minorHAnsi"/>
          <w:sz w:val="24"/>
          <w:szCs w:val="24"/>
        </w:rPr>
        <w:t>.</w:t>
      </w:r>
    </w:p>
    <w:p w14:paraId="3F3CBECD" w14:textId="48231FB0" w:rsidR="006905DF" w:rsidRPr="00C85BAF" w:rsidRDefault="00C700C7" w:rsidP="0085623F">
      <w:pPr>
        <w:pStyle w:val="ListParagraph"/>
        <w:numPr>
          <w:ilvl w:val="0"/>
          <w:numId w:val="37"/>
        </w:numPr>
        <w:jc w:val="both"/>
        <w:rPr>
          <w:rFonts w:cstheme="minorHAnsi"/>
          <w:b/>
          <w:bCs/>
          <w:sz w:val="28"/>
          <w:szCs w:val="28"/>
        </w:rPr>
      </w:pPr>
      <w:r w:rsidRPr="00C85BAF">
        <w:rPr>
          <w:rFonts w:cstheme="minorHAnsi"/>
          <w:sz w:val="24"/>
          <w:szCs w:val="24"/>
        </w:rPr>
        <w:t>Any personalization or customization of user preferences on the website is not considered.</w:t>
      </w:r>
    </w:p>
    <w:p w14:paraId="34CC0D00" w14:textId="77777777" w:rsidR="006905DF" w:rsidRPr="006C5888" w:rsidRDefault="006905DF" w:rsidP="0085623F">
      <w:pPr>
        <w:jc w:val="both"/>
        <w:rPr>
          <w:rFonts w:cstheme="minorHAnsi"/>
          <w:sz w:val="24"/>
          <w:szCs w:val="24"/>
        </w:rPr>
      </w:pPr>
    </w:p>
    <w:p w14:paraId="13589E9E" w14:textId="77777777" w:rsidR="00224290" w:rsidRPr="006C5888" w:rsidRDefault="00224290" w:rsidP="00CD2A72">
      <w:pPr>
        <w:jc w:val="both"/>
        <w:rPr>
          <w:rFonts w:cstheme="minorHAnsi"/>
          <w:sz w:val="24"/>
          <w:szCs w:val="24"/>
        </w:rPr>
      </w:pPr>
    </w:p>
    <w:sectPr w:rsidR="00224290" w:rsidRPr="006C5888" w:rsidSect="00622A49">
      <w:headerReference w:type="even" r:id="rId17"/>
      <w:headerReference w:type="default" r:id="rId18"/>
      <w:footerReference w:type="even" r:id="rId19"/>
      <w:footerReference w:type="default" r:id="rId20"/>
      <w:headerReference w:type="first" r:id="rId21"/>
      <w:footerReference w:type="first" r:id="rId22"/>
      <w:pgSz w:w="11906" w:h="16838"/>
      <w:pgMar w:top="1440" w:right="1440" w:bottom="1440" w:left="1440" w:header="708"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B8CD6" w14:textId="77777777" w:rsidR="00622A49" w:rsidRDefault="00622A49" w:rsidP="004859BE">
      <w:pPr>
        <w:spacing w:after="0" w:line="240" w:lineRule="auto"/>
      </w:pPr>
      <w:r>
        <w:separator/>
      </w:r>
    </w:p>
  </w:endnote>
  <w:endnote w:type="continuationSeparator" w:id="0">
    <w:p w14:paraId="5BE4FCA4" w14:textId="77777777" w:rsidR="00622A49" w:rsidRDefault="00622A49" w:rsidP="004859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0D6B9" w14:textId="77777777" w:rsidR="00A56958" w:rsidRDefault="00A569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19454" w14:textId="471E4041" w:rsidR="00CA4EA9" w:rsidRDefault="00CA4E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8D7CE" w14:textId="77777777" w:rsidR="00A56958" w:rsidRDefault="00A569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6F846" w14:textId="77777777" w:rsidR="00622A49" w:rsidRDefault="00622A49" w:rsidP="004859BE">
      <w:pPr>
        <w:spacing w:after="0" w:line="240" w:lineRule="auto"/>
      </w:pPr>
      <w:r>
        <w:separator/>
      </w:r>
    </w:p>
  </w:footnote>
  <w:footnote w:type="continuationSeparator" w:id="0">
    <w:p w14:paraId="4D54164A" w14:textId="77777777" w:rsidR="00622A49" w:rsidRDefault="00622A49" w:rsidP="004859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0DA60" w14:textId="61CAB924" w:rsidR="00A56958" w:rsidRDefault="00A569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C63DC" w14:textId="392D914A" w:rsidR="00A56958" w:rsidRDefault="00A5695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5C6A2" w14:textId="283DB162" w:rsidR="00A56958" w:rsidRDefault="00A569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2BC4"/>
    <w:multiLevelType w:val="hybridMultilevel"/>
    <w:tmpl w:val="77EAD246"/>
    <w:lvl w:ilvl="0" w:tplc="40090001">
      <w:start w:val="1"/>
      <w:numFmt w:val="bullet"/>
      <w:lvlText w:val=""/>
      <w:lvlJc w:val="left"/>
      <w:pPr>
        <w:ind w:left="2912" w:hanging="360"/>
      </w:pPr>
      <w:rPr>
        <w:rFonts w:ascii="Symbol" w:hAnsi="Symbol" w:hint="default"/>
      </w:rPr>
    </w:lvl>
    <w:lvl w:ilvl="1" w:tplc="40090003" w:tentative="1">
      <w:start w:val="1"/>
      <w:numFmt w:val="bullet"/>
      <w:lvlText w:val="o"/>
      <w:lvlJc w:val="left"/>
      <w:pPr>
        <w:ind w:left="3632" w:hanging="360"/>
      </w:pPr>
      <w:rPr>
        <w:rFonts w:ascii="Courier New" w:hAnsi="Courier New" w:cs="Courier New" w:hint="default"/>
      </w:rPr>
    </w:lvl>
    <w:lvl w:ilvl="2" w:tplc="40090005" w:tentative="1">
      <w:start w:val="1"/>
      <w:numFmt w:val="bullet"/>
      <w:lvlText w:val=""/>
      <w:lvlJc w:val="left"/>
      <w:pPr>
        <w:ind w:left="4352" w:hanging="360"/>
      </w:pPr>
      <w:rPr>
        <w:rFonts w:ascii="Wingdings" w:hAnsi="Wingdings" w:hint="default"/>
      </w:rPr>
    </w:lvl>
    <w:lvl w:ilvl="3" w:tplc="40090001" w:tentative="1">
      <w:start w:val="1"/>
      <w:numFmt w:val="bullet"/>
      <w:lvlText w:val=""/>
      <w:lvlJc w:val="left"/>
      <w:pPr>
        <w:ind w:left="5072" w:hanging="360"/>
      </w:pPr>
      <w:rPr>
        <w:rFonts w:ascii="Symbol" w:hAnsi="Symbol" w:hint="default"/>
      </w:rPr>
    </w:lvl>
    <w:lvl w:ilvl="4" w:tplc="40090003" w:tentative="1">
      <w:start w:val="1"/>
      <w:numFmt w:val="bullet"/>
      <w:lvlText w:val="o"/>
      <w:lvlJc w:val="left"/>
      <w:pPr>
        <w:ind w:left="5792" w:hanging="360"/>
      </w:pPr>
      <w:rPr>
        <w:rFonts w:ascii="Courier New" w:hAnsi="Courier New" w:cs="Courier New" w:hint="default"/>
      </w:rPr>
    </w:lvl>
    <w:lvl w:ilvl="5" w:tplc="40090005" w:tentative="1">
      <w:start w:val="1"/>
      <w:numFmt w:val="bullet"/>
      <w:lvlText w:val=""/>
      <w:lvlJc w:val="left"/>
      <w:pPr>
        <w:ind w:left="6512" w:hanging="360"/>
      </w:pPr>
      <w:rPr>
        <w:rFonts w:ascii="Wingdings" w:hAnsi="Wingdings" w:hint="default"/>
      </w:rPr>
    </w:lvl>
    <w:lvl w:ilvl="6" w:tplc="40090001" w:tentative="1">
      <w:start w:val="1"/>
      <w:numFmt w:val="bullet"/>
      <w:lvlText w:val=""/>
      <w:lvlJc w:val="left"/>
      <w:pPr>
        <w:ind w:left="7232" w:hanging="360"/>
      </w:pPr>
      <w:rPr>
        <w:rFonts w:ascii="Symbol" w:hAnsi="Symbol" w:hint="default"/>
      </w:rPr>
    </w:lvl>
    <w:lvl w:ilvl="7" w:tplc="40090003" w:tentative="1">
      <w:start w:val="1"/>
      <w:numFmt w:val="bullet"/>
      <w:lvlText w:val="o"/>
      <w:lvlJc w:val="left"/>
      <w:pPr>
        <w:ind w:left="7952" w:hanging="360"/>
      </w:pPr>
      <w:rPr>
        <w:rFonts w:ascii="Courier New" w:hAnsi="Courier New" w:cs="Courier New" w:hint="default"/>
      </w:rPr>
    </w:lvl>
    <w:lvl w:ilvl="8" w:tplc="40090005" w:tentative="1">
      <w:start w:val="1"/>
      <w:numFmt w:val="bullet"/>
      <w:lvlText w:val=""/>
      <w:lvlJc w:val="left"/>
      <w:pPr>
        <w:ind w:left="8672" w:hanging="360"/>
      </w:pPr>
      <w:rPr>
        <w:rFonts w:ascii="Wingdings" w:hAnsi="Wingdings" w:hint="default"/>
      </w:rPr>
    </w:lvl>
  </w:abstractNum>
  <w:abstractNum w:abstractNumId="1" w15:restartNumberingAfterBreak="0">
    <w:nsid w:val="023F4DA0"/>
    <w:multiLevelType w:val="multilevel"/>
    <w:tmpl w:val="DA823928"/>
    <w:lvl w:ilvl="0">
      <w:start w:val="1"/>
      <w:numFmt w:val="decimal"/>
      <w:lvlText w:val="%1."/>
      <w:lvlJc w:val="left"/>
      <w:pPr>
        <w:ind w:left="644" w:hanging="360"/>
      </w:pPr>
      <w:rPr>
        <w:rFonts w:ascii="Times New Roman" w:hAnsi="Times New Roman" w:cs="Times New Roman" w:hint="default"/>
        <w:b w:val="0"/>
        <w:bCs w:val="0"/>
        <w:sz w:val="28"/>
        <w:szCs w:val="28"/>
      </w:rPr>
    </w:lvl>
    <w:lvl w:ilvl="1">
      <w:start w:val="1"/>
      <w:numFmt w:val="decimal"/>
      <w:isLgl/>
      <w:lvlText w:val="%1.%2."/>
      <w:lvlJc w:val="left"/>
      <w:pPr>
        <w:ind w:left="1430" w:hanging="720"/>
      </w:pPr>
      <w:rPr>
        <w:rFonts w:ascii="Times New Roman" w:hAnsi="Times New Roman" w:cs="Times New Roman" w:hint="default"/>
        <w:sz w:val="24"/>
        <w:szCs w:val="24"/>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440" w:hanging="108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800" w:hanging="144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2160" w:hanging="1800"/>
      </w:pPr>
      <w:rPr>
        <w:rFonts w:hint="default"/>
        <w:sz w:val="28"/>
      </w:rPr>
    </w:lvl>
    <w:lvl w:ilvl="8">
      <w:start w:val="1"/>
      <w:numFmt w:val="decimal"/>
      <w:isLgl/>
      <w:lvlText w:val="%1.%2.%3.%4.%5.%6.%7.%8.%9."/>
      <w:lvlJc w:val="left"/>
      <w:pPr>
        <w:ind w:left="2160" w:hanging="1800"/>
      </w:pPr>
      <w:rPr>
        <w:rFonts w:hint="default"/>
        <w:sz w:val="28"/>
      </w:rPr>
    </w:lvl>
  </w:abstractNum>
  <w:abstractNum w:abstractNumId="2" w15:restartNumberingAfterBreak="0">
    <w:nsid w:val="025D4BE9"/>
    <w:multiLevelType w:val="hybridMultilevel"/>
    <w:tmpl w:val="FAB22D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CB578C"/>
    <w:multiLevelType w:val="hybridMultilevel"/>
    <w:tmpl w:val="A8BA55E8"/>
    <w:lvl w:ilvl="0" w:tplc="D2A21E88">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4" w15:restartNumberingAfterBreak="0">
    <w:nsid w:val="0FB540B6"/>
    <w:multiLevelType w:val="hybridMultilevel"/>
    <w:tmpl w:val="8FA647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D34EB6"/>
    <w:multiLevelType w:val="hybridMultilevel"/>
    <w:tmpl w:val="B3F2D02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F97E1D"/>
    <w:multiLevelType w:val="hybridMultilevel"/>
    <w:tmpl w:val="EA5E9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846C60"/>
    <w:multiLevelType w:val="hybridMultilevel"/>
    <w:tmpl w:val="B4F840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3C355D8"/>
    <w:multiLevelType w:val="hybridMultilevel"/>
    <w:tmpl w:val="30987D02"/>
    <w:lvl w:ilvl="0" w:tplc="170C726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15A626AC"/>
    <w:multiLevelType w:val="hybridMultilevel"/>
    <w:tmpl w:val="25D6F2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7CE65F3"/>
    <w:multiLevelType w:val="hybridMultilevel"/>
    <w:tmpl w:val="F67C97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B2768EC"/>
    <w:multiLevelType w:val="hybridMultilevel"/>
    <w:tmpl w:val="E01C54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06624B9"/>
    <w:multiLevelType w:val="hybridMultilevel"/>
    <w:tmpl w:val="5F0486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195767B"/>
    <w:multiLevelType w:val="hybridMultilevel"/>
    <w:tmpl w:val="B2340E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2000CB4"/>
    <w:multiLevelType w:val="hybridMultilevel"/>
    <w:tmpl w:val="2DB2574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2F54C06"/>
    <w:multiLevelType w:val="hybridMultilevel"/>
    <w:tmpl w:val="7F4607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3995B3B"/>
    <w:multiLevelType w:val="hybridMultilevel"/>
    <w:tmpl w:val="5DF632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96700CA"/>
    <w:multiLevelType w:val="hybridMultilevel"/>
    <w:tmpl w:val="18EC75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B8F4D0B"/>
    <w:multiLevelType w:val="hybridMultilevel"/>
    <w:tmpl w:val="17EC1F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D8513A3"/>
    <w:multiLevelType w:val="hybridMultilevel"/>
    <w:tmpl w:val="AFB89DE0"/>
    <w:lvl w:ilvl="0" w:tplc="3ABE1182">
      <w:start w:val="4"/>
      <w:numFmt w:val="decimal"/>
      <w:lvlText w:val="%1."/>
      <w:lvlJc w:val="left"/>
      <w:pPr>
        <w:ind w:left="720" w:hanging="360"/>
      </w:pPr>
      <w:rPr>
        <w:rFonts w:hint="default"/>
        <w:color w:val="4472C4" w:themeColor="accen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DE27C1A"/>
    <w:multiLevelType w:val="hybridMultilevel"/>
    <w:tmpl w:val="6DE8B7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FE06E9D"/>
    <w:multiLevelType w:val="hybridMultilevel"/>
    <w:tmpl w:val="3182A7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13F7AC9"/>
    <w:multiLevelType w:val="hybridMultilevel"/>
    <w:tmpl w:val="828CC4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1A536C0"/>
    <w:multiLevelType w:val="hybridMultilevel"/>
    <w:tmpl w:val="BD9A3F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47368E3"/>
    <w:multiLevelType w:val="hybridMultilevel"/>
    <w:tmpl w:val="58261F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4BE1FCF"/>
    <w:multiLevelType w:val="hybridMultilevel"/>
    <w:tmpl w:val="A47A7A6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65F0B32"/>
    <w:multiLevelType w:val="multilevel"/>
    <w:tmpl w:val="1E9EDB7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37004461"/>
    <w:multiLevelType w:val="hybridMultilevel"/>
    <w:tmpl w:val="1D5E22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82C38F1"/>
    <w:multiLevelType w:val="hybridMultilevel"/>
    <w:tmpl w:val="604A73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89A369D"/>
    <w:multiLevelType w:val="multilevel"/>
    <w:tmpl w:val="E294DF00"/>
    <w:lvl w:ilvl="0">
      <w:start w:val="2"/>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3B1C640D"/>
    <w:multiLevelType w:val="hybridMultilevel"/>
    <w:tmpl w:val="570CC4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48862B7"/>
    <w:multiLevelType w:val="hybridMultilevel"/>
    <w:tmpl w:val="083AEBE8"/>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B832319"/>
    <w:multiLevelType w:val="hybridMultilevel"/>
    <w:tmpl w:val="C7F6CC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BE603E9"/>
    <w:multiLevelType w:val="hybridMultilevel"/>
    <w:tmpl w:val="A566E8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D644578"/>
    <w:multiLevelType w:val="multilevel"/>
    <w:tmpl w:val="8FA08FA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4DDB0805"/>
    <w:multiLevelType w:val="multilevel"/>
    <w:tmpl w:val="C234F490"/>
    <w:lvl w:ilvl="0">
      <w:start w:val="2"/>
      <w:numFmt w:val="decimal"/>
      <w:lvlText w:val="%1"/>
      <w:lvlJc w:val="left"/>
      <w:pPr>
        <w:ind w:left="420" w:hanging="420"/>
      </w:pPr>
      <w:rPr>
        <w:rFonts w:hint="default"/>
      </w:rPr>
    </w:lvl>
    <w:lvl w:ilvl="1">
      <w:start w:val="1"/>
      <w:numFmt w:val="decimal"/>
      <w:lvlText w:val="%1.%2"/>
      <w:lvlJc w:val="left"/>
      <w:pPr>
        <w:ind w:left="792" w:hanging="72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728" w:hanging="144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2232" w:hanging="1800"/>
      </w:pPr>
      <w:rPr>
        <w:rFonts w:hint="default"/>
      </w:rPr>
    </w:lvl>
    <w:lvl w:ilvl="7">
      <w:start w:val="1"/>
      <w:numFmt w:val="decimal"/>
      <w:lvlText w:val="%1.%2.%3.%4.%5.%6.%7.%8"/>
      <w:lvlJc w:val="left"/>
      <w:pPr>
        <w:ind w:left="2664" w:hanging="2160"/>
      </w:pPr>
      <w:rPr>
        <w:rFonts w:hint="default"/>
      </w:rPr>
    </w:lvl>
    <w:lvl w:ilvl="8">
      <w:start w:val="1"/>
      <w:numFmt w:val="decimal"/>
      <w:lvlText w:val="%1.%2.%3.%4.%5.%6.%7.%8.%9"/>
      <w:lvlJc w:val="left"/>
      <w:pPr>
        <w:ind w:left="2736" w:hanging="2160"/>
      </w:pPr>
      <w:rPr>
        <w:rFonts w:hint="default"/>
      </w:rPr>
    </w:lvl>
  </w:abstractNum>
  <w:abstractNum w:abstractNumId="36" w15:restartNumberingAfterBreak="0">
    <w:nsid w:val="4E073008"/>
    <w:multiLevelType w:val="hybridMultilevel"/>
    <w:tmpl w:val="6CA6A60E"/>
    <w:lvl w:ilvl="0" w:tplc="7904FDA0">
      <w:start w:val="1"/>
      <w:numFmt w:val="decimal"/>
      <w:lvlText w:val="%1."/>
      <w:lvlJc w:val="left"/>
      <w:pPr>
        <w:ind w:left="672" w:hanging="360"/>
      </w:pPr>
      <w:rPr>
        <w:rFonts w:hint="default"/>
        <w:b w:val="0"/>
        <w:sz w:val="24"/>
      </w:rPr>
    </w:lvl>
    <w:lvl w:ilvl="1" w:tplc="40090019" w:tentative="1">
      <w:start w:val="1"/>
      <w:numFmt w:val="lowerLetter"/>
      <w:lvlText w:val="%2."/>
      <w:lvlJc w:val="left"/>
      <w:pPr>
        <w:ind w:left="1392" w:hanging="360"/>
      </w:pPr>
    </w:lvl>
    <w:lvl w:ilvl="2" w:tplc="4009001B" w:tentative="1">
      <w:start w:val="1"/>
      <w:numFmt w:val="lowerRoman"/>
      <w:lvlText w:val="%3."/>
      <w:lvlJc w:val="right"/>
      <w:pPr>
        <w:ind w:left="2112" w:hanging="180"/>
      </w:pPr>
    </w:lvl>
    <w:lvl w:ilvl="3" w:tplc="4009000F" w:tentative="1">
      <w:start w:val="1"/>
      <w:numFmt w:val="decimal"/>
      <w:lvlText w:val="%4."/>
      <w:lvlJc w:val="left"/>
      <w:pPr>
        <w:ind w:left="2832" w:hanging="360"/>
      </w:pPr>
    </w:lvl>
    <w:lvl w:ilvl="4" w:tplc="40090019" w:tentative="1">
      <w:start w:val="1"/>
      <w:numFmt w:val="lowerLetter"/>
      <w:lvlText w:val="%5."/>
      <w:lvlJc w:val="left"/>
      <w:pPr>
        <w:ind w:left="3552" w:hanging="360"/>
      </w:pPr>
    </w:lvl>
    <w:lvl w:ilvl="5" w:tplc="4009001B" w:tentative="1">
      <w:start w:val="1"/>
      <w:numFmt w:val="lowerRoman"/>
      <w:lvlText w:val="%6."/>
      <w:lvlJc w:val="right"/>
      <w:pPr>
        <w:ind w:left="4272" w:hanging="180"/>
      </w:pPr>
    </w:lvl>
    <w:lvl w:ilvl="6" w:tplc="4009000F" w:tentative="1">
      <w:start w:val="1"/>
      <w:numFmt w:val="decimal"/>
      <w:lvlText w:val="%7."/>
      <w:lvlJc w:val="left"/>
      <w:pPr>
        <w:ind w:left="4992" w:hanging="360"/>
      </w:pPr>
    </w:lvl>
    <w:lvl w:ilvl="7" w:tplc="40090019" w:tentative="1">
      <w:start w:val="1"/>
      <w:numFmt w:val="lowerLetter"/>
      <w:lvlText w:val="%8."/>
      <w:lvlJc w:val="left"/>
      <w:pPr>
        <w:ind w:left="5712" w:hanging="360"/>
      </w:pPr>
    </w:lvl>
    <w:lvl w:ilvl="8" w:tplc="4009001B" w:tentative="1">
      <w:start w:val="1"/>
      <w:numFmt w:val="lowerRoman"/>
      <w:lvlText w:val="%9."/>
      <w:lvlJc w:val="right"/>
      <w:pPr>
        <w:ind w:left="6432" w:hanging="180"/>
      </w:pPr>
    </w:lvl>
  </w:abstractNum>
  <w:abstractNum w:abstractNumId="37" w15:restartNumberingAfterBreak="0">
    <w:nsid w:val="503B4049"/>
    <w:multiLevelType w:val="hybridMultilevel"/>
    <w:tmpl w:val="E424F4C2"/>
    <w:lvl w:ilvl="0" w:tplc="E7C27E3A">
      <w:start w:val="1"/>
      <w:numFmt w:val="decimal"/>
      <w:lvlText w:val="%1."/>
      <w:lvlJc w:val="left"/>
      <w:pPr>
        <w:ind w:left="36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8" w15:restartNumberingAfterBreak="0">
    <w:nsid w:val="51D92F06"/>
    <w:multiLevelType w:val="multilevel"/>
    <w:tmpl w:val="718A5C3C"/>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2664FEB"/>
    <w:multiLevelType w:val="hybridMultilevel"/>
    <w:tmpl w:val="5C323F2E"/>
    <w:lvl w:ilvl="0" w:tplc="5E5ECE92">
      <w:start w:val="1"/>
      <w:numFmt w:val="decimal"/>
      <w:lvlText w:val="%1"/>
      <w:lvlJc w:val="left"/>
      <w:pPr>
        <w:ind w:left="720" w:hanging="360"/>
      </w:pPr>
      <w:rPr>
        <w:rFonts w:ascii="Times New Roman" w:hAnsi="Times New Roman" w:cs="Times New Roman"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95E230B"/>
    <w:multiLevelType w:val="hybridMultilevel"/>
    <w:tmpl w:val="43A8F2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D624424"/>
    <w:multiLevelType w:val="hybridMultilevel"/>
    <w:tmpl w:val="9698A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E715F78"/>
    <w:multiLevelType w:val="hybridMultilevel"/>
    <w:tmpl w:val="9D6842B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034000E"/>
    <w:multiLevelType w:val="hybridMultilevel"/>
    <w:tmpl w:val="42F64A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6547F7B"/>
    <w:multiLevelType w:val="hybridMultilevel"/>
    <w:tmpl w:val="AE6860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7742BBD"/>
    <w:multiLevelType w:val="hybridMultilevel"/>
    <w:tmpl w:val="AED4A9B0"/>
    <w:lvl w:ilvl="0" w:tplc="CA42BD4C">
      <w:start w:val="1"/>
      <w:numFmt w:val="decimal"/>
      <w:lvlText w:val="%1."/>
      <w:lvlJc w:val="left"/>
      <w:pPr>
        <w:ind w:left="720" w:hanging="360"/>
      </w:pPr>
      <w:rPr>
        <w:rFonts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8083CF4"/>
    <w:multiLevelType w:val="hybridMultilevel"/>
    <w:tmpl w:val="3B58EAD8"/>
    <w:lvl w:ilvl="0" w:tplc="70249804">
      <w:start w:val="1"/>
      <w:numFmt w:val="decimal"/>
      <w:lvlText w:val="%1."/>
      <w:lvlJc w:val="left"/>
      <w:pPr>
        <w:ind w:left="684" w:hanging="360"/>
      </w:pPr>
      <w:rPr>
        <w:rFonts w:hint="default"/>
        <w:b w:val="0"/>
        <w:sz w:val="24"/>
      </w:rPr>
    </w:lvl>
    <w:lvl w:ilvl="1" w:tplc="40090019" w:tentative="1">
      <w:start w:val="1"/>
      <w:numFmt w:val="lowerLetter"/>
      <w:lvlText w:val="%2."/>
      <w:lvlJc w:val="left"/>
      <w:pPr>
        <w:ind w:left="1404" w:hanging="360"/>
      </w:pPr>
    </w:lvl>
    <w:lvl w:ilvl="2" w:tplc="4009001B" w:tentative="1">
      <w:start w:val="1"/>
      <w:numFmt w:val="lowerRoman"/>
      <w:lvlText w:val="%3."/>
      <w:lvlJc w:val="right"/>
      <w:pPr>
        <w:ind w:left="2124" w:hanging="180"/>
      </w:pPr>
    </w:lvl>
    <w:lvl w:ilvl="3" w:tplc="4009000F" w:tentative="1">
      <w:start w:val="1"/>
      <w:numFmt w:val="decimal"/>
      <w:lvlText w:val="%4."/>
      <w:lvlJc w:val="left"/>
      <w:pPr>
        <w:ind w:left="2844" w:hanging="360"/>
      </w:pPr>
    </w:lvl>
    <w:lvl w:ilvl="4" w:tplc="40090019" w:tentative="1">
      <w:start w:val="1"/>
      <w:numFmt w:val="lowerLetter"/>
      <w:lvlText w:val="%5."/>
      <w:lvlJc w:val="left"/>
      <w:pPr>
        <w:ind w:left="3564" w:hanging="360"/>
      </w:pPr>
    </w:lvl>
    <w:lvl w:ilvl="5" w:tplc="4009001B" w:tentative="1">
      <w:start w:val="1"/>
      <w:numFmt w:val="lowerRoman"/>
      <w:lvlText w:val="%6."/>
      <w:lvlJc w:val="right"/>
      <w:pPr>
        <w:ind w:left="4284" w:hanging="180"/>
      </w:pPr>
    </w:lvl>
    <w:lvl w:ilvl="6" w:tplc="4009000F" w:tentative="1">
      <w:start w:val="1"/>
      <w:numFmt w:val="decimal"/>
      <w:lvlText w:val="%7."/>
      <w:lvlJc w:val="left"/>
      <w:pPr>
        <w:ind w:left="5004" w:hanging="360"/>
      </w:pPr>
    </w:lvl>
    <w:lvl w:ilvl="7" w:tplc="40090019" w:tentative="1">
      <w:start w:val="1"/>
      <w:numFmt w:val="lowerLetter"/>
      <w:lvlText w:val="%8."/>
      <w:lvlJc w:val="left"/>
      <w:pPr>
        <w:ind w:left="5724" w:hanging="360"/>
      </w:pPr>
    </w:lvl>
    <w:lvl w:ilvl="8" w:tplc="4009001B" w:tentative="1">
      <w:start w:val="1"/>
      <w:numFmt w:val="lowerRoman"/>
      <w:lvlText w:val="%9."/>
      <w:lvlJc w:val="right"/>
      <w:pPr>
        <w:ind w:left="6444" w:hanging="180"/>
      </w:pPr>
    </w:lvl>
  </w:abstractNum>
  <w:abstractNum w:abstractNumId="47" w15:restartNumberingAfterBreak="0">
    <w:nsid w:val="687B0C2D"/>
    <w:multiLevelType w:val="hybridMultilevel"/>
    <w:tmpl w:val="AA68DF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B9A45AF"/>
    <w:multiLevelType w:val="hybridMultilevel"/>
    <w:tmpl w:val="8F7C18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C0C5C7E"/>
    <w:multiLevelType w:val="hybridMultilevel"/>
    <w:tmpl w:val="0532BA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C745B2E"/>
    <w:multiLevelType w:val="hybridMultilevel"/>
    <w:tmpl w:val="90D6C8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C7E7464"/>
    <w:multiLevelType w:val="hybridMultilevel"/>
    <w:tmpl w:val="E218353A"/>
    <w:lvl w:ilvl="0" w:tplc="F04C4F16">
      <w:start w:val="1"/>
      <w:numFmt w:val="decimal"/>
      <w:lvlText w:val="%1."/>
      <w:lvlJc w:val="left"/>
      <w:pPr>
        <w:ind w:left="1790" w:hanging="360"/>
      </w:pPr>
      <w:rPr>
        <w:rFonts w:asciiTheme="minorHAnsi" w:eastAsia="Times New Roman" w:hAnsiTheme="minorHAnsi" w:cstheme="minorHAnsi"/>
      </w:rPr>
    </w:lvl>
    <w:lvl w:ilvl="1" w:tplc="40090019" w:tentative="1">
      <w:start w:val="1"/>
      <w:numFmt w:val="lowerLetter"/>
      <w:lvlText w:val="%2."/>
      <w:lvlJc w:val="left"/>
      <w:pPr>
        <w:ind w:left="2510" w:hanging="360"/>
      </w:pPr>
    </w:lvl>
    <w:lvl w:ilvl="2" w:tplc="4009001B" w:tentative="1">
      <w:start w:val="1"/>
      <w:numFmt w:val="lowerRoman"/>
      <w:lvlText w:val="%3."/>
      <w:lvlJc w:val="right"/>
      <w:pPr>
        <w:ind w:left="3230" w:hanging="180"/>
      </w:pPr>
    </w:lvl>
    <w:lvl w:ilvl="3" w:tplc="4009000F" w:tentative="1">
      <w:start w:val="1"/>
      <w:numFmt w:val="decimal"/>
      <w:lvlText w:val="%4."/>
      <w:lvlJc w:val="left"/>
      <w:pPr>
        <w:ind w:left="3950" w:hanging="360"/>
      </w:pPr>
    </w:lvl>
    <w:lvl w:ilvl="4" w:tplc="40090019" w:tentative="1">
      <w:start w:val="1"/>
      <w:numFmt w:val="lowerLetter"/>
      <w:lvlText w:val="%5."/>
      <w:lvlJc w:val="left"/>
      <w:pPr>
        <w:ind w:left="4670" w:hanging="360"/>
      </w:pPr>
    </w:lvl>
    <w:lvl w:ilvl="5" w:tplc="4009001B" w:tentative="1">
      <w:start w:val="1"/>
      <w:numFmt w:val="lowerRoman"/>
      <w:lvlText w:val="%6."/>
      <w:lvlJc w:val="right"/>
      <w:pPr>
        <w:ind w:left="5390" w:hanging="180"/>
      </w:pPr>
    </w:lvl>
    <w:lvl w:ilvl="6" w:tplc="4009000F" w:tentative="1">
      <w:start w:val="1"/>
      <w:numFmt w:val="decimal"/>
      <w:lvlText w:val="%7."/>
      <w:lvlJc w:val="left"/>
      <w:pPr>
        <w:ind w:left="6110" w:hanging="360"/>
      </w:pPr>
    </w:lvl>
    <w:lvl w:ilvl="7" w:tplc="40090019" w:tentative="1">
      <w:start w:val="1"/>
      <w:numFmt w:val="lowerLetter"/>
      <w:lvlText w:val="%8."/>
      <w:lvlJc w:val="left"/>
      <w:pPr>
        <w:ind w:left="6830" w:hanging="360"/>
      </w:pPr>
    </w:lvl>
    <w:lvl w:ilvl="8" w:tplc="4009001B" w:tentative="1">
      <w:start w:val="1"/>
      <w:numFmt w:val="lowerRoman"/>
      <w:lvlText w:val="%9."/>
      <w:lvlJc w:val="right"/>
      <w:pPr>
        <w:ind w:left="7550" w:hanging="180"/>
      </w:pPr>
    </w:lvl>
  </w:abstractNum>
  <w:abstractNum w:abstractNumId="52" w15:restartNumberingAfterBreak="0">
    <w:nsid w:val="7B1F3102"/>
    <w:multiLevelType w:val="multilevel"/>
    <w:tmpl w:val="A04AC7D2"/>
    <w:lvl w:ilvl="0">
      <w:start w:val="4"/>
      <w:numFmt w:val="decimal"/>
      <w:lvlText w:val="%1."/>
      <w:lvlJc w:val="left"/>
      <w:pPr>
        <w:ind w:left="360" w:hanging="360"/>
      </w:pPr>
      <w:rPr>
        <w:rFonts w:ascii="Times New Roman" w:hAnsi="Times New Roman" w:cs="Times New Roman" w:hint="default"/>
        <w:b w:val="0"/>
        <w:bCs w:val="0"/>
        <w:sz w:val="28"/>
        <w:szCs w:val="28"/>
      </w:rPr>
    </w:lvl>
    <w:lvl w:ilvl="1">
      <w:start w:val="1"/>
      <w:numFmt w:val="decimal"/>
      <w:isLgl/>
      <w:lvlText w:val="%1.%2."/>
      <w:lvlJc w:val="left"/>
      <w:pPr>
        <w:ind w:left="1146" w:hanging="720"/>
      </w:pPr>
      <w:rPr>
        <w:rFonts w:hint="default"/>
        <w:b w:val="0"/>
        <w:bCs w:val="0"/>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3" w15:restartNumberingAfterBreak="0">
    <w:nsid w:val="7B92531D"/>
    <w:multiLevelType w:val="hybridMultilevel"/>
    <w:tmpl w:val="6CEC0182"/>
    <w:lvl w:ilvl="0" w:tplc="F04C4F16">
      <w:start w:val="1"/>
      <w:numFmt w:val="decimal"/>
      <w:lvlText w:val="%1."/>
      <w:lvlJc w:val="left"/>
      <w:pPr>
        <w:ind w:left="1800" w:hanging="360"/>
      </w:pPr>
      <w:rPr>
        <w:rFonts w:asciiTheme="minorHAnsi" w:eastAsia="Times New Roman" w:hAnsiTheme="minorHAnsi" w:cstheme="minorHAnsi"/>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54" w15:restartNumberingAfterBreak="0">
    <w:nsid w:val="7E706906"/>
    <w:multiLevelType w:val="hybridMultilevel"/>
    <w:tmpl w:val="7CBCA5C0"/>
    <w:lvl w:ilvl="0" w:tplc="55F89C24">
      <w:start w:val="1"/>
      <w:numFmt w:val="decimal"/>
      <w:lvlText w:val="%1."/>
      <w:lvlJc w:val="left"/>
      <w:pPr>
        <w:ind w:left="720" w:hanging="360"/>
      </w:pPr>
      <w:rPr>
        <w:rFonts w:ascii="Times New Roman" w:hAnsi="Times New Roman" w:cs="Times New Roman"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7EB53970"/>
    <w:multiLevelType w:val="hybridMultilevel"/>
    <w:tmpl w:val="9AF896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18749288">
    <w:abstractNumId w:val="13"/>
  </w:num>
  <w:num w:numId="2" w16cid:durableId="1156722775">
    <w:abstractNumId w:val="27"/>
  </w:num>
  <w:num w:numId="3" w16cid:durableId="521473509">
    <w:abstractNumId w:val="24"/>
  </w:num>
  <w:num w:numId="4" w16cid:durableId="248856877">
    <w:abstractNumId w:val="9"/>
  </w:num>
  <w:num w:numId="5" w16cid:durableId="881403685">
    <w:abstractNumId w:val="48"/>
  </w:num>
  <w:num w:numId="6" w16cid:durableId="726028318">
    <w:abstractNumId w:val="40"/>
  </w:num>
  <w:num w:numId="7" w16cid:durableId="1722169203">
    <w:abstractNumId w:val="2"/>
  </w:num>
  <w:num w:numId="8" w16cid:durableId="1678652124">
    <w:abstractNumId w:val="44"/>
  </w:num>
  <w:num w:numId="9" w16cid:durableId="1943411240">
    <w:abstractNumId w:val="21"/>
  </w:num>
  <w:num w:numId="10" w16cid:durableId="1604846342">
    <w:abstractNumId w:val="28"/>
  </w:num>
  <w:num w:numId="11" w16cid:durableId="1395589963">
    <w:abstractNumId w:val="0"/>
  </w:num>
  <w:num w:numId="12" w16cid:durableId="709063945">
    <w:abstractNumId w:val="11"/>
  </w:num>
  <w:num w:numId="13" w16cid:durableId="1228616319">
    <w:abstractNumId w:val="47"/>
  </w:num>
  <w:num w:numId="14" w16cid:durableId="1959330506">
    <w:abstractNumId w:val="16"/>
  </w:num>
  <w:num w:numId="15" w16cid:durableId="1868636490">
    <w:abstractNumId w:val="30"/>
  </w:num>
  <w:num w:numId="16" w16cid:durableId="485706199">
    <w:abstractNumId w:val="4"/>
  </w:num>
  <w:num w:numId="17" w16cid:durableId="1508398167">
    <w:abstractNumId w:val="23"/>
  </w:num>
  <w:num w:numId="18" w16cid:durableId="1002274241">
    <w:abstractNumId w:val="26"/>
  </w:num>
  <w:num w:numId="19" w16cid:durableId="1307705773">
    <w:abstractNumId w:val="49"/>
  </w:num>
  <w:num w:numId="20" w16cid:durableId="2072802348">
    <w:abstractNumId w:val="6"/>
  </w:num>
  <w:num w:numId="21" w16cid:durableId="1713653122">
    <w:abstractNumId w:val="19"/>
  </w:num>
  <w:num w:numId="22" w16cid:durableId="417099019">
    <w:abstractNumId w:val="7"/>
  </w:num>
  <w:num w:numId="23" w16cid:durableId="677273612">
    <w:abstractNumId w:val="55"/>
  </w:num>
  <w:num w:numId="24" w16cid:durableId="1982029715">
    <w:abstractNumId w:val="38"/>
  </w:num>
  <w:num w:numId="25" w16cid:durableId="1026443479">
    <w:abstractNumId w:val="14"/>
  </w:num>
  <w:num w:numId="26" w16cid:durableId="1229221759">
    <w:abstractNumId w:val="29"/>
  </w:num>
  <w:num w:numId="27" w16cid:durableId="1926259533">
    <w:abstractNumId w:val="42"/>
  </w:num>
  <w:num w:numId="28" w16cid:durableId="126123419">
    <w:abstractNumId w:val="25"/>
  </w:num>
  <w:num w:numId="29" w16cid:durableId="331373442">
    <w:abstractNumId w:val="31"/>
  </w:num>
  <w:num w:numId="30" w16cid:durableId="1096052203">
    <w:abstractNumId w:val="5"/>
  </w:num>
  <w:num w:numId="31" w16cid:durableId="355544908">
    <w:abstractNumId w:val="17"/>
  </w:num>
  <w:num w:numId="32" w16cid:durableId="1842772045">
    <w:abstractNumId w:val="35"/>
  </w:num>
  <w:num w:numId="33" w16cid:durableId="1890067522">
    <w:abstractNumId w:val="34"/>
  </w:num>
  <w:num w:numId="34" w16cid:durableId="117921155">
    <w:abstractNumId w:val="46"/>
  </w:num>
  <w:num w:numId="35" w16cid:durableId="84158637">
    <w:abstractNumId w:val="36"/>
  </w:num>
  <w:num w:numId="36" w16cid:durableId="879318207">
    <w:abstractNumId w:val="37"/>
  </w:num>
  <w:num w:numId="37" w16cid:durableId="2061661307">
    <w:abstractNumId w:val="50"/>
  </w:num>
  <w:num w:numId="38" w16cid:durableId="131294632">
    <w:abstractNumId w:val="43"/>
  </w:num>
  <w:num w:numId="39" w16cid:durableId="1209797635">
    <w:abstractNumId w:val="18"/>
  </w:num>
  <w:num w:numId="40" w16cid:durableId="684289149">
    <w:abstractNumId w:val="22"/>
  </w:num>
  <w:num w:numId="41" w16cid:durableId="1624072246">
    <w:abstractNumId w:val="12"/>
  </w:num>
  <w:num w:numId="42" w16cid:durableId="314263458">
    <w:abstractNumId w:val="32"/>
  </w:num>
  <w:num w:numId="43" w16cid:durableId="541745679">
    <w:abstractNumId w:val="20"/>
  </w:num>
  <w:num w:numId="44" w16cid:durableId="1710300055">
    <w:abstractNumId w:val="1"/>
  </w:num>
  <w:num w:numId="45" w16cid:durableId="2011835952">
    <w:abstractNumId w:val="39"/>
  </w:num>
  <w:num w:numId="46" w16cid:durableId="1459301586">
    <w:abstractNumId w:val="54"/>
  </w:num>
  <w:num w:numId="47" w16cid:durableId="1793551095">
    <w:abstractNumId w:val="33"/>
  </w:num>
  <w:num w:numId="48" w16cid:durableId="1604874116">
    <w:abstractNumId w:val="51"/>
  </w:num>
  <w:num w:numId="49" w16cid:durableId="1867015281">
    <w:abstractNumId w:val="8"/>
  </w:num>
  <w:num w:numId="50" w16cid:durableId="715663268">
    <w:abstractNumId w:val="52"/>
  </w:num>
  <w:num w:numId="51" w16cid:durableId="831987159">
    <w:abstractNumId w:val="45"/>
  </w:num>
  <w:num w:numId="52" w16cid:durableId="978221556">
    <w:abstractNumId w:val="3"/>
  </w:num>
  <w:num w:numId="53" w16cid:durableId="871529159">
    <w:abstractNumId w:val="10"/>
  </w:num>
  <w:num w:numId="54" w16cid:durableId="1791513711">
    <w:abstractNumId w:val="53"/>
  </w:num>
  <w:num w:numId="55" w16cid:durableId="820923182">
    <w:abstractNumId w:val="41"/>
  </w:num>
  <w:num w:numId="56" w16cid:durableId="8282554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E7D"/>
    <w:rsid w:val="00025F97"/>
    <w:rsid w:val="00077A97"/>
    <w:rsid w:val="00083ECB"/>
    <w:rsid w:val="0009547A"/>
    <w:rsid w:val="000B0EC4"/>
    <w:rsid w:val="000B31AD"/>
    <w:rsid w:val="000C3F4E"/>
    <w:rsid w:val="000F0C76"/>
    <w:rsid w:val="001025BE"/>
    <w:rsid w:val="00107611"/>
    <w:rsid w:val="00125B95"/>
    <w:rsid w:val="0017221F"/>
    <w:rsid w:val="00180BC1"/>
    <w:rsid w:val="001861CD"/>
    <w:rsid w:val="001928AF"/>
    <w:rsid w:val="00197F57"/>
    <w:rsid w:val="001C0C60"/>
    <w:rsid w:val="001C4EA7"/>
    <w:rsid w:val="001D6ED5"/>
    <w:rsid w:val="001F51D6"/>
    <w:rsid w:val="00200D0D"/>
    <w:rsid w:val="00206E49"/>
    <w:rsid w:val="002119F1"/>
    <w:rsid w:val="00221453"/>
    <w:rsid w:val="00224290"/>
    <w:rsid w:val="002358F0"/>
    <w:rsid w:val="00270927"/>
    <w:rsid w:val="00271990"/>
    <w:rsid w:val="002769FD"/>
    <w:rsid w:val="0028259B"/>
    <w:rsid w:val="002C32C1"/>
    <w:rsid w:val="002C6DE6"/>
    <w:rsid w:val="002D13A6"/>
    <w:rsid w:val="002F458C"/>
    <w:rsid w:val="00300E85"/>
    <w:rsid w:val="0031706C"/>
    <w:rsid w:val="00336888"/>
    <w:rsid w:val="003405A8"/>
    <w:rsid w:val="00342743"/>
    <w:rsid w:val="003443A0"/>
    <w:rsid w:val="00370B97"/>
    <w:rsid w:val="003728E2"/>
    <w:rsid w:val="00381AB4"/>
    <w:rsid w:val="00390EBA"/>
    <w:rsid w:val="003C6FBE"/>
    <w:rsid w:val="003E40AC"/>
    <w:rsid w:val="003E5984"/>
    <w:rsid w:val="00416621"/>
    <w:rsid w:val="004171A3"/>
    <w:rsid w:val="00434846"/>
    <w:rsid w:val="004472F3"/>
    <w:rsid w:val="00454032"/>
    <w:rsid w:val="004540E9"/>
    <w:rsid w:val="004642BA"/>
    <w:rsid w:val="00480DAC"/>
    <w:rsid w:val="004859BE"/>
    <w:rsid w:val="004A3A64"/>
    <w:rsid w:val="004C7F1A"/>
    <w:rsid w:val="004D3BA9"/>
    <w:rsid w:val="004E3BDE"/>
    <w:rsid w:val="004F5AD2"/>
    <w:rsid w:val="00503725"/>
    <w:rsid w:val="00507B72"/>
    <w:rsid w:val="00515745"/>
    <w:rsid w:val="00523CD3"/>
    <w:rsid w:val="005333CE"/>
    <w:rsid w:val="005359DA"/>
    <w:rsid w:val="00561DD6"/>
    <w:rsid w:val="00567E7D"/>
    <w:rsid w:val="00572FFA"/>
    <w:rsid w:val="005A67A1"/>
    <w:rsid w:val="005B7386"/>
    <w:rsid w:val="005D20AE"/>
    <w:rsid w:val="005D3EDA"/>
    <w:rsid w:val="005E0701"/>
    <w:rsid w:val="005E2F23"/>
    <w:rsid w:val="005F5059"/>
    <w:rsid w:val="00616A60"/>
    <w:rsid w:val="00616CBC"/>
    <w:rsid w:val="00617AFD"/>
    <w:rsid w:val="00622A49"/>
    <w:rsid w:val="0068337C"/>
    <w:rsid w:val="006905DF"/>
    <w:rsid w:val="006C5888"/>
    <w:rsid w:val="006D4E11"/>
    <w:rsid w:val="006E3B31"/>
    <w:rsid w:val="006F2E93"/>
    <w:rsid w:val="006F597A"/>
    <w:rsid w:val="007059C1"/>
    <w:rsid w:val="00715AA2"/>
    <w:rsid w:val="00716920"/>
    <w:rsid w:val="00737F40"/>
    <w:rsid w:val="00753E76"/>
    <w:rsid w:val="00755406"/>
    <w:rsid w:val="00762F33"/>
    <w:rsid w:val="00771272"/>
    <w:rsid w:val="007A4CDE"/>
    <w:rsid w:val="007C4C01"/>
    <w:rsid w:val="007D3409"/>
    <w:rsid w:val="007D7E4A"/>
    <w:rsid w:val="00800C81"/>
    <w:rsid w:val="00823907"/>
    <w:rsid w:val="008271A5"/>
    <w:rsid w:val="0083397F"/>
    <w:rsid w:val="00836A46"/>
    <w:rsid w:val="00850E53"/>
    <w:rsid w:val="0085623F"/>
    <w:rsid w:val="0085767D"/>
    <w:rsid w:val="00863F52"/>
    <w:rsid w:val="00886980"/>
    <w:rsid w:val="008A3430"/>
    <w:rsid w:val="008B4F8B"/>
    <w:rsid w:val="008B54D5"/>
    <w:rsid w:val="008F2391"/>
    <w:rsid w:val="008F48F5"/>
    <w:rsid w:val="008F667C"/>
    <w:rsid w:val="00902521"/>
    <w:rsid w:val="00921DE2"/>
    <w:rsid w:val="00947CDC"/>
    <w:rsid w:val="00967102"/>
    <w:rsid w:val="00985BAD"/>
    <w:rsid w:val="009B05DB"/>
    <w:rsid w:val="009E072B"/>
    <w:rsid w:val="009E1E8E"/>
    <w:rsid w:val="009E3214"/>
    <w:rsid w:val="009F0744"/>
    <w:rsid w:val="00A05438"/>
    <w:rsid w:val="00A23AD7"/>
    <w:rsid w:val="00A23DF7"/>
    <w:rsid w:val="00A37E48"/>
    <w:rsid w:val="00A41933"/>
    <w:rsid w:val="00A424D4"/>
    <w:rsid w:val="00A5646F"/>
    <w:rsid w:val="00A56958"/>
    <w:rsid w:val="00AB7035"/>
    <w:rsid w:val="00AE38D3"/>
    <w:rsid w:val="00AE4D8D"/>
    <w:rsid w:val="00B04BC8"/>
    <w:rsid w:val="00B04C20"/>
    <w:rsid w:val="00B255F1"/>
    <w:rsid w:val="00B554C2"/>
    <w:rsid w:val="00B568E9"/>
    <w:rsid w:val="00B83B65"/>
    <w:rsid w:val="00B965DE"/>
    <w:rsid w:val="00B97027"/>
    <w:rsid w:val="00BB1C22"/>
    <w:rsid w:val="00BC6D2E"/>
    <w:rsid w:val="00BF2FD8"/>
    <w:rsid w:val="00BF746F"/>
    <w:rsid w:val="00C00C4F"/>
    <w:rsid w:val="00C129D5"/>
    <w:rsid w:val="00C377C4"/>
    <w:rsid w:val="00C411A7"/>
    <w:rsid w:val="00C451EF"/>
    <w:rsid w:val="00C54BF4"/>
    <w:rsid w:val="00C55CA0"/>
    <w:rsid w:val="00C613DA"/>
    <w:rsid w:val="00C62325"/>
    <w:rsid w:val="00C700C7"/>
    <w:rsid w:val="00C73DE7"/>
    <w:rsid w:val="00C75850"/>
    <w:rsid w:val="00C85BAF"/>
    <w:rsid w:val="00C9598F"/>
    <w:rsid w:val="00CA4EA9"/>
    <w:rsid w:val="00CB56AD"/>
    <w:rsid w:val="00CB5BC5"/>
    <w:rsid w:val="00CC4871"/>
    <w:rsid w:val="00CD2A72"/>
    <w:rsid w:val="00CD79DB"/>
    <w:rsid w:val="00D06F3F"/>
    <w:rsid w:val="00D324B6"/>
    <w:rsid w:val="00D330E5"/>
    <w:rsid w:val="00D609B0"/>
    <w:rsid w:val="00D94405"/>
    <w:rsid w:val="00DA26D1"/>
    <w:rsid w:val="00DA7162"/>
    <w:rsid w:val="00DA7C66"/>
    <w:rsid w:val="00DB143C"/>
    <w:rsid w:val="00DB4F19"/>
    <w:rsid w:val="00DC4CB3"/>
    <w:rsid w:val="00DF5369"/>
    <w:rsid w:val="00E25B8B"/>
    <w:rsid w:val="00E40C6B"/>
    <w:rsid w:val="00E83F84"/>
    <w:rsid w:val="00EA79E8"/>
    <w:rsid w:val="00EC28BD"/>
    <w:rsid w:val="00EE1123"/>
    <w:rsid w:val="00EE4F49"/>
    <w:rsid w:val="00F00D12"/>
    <w:rsid w:val="00F1453A"/>
    <w:rsid w:val="00F16369"/>
    <w:rsid w:val="00F33436"/>
    <w:rsid w:val="00F40CA4"/>
    <w:rsid w:val="00FA476F"/>
    <w:rsid w:val="00FB40A6"/>
    <w:rsid w:val="00FB470D"/>
    <w:rsid w:val="00FB6CFD"/>
    <w:rsid w:val="00FC3875"/>
    <w:rsid w:val="00FC48D4"/>
    <w:rsid w:val="00FC6EB1"/>
    <w:rsid w:val="00FD7D15"/>
    <w:rsid w:val="00FE42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39A782"/>
  <w15:chartTrackingRefBased/>
  <w15:docId w15:val="{5266A46A-75A4-46D8-9EC0-950EF18F0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6FBE"/>
  </w:style>
  <w:style w:type="paragraph" w:styleId="Heading1">
    <w:name w:val="heading 1"/>
    <w:basedOn w:val="Normal"/>
    <w:next w:val="Normal"/>
    <w:link w:val="Heading1Char"/>
    <w:uiPriority w:val="9"/>
    <w:qFormat/>
    <w:rsid w:val="002214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7C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4846"/>
    <w:pPr>
      <w:ind w:left="720"/>
      <w:contextualSpacing/>
    </w:pPr>
  </w:style>
  <w:style w:type="paragraph" w:styleId="Header">
    <w:name w:val="header"/>
    <w:basedOn w:val="Normal"/>
    <w:link w:val="HeaderChar"/>
    <w:uiPriority w:val="99"/>
    <w:unhideWhenUsed/>
    <w:rsid w:val="004859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59BE"/>
  </w:style>
  <w:style w:type="paragraph" w:styleId="Footer">
    <w:name w:val="footer"/>
    <w:basedOn w:val="Normal"/>
    <w:link w:val="FooterChar"/>
    <w:uiPriority w:val="99"/>
    <w:unhideWhenUsed/>
    <w:rsid w:val="004859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59BE"/>
  </w:style>
  <w:style w:type="table" w:styleId="TableGrid">
    <w:name w:val="Table Grid"/>
    <w:basedOn w:val="TableNormal"/>
    <w:uiPriority w:val="39"/>
    <w:rsid w:val="002D13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2145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21453"/>
    <w:pPr>
      <w:outlineLvl w:val="9"/>
    </w:pPr>
    <w:rPr>
      <w:kern w:val="0"/>
      <w:lang w:val="en-US"/>
      <w14:ligatures w14:val="none"/>
    </w:rPr>
  </w:style>
  <w:style w:type="paragraph" w:styleId="TOC1">
    <w:name w:val="toc 1"/>
    <w:basedOn w:val="Normal"/>
    <w:next w:val="Normal"/>
    <w:autoRedefine/>
    <w:uiPriority w:val="39"/>
    <w:unhideWhenUsed/>
    <w:rsid w:val="000F0C76"/>
    <w:pPr>
      <w:tabs>
        <w:tab w:val="left" w:pos="440"/>
        <w:tab w:val="right" w:leader="dot" w:pos="9350"/>
      </w:tabs>
      <w:spacing w:after="100"/>
      <w:jc w:val="both"/>
    </w:pPr>
    <w:rPr>
      <w:rFonts w:cstheme="minorHAnsi"/>
      <w:b/>
      <w:bCs/>
      <w:noProof/>
      <w:kern w:val="0"/>
      <w:sz w:val="28"/>
      <w:szCs w:val="28"/>
      <w:lang w:val="en-US"/>
      <w14:ligatures w14:val="none"/>
    </w:rPr>
  </w:style>
  <w:style w:type="character" w:styleId="Hyperlink">
    <w:name w:val="Hyperlink"/>
    <w:basedOn w:val="DefaultParagraphFont"/>
    <w:uiPriority w:val="99"/>
    <w:unhideWhenUsed/>
    <w:rsid w:val="00221453"/>
    <w:rPr>
      <w:color w:val="0563C1" w:themeColor="hyperlink"/>
      <w:u w:val="single"/>
    </w:rPr>
  </w:style>
  <w:style w:type="paragraph" w:styleId="TOC2">
    <w:name w:val="toc 2"/>
    <w:basedOn w:val="Normal"/>
    <w:next w:val="Normal"/>
    <w:autoRedefine/>
    <w:uiPriority w:val="39"/>
    <w:unhideWhenUsed/>
    <w:rsid w:val="00221453"/>
    <w:pPr>
      <w:spacing w:after="100"/>
      <w:ind w:left="220"/>
    </w:pPr>
    <w:rPr>
      <w:kern w:val="0"/>
      <w:lang w:val="en-US"/>
      <w14:ligatures w14:val="none"/>
    </w:rPr>
  </w:style>
  <w:style w:type="table" w:customStyle="1" w:styleId="GridTable4-Accent51">
    <w:name w:val="Grid Table 4 - Accent 51"/>
    <w:basedOn w:val="TableNormal"/>
    <w:uiPriority w:val="49"/>
    <w:rsid w:val="009E072B"/>
    <w:pPr>
      <w:spacing w:after="0" w:line="240" w:lineRule="auto"/>
    </w:pPr>
    <w:rPr>
      <w:kern w:val="0"/>
      <w:lang w:val="en-US"/>
      <w14:ligatures w14:val="none"/>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
    <w:name w:val="Grid Table 1 Light"/>
    <w:basedOn w:val="TableNormal"/>
    <w:uiPriority w:val="46"/>
    <w:rsid w:val="00A4193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480DAC"/>
    <w:rPr>
      <w:b/>
      <w:bCs/>
    </w:rPr>
  </w:style>
  <w:style w:type="paragraph" w:styleId="NormalWeb">
    <w:name w:val="Normal (Web)"/>
    <w:basedOn w:val="Normal"/>
    <w:uiPriority w:val="99"/>
    <w:semiHidden/>
    <w:unhideWhenUsed/>
    <w:rsid w:val="003E40A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DA7C66"/>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99"/>
    <w:unhideWhenUsed/>
    <w:rsid w:val="00DA7C66"/>
    <w:pPr>
      <w:spacing w:after="120"/>
    </w:pPr>
  </w:style>
  <w:style w:type="character" w:customStyle="1" w:styleId="BodyTextChar">
    <w:name w:val="Body Text Char"/>
    <w:basedOn w:val="DefaultParagraphFont"/>
    <w:link w:val="BodyText"/>
    <w:uiPriority w:val="99"/>
    <w:rsid w:val="00DA7C66"/>
  </w:style>
  <w:style w:type="character" w:styleId="UnresolvedMention">
    <w:name w:val="Unresolved Mention"/>
    <w:basedOn w:val="DefaultParagraphFont"/>
    <w:uiPriority w:val="99"/>
    <w:semiHidden/>
    <w:unhideWhenUsed/>
    <w:rsid w:val="001C0C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645415">
      <w:bodyDiv w:val="1"/>
      <w:marLeft w:val="0"/>
      <w:marRight w:val="0"/>
      <w:marTop w:val="0"/>
      <w:marBottom w:val="0"/>
      <w:divBdr>
        <w:top w:val="none" w:sz="0" w:space="0" w:color="auto"/>
        <w:left w:val="none" w:sz="0" w:space="0" w:color="auto"/>
        <w:bottom w:val="none" w:sz="0" w:space="0" w:color="auto"/>
        <w:right w:val="none" w:sz="0" w:space="0" w:color="auto"/>
      </w:divBdr>
    </w:div>
    <w:div w:id="373621354">
      <w:bodyDiv w:val="1"/>
      <w:marLeft w:val="0"/>
      <w:marRight w:val="0"/>
      <w:marTop w:val="0"/>
      <w:marBottom w:val="0"/>
      <w:divBdr>
        <w:top w:val="none" w:sz="0" w:space="0" w:color="auto"/>
        <w:left w:val="none" w:sz="0" w:space="0" w:color="auto"/>
        <w:bottom w:val="none" w:sz="0" w:space="0" w:color="auto"/>
        <w:right w:val="none" w:sz="0" w:space="0" w:color="auto"/>
      </w:divBdr>
    </w:div>
    <w:div w:id="496926109">
      <w:bodyDiv w:val="1"/>
      <w:marLeft w:val="0"/>
      <w:marRight w:val="0"/>
      <w:marTop w:val="0"/>
      <w:marBottom w:val="0"/>
      <w:divBdr>
        <w:top w:val="none" w:sz="0" w:space="0" w:color="auto"/>
        <w:left w:val="none" w:sz="0" w:space="0" w:color="auto"/>
        <w:bottom w:val="none" w:sz="0" w:space="0" w:color="auto"/>
        <w:right w:val="none" w:sz="0" w:space="0" w:color="auto"/>
      </w:divBdr>
    </w:div>
    <w:div w:id="881794719">
      <w:bodyDiv w:val="1"/>
      <w:marLeft w:val="0"/>
      <w:marRight w:val="0"/>
      <w:marTop w:val="0"/>
      <w:marBottom w:val="0"/>
      <w:divBdr>
        <w:top w:val="none" w:sz="0" w:space="0" w:color="auto"/>
        <w:left w:val="none" w:sz="0" w:space="0" w:color="auto"/>
        <w:bottom w:val="none" w:sz="0" w:space="0" w:color="auto"/>
        <w:right w:val="none" w:sz="0" w:space="0" w:color="auto"/>
      </w:divBdr>
    </w:div>
    <w:div w:id="963316968">
      <w:bodyDiv w:val="1"/>
      <w:marLeft w:val="0"/>
      <w:marRight w:val="0"/>
      <w:marTop w:val="0"/>
      <w:marBottom w:val="0"/>
      <w:divBdr>
        <w:top w:val="none" w:sz="0" w:space="0" w:color="auto"/>
        <w:left w:val="none" w:sz="0" w:space="0" w:color="auto"/>
        <w:bottom w:val="none" w:sz="0" w:space="0" w:color="auto"/>
        <w:right w:val="none" w:sz="0" w:space="0" w:color="auto"/>
      </w:divBdr>
    </w:div>
    <w:div w:id="1402486491">
      <w:bodyDiv w:val="1"/>
      <w:marLeft w:val="0"/>
      <w:marRight w:val="0"/>
      <w:marTop w:val="0"/>
      <w:marBottom w:val="0"/>
      <w:divBdr>
        <w:top w:val="none" w:sz="0" w:space="0" w:color="auto"/>
        <w:left w:val="none" w:sz="0" w:space="0" w:color="auto"/>
        <w:bottom w:val="none" w:sz="0" w:space="0" w:color="auto"/>
        <w:right w:val="none" w:sz="0" w:space="0" w:color="auto"/>
      </w:divBdr>
    </w:div>
    <w:div w:id="1513565500">
      <w:bodyDiv w:val="1"/>
      <w:marLeft w:val="0"/>
      <w:marRight w:val="0"/>
      <w:marTop w:val="0"/>
      <w:marBottom w:val="0"/>
      <w:divBdr>
        <w:top w:val="none" w:sz="0" w:space="0" w:color="auto"/>
        <w:left w:val="none" w:sz="0" w:space="0" w:color="auto"/>
        <w:bottom w:val="none" w:sz="0" w:space="0" w:color="auto"/>
        <w:right w:val="none" w:sz="0" w:space="0" w:color="auto"/>
      </w:divBdr>
    </w:div>
    <w:div w:id="1713118283">
      <w:bodyDiv w:val="1"/>
      <w:marLeft w:val="0"/>
      <w:marRight w:val="0"/>
      <w:marTop w:val="0"/>
      <w:marBottom w:val="0"/>
      <w:divBdr>
        <w:top w:val="none" w:sz="0" w:space="0" w:color="auto"/>
        <w:left w:val="none" w:sz="0" w:space="0" w:color="auto"/>
        <w:bottom w:val="none" w:sz="0" w:space="0" w:color="auto"/>
        <w:right w:val="none" w:sz="0" w:space="0" w:color="auto"/>
      </w:divBdr>
    </w:div>
    <w:div w:id="2054960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jiomart.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4FFCBA-DA65-4A7C-8F40-2616C1A80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1205</Words>
  <Characters>6875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vaidehi yerekar</dc:creator>
  <cp:keywords/>
  <dc:description/>
  <cp:lastModifiedBy>Shivam Gupta</cp:lastModifiedBy>
  <cp:revision>2</cp:revision>
  <dcterms:created xsi:type="dcterms:W3CDTF">2024-01-30T12:40:00Z</dcterms:created>
  <dcterms:modified xsi:type="dcterms:W3CDTF">2024-01-30T12:40:00Z</dcterms:modified>
</cp:coreProperties>
</file>