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***FED***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fed_fed0015_2021-03-03_1434_toolbox_weekly_data_delivery_2020-01-05.tar.gz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fed_fed0015_2021-03-03_1434_toolbox_weekly_data_delivery_2020-01-12.tar.gz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fed_fed0015_2021-03-03_1434_toolbox_weekly_data_delivery_2020-01-19.tar.gz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fed_fed0015_2021-03-03_1434_toolbox_weekly_data_delivery_2020-01-26.tar.gz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fed_fed0015_2021-03-03_1434_toolbox_weekly_data_delivery_2020-02-02.tar.gz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fed_fed0015_2021-03-03_1434_toolbox_weekly_data_delivery_2020-02-09.tar.gz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fed_fed0015_2021-03-03_1434_toolbox_weekly_data_delivery_2020-02-16.tar.gz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fed_fed0015_2021-03-03_1434_toolbox_weekly_data_delivery_2020-02-23.tar.gz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fed_fed0015_2021-03-03_1435_toolbox_weekly_data_delivery_2020-03-01.tar.gz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fed_fed0015_2021-03-03_1435_toolbox_weekly_data_delivery_2020-03-08.tar.gz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fed_fed0015_2021-03-03_1435_toolbox_weekly_data_delivery_2020-03-15.tar.gz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fed_fed0015_2021-03-03_1435_toolbox_weekly_data_delivery_2020-03-22.tar.gz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fed_fed0015_2021-03-03_1435_toolbox_weekly_data_delivery_2020-03-29.tar.gz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fed_fed0015_2021-03-03_1435_toolbox_weekly_data_delivery_2020-04-05.tar.gz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fed_fed0015_2021-03-03_1435_toolbox_weekly_data_delivery_2020-04-12.tar.gz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fed_fed0015_2021-03-03_1435_toolbox_weekly_data_delivery_2020-04-19.tar.gz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fed_fed0015_2021-03-03_1435_toolbox_weekly_data_delivery_2020-04-26.tar.gz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fed_fed0015_2021-03-03_1435_toolbox_weekly_data_delivery_2020-05-03.tar.gz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fed_fed0015_2021-03-03_1435_toolbox_weekly_data_delivery_2020-05-10.tar.gz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fed_fed0015_2021-03-03_1435_toolbox_weekly_data_delivery_2020-05-17.tar.gz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fed_fed0015_2021-03-03_1435_toolbox_weekly_data_delivery_2020-05-24.tar.gz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fed_fed0015_2021-03-03_1435_toolbox_weekly_data_delivery_2020-05-31.tar.gz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fed_fed0015_2021-03-03_1435_toolbox_weekly_data_delivery_2020-06-07.tar.gz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fed_fed0015_2021-03-03_1435_toolbox_weekly_data_delivery_2020-06-14.tar.gz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fed_fed0015_2021-03-03_1435_toolbox_weekly_data_delivery_2020-06-21.tar.gz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fed_fed0015_2021-03-03_1435_toolbox_weekly_data_delivery_2020-06-28.tar.gz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fed_fed0015_2021-03-03_1435_toolbox_weekly_data_delivery_2020-07-05.tar.gz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fed_fed0015_2021-03-03_1435_toolbox_weekly_data_delivery_2020-07-06.tar.gz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fed_fed0015_2021-03-03_1435_toolbox_weekly_data_delivery_2020-07-12.tar.gz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fed_fed0015_2021-03-03_1435_toolbox_weekly_data_delivery_2020-07-17.tar.gz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fed_fed0015_2021-03-03_1435_toolbox_weekly_data_delivery_2020-07-19.tar.gz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fed_fed0015_2021-03-03_1435_toolbox_weekly_data_delivery_2020-07-20.tar.gz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fed_fed0015_2021-03-03_1435_toolbox_weekly_data_delivery_2020-07-26.tar.gz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fed_fed0015_2021-03-03_1435_toolbox_weekly_data_delivery_2020-08-02.tar.gz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fed_fed0015_2021-03-03_1435_toolbox_weekly_data_delivery_2020-08-09.tar.gz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fed_fed0015_2021-03-03_1435_toolbox_weekly_data_delivery_2020-08-16.tar.gz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fed_fed0015_2021-03-03_1435_toolbox_weekly_data_delivery_2020-08-23.tar.gz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fed_fed0015_2021-03-03_1435_toolbox_weekly_data_delivery_2020-08-30.tar.gz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fed_fed0015_2021-03-03_1436_toolbox_weekly_data_delivery_2020-09-06.tar.gz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fed_fed0015_2021-03-03_1436_toolbox_weekly_data_delivery_2020-09-13.tar.gz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fed_fed0015_2021-03-03_1436_toolbox_weekly_data_delivery_2020-09-20.tar.gz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fed_fed0015_2021-03-03_1436_toolbox_weekly_data_delivery_2020-09-27.tar.gz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fed_fed0015_2021-03-03_1436_toolbox_weekly_data_delivery_2020-10-04.tar.gz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fed_fed0015_2021-03-03_1436_toolbox_weekly_data_delivery_2020-10-11.tar.gz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fed_fed0015_2021-03-03_1436_toolbox_weekly_data_delivery_2020-10-18.tar.gz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fed_fed0015_2021-03-03_1436_toolbox_weekly_data_delivery_2020-10-25.tar.gz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fed_fed0015_2021-03-03_1436_toolbox_weekly_data_delivery_2020-11-01.tar.gz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fed_fed0015_2021-03-03_1500_toolbox_weekly_data_delivery_2019-01-06.tar.gz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fed_fed0015_2021-03-03_1500_toolbox_weekly_data_delivery_2019-01-13.tar.gz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fed_fed0015_2021-03-03_1500_toolbox_weekly_data_delivery_2019-01-20.tar.gz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fed_fed0015_2021-03-03_1500_toolbox_weekly_data_delivery_2019-01-27.tar.gz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fed_fed0015_2021-03-03_1501_toolbox_weekly_data_delivery_2019-02-03.tar.gz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fed_fed0015_2021-03-03_1501_toolbox_weekly_data_delivery_2019-02-10.tar.gz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fed_fed0015_2021-03-03_1501_toolbox_weekly_data_delivery_2019-02-13.tar.gz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fed_fed0015_2021-03-03_1501_toolbox_weekly_data_delivery_2019-02-17.tar.gz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fed_fed0015_2021-03-03_1501_toolbox_weekly_data_delivery_2019-02-24.tar.gz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fed_fed0015_2021-03-03_1501_toolbox_weekly_data_delivery_2019-03-03.tar.gz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fed_fed0015_2021-03-03_1501_toolbox_weekly_data_delivery_2019-03-10.tar.gz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fed_fed0015_2021-03-03_1501_toolbox_weekly_data_delivery_2019-03-17.tar.gz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fed_fed0015_2021-03-03_1501_toolbox_weekly_data_delivery_2019-03-24.tar.gz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fed_fed0015_2021-03-03_1501_toolbox_weekly_data_delivery_2019-03-31.tar.gz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fed_fed0015_2021-03-03_1501_toolbox_weekly_data_delivery_2019-04-07.tar.gz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fed_fed0015_2021-03-03_1501_toolbox_weekly_data_delivery_2019-04-14.tar.gz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fed_fed0015_2021-03-03_1501_toolbox_weekly_data_delivery_2019-04-21.tar.gz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fed_fed0015_2021-03-03_1501_toolbox_weekly_data_delivery_2019-04-28.tar.gz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fed_fed0015_2021-03-03_1501_toolbox_weekly_data_delivery_2019-05-05.tar.gz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fed_fed0015_2021-03-03_1501_toolbox_weekly_data_delivery_2019-05-12.tar.gz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fed_fed0015_2021-03-03_1501_toolbox_weekly_data_delivery_2019-05-19.tar.gz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fed_fed0015_2021-03-03_1501_toolbox_weekly_data_delivery_2019-05-26.tar.gz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fed_fed0015_2021-03-03_1501_toolbox_weekly_data_delivery_2019-06-02.tar.gz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fed_fed0015_2021-03-03_1501_toolbox_weekly_data_delivery_2019-06-09.tar.gz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fed_fed0015_2021-03-03_1501_toolbox_weekly_data_delivery_2019-06-16.tar.gz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fed_fed0015_2021-03-03_1501_toolbox_weekly_data_delivery_2019-06-23.tar.gz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fed_fed0015_2021-03-03_1501_toolbox_weekly_data_delivery_2019-06-30.tar.gz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fed_fed0015_2021-03-03_1501_toolbox_weekly_data_delivery_2019-07-07.tar.gz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fed_fed0015_2021-03-03_1502_toolbox_weekly_data_delivery_2019-07-14.tar.gz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fed_fed0015_2021-03-03_1502_toolbox_weekly_data_delivery_2019-07-21.tar.gz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fed_fed0015_2021-03-03_1502_toolbox_weekly_data_delivery_2019-07-28.tar.gz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fed_fed0015_2021-03-03_1502_toolbox_weekly_data_delivery_2019-08-04.tar.gz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fed_fed0015_2021-03-03_1502_toolbox_weekly_data_delivery_2019-08-11.tar.gz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fed_fed0015_2021-03-03_1502_toolbox_weekly_data_delivery_2019-08-18.tar.gz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fed_fed0015_2021-03-03_1502_toolbox_weekly_data_delivery_2019-08-25.tar.gz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fed_fed0015_2021-03-03_1502_toolbox_weekly_data_delivery_2019-09-01.tar.gz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fed_fed0015_2021-03-03_1502_toolbox_weekly_data_delivery_2019-09-08.tar.gz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fed_fed0015_2021-03-03_1502_toolbox_weekly_data_delivery_2019-09-15.tar.gz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fed_fed0015_2021-03-03_1502_toolbox_weekly_data_delivery_2019-09-22.tar.gz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fed_fed0015_2021-03-03_1502_toolbox_weekly_data_delivery_2020-11-08.tar.gz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fed_fed0015_2021-03-03_1502_toolbox_weekly_data_delivery_2020-11-15.tar.gz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fed_fed0015_2021-03-03_1502_toolbox_weekly_data_delivery_2020-11-22.tar.gz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fed_fed0015_2021-03-03_1502_toolbox_weekly_data_delivery_2020-11-29.tar.gz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fed_fed0015_2021-03-03_1502_toolbox_weekly_data_delivery_2020-12-06.tar.gz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fed_fed0015_2021-03-03_1502_toolbox_weekly_data_delivery_2020-12-13.tar.gz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fed_fed0015_2021-03-03_1502_toolbox_weekly_data_delivery_2020-12-14.tar.gz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fed_fed0015_2021-03-03_1502_toolbox_weekly_data_delivery_2020-12-20.tar.gz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fed_fed0015_2021-03-03_1502_toolbox_weekly_data_delivery_2020-12-27.tar.gz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fed_fed0015_2021-03-03_1509_toolbox_weekly_data_delivery_2019-09-29.tar.gz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fed_fed0015_2021-03-03_1509_toolbox_weekly_data_delivery_2019-10-06.tar.gz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fed_fed0015_2021-03-03_1509_toolbox_weekly_data_delivery_2019-10-13.tar.gz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fed_fed0015_2021-03-03_1509_toolbox_weekly_data_delivery_2019-10-20.tar.gz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fed_fed0015_2021-03-03_1509_toolbox_weekly_data_delivery_2019-10-27.tar.gz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fed_fed0015_2021-03-03_1509_toolbox_weekly_data_delivery_2019-11-03.tar.gz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fed_fed0015_2021-03-03_1509_toolbox_weekly_data_delivery_2019-11-10.tar.gz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fed_fed0015_2021-03-03_1509_toolbox_weekly_data_delivery_2019-11-17.tar.gz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fed_fed0015_2021-03-03_1509_toolbox_weekly_data_delivery_2019-11-24.tar.gz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fed_fed0015_2021-03-03_1509_toolbox_weekly_data_delivery_2019-12-01.tar.gz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fed_fed0015_2021-03-03_1509_toolbox_weekly_data_delivery_2019-12-08.tar.gz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fed_fed0015_2021-03-03_1509_toolbox_weekly_data_delivery_2019-12-15.tar.gz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fed_fed0015_2021-03-03_1509_toolbox_weekly_data_delivery_2019-12-22.tar.gz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fed_fed0015_2021-03-03_1509_toolbox_weekly_data_delivery_2019-12-29.tar.gz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