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EDBF28">
      <w:pPr>
        <w:spacing w:before="2400" w:after="0"/>
      </w:pPr>
    </w:p>
    <w:p w14:paraId="749CF514">
      <w:pPr>
        <w:spacing w:before="0" w:after="160"/>
        <w:jc w:val="center"/>
      </w:pPr>
      <w:r>
        <w:rPr>
          <w:rFonts w:ascii="Arial" w:hAnsi="Arial" w:eastAsia="Arial" w:cs="Arial"/>
          <w:b/>
          <w:bCs/>
          <w:color w:val="1B4F72"/>
          <w:sz w:val="80"/>
          <w:szCs w:val="80"/>
        </w:rPr>
        <w:t>Scale</w:t>
      </w:r>
    </w:p>
    <w:p w14:paraId="2E068F73">
      <w:pPr>
        <w:pBdr>
          <w:bottom w:val="single" w:color="2E86C1" w:sz="8" w:space="8"/>
        </w:pBdr>
        <w:spacing w:before="0" w:after="200"/>
        <w:jc w:val="center"/>
      </w:pPr>
      <w:r>
        <w:rPr>
          <w:rFonts w:ascii="Arial" w:hAnsi="Arial" w:eastAsia="Arial" w:cs="Arial"/>
          <w:b/>
          <w:bCs/>
          <w:color w:val="2E86C1"/>
          <w:sz w:val="54"/>
          <w:szCs w:val="54"/>
        </w:rPr>
        <w:t>SDK &amp; API</w:t>
      </w:r>
    </w:p>
    <w:p w14:paraId="58B72129">
      <w:pPr>
        <w:spacing w:before="200" w:after="0"/>
      </w:pPr>
    </w:p>
    <w:p w14:paraId="67A0294C">
      <w:pPr>
        <w:spacing w:before="0" w:after="80"/>
        <w:jc w:val="center"/>
      </w:pPr>
      <w:r>
        <w:rPr>
          <w:rFonts w:ascii="Arial" w:hAnsi="Arial" w:eastAsia="Arial" w:cs="Arial"/>
          <w:color w:val="555555"/>
          <w:sz w:val="30"/>
          <w:szCs w:val="30"/>
        </w:rPr>
        <w:t>Technical Integration Guide</w:t>
      </w:r>
    </w:p>
    <w:p w14:paraId="31BC34A8">
      <w:pPr>
        <w:spacing w:before="0" w:after="0"/>
        <w:jc w:val="center"/>
      </w:pPr>
      <w:r>
        <w:rPr>
          <w:rFonts w:ascii="Arial" w:hAnsi="Arial" w:eastAsia="Arial" w:cs="Arial"/>
          <w:i/>
          <w:iCs/>
          <w:color w:val="555555"/>
          <w:sz w:val="24"/>
          <w:szCs w:val="24"/>
        </w:rPr>
        <w:t>WordPress · External Sites · Leads &amp; Contact Form API</w:t>
      </w:r>
    </w:p>
    <w:p w14:paraId="705E7158">
      <w:pPr>
        <w:spacing w:before="3200" w:after="0"/>
      </w:pPr>
    </w:p>
    <w:p w14:paraId="27048D5F">
      <w:pPr>
        <w:jc w:val="center"/>
        <w:rPr>
          <w:rFonts w:hint="default"/>
          <w:lang w:val="en-US"/>
        </w:rPr>
      </w:pPr>
      <w:r>
        <w:rPr>
          <w:rFonts w:ascii="Arial" w:hAnsi="Arial" w:eastAsia="Arial" w:cs="Arial"/>
          <w:color w:val="555555"/>
          <w:sz w:val="20"/>
          <w:szCs w:val="20"/>
        </w:rPr>
        <w:t>Version 1.1  |  SDK v2.1.0  |  202</w:t>
      </w:r>
      <w:r>
        <w:rPr>
          <w:rFonts w:hint="default" w:cs="Arial"/>
          <w:color w:val="555555"/>
          <w:sz w:val="20"/>
          <w:szCs w:val="20"/>
          <w:lang w:val="en-US"/>
        </w:rPr>
        <w:t>6</w:t>
      </w:r>
      <w:bookmarkStart w:id="0" w:name="_GoBack"/>
      <w:bookmarkEnd w:id="0"/>
    </w:p>
    <w:p w14:paraId="500D8EF3">
      <w:r>
        <w:br w:type="page"/>
      </w:r>
    </w:p>
    <w:p w14:paraId="585130FC">
      <w:pPr>
        <w:sectPr>
          <w:pgSz w:w="12240" w:h="15840"/>
          <w:pgMar w:top="1440" w:right="1440" w:bottom="1440" w:left="1440" w:header="708" w:footer="708" w:gutter="0"/>
          <w:cols w:space="720" w:num="1"/>
          <w:docGrid w:linePitch="360" w:charSpace="0"/>
        </w:sectPr>
      </w:pPr>
    </w:p>
    <w:p w14:paraId="3E5C0390">
      <w:pPr>
        <w:pStyle w:val="2"/>
        <w:pBdr>
          <w:bottom w:val="single" w:color="2E86C1" w:sz="6" w:space="4"/>
        </w:pBdr>
        <w:spacing w:before="300" w:after="140"/>
      </w:pPr>
      <w:r>
        <w:rPr>
          <w:rFonts w:ascii="Arial" w:hAnsi="Arial" w:eastAsia="Arial" w:cs="Arial"/>
          <w:b/>
          <w:bCs/>
          <w:color w:val="1B4F72"/>
          <w:sz w:val="34"/>
          <w:szCs w:val="34"/>
        </w:rPr>
        <w:t>Table of Contents</w:t>
      </w:r>
    </w:p>
    <w:sdt>
      <w:sdtPr>
        <w:alias w:val="Table of Contents"/>
        <w:id w:val="35912475"/>
      </w:sdtPr>
      <w:sdtContent>
        <w:p w14:paraId="7112748D">
          <w:r>
            <w:fldChar w:fldCharType="begin"/>
            <w:instrText xml:space="preserve">TOC \h \o "1-3"</w:instrText>
            <w:fldChar w:fldCharType="separate"/>
          </w:r>
        </w:p>
        <w:p w14:paraId="14AA2845">
          <w:r>
            <w:fldChar w:fldCharType="end"/>
          </w:r>
        </w:p>
      </w:sdtContent>
    </w:sdt>
    <w:p w14:paraId="68F373B4">
      <w:r>
        <w:br w:type="page"/>
      </w:r>
    </w:p>
    <w:p w14:paraId="66959D09">
      <w:pPr>
        <w:pStyle w:val="2"/>
        <w:pBdr>
          <w:bottom w:val="single" w:color="2E86C1" w:sz="6" w:space="4"/>
        </w:pBdr>
        <w:spacing w:before="300" w:after="140"/>
      </w:pPr>
      <w:r>
        <w:rPr>
          <w:rFonts w:ascii="Arial" w:hAnsi="Arial" w:eastAsia="Arial" w:cs="Arial"/>
          <w:b/>
          <w:bCs/>
          <w:color w:val="1B4F72"/>
          <w:sz w:val="34"/>
          <w:szCs w:val="34"/>
        </w:rPr>
        <w:t>1. SDK Overview</w:t>
      </w:r>
    </w:p>
    <w:p w14:paraId="251CEC86">
      <w:pPr>
        <w:spacing w:before="80" w:after="80"/>
        <w:jc w:val="left"/>
      </w:pPr>
      <w:r>
        <w:rPr>
          <w:rFonts w:ascii="Arial" w:hAnsi="Arial" w:eastAsia="Arial" w:cs="Arial"/>
          <w:b w:val="0"/>
          <w:bCs w:val="0"/>
          <w:i w:val="0"/>
          <w:iCs w:val="0"/>
          <w:color w:val="1A1A1A"/>
          <w:sz w:val="22"/>
          <w:szCs w:val="22"/>
        </w:rPr>
        <w:t>The Scale SDK is a two-module JavaScript system that provides visit tracking, Dynamic Number Insertion (DNI), Google Tag Manager analytics, and lead/contact submission from any external site or WordPress installation. It is designed exclusively for the SaaS platform and requires no framework — it runs on plain JavaScript.</w:t>
      </w:r>
    </w:p>
    <w:p w14:paraId="5D29EBB5">
      <w:pPr>
        <w:spacing w:before="120" w:after="0"/>
      </w:pPr>
    </w:p>
    <w:p w14:paraId="7A8278F3">
      <w:pPr>
        <w:pStyle w:val="3"/>
        <w:spacing w:before="240" w:after="100"/>
      </w:pPr>
      <w:r>
        <w:rPr>
          <w:rFonts w:ascii="Arial" w:hAnsi="Arial" w:eastAsia="Arial" w:cs="Arial"/>
          <w:b/>
          <w:bCs/>
          <w:color w:val="2E86C1"/>
          <w:sz w:val="27"/>
          <w:szCs w:val="27"/>
        </w:rPr>
        <w:t>1.1 Modules</w:t>
      </w:r>
    </w:p>
    <w:p w14:paraId="1BA31105">
      <w:pPr>
        <w:spacing w:before="80" w:after="80"/>
        <w:jc w:val="left"/>
      </w:pPr>
      <w:r>
        <w:rPr>
          <w:rFonts w:ascii="Arial" w:hAnsi="Arial" w:eastAsia="Arial" w:cs="Arial"/>
          <w:b w:val="0"/>
          <w:bCs w:val="0"/>
          <w:i w:val="0"/>
          <w:iCs w:val="0"/>
          <w:color w:val="1A1A1A"/>
          <w:sz w:val="22"/>
          <w:szCs w:val="22"/>
        </w:rPr>
        <w:t>The SaaS SDK consists of exactly two files. Do not load any legacy versions.</w:t>
      </w:r>
    </w:p>
    <w:p w14:paraId="1BE46971">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00"/>
        <w:gridCol w:w="1300"/>
        <w:gridCol w:w="5360"/>
      </w:tblGrid>
      <w:tr w14:paraId="1A4733DB">
        <w:trPr>
          <w:tblHeader/>
        </w:trPr>
        <w:tc>
          <w:tcPr>
            <w:tcW w:w="2700" w:type="dxa"/>
            <w:tcBorders>
              <w:top w:val="single" w:color="BDC3C7" w:sz="0" w:space="0"/>
              <w:left w:val="single" w:color="BDC3C7" w:sz="0" w:space="0"/>
              <w:bottom w:val="single" w:color="BDC3C7" w:sz="0" w:space="0"/>
              <w:right w:val="single" w:color="BDC3C7" w:sz="0" w:space="0"/>
            </w:tcBorders>
            <w:shd w:val="clear" w:color="auto" w:fill="1B4F72"/>
            <w:tcMar>
              <w:top w:w="80" w:type="dxa"/>
              <w:left w:w="130" w:type="dxa"/>
              <w:bottom w:w="80" w:type="dxa"/>
              <w:right w:w="130" w:type="dxa"/>
            </w:tcMar>
            <w:vAlign w:val="center"/>
          </w:tcPr>
          <w:p w14:paraId="58D2898F">
            <w:pPr>
              <w:jc w:val="center"/>
            </w:pPr>
            <w:r>
              <w:rPr>
                <w:rFonts w:ascii="Arial" w:hAnsi="Arial" w:eastAsia="Arial" w:cs="Arial"/>
                <w:b/>
                <w:bCs/>
                <w:color w:val="FFFFFF"/>
                <w:sz w:val="19"/>
                <w:szCs w:val="19"/>
              </w:rPr>
              <w:t>File</w:t>
            </w:r>
          </w:p>
        </w:tc>
        <w:tc>
          <w:tcPr>
            <w:tcW w:w="1300" w:type="dxa"/>
            <w:tcBorders>
              <w:top w:val="single" w:color="BDC3C7" w:sz="0" w:space="0"/>
              <w:left w:val="single" w:color="BDC3C7" w:sz="0" w:space="0"/>
              <w:bottom w:val="single" w:color="BDC3C7" w:sz="0" w:space="0"/>
              <w:right w:val="single" w:color="BDC3C7" w:sz="0" w:space="0"/>
            </w:tcBorders>
            <w:shd w:val="clear" w:color="auto" w:fill="1B4F72"/>
            <w:tcMar>
              <w:top w:w="80" w:type="dxa"/>
              <w:left w:w="130" w:type="dxa"/>
              <w:bottom w:w="80" w:type="dxa"/>
              <w:right w:w="130" w:type="dxa"/>
            </w:tcMar>
            <w:vAlign w:val="center"/>
          </w:tcPr>
          <w:p w14:paraId="6713D308">
            <w:pPr>
              <w:jc w:val="center"/>
            </w:pPr>
            <w:r>
              <w:rPr>
                <w:rFonts w:ascii="Arial" w:hAnsi="Arial" w:eastAsia="Arial" w:cs="Arial"/>
                <w:b/>
                <w:bCs/>
                <w:color w:val="FFFFFF"/>
                <w:sz w:val="19"/>
                <w:szCs w:val="19"/>
              </w:rPr>
              <w:t>Version</w:t>
            </w:r>
          </w:p>
        </w:tc>
        <w:tc>
          <w:tcPr>
            <w:tcW w:w="5360" w:type="dxa"/>
            <w:tcBorders>
              <w:top w:val="single" w:color="BDC3C7" w:sz="0" w:space="0"/>
              <w:left w:val="single" w:color="BDC3C7" w:sz="0" w:space="0"/>
              <w:bottom w:val="single" w:color="BDC3C7" w:sz="0" w:space="0"/>
              <w:right w:val="single" w:color="BDC3C7" w:sz="0" w:space="0"/>
            </w:tcBorders>
            <w:shd w:val="clear" w:color="auto" w:fill="1B4F72"/>
            <w:tcMar>
              <w:top w:w="80" w:type="dxa"/>
              <w:left w:w="130" w:type="dxa"/>
              <w:bottom w:w="80" w:type="dxa"/>
              <w:right w:w="130" w:type="dxa"/>
            </w:tcMar>
            <w:vAlign w:val="center"/>
          </w:tcPr>
          <w:p w14:paraId="1AB60C7A">
            <w:pPr>
              <w:jc w:val="center"/>
            </w:pPr>
            <w:r>
              <w:rPr>
                <w:rFonts w:ascii="Arial" w:hAnsi="Arial" w:eastAsia="Arial" w:cs="Arial"/>
                <w:b/>
                <w:bCs/>
                <w:color w:val="FFFFFF"/>
                <w:sz w:val="19"/>
                <w:szCs w:val="19"/>
              </w:rPr>
              <w:t>Purpose</w:t>
            </w:r>
          </w:p>
        </w:tc>
      </w:tr>
      <w:tr w14:paraId="619E04BA">
        <w:tc>
          <w:tcPr>
            <w:tcW w:w="2700" w:type="dxa"/>
            <w:tcBorders>
              <w:top w:val="single" w:color="BDC3C7" w:sz="0" w:space="0"/>
              <w:left w:val="single" w:color="BDC3C7" w:sz="0" w:space="0"/>
              <w:bottom w:val="single" w:color="BDC3C7" w:sz="0" w:space="0"/>
              <w:right w:val="single" w:color="BDC3C7" w:sz="0" w:space="0"/>
            </w:tcBorders>
            <w:shd w:val="clear" w:color="auto" w:fill="F2F3F4"/>
            <w:tcMar>
              <w:top w:w="80" w:type="dxa"/>
              <w:left w:w="130" w:type="dxa"/>
              <w:bottom w:w="80" w:type="dxa"/>
              <w:right w:w="130" w:type="dxa"/>
            </w:tcMar>
            <w:vAlign w:val="center"/>
          </w:tcPr>
          <w:p w14:paraId="3C6B3211">
            <w:r>
              <w:rPr>
                <w:rFonts w:ascii="Courier New" w:hAnsi="Courier New" w:eastAsia="Courier New" w:cs="Courier New"/>
                <w:b/>
                <w:bCs/>
                <w:color w:val="1B4F72"/>
                <w:sz w:val="19"/>
                <w:szCs w:val="19"/>
              </w:rPr>
              <w:t>scale-analytics.js</w:t>
            </w:r>
          </w:p>
        </w:tc>
        <w:tc>
          <w:tcPr>
            <w:tcW w:w="1300" w:type="dxa"/>
            <w:tcBorders>
              <w:top w:val="single" w:color="BDC3C7" w:sz="0" w:space="0"/>
              <w:left w:val="single" w:color="BDC3C7" w:sz="0" w:space="0"/>
              <w:bottom w:val="single" w:color="BDC3C7" w:sz="0" w:space="0"/>
              <w:right w:val="single" w:color="BDC3C7" w:sz="0" w:space="0"/>
            </w:tcBorders>
            <w:shd w:val="clear" w:color="auto" w:fill="F2F3F4"/>
            <w:tcMar>
              <w:top w:w="80" w:type="dxa"/>
              <w:left w:w="130" w:type="dxa"/>
              <w:bottom w:w="80" w:type="dxa"/>
              <w:right w:w="130" w:type="dxa"/>
            </w:tcMar>
            <w:vAlign w:val="center"/>
          </w:tcPr>
          <w:p w14:paraId="59610CC5">
            <w:pPr>
              <w:spacing w:before="80" w:after="80"/>
              <w:jc w:val="center"/>
            </w:pPr>
            <w:r>
              <w:rPr>
                <w:rFonts w:ascii="Arial" w:hAnsi="Arial" w:eastAsia="Arial" w:cs="Arial"/>
                <w:b w:val="0"/>
                <w:bCs w:val="0"/>
                <w:i w:val="0"/>
                <w:iCs w:val="0"/>
                <w:color w:val="555555"/>
                <w:sz w:val="19"/>
                <w:szCs w:val="19"/>
              </w:rPr>
              <w:t>v1.x</w:t>
            </w:r>
          </w:p>
        </w:tc>
        <w:tc>
          <w:tcPr>
            <w:tcW w:w="5360" w:type="dxa"/>
            <w:tcBorders>
              <w:top w:val="single" w:color="BDC3C7" w:sz="0" w:space="0"/>
              <w:left w:val="single" w:color="BDC3C7" w:sz="0" w:space="0"/>
              <w:bottom w:val="single" w:color="BDC3C7" w:sz="0" w:space="0"/>
              <w:right w:val="single" w:color="BDC3C7" w:sz="0" w:space="0"/>
            </w:tcBorders>
            <w:shd w:val="clear" w:color="auto" w:fill="F2F3F4"/>
            <w:tcMar>
              <w:top w:w="80" w:type="dxa"/>
              <w:left w:w="130" w:type="dxa"/>
              <w:bottom w:w="80" w:type="dxa"/>
              <w:right w:w="130" w:type="dxa"/>
            </w:tcMar>
            <w:vAlign w:val="center"/>
          </w:tcPr>
          <w:p w14:paraId="5EE818B8">
            <w:pPr>
              <w:spacing w:before="80" w:after="80"/>
              <w:jc w:val="left"/>
            </w:pPr>
            <w:r>
              <w:rPr>
                <w:rFonts w:ascii="Arial" w:hAnsi="Arial" w:eastAsia="Arial" w:cs="Arial"/>
                <w:b w:val="0"/>
                <w:bCs w:val="0"/>
                <w:i w:val="0"/>
                <w:iCs w:val="0"/>
                <w:color w:val="1A1A1A"/>
                <w:sz w:val="19"/>
                <w:szCs w:val="19"/>
              </w:rPr>
              <w:t>Loads GTM lazily, exposes window.GAEvents for manual event tracking, and auto-tracks clicks, scroll depth, and form interactions.</w:t>
            </w:r>
          </w:p>
        </w:tc>
      </w:tr>
      <w:tr w14:paraId="69D56F04">
        <w:tc>
          <w:tcPr>
            <w:tcW w:w="27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30" w:type="dxa"/>
              <w:bottom w:w="80" w:type="dxa"/>
              <w:right w:w="130" w:type="dxa"/>
            </w:tcMar>
            <w:vAlign w:val="center"/>
          </w:tcPr>
          <w:p w14:paraId="5A16970A">
            <w:r>
              <w:rPr>
                <w:rFonts w:ascii="Courier New" w:hAnsi="Courier New" w:eastAsia="Courier New" w:cs="Courier New"/>
                <w:b/>
                <w:bCs/>
                <w:color w:val="1B4F72"/>
                <w:sz w:val="19"/>
                <w:szCs w:val="19"/>
              </w:rPr>
              <w:t>scale-sdk-v2.js</w:t>
            </w:r>
          </w:p>
        </w:tc>
        <w:tc>
          <w:tcPr>
            <w:tcW w:w="13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30" w:type="dxa"/>
              <w:bottom w:w="80" w:type="dxa"/>
              <w:right w:w="130" w:type="dxa"/>
            </w:tcMar>
            <w:vAlign w:val="center"/>
          </w:tcPr>
          <w:p w14:paraId="411FC7D1">
            <w:pPr>
              <w:spacing w:before="80" w:after="80"/>
              <w:jc w:val="center"/>
            </w:pPr>
            <w:r>
              <w:rPr>
                <w:rFonts w:ascii="Arial" w:hAnsi="Arial" w:eastAsia="Arial" w:cs="Arial"/>
                <w:b w:val="0"/>
                <w:bCs w:val="0"/>
                <w:i w:val="0"/>
                <w:iCs w:val="0"/>
                <w:color w:val="555555"/>
                <w:sz w:val="19"/>
                <w:szCs w:val="19"/>
              </w:rPr>
              <w:t>v2.1.0</w:t>
            </w:r>
          </w:p>
        </w:tc>
        <w:tc>
          <w:tcPr>
            <w:tcW w:w="536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30" w:type="dxa"/>
              <w:bottom w:w="80" w:type="dxa"/>
              <w:right w:w="130" w:type="dxa"/>
            </w:tcMar>
            <w:vAlign w:val="center"/>
          </w:tcPr>
          <w:p w14:paraId="218D4C81">
            <w:pPr>
              <w:spacing w:before="80" w:after="80"/>
              <w:jc w:val="left"/>
            </w:pPr>
            <w:r>
              <w:rPr>
                <w:rFonts w:ascii="Arial" w:hAnsi="Arial" w:eastAsia="Arial" w:cs="Arial"/>
                <w:b w:val="0"/>
                <w:bCs w:val="0"/>
                <w:i w:val="0"/>
                <w:iCs w:val="0"/>
                <w:color w:val="1A1A1A"/>
                <w:sz w:val="19"/>
                <w:szCs w:val="19"/>
              </w:rPr>
              <w:t>Core SDK: session management, server-side visit tracking, Dynamic Number Insertion (DNI), TrustedForm certificate loading, and Fetch Interceptor for automatic API enrichment.</w:t>
            </w:r>
          </w:p>
        </w:tc>
      </w:tr>
    </w:tbl>
    <w:p w14:paraId="59D8F29C">
      <w:pPr>
        <w:spacing w:before="16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97A56E7">
        <w:tc>
          <w:tcPr>
            <w:tcW w:w="9360" w:type="dxa"/>
            <w:tcBorders>
              <w:top w:val="single" w:color="2E86C1" w:sz="4" w:space="0"/>
              <w:left w:val="single" w:color="2E86C1" w:sz="14" w:space="0"/>
              <w:bottom w:val="single" w:color="2E86C1" w:sz="4" w:space="0"/>
              <w:right w:val="single" w:color="2E86C1" w:sz="4" w:space="0"/>
            </w:tcBorders>
            <w:shd w:val="clear" w:color="auto" w:fill="D6EAF8"/>
            <w:tcMar>
              <w:top w:w="100" w:type="dxa"/>
              <w:left w:w="200" w:type="dxa"/>
              <w:bottom w:w="100" w:type="dxa"/>
              <w:right w:w="200" w:type="dxa"/>
            </w:tcMar>
          </w:tcPr>
          <w:p w14:paraId="2CD0F204">
            <w:r>
              <w:rPr>
                <w:rFonts w:ascii="Arial" w:hAnsi="Arial" w:eastAsia="Arial" w:cs="Arial"/>
                <w:i/>
                <w:iCs/>
                <w:color w:val="2C3E50"/>
                <w:sz w:val="20"/>
                <w:szCs w:val="20"/>
              </w:rPr>
              <w:t>IMPORTANT: Do NOT load scale-sdk.js (v3.2) or scale-legacy.js in SaaS projects. Those files are for the legacy platform and will cause conflicts.</w:t>
            </w:r>
          </w:p>
        </w:tc>
      </w:tr>
    </w:tbl>
    <w:p w14:paraId="5E80EA3A">
      <w:pPr>
        <w:spacing w:before="160" w:after="0"/>
      </w:pPr>
    </w:p>
    <w:p w14:paraId="11487F5F">
      <w:pPr>
        <w:pStyle w:val="3"/>
        <w:spacing w:before="240" w:after="100"/>
      </w:pPr>
      <w:r>
        <w:rPr>
          <w:rFonts w:ascii="Arial" w:hAnsi="Arial" w:eastAsia="Arial" w:cs="Arial"/>
          <w:b/>
          <w:bCs/>
          <w:color w:val="2E86C1"/>
          <w:sz w:val="27"/>
          <w:szCs w:val="27"/>
        </w:rPr>
        <w:t>1.2 Load Order</w:t>
      </w:r>
    </w:p>
    <w:p w14:paraId="12406575">
      <w:pPr>
        <w:spacing w:before="80" w:after="80"/>
        <w:jc w:val="left"/>
      </w:pPr>
      <w:r>
        <w:rPr>
          <w:rFonts w:ascii="Arial" w:hAnsi="Arial" w:eastAsia="Arial" w:cs="Arial"/>
          <w:b w:val="0"/>
          <w:bCs w:val="0"/>
          <w:i w:val="0"/>
          <w:iCs w:val="0"/>
          <w:color w:val="1A1A1A"/>
          <w:sz w:val="22"/>
          <w:szCs w:val="22"/>
        </w:rPr>
        <w:t>The order is strict. Altering the sequence will cause initialization errors:</w:t>
      </w:r>
    </w:p>
    <w:p w14:paraId="3F01B67F">
      <w:pPr>
        <w:spacing w:before="80" w:after="0"/>
      </w:pPr>
    </w:p>
    <w:p w14:paraId="7940907C">
      <w:pPr>
        <w:pStyle w:val="16"/>
        <w:numPr>
          <w:ilvl w:val="0"/>
          <w:numId w:val="1"/>
        </w:numPr>
        <w:spacing w:before="50" w:after="50"/>
      </w:pPr>
      <w:r>
        <w:rPr>
          <w:rFonts w:ascii="Arial" w:hAnsi="Arial" w:eastAsia="Arial" w:cs="Arial"/>
          <w:b w:val="0"/>
          <w:bCs w:val="0"/>
          <w:color w:val="1A1A1A"/>
          <w:sz w:val="21"/>
          <w:szCs w:val="21"/>
        </w:rPr>
        <w:t xml:space="preserve">Define </w:t>
      </w:r>
      <w:r>
        <w:rPr>
          <w:rFonts w:ascii="Arial" w:hAnsi="Arial" w:eastAsia="Arial" w:cs="Arial"/>
          <w:b/>
          <w:bCs/>
          <w:color w:val="1B4F72"/>
          <w:sz w:val="21"/>
          <w:szCs w:val="21"/>
        </w:rPr>
        <w:t>window.SCALE_CONFIG</w:t>
      </w:r>
      <w:r>
        <w:rPr>
          <w:rFonts w:ascii="Arial" w:hAnsi="Arial" w:eastAsia="Arial" w:cs="Arial"/>
          <w:b w:val="0"/>
          <w:bCs w:val="0"/>
          <w:color w:val="1A1A1A"/>
          <w:sz w:val="21"/>
          <w:szCs w:val="21"/>
        </w:rPr>
        <w:t xml:space="preserve"> in the &lt;head&gt;, before any SDK script.</w:t>
      </w:r>
    </w:p>
    <w:p w14:paraId="7E7961F2">
      <w:pPr>
        <w:pStyle w:val="16"/>
        <w:numPr>
          <w:ilvl w:val="0"/>
          <w:numId w:val="1"/>
        </w:numPr>
        <w:spacing w:before="50" w:after="50"/>
      </w:pPr>
      <w:r>
        <w:rPr>
          <w:rFonts w:ascii="Arial" w:hAnsi="Arial" w:eastAsia="Arial" w:cs="Arial"/>
          <w:b w:val="0"/>
          <w:bCs w:val="0"/>
          <w:color w:val="1A1A1A"/>
          <w:sz w:val="21"/>
          <w:szCs w:val="21"/>
        </w:rPr>
        <w:t xml:space="preserve">Load </w:t>
      </w:r>
      <w:r>
        <w:rPr>
          <w:rFonts w:ascii="Arial" w:hAnsi="Arial" w:eastAsia="Arial" w:cs="Arial"/>
          <w:b/>
          <w:bCs/>
          <w:color w:val="1B4F72"/>
          <w:sz w:val="21"/>
          <w:szCs w:val="21"/>
        </w:rPr>
        <w:t>scale-analytics.js</w:t>
      </w:r>
      <w:r>
        <w:rPr>
          <w:rFonts w:ascii="Arial" w:hAnsi="Arial" w:eastAsia="Arial" w:cs="Arial"/>
          <w:b w:val="0"/>
          <w:bCs w:val="0"/>
          <w:color w:val="1A1A1A"/>
          <w:sz w:val="21"/>
          <w:szCs w:val="21"/>
        </w:rPr>
        <w:t xml:space="preserve"> synchronously (no defer/async), in the &lt;head&gt;.</w:t>
      </w:r>
    </w:p>
    <w:p w14:paraId="113F9B4B">
      <w:pPr>
        <w:pStyle w:val="16"/>
        <w:numPr>
          <w:ilvl w:val="0"/>
          <w:numId w:val="1"/>
        </w:numPr>
        <w:spacing w:before="50" w:after="50"/>
      </w:pPr>
      <w:r>
        <w:rPr>
          <w:rFonts w:ascii="Arial" w:hAnsi="Arial" w:eastAsia="Arial" w:cs="Arial"/>
          <w:b w:val="0"/>
          <w:bCs w:val="0"/>
          <w:color w:val="1A1A1A"/>
          <w:sz w:val="21"/>
          <w:szCs w:val="21"/>
        </w:rPr>
        <w:t xml:space="preserve">Load </w:t>
      </w:r>
      <w:r>
        <w:rPr>
          <w:rFonts w:ascii="Arial" w:hAnsi="Arial" w:eastAsia="Arial" w:cs="Arial"/>
          <w:b/>
          <w:bCs/>
          <w:color w:val="1B4F72"/>
          <w:sz w:val="21"/>
          <w:szCs w:val="21"/>
        </w:rPr>
        <w:t>scale-sdk-v2.js</w:t>
      </w:r>
      <w:r>
        <w:rPr>
          <w:rFonts w:ascii="Arial" w:hAnsi="Arial" w:eastAsia="Arial" w:cs="Arial"/>
          <w:b w:val="0"/>
          <w:bCs w:val="0"/>
          <w:color w:val="1A1A1A"/>
          <w:sz w:val="21"/>
          <w:szCs w:val="21"/>
        </w:rPr>
        <w:t xml:space="preserve"> with the </w:t>
      </w:r>
      <w:r>
        <w:rPr>
          <w:rFonts w:ascii="Arial" w:hAnsi="Arial" w:eastAsia="Arial" w:cs="Arial"/>
          <w:b/>
          <w:bCs/>
          <w:color w:val="1B4F72"/>
          <w:sz w:val="21"/>
          <w:szCs w:val="21"/>
        </w:rPr>
        <w:t>defer</w:t>
      </w:r>
      <w:r>
        <w:rPr>
          <w:rFonts w:ascii="Arial" w:hAnsi="Arial" w:eastAsia="Arial" w:cs="Arial"/>
          <w:b w:val="0"/>
          <w:bCs w:val="0"/>
          <w:color w:val="1A1A1A"/>
          <w:sz w:val="21"/>
          <w:szCs w:val="21"/>
        </w:rPr>
        <w:t xml:space="preserve"> attribute, at the end of the &lt;body&gt;.</w:t>
      </w:r>
    </w:p>
    <w:p w14:paraId="26D90645">
      <w:pPr>
        <w:spacing w:before="160" w:after="0"/>
      </w:pPr>
    </w:p>
    <w:p w14:paraId="33DD25AC">
      <w:pPr>
        <w:pStyle w:val="3"/>
        <w:spacing w:before="240" w:after="100"/>
      </w:pPr>
      <w:r>
        <w:rPr>
          <w:rFonts w:ascii="Arial" w:hAnsi="Arial" w:eastAsia="Arial" w:cs="Arial"/>
          <w:b/>
          <w:bCs/>
          <w:color w:val="2E86C1"/>
          <w:sz w:val="27"/>
          <w:szCs w:val="27"/>
        </w:rPr>
        <w:t>1.3 Session &amp; Cookie</w:t>
      </w:r>
    </w:p>
    <w:p w14:paraId="187CE683">
      <w:pPr>
        <w:pStyle w:val="16"/>
        <w:numPr>
          <w:ilvl w:val="0"/>
          <w:numId w:val="2"/>
        </w:numPr>
        <w:spacing w:before="40" w:after="40"/>
      </w:pPr>
      <w:r>
        <w:rPr>
          <w:rFonts w:ascii="Arial" w:hAnsi="Arial" w:eastAsia="Arial" w:cs="Arial"/>
          <w:b w:val="0"/>
          <w:bCs w:val="0"/>
          <w:color w:val="1A1A1A"/>
          <w:sz w:val="21"/>
          <w:szCs w:val="21"/>
        </w:rPr>
        <w:t xml:space="preserve">Session stored in </w:t>
      </w:r>
      <w:r>
        <w:rPr>
          <w:rFonts w:ascii="Arial" w:hAnsi="Arial" w:eastAsia="Arial" w:cs="Arial"/>
          <w:b/>
          <w:bCs/>
          <w:color w:val="1B4F72"/>
          <w:sz w:val="21"/>
          <w:szCs w:val="21"/>
        </w:rPr>
        <w:t>localStorage</w:t>
      </w:r>
      <w:r>
        <w:rPr>
          <w:rFonts w:ascii="Arial" w:hAnsi="Arial" w:eastAsia="Arial" w:cs="Arial"/>
          <w:b w:val="0"/>
          <w:bCs w:val="0"/>
          <w:color w:val="1A1A1A"/>
          <w:sz w:val="21"/>
          <w:szCs w:val="21"/>
        </w:rPr>
        <w:t xml:space="preserve"> (key: scale_session). TTL: 4 hours, renewed on each visit.</w:t>
      </w:r>
    </w:p>
    <w:p w14:paraId="58D6FCB0">
      <w:pPr>
        <w:pStyle w:val="16"/>
        <w:numPr>
          <w:ilvl w:val="0"/>
          <w:numId w:val="2"/>
        </w:numPr>
        <w:spacing w:before="40" w:after="40"/>
      </w:pPr>
      <w:r>
        <w:rPr>
          <w:rFonts w:ascii="Arial" w:hAnsi="Arial" w:eastAsia="Arial" w:cs="Arial"/>
          <w:b w:val="0"/>
          <w:bCs w:val="0"/>
          <w:color w:val="1A1A1A"/>
          <w:sz w:val="21"/>
          <w:szCs w:val="21"/>
        </w:rPr>
        <w:t xml:space="preserve">Cookie </w:t>
      </w:r>
      <w:r>
        <w:rPr>
          <w:rFonts w:ascii="Arial" w:hAnsi="Arial" w:eastAsia="Arial" w:cs="Arial"/>
          <w:b/>
          <w:bCs/>
          <w:color w:val="1B4F72"/>
          <w:sz w:val="21"/>
          <w:szCs w:val="21"/>
        </w:rPr>
        <w:t>"data"</w:t>
      </w:r>
      <w:r>
        <w:rPr>
          <w:rFonts w:ascii="Arial" w:hAnsi="Arial" w:eastAsia="Arial" w:cs="Arial"/>
          <w:b w:val="0"/>
          <w:bCs w:val="0"/>
          <w:color w:val="1A1A1A"/>
          <w:sz w:val="21"/>
          <w:szCs w:val="21"/>
        </w:rPr>
        <w:t xml:space="preserve"> synced with the server. Allows SSR middleware to read session_id, visit_id, partner_slug, and is_mobile_device.</w:t>
      </w:r>
    </w:p>
    <w:p w14:paraId="524DBB32">
      <w:pPr>
        <w:pStyle w:val="16"/>
        <w:numPr>
          <w:ilvl w:val="0"/>
          <w:numId w:val="2"/>
        </w:numPr>
        <w:spacing w:before="40" w:after="40"/>
      </w:pPr>
      <w:r>
        <w:rPr>
          <w:rFonts w:ascii="Arial" w:hAnsi="Arial" w:eastAsia="Arial" w:cs="Arial"/>
          <w:b w:val="0"/>
          <w:bCs w:val="0"/>
          <w:color w:val="1A1A1A"/>
          <w:sz w:val="21"/>
          <w:szCs w:val="21"/>
        </w:rPr>
        <w:t xml:space="preserve">Phone number cached in </w:t>
      </w:r>
      <w:r>
        <w:rPr>
          <w:rFonts w:ascii="Arial" w:hAnsi="Arial" w:eastAsia="Arial" w:cs="Arial"/>
          <w:b/>
          <w:bCs/>
          <w:color w:val="1B4F72"/>
          <w:sz w:val="21"/>
          <w:szCs w:val="21"/>
        </w:rPr>
        <w:t>localStorage</w:t>
      </w:r>
      <w:r>
        <w:rPr>
          <w:rFonts w:ascii="Arial" w:hAnsi="Arial" w:eastAsia="Arial" w:cs="Arial"/>
          <w:b w:val="0"/>
          <w:bCs w:val="0"/>
          <w:color w:val="1A1A1A"/>
          <w:sz w:val="21"/>
          <w:szCs w:val="21"/>
        </w:rPr>
        <w:t xml:space="preserve"> (key: scale_phone). TTL: 15 minutes.</w:t>
      </w:r>
    </w:p>
    <w:p w14:paraId="4007114B">
      <w:pPr>
        <w:spacing w:before="200" w:after="0"/>
      </w:pPr>
    </w:p>
    <w:p w14:paraId="2C063FF0">
      <w:r>
        <w:br w:type="page"/>
      </w:r>
    </w:p>
    <w:p w14:paraId="7EBA2BC4">
      <w:pPr>
        <w:pStyle w:val="2"/>
        <w:pBdr>
          <w:bottom w:val="single" w:color="2E86C1" w:sz="6" w:space="4"/>
        </w:pBdr>
        <w:spacing w:before="300" w:after="140"/>
      </w:pPr>
      <w:r>
        <w:rPr>
          <w:rFonts w:ascii="Arial" w:hAnsi="Arial" w:eastAsia="Arial" w:cs="Arial"/>
          <w:b/>
          <w:bCs/>
          <w:color w:val="1B4F72"/>
          <w:sz w:val="34"/>
          <w:szCs w:val="34"/>
        </w:rPr>
        <w:t>2. Configuration — window.SCALE_CONFIG</w:t>
      </w:r>
    </w:p>
    <w:p w14:paraId="577E0B62">
      <w:pPr>
        <w:spacing w:before="80" w:after="80"/>
        <w:jc w:val="left"/>
      </w:pPr>
      <w:r>
        <w:rPr>
          <w:rFonts w:ascii="Arial" w:hAnsi="Arial" w:eastAsia="Arial" w:cs="Arial"/>
          <w:b w:val="0"/>
          <w:bCs w:val="0"/>
          <w:i w:val="0"/>
          <w:iCs w:val="0"/>
          <w:color w:val="1A1A1A"/>
          <w:sz w:val="22"/>
          <w:szCs w:val="22"/>
        </w:rPr>
        <w:t>All SDK configuration is defined in the global window.SCALE_CONFIG object before loading any scripts. This object is the single source of truth for both modules.</w:t>
      </w:r>
    </w:p>
    <w:p w14:paraId="42DAAFE7">
      <w:pPr>
        <w:spacing w:before="120" w:after="0"/>
      </w:pPr>
    </w:p>
    <w:p w14:paraId="6A3476B5">
      <w:pPr>
        <w:pStyle w:val="3"/>
        <w:spacing w:before="240" w:after="100"/>
      </w:pPr>
      <w:r>
        <w:rPr>
          <w:rFonts w:ascii="Arial" w:hAnsi="Arial" w:eastAsia="Arial" w:cs="Arial"/>
          <w:b/>
          <w:bCs/>
          <w:color w:val="2E86C1"/>
          <w:sz w:val="27"/>
          <w:szCs w:val="27"/>
        </w:rPr>
        <w:t>2.1 Full Configuration</w:t>
      </w:r>
    </w:p>
    <w:p w14:paraId="1F941882">
      <w:pPr>
        <w:shd w:val="clear" w:fill="EAECEE"/>
        <w:spacing w:before="0" w:after="0"/>
        <w:ind w:left="180" w:right="180"/>
      </w:pPr>
      <w:r>
        <w:rPr>
          <w:rFonts w:ascii="Courier New" w:hAnsi="Courier New" w:eastAsia="Courier New" w:cs="Courier New"/>
          <w:color w:val="2C3E50"/>
          <w:sz w:val="18"/>
          <w:szCs w:val="18"/>
        </w:rPr>
        <w:t>window.SCALE_CONFIG = {</w:t>
      </w:r>
    </w:p>
    <w:p w14:paraId="343C153B">
      <w:pPr>
        <w:shd w:val="clear" w:fill="EAECEE"/>
        <w:spacing w:before="0" w:after="0"/>
        <w:ind w:left="180" w:right="180"/>
      </w:pPr>
    </w:p>
    <w:p w14:paraId="73497139">
      <w:pPr>
        <w:shd w:val="clear" w:fill="EAECEE"/>
        <w:spacing w:before="0" w:after="0"/>
        <w:ind w:left="180" w:right="180"/>
      </w:pPr>
      <w:r>
        <w:rPr>
          <w:rFonts w:ascii="Courier New" w:hAnsi="Courier New" w:eastAsia="Courier New" w:cs="Courier New"/>
          <w:color w:val="2C3E50"/>
          <w:sz w:val="18"/>
          <w:szCs w:val="18"/>
        </w:rPr>
        <w:t xml:space="preserve">  // ── Funnel identifiers (at least one required) ──────────────</w:t>
      </w:r>
    </w:p>
    <w:p w14:paraId="20FB7F04">
      <w:pPr>
        <w:shd w:val="clear" w:fill="EAECEE"/>
        <w:spacing w:before="0" w:after="0"/>
        <w:ind w:left="180" w:right="180"/>
      </w:pPr>
      <w:r>
        <w:rPr>
          <w:rFonts w:ascii="Courier New" w:hAnsi="Courier New" w:eastAsia="Courier New" w:cs="Courier New"/>
          <w:color w:val="2C3E50"/>
          <w:sz w:val="18"/>
          <w:szCs w:val="18"/>
        </w:rPr>
        <w:t xml:space="preserve">  funnelId:         "xxxxxxxx-xxxx-xxxx-xxxx-xxxxxxxxxxxx",</w:t>
      </w:r>
    </w:p>
    <w:p w14:paraId="059EF673">
      <w:pPr>
        <w:shd w:val="clear" w:fill="EAECEE"/>
        <w:spacing w:before="0" w:after="0"/>
        <w:ind w:left="180" w:right="180"/>
      </w:pPr>
      <w:r>
        <w:rPr>
          <w:rFonts w:ascii="Courier New" w:hAnsi="Courier New" w:eastAsia="Courier New" w:cs="Courier New"/>
          <w:color w:val="2C3E50"/>
          <w:sz w:val="18"/>
          <w:szCs w:val="18"/>
        </w:rPr>
        <w:t xml:space="preserve">  funnelSlug:       "my-funnel-slug",</w:t>
      </w:r>
    </w:p>
    <w:p w14:paraId="632A0BD3">
      <w:pPr>
        <w:shd w:val="clear" w:fill="EAECEE"/>
        <w:spacing w:before="0" w:after="0"/>
        <w:ind w:left="180" w:right="180"/>
      </w:pPr>
      <w:r>
        <w:rPr>
          <w:rFonts w:ascii="Courier New" w:hAnsi="Courier New" w:eastAsia="Courier New" w:cs="Courier New"/>
          <w:color w:val="2C3E50"/>
          <w:sz w:val="18"/>
          <w:szCs w:val="18"/>
        </w:rPr>
        <w:t xml:space="preserve">  apiBaseUrl:       "https://api.yourdomain.com",</w:t>
      </w:r>
    </w:p>
    <w:p w14:paraId="2889AAF4">
      <w:pPr>
        <w:shd w:val="clear" w:fill="EAECEE"/>
        <w:spacing w:before="0" w:after="0"/>
        <w:ind w:left="180" w:right="180"/>
      </w:pPr>
    </w:p>
    <w:p w14:paraId="226AC93A">
      <w:pPr>
        <w:shd w:val="clear" w:fill="EAECEE"/>
        <w:spacing w:before="0" w:after="0"/>
        <w:ind w:left="180" w:right="180"/>
      </w:pPr>
      <w:r>
        <w:rPr>
          <w:rFonts w:ascii="Courier New" w:hAnsi="Courier New" w:eastAsia="Courier New" w:cs="Courier New"/>
          <w:color w:val="2C3E50"/>
          <w:sz w:val="18"/>
          <w:szCs w:val="18"/>
        </w:rPr>
        <w:t xml:space="preserve">  // ── Metadata ──────────────────────────────────────────────────</w:t>
      </w:r>
    </w:p>
    <w:p w14:paraId="5AE9B17B">
      <w:pPr>
        <w:shd w:val="clear" w:fill="EAECEE"/>
        <w:spacing w:before="0" w:after="0"/>
        <w:ind w:left="180" w:right="180"/>
      </w:pPr>
      <w:r>
        <w:rPr>
          <w:rFonts w:ascii="Courier New" w:hAnsi="Courier New" w:eastAsia="Courier New" w:cs="Courier New"/>
          <w:color w:val="2C3E50"/>
          <w:sz w:val="18"/>
          <w:szCs w:val="18"/>
        </w:rPr>
        <w:t xml:space="preserve">  vertical:         "health",   // life | auto | health | home | medicare</w:t>
      </w:r>
    </w:p>
    <w:p w14:paraId="670F3DC1">
      <w:pPr>
        <w:shd w:val="clear" w:fill="EAECEE"/>
        <w:spacing w:before="0" w:after="0"/>
        <w:ind w:left="180" w:right="180"/>
      </w:pPr>
      <w:r>
        <w:rPr>
          <w:rFonts w:ascii="Courier New" w:hAnsi="Courier New" w:eastAsia="Courier New" w:cs="Courier New"/>
          <w:color w:val="2C3E50"/>
          <w:sz w:val="18"/>
          <w:szCs w:val="18"/>
        </w:rPr>
        <w:t xml:space="preserve">  googleMapsApiKey: "",          // Google Maps API key (for address autocomplete)</w:t>
      </w:r>
    </w:p>
    <w:p w14:paraId="6B6B83EF">
      <w:pPr>
        <w:shd w:val="clear" w:fill="EAECEE"/>
        <w:spacing w:before="0" w:after="0"/>
        <w:ind w:left="180" w:right="180"/>
      </w:pPr>
    </w:p>
    <w:p w14:paraId="46538D46">
      <w:pPr>
        <w:shd w:val="clear" w:fill="EAECEE"/>
        <w:spacing w:before="0" w:after="0"/>
        <w:ind w:left="180" w:right="180"/>
      </w:pPr>
      <w:r>
        <w:rPr>
          <w:rFonts w:ascii="Courier New" w:hAnsi="Courier New" w:eastAsia="Courier New" w:cs="Courier New"/>
          <w:color w:val="2C3E50"/>
          <w:sz w:val="18"/>
          <w:szCs w:val="18"/>
        </w:rPr>
        <w:t xml:space="preserve">  // ── Development mode ─────────────────────────────────────────</w:t>
      </w:r>
    </w:p>
    <w:p w14:paraId="58A3860A">
      <w:pPr>
        <w:shd w:val="clear" w:fill="EAECEE"/>
        <w:spacing w:before="0" w:after="0"/>
        <w:ind w:left="180" w:right="180"/>
      </w:pPr>
      <w:r>
        <w:rPr>
          <w:rFonts w:ascii="Courier New" w:hAnsi="Courier New" w:eastAsia="Courier New" w:cs="Courier New"/>
          <w:color w:val="2C3E50"/>
          <w:sz w:val="18"/>
          <w:szCs w:val="18"/>
        </w:rPr>
        <w:t xml:space="preserve">  debug:            false,       // true in development only</w:t>
      </w:r>
    </w:p>
    <w:p w14:paraId="5DB208FE">
      <w:pPr>
        <w:shd w:val="clear" w:fill="EAECEE"/>
        <w:spacing w:before="0" w:after="0"/>
        <w:ind w:left="180" w:right="180"/>
      </w:pPr>
    </w:p>
    <w:p w14:paraId="537DB137">
      <w:pPr>
        <w:shd w:val="clear" w:fill="EAECEE"/>
        <w:spacing w:before="0" w:after="0"/>
        <w:ind w:left="180" w:right="180"/>
      </w:pPr>
      <w:r>
        <w:rPr>
          <w:rFonts w:ascii="Courier New" w:hAnsi="Courier New" w:eastAsia="Courier New" w:cs="Courier New"/>
          <w:color w:val="2C3E50"/>
          <w:sz w:val="18"/>
          <w:szCs w:val="18"/>
        </w:rPr>
        <w:t xml:space="preserve">  // ── Features ─────────────────────────────────────────────────</w:t>
      </w:r>
    </w:p>
    <w:p w14:paraId="12DB8059">
      <w:pPr>
        <w:shd w:val="clear" w:fill="EAECEE"/>
        <w:spacing w:before="0" w:after="0"/>
        <w:ind w:left="180" w:right="180"/>
      </w:pPr>
      <w:r>
        <w:rPr>
          <w:rFonts w:ascii="Courier New" w:hAnsi="Courier New" w:eastAsia="Courier New" w:cs="Courier New"/>
          <w:color w:val="2C3E50"/>
          <w:sz w:val="18"/>
          <w:szCs w:val="18"/>
        </w:rPr>
        <w:t xml:space="preserve">  features: {</w:t>
      </w:r>
    </w:p>
    <w:p w14:paraId="29B2D382">
      <w:pPr>
        <w:shd w:val="clear" w:fill="EAECEE"/>
        <w:spacing w:before="0" w:after="0"/>
        <w:ind w:left="180" w:right="180"/>
      </w:pPr>
      <w:r>
        <w:rPr>
          <w:rFonts w:ascii="Courier New" w:hAnsi="Courier New" w:eastAsia="Courier New" w:cs="Courier New"/>
          <w:color w:val="2C3E50"/>
          <w:sz w:val="18"/>
          <w:szCs w:val="18"/>
        </w:rPr>
        <w:t xml:space="preserve">    visits:      true,   // Visit tracking to backend</w:t>
      </w:r>
    </w:p>
    <w:p w14:paraId="20F28CC3">
      <w:pPr>
        <w:shd w:val="clear" w:fill="EAECEE"/>
        <w:spacing w:before="0" w:after="0"/>
        <w:ind w:left="180" w:right="180"/>
      </w:pPr>
      <w:r>
        <w:rPr>
          <w:rFonts w:ascii="Courier New" w:hAnsi="Courier New" w:eastAsia="Courier New" w:cs="Courier New"/>
          <w:color w:val="2C3E50"/>
          <w:sz w:val="18"/>
          <w:szCs w:val="18"/>
        </w:rPr>
        <w:t xml:space="preserve">    phone:       true,   // Dynamic Number Insertion (DNI)</w:t>
      </w:r>
    </w:p>
    <w:p w14:paraId="2C168C4C">
      <w:pPr>
        <w:shd w:val="clear" w:fill="EAECEE"/>
        <w:spacing w:before="0" w:after="0"/>
        <w:ind w:left="180" w:right="180"/>
      </w:pPr>
      <w:r>
        <w:rPr>
          <w:rFonts w:ascii="Courier New" w:hAnsi="Courier New" w:eastAsia="Courier New" w:cs="Courier New"/>
          <w:color w:val="2C3E50"/>
          <w:sz w:val="18"/>
          <w:szCs w:val="18"/>
        </w:rPr>
        <w:t xml:space="preserve">    trustedForm: true,   // TrustedForm certificate (TCPA)</w:t>
      </w:r>
    </w:p>
    <w:p w14:paraId="26B3AE00">
      <w:pPr>
        <w:shd w:val="clear" w:fill="EAECEE"/>
        <w:spacing w:before="0" w:after="0"/>
        <w:ind w:left="180" w:right="180"/>
      </w:pPr>
      <w:r>
        <w:rPr>
          <w:rFonts w:ascii="Courier New" w:hAnsi="Courier New" w:eastAsia="Courier New" w:cs="Courier New"/>
          <w:color w:val="2C3E50"/>
          <w:sz w:val="18"/>
          <w:szCs w:val="18"/>
        </w:rPr>
        <w:t xml:space="preserve">  },</w:t>
      </w:r>
    </w:p>
    <w:p w14:paraId="7AC663CE">
      <w:pPr>
        <w:shd w:val="clear" w:fill="EAECEE"/>
        <w:spacing w:before="0" w:after="0"/>
        <w:ind w:left="180" w:right="180"/>
      </w:pPr>
    </w:p>
    <w:p w14:paraId="20B05D54">
      <w:pPr>
        <w:shd w:val="clear" w:fill="EAECEE"/>
        <w:spacing w:before="0" w:after="0"/>
        <w:ind w:left="180" w:right="180"/>
      </w:pPr>
      <w:r>
        <w:rPr>
          <w:rFonts w:ascii="Courier New" w:hAnsi="Courier New" w:eastAsia="Courier New" w:cs="Courier New"/>
          <w:color w:val="2C3E50"/>
          <w:sz w:val="18"/>
          <w:szCs w:val="18"/>
        </w:rPr>
        <w:t xml:space="preserve">  // ── Media Alpha (placements by vertical) ─────────────────────</w:t>
      </w:r>
    </w:p>
    <w:p w14:paraId="60FBC1FE">
      <w:pPr>
        <w:shd w:val="clear" w:fill="EAECEE"/>
        <w:spacing w:before="0" w:after="0"/>
        <w:ind w:left="180" w:right="180"/>
      </w:pPr>
      <w:r>
        <w:rPr>
          <w:rFonts w:ascii="Courier New" w:hAnsi="Courier New" w:eastAsia="Courier New" w:cs="Courier New"/>
          <w:color w:val="2C3E50"/>
          <w:sz w:val="18"/>
          <w:szCs w:val="18"/>
        </w:rPr>
        <w:t xml:space="preserve">  // Leave empty ("") any placements not used in this funnel</w:t>
      </w:r>
    </w:p>
    <w:p w14:paraId="0317E760">
      <w:pPr>
        <w:shd w:val="clear" w:fill="EAECEE"/>
        <w:spacing w:before="0" w:after="0"/>
        <w:ind w:left="180" w:right="180"/>
      </w:pPr>
      <w:r>
        <w:rPr>
          <w:rFonts w:ascii="Courier New" w:hAnsi="Courier New" w:eastAsia="Courier New" w:cs="Courier New"/>
          <w:color w:val="2C3E50"/>
          <w:sz w:val="18"/>
          <w:szCs w:val="18"/>
        </w:rPr>
        <w:t xml:space="preserve">  mediaAlpha: {</w:t>
      </w:r>
    </w:p>
    <w:p w14:paraId="4EE52728">
      <w:pPr>
        <w:shd w:val="clear" w:fill="EAECEE"/>
        <w:spacing w:before="0" w:after="0"/>
        <w:ind w:left="180" w:right="180"/>
      </w:pPr>
      <w:r>
        <w:rPr>
          <w:rFonts w:ascii="Courier New" w:hAnsi="Courier New" w:eastAsia="Courier New" w:cs="Courier New"/>
          <w:color w:val="2C3E50"/>
          <w:sz w:val="18"/>
          <w:szCs w:val="18"/>
        </w:rPr>
        <w:t xml:space="preserve">    default: "",</w:t>
      </w:r>
    </w:p>
    <w:p w14:paraId="7D66C8F4">
      <w:pPr>
        <w:shd w:val="clear" w:fill="EAECEE"/>
        <w:spacing w:before="0" w:after="0"/>
        <w:ind w:left="180" w:right="180"/>
      </w:pPr>
      <w:r>
        <w:rPr>
          <w:rFonts w:ascii="Courier New" w:hAnsi="Courier New" w:eastAsia="Courier New" w:cs="Courier New"/>
          <w:color w:val="2C3E50"/>
          <w:sz w:val="18"/>
          <w:szCs w:val="18"/>
        </w:rPr>
        <w:t xml:space="preserve">    "100k":  "",</w:t>
      </w:r>
    </w:p>
    <w:p w14:paraId="4FD8895F">
      <w:pPr>
        <w:shd w:val="clear" w:fill="EAECEE"/>
        <w:spacing w:before="0" w:after="0"/>
        <w:ind w:left="180" w:right="180"/>
      </w:pPr>
      <w:r>
        <w:rPr>
          <w:rFonts w:ascii="Courier New" w:hAnsi="Courier New" w:eastAsia="Courier New" w:cs="Courier New"/>
          <w:color w:val="2C3E50"/>
          <w:sz w:val="18"/>
          <w:szCs w:val="18"/>
        </w:rPr>
        <w:t xml:space="preserve">    gg:      "",</w:t>
      </w:r>
    </w:p>
    <w:p w14:paraId="19FE388D">
      <w:pPr>
        <w:shd w:val="clear" w:fill="EAECEE"/>
        <w:spacing w:before="0" w:after="0"/>
        <w:ind w:left="180" w:right="180"/>
      </w:pPr>
      <w:r>
        <w:rPr>
          <w:rFonts w:ascii="Courier New" w:hAnsi="Courier New" w:eastAsia="Courier New" w:cs="Courier New"/>
          <w:color w:val="2C3E50"/>
          <w:sz w:val="18"/>
          <w:szCs w:val="18"/>
        </w:rPr>
        <w:t xml:space="preserve">    auto:    "",</w:t>
      </w:r>
    </w:p>
    <w:p w14:paraId="16F4DBEC">
      <w:pPr>
        <w:shd w:val="clear" w:fill="EAECEE"/>
        <w:spacing w:before="0" w:after="0"/>
        <w:ind w:left="180" w:right="180"/>
      </w:pPr>
      <w:r>
        <w:rPr>
          <w:rFonts w:ascii="Courier New" w:hAnsi="Courier New" w:eastAsia="Courier New" w:cs="Courier New"/>
          <w:color w:val="2C3E50"/>
          <w:sz w:val="18"/>
          <w:szCs w:val="18"/>
        </w:rPr>
        <w:t xml:space="preserve">    life:    "",</w:t>
      </w:r>
    </w:p>
    <w:p w14:paraId="48D96097">
      <w:pPr>
        <w:shd w:val="clear" w:fill="EAECEE"/>
        <w:spacing w:before="0" w:after="0"/>
        <w:ind w:left="180" w:right="180"/>
      </w:pPr>
      <w:r>
        <w:rPr>
          <w:rFonts w:ascii="Courier New" w:hAnsi="Courier New" w:eastAsia="Courier New" w:cs="Courier New"/>
          <w:color w:val="2C3E50"/>
          <w:sz w:val="18"/>
          <w:szCs w:val="18"/>
        </w:rPr>
        <w:t xml:space="preserve">    home:    "",</w:t>
      </w:r>
    </w:p>
    <w:p w14:paraId="0AD33265">
      <w:pPr>
        <w:shd w:val="clear" w:fill="EAECEE"/>
        <w:spacing w:before="0" w:after="0"/>
        <w:ind w:left="180" w:right="180"/>
      </w:pPr>
      <w:r>
        <w:rPr>
          <w:rFonts w:ascii="Courier New" w:hAnsi="Courier New" w:eastAsia="Courier New" w:cs="Courier New"/>
          <w:color w:val="2C3E50"/>
          <w:sz w:val="18"/>
          <w:szCs w:val="18"/>
        </w:rPr>
        <w:t xml:space="preserve">    health:  "",</w:t>
      </w:r>
    </w:p>
    <w:p w14:paraId="37A7A32D">
      <w:pPr>
        <w:shd w:val="clear" w:fill="EAECEE"/>
        <w:spacing w:before="0" w:after="0"/>
        <w:ind w:left="180" w:right="180"/>
      </w:pPr>
      <w:r>
        <w:rPr>
          <w:rFonts w:ascii="Courier New" w:hAnsi="Courier New" w:eastAsia="Courier New" w:cs="Courier New"/>
          <w:color w:val="2C3E50"/>
          <w:sz w:val="18"/>
          <w:szCs w:val="18"/>
        </w:rPr>
        <w:t xml:space="preserve">  },</w:t>
      </w:r>
    </w:p>
    <w:p w14:paraId="7FCF7C7E">
      <w:pPr>
        <w:shd w:val="clear" w:fill="EAECEE"/>
        <w:spacing w:before="0" w:after="0"/>
        <w:ind w:left="180" w:right="180"/>
      </w:pPr>
    </w:p>
    <w:p w14:paraId="313F2173">
      <w:pPr>
        <w:shd w:val="clear" w:fill="EAECEE"/>
        <w:spacing w:before="0" w:after="0"/>
        <w:ind w:left="180" w:right="180"/>
      </w:pPr>
      <w:r>
        <w:rPr>
          <w:rFonts w:ascii="Courier New" w:hAnsi="Courier New" w:eastAsia="Courier New" w:cs="Courier New"/>
          <w:color w:val="2C3E50"/>
          <w:sz w:val="18"/>
          <w:szCs w:val="18"/>
        </w:rPr>
        <w:t>};</w:t>
      </w:r>
    </w:p>
    <w:p w14:paraId="377ECCFF">
      <w:pPr>
        <w:shd w:val="clear" w:fill="EAECEE"/>
        <w:spacing w:before="0" w:after="0"/>
        <w:ind w:left="180" w:right="180"/>
      </w:pPr>
    </w:p>
    <w:p w14:paraId="5F38411E">
      <w:pPr>
        <w:shd w:val="clear" w:fill="EAECEE"/>
        <w:spacing w:before="0" w:after="0"/>
        <w:ind w:left="180" w:right="180"/>
      </w:pPr>
      <w:r>
        <w:rPr>
          <w:rFonts w:ascii="Courier New" w:hAnsi="Courier New" w:eastAsia="Courier New" w:cs="Courier New"/>
          <w:color w:val="2C3E50"/>
          <w:sz w:val="18"/>
          <w:szCs w:val="18"/>
        </w:rPr>
        <w:t>// GTM is configured separately from SCALE_CONFIG</w:t>
      </w:r>
    </w:p>
    <w:p w14:paraId="34C4527C">
      <w:pPr>
        <w:shd w:val="clear" w:fill="EAECEE"/>
        <w:spacing w:before="0" w:after="0"/>
        <w:ind w:left="180" w:right="180"/>
      </w:pPr>
      <w:r>
        <w:rPr>
          <w:rFonts w:ascii="Courier New" w:hAnsi="Courier New" w:eastAsia="Courier New" w:cs="Courier New"/>
          <w:color w:val="2C3E50"/>
          <w:sz w:val="18"/>
          <w:szCs w:val="18"/>
        </w:rPr>
        <w:t>window.GTM_ID  = "GTM-XXXXXXX";</w:t>
      </w:r>
    </w:p>
    <w:p w14:paraId="32313E23">
      <w:pPr>
        <w:shd w:val="clear" w:fill="EAECEE"/>
        <w:spacing w:before="0" w:after="0"/>
        <w:ind w:left="180" w:right="180"/>
      </w:pPr>
      <w:r>
        <w:rPr>
          <w:rFonts w:ascii="Courier New" w:hAnsi="Courier New" w:eastAsia="Courier New" w:cs="Courier New"/>
          <w:color w:val="2C3E50"/>
          <w:sz w:val="18"/>
          <w:szCs w:val="18"/>
        </w:rPr>
        <w:t>window.dataLayer = window.dataLayer || [];</w:t>
      </w:r>
    </w:p>
    <w:p w14:paraId="6F18348E">
      <w:pPr>
        <w:spacing w:before="160" w:after="0"/>
      </w:pPr>
    </w:p>
    <w:p w14:paraId="6A306DA7">
      <w:pPr>
        <w:pStyle w:val="3"/>
        <w:spacing w:before="240" w:after="100"/>
      </w:pPr>
      <w:r>
        <w:rPr>
          <w:rFonts w:ascii="Arial" w:hAnsi="Arial" w:eastAsia="Arial" w:cs="Arial"/>
          <w:b/>
          <w:bCs/>
          <w:color w:val="2E86C1"/>
          <w:sz w:val="27"/>
          <w:szCs w:val="27"/>
        </w:rPr>
        <w:t>2.2 Options Reference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1300"/>
        <w:gridCol w:w="900"/>
        <w:gridCol w:w="4660"/>
      </w:tblGrid>
      <w:tr w14:paraId="6FD643A8">
        <w:trPr>
          <w:tblHeader/>
        </w:trPr>
        <w:tc>
          <w:tcPr>
            <w:tcW w:w="2500" w:type="dxa"/>
            <w:tcBorders>
              <w:top w:val="single" w:color="BDC3C7" w:sz="0" w:space="0"/>
              <w:left w:val="single" w:color="BDC3C7" w:sz="0" w:space="0"/>
              <w:bottom w:val="single" w:color="BDC3C7" w:sz="0" w:space="0"/>
              <w:right w:val="single" w:color="BDC3C7" w:sz="0" w:space="0"/>
            </w:tcBorders>
            <w:shd w:val="clear" w:color="auto" w:fill="1B4F72"/>
            <w:tcMar>
              <w:top w:w="80" w:type="dxa"/>
              <w:left w:w="130" w:type="dxa"/>
              <w:bottom w:w="80" w:type="dxa"/>
              <w:right w:w="130" w:type="dxa"/>
            </w:tcMar>
            <w:vAlign w:val="center"/>
          </w:tcPr>
          <w:p w14:paraId="2A0E122D">
            <w:pPr>
              <w:jc w:val="center"/>
            </w:pPr>
            <w:r>
              <w:rPr>
                <w:rFonts w:ascii="Arial" w:hAnsi="Arial" w:eastAsia="Arial" w:cs="Arial"/>
                <w:b/>
                <w:bCs/>
                <w:color w:val="FFFFFF"/>
                <w:sz w:val="19"/>
                <w:szCs w:val="19"/>
              </w:rPr>
              <w:t>Parameter</w:t>
            </w:r>
          </w:p>
        </w:tc>
        <w:tc>
          <w:tcPr>
            <w:tcW w:w="1300" w:type="dxa"/>
            <w:tcBorders>
              <w:top w:val="single" w:color="BDC3C7" w:sz="0" w:space="0"/>
              <w:left w:val="single" w:color="BDC3C7" w:sz="0" w:space="0"/>
              <w:bottom w:val="single" w:color="BDC3C7" w:sz="0" w:space="0"/>
              <w:right w:val="single" w:color="BDC3C7" w:sz="0" w:space="0"/>
            </w:tcBorders>
            <w:shd w:val="clear" w:color="auto" w:fill="1B4F72"/>
            <w:tcMar>
              <w:top w:w="80" w:type="dxa"/>
              <w:left w:w="130" w:type="dxa"/>
              <w:bottom w:w="80" w:type="dxa"/>
              <w:right w:w="130" w:type="dxa"/>
            </w:tcMar>
            <w:vAlign w:val="center"/>
          </w:tcPr>
          <w:p w14:paraId="59054E8F">
            <w:pPr>
              <w:jc w:val="center"/>
            </w:pPr>
            <w:r>
              <w:rPr>
                <w:rFonts w:ascii="Arial" w:hAnsi="Arial" w:eastAsia="Arial" w:cs="Arial"/>
                <w:b/>
                <w:bCs/>
                <w:color w:val="FFFFFF"/>
                <w:sz w:val="19"/>
                <w:szCs w:val="19"/>
              </w:rPr>
              <w:t>Type</w:t>
            </w:r>
          </w:p>
        </w:tc>
        <w:tc>
          <w:tcPr>
            <w:tcW w:w="900" w:type="dxa"/>
            <w:tcBorders>
              <w:top w:val="single" w:color="BDC3C7" w:sz="0" w:space="0"/>
              <w:left w:val="single" w:color="BDC3C7" w:sz="0" w:space="0"/>
              <w:bottom w:val="single" w:color="BDC3C7" w:sz="0" w:space="0"/>
              <w:right w:val="single" w:color="BDC3C7" w:sz="0" w:space="0"/>
            </w:tcBorders>
            <w:shd w:val="clear" w:color="auto" w:fill="1B4F72"/>
            <w:tcMar>
              <w:top w:w="80" w:type="dxa"/>
              <w:left w:w="130" w:type="dxa"/>
              <w:bottom w:w="80" w:type="dxa"/>
              <w:right w:w="130" w:type="dxa"/>
            </w:tcMar>
            <w:vAlign w:val="center"/>
          </w:tcPr>
          <w:p w14:paraId="7B59FB8E">
            <w:pPr>
              <w:jc w:val="center"/>
            </w:pPr>
            <w:r>
              <w:rPr>
                <w:rFonts w:ascii="Arial" w:hAnsi="Arial" w:eastAsia="Arial" w:cs="Arial"/>
                <w:b/>
                <w:bCs/>
                <w:color w:val="FFFFFF"/>
                <w:sz w:val="19"/>
                <w:szCs w:val="19"/>
              </w:rPr>
              <w:t>Req.</w:t>
            </w:r>
          </w:p>
        </w:tc>
        <w:tc>
          <w:tcPr>
            <w:tcW w:w="4660" w:type="dxa"/>
            <w:tcBorders>
              <w:top w:val="single" w:color="BDC3C7" w:sz="0" w:space="0"/>
              <w:left w:val="single" w:color="BDC3C7" w:sz="0" w:space="0"/>
              <w:bottom w:val="single" w:color="BDC3C7" w:sz="0" w:space="0"/>
              <w:right w:val="single" w:color="BDC3C7" w:sz="0" w:space="0"/>
            </w:tcBorders>
            <w:shd w:val="clear" w:color="auto" w:fill="1B4F72"/>
            <w:tcMar>
              <w:top w:w="80" w:type="dxa"/>
              <w:left w:w="130" w:type="dxa"/>
              <w:bottom w:w="80" w:type="dxa"/>
              <w:right w:w="130" w:type="dxa"/>
            </w:tcMar>
            <w:vAlign w:val="center"/>
          </w:tcPr>
          <w:p w14:paraId="3602B37B">
            <w:pPr>
              <w:jc w:val="center"/>
            </w:pPr>
            <w:r>
              <w:rPr>
                <w:rFonts w:ascii="Arial" w:hAnsi="Arial" w:eastAsia="Arial" w:cs="Arial"/>
                <w:b/>
                <w:bCs/>
                <w:color w:val="FFFFFF"/>
                <w:sz w:val="19"/>
                <w:szCs w:val="19"/>
              </w:rPr>
              <w:t>Description</w:t>
            </w:r>
          </w:p>
        </w:tc>
      </w:tr>
      <w:tr w14:paraId="264A95DE">
        <w:tc>
          <w:tcPr>
            <w:tcW w:w="2500" w:type="dxa"/>
            <w:tcBorders>
              <w:top w:val="single" w:color="BDC3C7" w:sz="0" w:space="0"/>
              <w:left w:val="single" w:color="BDC3C7" w:sz="0" w:space="0"/>
              <w:bottom w:val="single" w:color="BDC3C7" w:sz="0" w:space="0"/>
              <w:right w:val="single" w:color="BDC3C7" w:sz="0" w:space="0"/>
            </w:tcBorders>
            <w:shd w:val="clear" w:color="auto" w:fill="F2F3F4"/>
            <w:tcMar>
              <w:top w:w="80" w:type="dxa"/>
              <w:left w:w="130" w:type="dxa"/>
              <w:bottom w:w="80" w:type="dxa"/>
              <w:right w:w="130" w:type="dxa"/>
            </w:tcMar>
            <w:vAlign w:val="center"/>
          </w:tcPr>
          <w:p w14:paraId="44A4E1A0">
            <w:r>
              <w:rPr>
                <w:rFonts w:ascii="Courier New" w:hAnsi="Courier New" w:eastAsia="Courier New" w:cs="Courier New"/>
                <w:b/>
                <w:bCs/>
                <w:color w:val="1B4F72"/>
                <w:sz w:val="18"/>
                <w:szCs w:val="18"/>
              </w:rPr>
              <w:t>funnelId</w:t>
            </w:r>
          </w:p>
        </w:tc>
        <w:tc>
          <w:tcPr>
            <w:tcW w:w="1300" w:type="dxa"/>
            <w:tcBorders>
              <w:top w:val="single" w:color="BDC3C7" w:sz="0" w:space="0"/>
              <w:left w:val="single" w:color="BDC3C7" w:sz="0" w:space="0"/>
              <w:bottom w:val="single" w:color="BDC3C7" w:sz="0" w:space="0"/>
              <w:right w:val="single" w:color="BDC3C7" w:sz="0" w:space="0"/>
            </w:tcBorders>
            <w:shd w:val="clear" w:color="auto" w:fill="F2F3F4"/>
            <w:tcMar>
              <w:top w:w="80" w:type="dxa"/>
              <w:left w:w="130" w:type="dxa"/>
              <w:bottom w:w="80" w:type="dxa"/>
              <w:right w:w="130" w:type="dxa"/>
            </w:tcMar>
            <w:vAlign w:val="center"/>
          </w:tcPr>
          <w:p w14:paraId="1F684B53">
            <w:pPr>
              <w:spacing w:before="80" w:after="80"/>
              <w:jc w:val="left"/>
            </w:pPr>
            <w:r>
              <w:rPr>
                <w:rFonts w:ascii="Arial" w:hAnsi="Arial" w:eastAsia="Arial" w:cs="Arial"/>
                <w:b w:val="0"/>
                <w:bCs w:val="0"/>
                <w:i w:val="0"/>
                <w:iCs w:val="0"/>
                <w:color w:val="555555"/>
                <w:sz w:val="18"/>
                <w:szCs w:val="18"/>
              </w:rPr>
              <w:t>string (UUID)</w:t>
            </w:r>
          </w:p>
        </w:tc>
        <w:tc>
          <w:tcPr>
            <w:tcW w:w="900" w:type="dxa"/>
            <w:tcBorders>
              <w:top w:val="single" w:color="BDC3C7" w:sz="0" w:space="0"/>
              <w:left w:val="single" w:color="BDC3C7" w:sz="0" w:space="0"/>
              <w:bottom w:val="single" w:color="BDC3C7" w:sz="0" w:space="0"/>
              <w:right w:val="single" w:color="BDC3C7" w:sz="0" w:space="0"/>
            </w:tcBorders>
            <w:shd w:val="clear" w:color="auto" w:fill="F2F3F4"/>
            <w:tcMar>
              <w:top w:w="80" w:type="dxa"/>
              <w:left w:w="130" w:type="dxa"/>
              <w:bottom w:w="80" w:type="dxa"/>
              <w:right w:w="130" w:type="dxa"/>
            </w:tcMar>
            <w:vAlign w:val="center"/>
          </w:tcPr>
          <w:p w14:paraId="3690BFA4">
            <w:pPr>
              <w:jc w:val="center"/>
            </w:pPr>
            <w:r>
              <w:rPr>
                <w:rFonts w:ascii="Arial" w:hAnsi="Arial" w:eastAsia="Arial" w:cs="Arial"/>
                <w:b w:val="0"/>
                <w:bCs w:val="0"/>
                <w:color w:val="555555"/>
                <w:sz w:val="19"/>
                <w:szCs w:val="19"/>
              </w:rPr>
              <w:t>Yes*</w:t>
            </w:r>
          </w:p>
        </w:tc>
        <w:tc>
          <w:tcPr>
            <w:tcW w:w="4660" w:type="dxa"/>
            <w:tcBorders>
              <w:top w:val="single" w:color="BDC3C7" w:sz="0" w:space="0"/>
              <w:left w:val="single" w:color="BDC3C7" w:sz="0" w:space="0"/>
              <w:bottom w:val="single" w:color="BDC3C7" w:sz="0" w:space="0"/>
              <w:right w:val="single" w:color="BDC3C7" w:sz="0" w:space="0"/>
            </w:tcBorders>
            <w:shd w:val="clear" w:color="auto" w:fill="F2F3F4"/>
            <w:tcMar>
              <w:top w:w="80" w:type="dxa"/>
              <w:left w:w="130" w:type="dxa"/>
              <w:bottom w:w="80" w:type="dxa"/>
              <w:right w:w="130" w:type="dxa"/>
            </w:tcMar>
            <w:vAlign w:val="center"/>
          </w:tcPr>
          <w:p w14:paraId="5BF88040">
            <w:pPr>
              <w:spacing w:before="80" w:after="80"/>
              <w:jc w:val="left"/>
            </w:pPr>
            <w:r>
              <w:rPr>
                <w:rFonts w:ascii="Arial" w:hAnsi="Arial" w:eastAsia="Arial" w:cs="Arial"/>
                <w:b w:val="0"/>
                <w:bCs w:val="0"/>
                <w:i w:val="0"/>
                <w:iCs w:val="0"/>
                <w:color w:val="1A1A1A"/>
                <w:sz w:val="19"/>
                <w:szCs w:val="19"/>
              </w:rPr>
              <w:t>Funnel UUID in the Scale platform. *Required if funnelSlug is not used.</w:t>
            </w:r>
          </w:p>
        </w:tc>
      </w:tr>
      <w:tr w14:paraId="08C6274E">
        <w:tc>
          <w:tcPr>
            <w:tcW w:w="25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30" w:type="dxa"/>
              <w:bottom w:w="80" w:type="dxa"/>
              <w:right w:w="130" w:type="dxa"/>
            </w:tcMar>
            <w:vAlign w:val="center"/>
          </w:tcPr>
          <w:p w14:paraId="76F6EE78">
            <w:r>
              <w:rPr>
                <w:rFonts w:ascii="Courier New" w:hAnsi="Courier New" w:eastAsia="Courier New" w:cs="Courier New"/>
                <w:b/>
                <w:bCs/>
                <w:color w:val="1B4F72"/>
                <w:sz w:val="18"/>
                <w:szCs w:val="18"/>
              </w:rPr>
              <w:t>funnelSlug</w:t>
            </w:r>
          </w:p>
        </w:tc>
        <w:tc>
          <w:tcPr>
            <w:tcW w:w="13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30" w:type="dxa"/>
              <w:bottom w:w="80" w:type="dxa"/>
              <w:right w:w="130" w:type="dxa"/>
            </w:tcMar>
            <w:vAlign w:val="center"/>
          </w:tcPr>
          <w:p w14:paraId="6916A79E">
            <w:pPr>
              <w:spacing w:before="80" w:after="80"/>
              <w:jc w:val="left"/>
            </w:pPr>
            <w:r>
              <w:rPr>
                <w:rFonts w:ascii="Arial" w:hAnsi="Arial" w:eastAsia="Arial" w:cs="Arial"/>
                <w:b w:val="0"/>
                <w:bCs w:val="0"/>
                <w:i w:val="0"/>
                <w:iCs w:val="0"/>
                <w:color w:val="555555"/>
                <w:sz w:val="18"/>
                <w:szCs w:val="18"/>
              </w:rPr>
              <w:t>string</w:t>
            </w:r>
          </w:p>
        </w:tc>
        <w:tc>
          <w:tcPr>
            <w:tcW w:w="9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30" w:type="dxa"/>
              <w:bottom w:w="80" w:type="dxa"/>
              <w:right w:w="130" w:type="dxa"/>
            </w:tcMar>
            <w:vAlign w:val="center"/>
          </w:tcPr>
          <w:p w14:paraId="6B2F0004">
            <w:pPr>
              <w:jc w:val="center"/>
            </w:pPr>
            <w:r>
              <w:rPr>
                <w:rFonts w:ascii="Arial" w:hAnsi="Arial" w:eastAsia="Arial" w:cs="Arial"/>
                <w:b w:val="0"/>
                <w:bCs w:val="0"/>
                <w:color w:val="555555"/>
                <w:sz w:val="19"/>
                <w:szCs w:val="19"/>
              </w:rPr>
              <w:t>Yes*</w:t>
            </w:r>
          </w:p>
        </w:tc>
        <w:tc>
          <w:tcPr>
            <w:tcW w:w="466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30" w:type="dxa"/>
              <w:bottom w:w="80" w:type="dxa"/>
              <w:right w:w="130" w:type="dxa"/>
            </w:tcMar>
            <w:vAlign w:val="center"/>
          </w:tcPr>
          <w:p w14:paraId="4D341465">
            <w:pPr>
              <w:spacing w:before="80" w:after="80"/>
              <w:jc w:val="left"/>
            </w:pPr>
            <w:r>
              <w:rPr>
                <w:rFonts w:ascii="Arial" w:hAnsi="Arial" w:eastAsia="Arial" w:cs="Arial"/>
                <w:b w:val="0"/>
                <w:bCs w:val="0"/>
                <w:i w:val="0"/>
                <w:iCs w:val="0"/>
                <w:color w:val="1A1A1A"/>
                <w:sz w:val="19"/>
                <w:szCs w:val="19"/>
              </w:rPr>
              <w:t>Funnel slug. Alternative to funnelId.</w:t>
            </w:r>
          </w:p>
        </w:tc>
      </w:tr>
      <w:tr w14:paraId="009C9277">
        <w:tc>
          <w:tcPr>
            <w:tcW w:w="2500" w:type="dxa"/>
            <w:tcBorders>
              <w:top w:val="single" w:color="BDC3C7" w:sz="0" w:space="0"/>
              <w:left w:val="single" w:color="BDC3C7" w:sz="0" w:space="0"/>
              <w:bottom w:val="single" w:color="BDC3C7" w:sz="0" w:space="0"/>
              <w:right w:val="single" w:color="BDC3C7" w:sz="0" w:space="0"/>
            </w:tcBorders>
            <w:shd w:val="clear" w:color="auto" w:fill="F2F3F4"/>
            <w:tcMar>
              <w:top w:w="80" w:type="dxa"/>
              <w:left w:w="130" w:type="dxa"/>
              <w:bottom w:w="80" w:type="dxa"/>
              <w:right w:w="130" w:type="dxa"/>
            </w:tcMar>
            <w:vAlign w:val="center"/>
          </w:tcPr>
          <w:p w14:paraId="26E7594C">
            <w:r>
              <w:rPr>
                <w:rFonts w:ascii="Courier New" w:hAnsi="Courier New" w:eastAsia="Courier New" w:cs="Courier New"/>
                <w:b/>
                <w:bCs/>
                <w:color w:val="1B4F72"/>
                <w:sz w:val="18"/>
                <w:szCs w:val="18"/>
              </w:rPr>
              <w:t>apiBaseUrl</w:t>
            </w:r>
          </w:p>
        </w:tc>
        <w:tc>
          <w:tcPr>
            <w:tcW w:w="1300" w:type="dxa"/>
            <w:tcBorders>
              <w:top w:val="single" w:color="BDC3C7" w:sz="0" w:space="0"/>
              <w:left w:val="single" w:color="BDC3C7" w:sz="0" w:space="0"/>
              <w:bottom w:val="single" w:color="BDC3C7" w:sz="0" w:space="0"/>
              <w:right w:val="single" w:color="BDC3C7" w:sz="0" w:space="0"/>
            </w:tcBorders>
            <w:shd w:val="clear" w:color="auto" w:fill="F2F3F4"/>
            <w:tcMar>
              <w:top w:w="80" w:type="dxa"/>
              <w:left w:w="130" w:type="dxa"/>
              <w:bottom w:w="80" w:type="dxa"/>
              <w:right w:w="130" w:type="dxa"/>
            </w:tcMar>
            <w:vAlign w:val="center"/>
          </w:tcPr>
          <w:p w14:paraId="4962E9A5">
            <w:pPr>
              <w:spacing w:before="80" w:after="80"/>
              <w:jc w:val="left"/>
            </w:pPr>
            <w:r>
              <w:rPr>
                <w:rFonts w:ascii="Arial" w:hAnsi="Arial" w:eastAsia="Arial" w:cs="Arial"/>
                <w:b w:val="0"/>
                <w:bCs w:val="0"/>
                <w:i w:val="0"/>
                <w:iCs w:val="0"/>
                <w:color w:val="555555"/>
                <w:sz w:val="18"/>
                <w:szCs w:val="18"/>
              </w:rPr>
              <w:t>string (URL)</w:t>
            </w:r>
          </w:p>
        </w:tc>
        <w:tc>
          <w:tcPr>
            <w:tcW w:w="900" w:type="dxa"/>
            <w:tcBorders>
              <w:top w:val="single" w:color="BDC3C7" w:sz="0" w:space="0"/>
              <w:left w:val="single" w:color="BDC3C7" w:sz="0" w:space="0"/>
              <w:bottom w:val="single" w:color="BDC3C7" w:sz="0" w:space="0"/>
              <w:right w:val="single" w:color="BDC3C7" w:sz="0" w:space="0"/>
            </w:tcBorders>
            <w:shd w:val="clear" w:color="auto" w:fill="F2F3F4"/>
            <w:tcMar>
              <w:top w:w="80" w:type="dxa"/>
              <w:left w:w="130" w:type="dxa"/>
              <w:bottom w:w="80" w:type="dxa"/>
              <w:right w:w="130" w:type="dxa"/>
            </w:tcMar>
            <w:vAlign w:val="center"/>
          </w:tcPr>
          <w:p w14:paraId="6E301181">
            <w:pPr>
              <w:jc w:val="center"/>
            </w:pPr>
            <w:r>
              <w:rPr>
                <w:rFonts w:ascii="Arial" w:hAnsi="Arial" w:eastAsia="Arial" w:cs="Arial"/>
                <w:b/>
                <w:bCs/>
                <w:color w:val="1E8449"/>
                <w:sz w:val="19"/>
                <w:szCs w:val="19"/>
              </w:rPr>
              <w:t>Yes</w:t>
            </w:r>
          </w:p>
        </w:tc>
        <w:tc>
          <w:tcPr>
            <w:tcW w:w="4660" w:type="dxa"/>
            <w:tcBorders>
              <w:top w:val="single" w:color="BDC3C7" w:sz="0" w:space="0"/>
              <w:left w:val="single" w:color="BDC3C7" w:sz="0" w:space="0"/>
              <w:bottom w:val="single" w:color="BDC3C7" w:sz="0" w:space="0"/>
              <w:right w:val="single" w:color="BDC3C7" w:sz="0" w:space="0"/>
            </w:tcBorders>
            <w:shd w:val="clear" w:color="auto" w:fill="F2F3F4"/>
            <w:tcMar>
              <w:top w:w="80" w:type="dxa"/>
              <w:left w:w="130" w:type="dxa"/>
              <w:bottom w:w="80" w:type="dxa"/>
              <w:right w:w="130" w:type="dxa"/>
            </w:tcMar>
            <w:vAlign w:val="center"/>
          </w:tcPr>
          <w:p w14:paraId="7C0F535E">
            <w:pPr>
              <w:spacing w:before="80" w:after="80"/>
              <w:jc w:val="left"/>
            </w:pPr>
            <w:r>
              <w:rPr>
                <w:rFonts w:ascii="Arial" w:hAnsi="Arial" w:eastAsia="Arial" w:cs="Arial"/>
                <w:b w:val="0"/>
                <w:bCs w:val="0"/>
                <w:i w:val="0"/>
                <w:iCs w:val="0"/>
                <w:color w:val="1A1A1A"/>
                <w:sz w:val="19"/>
                <w:szCs w:val="19"/>
              </w:rPr>
              <w:t>SaaS backend base URL. E.g.: https://api.yourdomain.com</w:t>
            </w:r>
          </w:p>
        </w:tc>
      </w:tr>
      <w:tr w14:paraId="679B8835">
        <w:tc>
          <w:tcPr>
            <w:tcW w:w="25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30" w:type="dxa"/>
              <w:bottom w:w="80" w:type="dxa"/>
              <w:right w:w="130" w:type="dxa"/>
            </w:tcMar>
            <w:vAlign w:val="center"/>
          </w:tcPr>
          <w:p w14:paraId="0C73D632">
            <w:r>
              <w:rPr>
                <w:rFonts w:ascii="Courier New" w:hAnsi="Courier New" w:eastAsia="Courier New" w:cs="Courier New"/>
                <w:b/>
                <w:bCs/>
                <w:color w:val="1B4F72"/>
                <w:sz w:val="18"/>
                <w:szCs w:val="18"/>
              </w:rPr>
              <w:t>vertical</w:t>
            </w:r>
          </w:p>
        </w:tc>
        <w:tc>
          <w:tcPr>
            <w:tcW w:w="13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30" w:type="dxa"/>
              <w:bottom w:w="80" w:type="dxa"/>
              <w:right w:w="130" w:type="dxa"/>
            </w:tcMar>
            <w:vAlign w:val="center"/>
          </w:tcPr>
          <w:p w14:paraId="5D360FAE">
            <w:pPr>
              <w:spacing w:before="80" w:after="80"/>
              <w:jc w:val="left"/>
            </w:pPr>
            <w:r>
              <w:rPr>
                <w:rFonts w:ascii="Arial" w:hAnsi="Arial" w:eastAsia="Arial" w:cs="Arial"/>
                <w:b w:val="0"/>
                <w:bCs w:val="0"/>
                <w:i w:val="0"/>
                <w:iCs w:val="0"/>
                <w:color w:val="555555"/>
                <w:sz w:val="18"/>
                <w:szCs w:val="18"/>
              </w:rPr>
              <w:t>string</w:t>
            </w:r>
          </w:p>
        </w:tc>
        <w:tc>
          <w:tcPr>
            <w:tcW w:w="9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30" w:type="dxa"/>
              <w:bottom w:w="80" w:type="dxa"/>
              <w:right w:w="130" w:type="dxa"/>
            </w:tcMar>
            <w:vAlign w:val="center"/>
          </w:tcPr>
          <w:p w14:paraId="4D400AA2">
            <w:pPr>
              <w:jc w:val="center"/>
            </w:pPr>
            <w:r>
              <w:rPr>
                <w:rFonts w:ascii="Arial" w:hAnsi="Arial" w:eastAsia="Arial" w:cs="Arial"/>
                <w:b w:val="0"/>
                <w:bCs w:val="0"/>
                <w:color w:val="555555"/>
                <w:sz w:val="19"/>
                <w:szCs w:val="19"/>
              </w:rPr>
              <w:t>No</w:t>
            </w:r>
          </w:p>
        </w:tc>
        <w:tc>
          <w:tcPr>
            <w:tcW w:w="466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30" w:type="dxa"/>
              <w:bottom w:w="80" w:type="dxa"/>
              <w:right w:w="130" w:type="dxa"/>
            </w:tcMar>
            <w:vAlign w:val="center"/>
          </w:tcPr>
          <w:p w14:paraId="541CFF57">
            <w:pPr>
              <w:spacing w:before="80" w:after="80"/>
              <w:jc w:val="left"/>
            </w:pPr>
            <w:r>
              <w:rPr>
                <w:rFonts w:ascii="Arial" w:hAnsi="Arial" w:eastAsia="Arial" w:cs="Arial"/>
                <w:b w:val="0"/>
                <w:bCs w:val="0"/>
                <w:i w:val="0"/>
                <w:iCs w:val="0"/>
                <w:color w:val="1A1A1A"/>
                <w:sz w:val="19"/>
                <w:szCs w:val="19"/>
              </w:rPr>
              <w:t>Business vertical: life, auto, health, home, medicare. Used for placement resolution.</w:t>
            </w:r>
          </w:p>
        </w:tc>
      </w:tr>
      <w:tr w14:paraId="07033D93">
        <w:tc>
          <w:tcPr>
            <w:tcW w:w="2500" w:type="dxa"/>
            <w:tcBorders>
              <w:top w:val="single" w:color="BDC3C7" w:sz="0" w:space="0"/>
              <w:left w:val="single" w:color="BDC3C7" w:sz="0" w:space="0"/>
              <w:bottom w:val="single" w:color="BDC3C7" w:sz="0" w:space="0"/>
              <w:right w:val="single" w:color="BDC3C7" w:sz="0" w:space="0"/>
            </w:tcBorders>
            <w:shd w:val="clear" w:color="auto" w:fill="F2F3F4"/>
            <w:tcMar>
              <w:top w:w="80" w:type="dxa"/>
              <w:left w:w="130" w:type="dxa"/>
              <w:bottom w:w="80" w:type="dxa"/>
              <w:right w:w="130" w:type="dxa"/>
            </w:tcMar>
            <w:vAlign w:val="center"/>
          </w:tcPr>
          <w:p w14:paraId="79E43C93">
            <w:r>
              <w:rPr>
                <w:rFonts w:ascii="Courier New" w:hAnsi="Courier New" w:eastAsia="Courier New" w:cs="Courier New"/>
                <w:b/>
                <w:bCs/>
                <w:color w:val="1B4F72"/>
                <w:sz w:val="18"/>
                <w:szCs w:val="18"/>
              </w:rPr>
              <w:t>googleMapsApiKey</w:t>
            </w:r>
          </w:p>
        </w:tc>
        <w:tc>
          <w:tcPr>
            <w:tcW w:w="1300" w:type="dxa"/>
            <w:tcBorders>
              <w:top w:val="single" w:color="BDC3C7" w:sz="0" w:space="0"/>
              <w:left w:val="single" w:color="BDC3C7" w:sz="0" w:space="0"/>
              <w:bottom w:val="single" w:color="BDC3C7" w:sz="0" w:space="0"/>
              <w:right w:val="single" w:color="BDC3C7" w:sz="0" w:space="0"/>
            </w:tcBorders>
            <w:shd w:val="clear" w:color="auto" w:fill="F2F3F4"/>
            <w:tcMar>
              <w:top w:w="80" w:type="dxa"/>
              <w:left w:w="130" w:type="dxa"/>
              <w:bottom w:w="80" w:type="dxa"/>
              <w:right w:w="130" w:type="dxa"/>
            </w:tcMar>
            <w:vAlign w:val="center"/>
          </w:tcPr>
          <w:p w14:paraId="667297A6">
            <w:pPr>
              <w:spacing w:before="80" w:after="80"/>
              <w:jc w:val="left"/>
            </w:pPr>
            <w:r>
              <w:rPr>
                <w:rFonts w:ascii="Arial" w:hAnsi="Arial" w:eastAsia="Arial" w:cs="Arial"/>
                <w:b w:val="0"/>
                <w:bCs w:val="0"/>
                <w:i w:val="0"/>
                <w:iCs w:val="0"/>
                <w:color w:val="555555"/>
                <w:sz w:val="18"/>
                <w:szCs w:val="18"/>
              </w:rPr>
              <w:t>string</w:t>
            </w:r>
          </w:p>
        </w:tc>
        <w:tc>
          <w:tcPr>
            <w:tcW w:w="900" w:type="dxa"/>
            <w:tcBorders>
              <w:top w:val="single" w:color="BDC3C7" w:sz="0" w:space="0"/>
              <w:left w:val="single" w:color="BDC3C7" w:sz="0" w:space="0"/>
              <w:bottom w:val="single" w:color="BDC3C7" w:sz="0" w:space="0"/>
              <w:right w:val="single" w:color="BDC3C7" w:sz="0" w:space="0"/>
            </w:tcBorders>
            <w:shd w:val="clear" w:color="auto" w:fill="F2F3F4"/>
            <w:tcMar>
              <w:top w:w="80" w:type="dxa"/>
              <w:left w:w="130" w:type="dxa"/>
              <w:bottom w:w="80" w:type="dxa"/>
              <w:right w:w="130" w:type="dxa"/>
            </w:tcMar>
            <w:vAlign w:val="center"/>
          </w:tcPr>
          <w:p w14:paraId="3FAC3C89">
            <w:pPr>
              <w:jc w:val="center"/>
            </w:pPr>
            <w:r>
              <w:rPr>
                <w:rFonts w:ascii="Arial" w:hAnsi="Arial" w:eastAsia="Arial" w:cs="Arial"/>
                <w:b w:val="0"/>
                <w:bCs w:val="0"/>
                <w:color w:val="555555"/>
                <w:sz w:val="19"/>
                <w:szCs w:val="19"/>
              </w:rPr>
              <w:t>No</w:t>
            </w:r>
          </w:p>
        </w:tc>
        <w:tc>
          <w:tcPr>
            <w:tcW w:w="4660" w:type="dxa"/>
            <w:tcBorders>
              <w:top w:val="single" w:color="BDC3C7" w:sz="0" w:space="0"/>
              <w:left w:val="single" w:color="BDC3C7" w:sz="0" w:space="0"/>
              <w:bottom w:val="single" w:color="BDC3C7" w:sz="0" w:space="0"/>
              <w:right w:val="single" w:color="BDC3C7" w:sz="0" w:space="0"/>
            </w:tcBorders>
            <w:shd w:val="clear" w:color="auto" w:fill="F2F3F4"/>
            <w:tcMar>
              <w:top w:w="80" w:type="dxa"/>
              <w:left w:w="130" w:type="dxa"/>
              <w:bottom w:w="80" w:type="dxa"/>
              <w:right w:w="130" w:type="dxa"/>
            </w:tcMar>
            <w:vAlign w:val="center"/>
          </w:tcPr>
          <w:p w14:paraId="016AE875">
            <w:pPr>
              <w:spacing w:before="80" w:after="80"/>
              <w:jc w:val="left"/>
            </w:pPr>
            <w:r>
              <w:rPr>
                <w:rFonts w:ascii="Arial" w:hAnsi="Arial" w:eastAsia="Arial" w:cs="Arial"/>
                <w:b w:val="0"/>
                <w:bCs w:val="0"/>
                <w:i w:val="0"/>
                <w:iCs w:val="0"/>
                <w:color w:val="1A1A1A"/>
                <w:sz w:val="19"/>
                <w:szCs w:val="19"/>
              </w:rPr>
              <w:t>Google Maps API key for address field autocomplete in forms.</w:t>
            </w:r>
          </w:p>
        </w:tc>
      </w:tr>
      <w:tr w14:paraId="4263842D">
        <w:tc>
          <w:tcPr>
            <w:tcW w:w="25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30" w:type="dxa"/>
              <w:bottom w:w="80" w:type="dxa"/>
              <w:right w:w="130" w:type="dxa"/>
            </w:tcMar>
            <w:vAlign w:val="center"/>
          </w:tcPr>
          <w:p w14:paraId="5A34DE78">
            <w:r>
              <w:rPr>
                <w:rFonts w:ascii="Courier New" w:hAnsi="Courier New" w:eastAsia="Courier New" w:cs="Courier New"/>
                <w:b/>
                <w:bCs/>
                <w:color w:val="1B4F72"/>
                <w:sz w:val="18"/>
                <w:szCs w:val="18"/>
              </w:rPr>
              <w:t>debug</w:t>
            </w:r>
          </w:p>
        </w:tc>
        <w:tc>
          <w:tcPr>
            <w:tcW w:w="13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30" w:type="dxa"/>
              <w:bottom w:w="80" w:type="dxa"/>
              <w:right w:w="130" w:type="dxa"/>
            </w:tcMar>
            <w:vAlign w:val="center"/>
          </w:tcPr>
          <w:p w14:paraId="29CC0AE1">
            <w:pPr>
              <w:spacing w:before="80" w:after="80"/>
              <w:jc w:val="left"/>
            </w:pPr>
            <w:r>
              <w:rPr>
                <w:rFonts w:ascii="Arial" w:hAnsi="Arial" w:eastAsia="Arial" w:cs="Arial"/>
                <w:b w:val="0"/>
                <w:bCs w:val="0"/>
                <w:i w:val="0"/>
                <w:iCs w:val="0"/>
                <w:color w:val="555555"/>
                <w:sz w:val="18"/>
                <w:szCs w:val="18"/>
              </w:rPr>
              <w:t>boolean</w:t>
            </w:r>
          </w:p>
        </w:tc>
        <w:tc>
          <w:tcPr>
            <w:tcW w:w="9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30" w:type="dxa"/>
              <w:bottom w:w="80" w:type="dxa"/>
              <w:right w:w="130" w:type="dxa"/>
            </w:tcMar>
            <w:vAlign w:val="center"/>
          </w:tcPr>
          <w:p w14:paraId="0B0301F5">
            <w:pPr>
              <w:jc w:val="center"/>
            </w:pPr>
            <w:r>
              <w:rPr>
                <w:rFonts w:ascii="Arial" w:hAnsi="Arial" w:eastAsia="Arial" w:cs="Arial"/>
                <w:b w:val="0"/>
                <w:bCs w:val="0"/>
                <w:color w:val="555555"/>
                <w:sz w:val="19"/>
                <w:szCs w:val="19"/>
              </w:rPr>
              <w:t>No</w:t>
            </w:r>
          </w:p>
        </w:tc>
        <w:tc>
          <w:tcPr>
            <w:tcW w:w="466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30" w:type="dxa"/>
              <w:bottom w:w="80" w:type="dxa"/>
              <w:right w:w="130" w:type="dxa"/>
            </w:tcMar>
            <w:vAlign w:val="center"/>
          </w:tcPr>
          <w:p w14:paraId="7385FA2D">
            <w:pPr>
              <w:spacing w:before="80" w:after="80"/>
              <w:jc w:val="left"/>
            </w:pPr>
            <w:r>
              <w:rPr>
                <w:rFonts w:ascii="Arial" w:hAnsi="Arial" w:eastAsia="Arial" w:cs="Arial"/>
                <w:b w:val="0"/>
                <w:bCs w:val="0"/>
                <w:i w:val="0"/>
                <w:iCs w:val="0"/>
                <w:color w:val="1A1A1A"/>
                <w:sz w:val="19"/>
                <w:szCs w:val="19"/>
              </w:rPr>
              <w:t>Enables detailed console logs. Default: false. Use in development only.</w:t>
            </w:r>
          </w:p>
        </w:tc>
      </w:tr>
      <w:tr w14:paraId="4CC7943A">
        <w:tc>
          <w:tcPr>
            <w:tcW w:w="2500" w:type="dxa"/>
            <w:tcBorders>
              <w:top w:val="single" w:color="BDC3C7" w:sz="0" w:space="0"/>
              <w:left w:val="single" w:color="BDC3C7" w:sz="0" w:space="0"/>
              <w:bottom w:val="single" w:color="BDC3C7" w:sz="0" w:space="0"/>
              <w:right w:val="single" w:color="BDC3C7" w:sz="0" w:space="0"/>
            </w:tcBorders>
            <w:shd w:val="clear" w:color="auto" w:fill="F2F3F4"/>
            <w:tcMar>
              <w:top w:w="80" w:type="dxa"/>
              <w:left w:w="130" w:type="dxa"/>
              <w:bottom w:w="80" w:type="dxa"/>
              <w:right w:w="130" w:type="dxa"/>
            </w:tcMar>
            <w:vAlign w:val="center"/>
          </w:tcPr>
          <w:p w14:paraId="7E7C34C7">
            <w:r>
              <w:rPr>
                <w:rFonts w:ascii="Courier New" w:hAnsi="Courier New" w:eastAsia="Courier New" w:cs="Courier New"/>
                <w:b/>
                <w:bCs/>
                <w:color w:val="1B4F72"/>
                <w:sz w:val="18"/>
                <w:szCs w:val="18"/>
              </w:rPr>
              <w:t>features.visits</w:t>
            </w:r>
          </w:p>
        </w:tc>
        <w:tc>
          <w:tcPr>
            <w:tcW w:w="1300" w:type="dxa"/>
            <w:tcBorders>
              <w:top w:val="single" w:color="BDC3C7" w:sz="0" w:space="0"/>
              <w:left w:val="single" w:color="BDC3C7" w:sz="0" w:space="0"/>
              <w:bottom w:val="single" w:color="BDC3C7" w:sz="0" w:space="0"/>
              <w:right w:val="single" w:color="BDC3C7" w:sz="0" w:space="0"/>
            </w:tcBorders>
            <w:shd w:val="clear" w:color="auto" w:fill="F2F3F4"/>
            <w:tcMar>
              <w:top w:w="80" w:type="dxa"/>
              <w:left w:w="130" w:type="dxa"/>
              <w:bottom w:w="80" w:type="dxa"/>
              <w:right w:w="130" w:type="dxa"/>
            </w:tcMar>
            <w:vAlign w:val="center"/>
          </w:tcPr>
          <w:p w14:paraId="50C1F2E8">
            <w:pPr>
              <w:spacing w:before="80" w:after="80"/>
              <w:jc w:val="left"/>
            </w:pPr>
            <w:r>
              <w:rPr>
                <w:rFonts w:ascii="Arial" w:hAnsi="Arial" w:eastAsia="Arial" w:cs="Arial"/>
                <w:b w:val="0"/>
                <w:bCs w:val="0"/>
                <w:i w:val="0"/>
                <w:iCs w:val="0"/>
                <w:color w:val="555555"/>
                <w:sz w:val="18"/>
                <w:szCs w:val="18"/>
              </w:rPr>
              <w:t>boolean</w:t>
            </w:r>
          </w:p>
        </w:tc>
        <w:tc>
          <w:tcPr>
            <w:tcW w:w="900" w:type="dxa"/>
            <w:tcBorders>
              <w:top w:val="single" w:color="BDC3C7" w:sz="0" w:space="0"/>
              <w:left w:val="single" w:color="BDC3C7" w:sz="0" w:space="0"/>
              <w:bottom w:val="single" w:color="BDC3C7" w:sz="0" w:space="0"/>
              <w:right w:val="single" w:color="BDC3C7" w:sz="0" w:space="0"/>
            </w:tcBorders>
            <w:shd w:val="clear" w:color="auto" w:fill="F2F3F4"/>
            <w:tcMar>
              <w:top w:w="80" w:type="dxa"/>
              <w:left w:w="130" w:type="dxa"/>
              <w:bottom w:w="80" w:type="dxa"/>
              <w:right w:w="130" w:type="dxa"/>
            </w:tcMar>
            <w:vAlign w:val="center"/>
          </w:tcPr>
          <w:p w14:paraId="60D5D020">
            <w:pPr>
              <w:jc w:val="center"/>
            </w:pPr>
            <w:r>
              <w:rPr>
                <w:rFonts w:ascii="Arial" w:hAnsi="Arial" w:eastAsia="Arial" w:cs="Arial"/>
                <w:b w:val="0"/>
                <w:bCs w:val="0"/>
                <w:color w:val="555555"/>
                <w:sz w:val="19"/>
                <w:szCs w:val="19"/>
              </w:rPr>
              <w:t>No</w:t>
            </w:r>
          </w:p>
        </w:tc>
        <w:tc>
          <w:tcPr>
            <w:tcW w:w="4660" w:type="dxa"/>
            <w:tcBorders>
              <w:top w:val="single" w:color="BDC3C7" w:sz="0" w:space="0"/>
              <w:left w:val="single" w:color="BDC3C7" w:sz="0" w:space="0"/>
              <w:bottom w:val="single" w:color="BDC3C7" w:sz="0" w:space="0"/>
              <w:right w:val="single" w:color="BDC3C7" w:sz="0" w:space="0"/>
            </w:tcBorders>
            <w:shd w:val="clear" w:color="auto" w:fill="F2F3F4"/>
            <w:tcMar>
              <w:top w:w="80" w:type="dxa"/>
              <w:left w:w="130" w:type="dxa"/>
              <w:bottom w:w="80" w:type="dxa"/>
              <w:right w:w="130" w:type="dxa"/>
            </w:tcMar>
            <w:vAlign w:val="center"/>
          </w:tcPr>
          <w:p w14:paraId="74D0B210">
            <w:pPr>
              <w:spacing w:before="80" w:after="80"/>
              <w:jc w:val="left"/>
            </w:pPr>
            <w:r>
              <w:rPr>
                <w:rFonts w:ascii="Arial" w:hAnsi="Arial" w:eastAsia="Arial" w:cs="Arial"/>
                <w:b w:val="0"/>
                <w:bCs w:val="0"/>
                <w:i w:val="0"/>
                <w:iCs w:val="0"/>
                <w:color w:val="1A1A1A"/>
                <w:sz w:val="19"/>
                <w:szCs w:val="19"/>
              </w:rPr>
              <w:t>Enables server-side visit registration. Default: true.</w:t>
            </w:r>
          </w:p>
        </w:tc>
      </w:tr>
      <w:tr w14:paraId="58422518">
        <w:tc>
          <w:tcPr>
            <w:tcW w:w="25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30" w:type="dxa"/>
              <w:bottom w:w="80" w:type="dxa"/>
              <w:right w:w="130" w:type="dxa"/>
            </w:tcMar>
            <w:vAlign w:val="center"/>
          </w:tcPr>
          <w:p w14:paraId="208701C5">
            <w:r>
              <w:rPr>
                <w:rFonts w:ascii="Courier New" w:hAnsi="Courier New" w:eastAsia="Courier New" w:cs="Courier New"/>
                <w:b/>
                <w:bCs/>
                <w:color w:val="1B4F72"/>
                <w:sz w:val="18"/>
                <w:szCs w:val="18"/>
              </w:rPr>
              <w:t>features.phone</w:t>
            </w:r>
          </w:p>
        </w:tc>
        <w:tc>
          <w:tcPr>
            <w:tcW w:w="13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30" w:type="dxa"/>
              <w:bottom w:w="80" w:type="dxa"/>
              <w:right w:w="130" w:type="dxa"/>
            </w:tcMar>
            <w:vAlign w:val="center"/>
          </w:tcPr>
          <w:p w14:paraId="263180D6">
            <w:pPr>
              <w:spacing w:before="80" w:after="80"/>
              <w:jc w:val="left"/>
            </w:pPr>
            <w:r>
              <w:rPr>
                <w:rFonts w:ascii="Arial" w:hAnsi="Arial" w:eastAsia="Arial" w:cs="Arial"/>
                <w:b w:val="0"/>
                <w:bCs w:val="0"/>
                <w:i w:val="0"/>
                <w:iCs w:val="0"/>
                <w:color w:val="555555"/>
                <w:sz w:val="18"/>
                <w:szCs w:val="18"/>
              </w:rPr>
              <w:t>boolean</w:t>
            </w:r>
          </w:p>
        </w:tc>
        <w:tc>
          <w:tcPr>
            <w:tcW w:w="9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30" w:type="dxa"/>
              <w:bottom w:w="80" w:type="dxa"/>
              <w:right w:w="130" w:type="dxa"/>
            </w:tcMar>
            <w:vAlign w:val="center"/>
          </w:tcPr>
          <w:p w14:paraId="3060A58A">
            <w:pPr>
              <w:jc w:val="center"/>
            </w:pPr>
            <w:r>
              <w:rPr>
                <w:rFonts w:ascii="Arial" w:hAnsi="Arial" w:eastAsia="Arial" w:cs="Arial"/>
                <w:b w:val="0"/>
                <w:bCs w:val="0"/>
                <w:color w:val="555555"/>
                <w:sz w:val="19"/>
                <w:szCs w:val="19"/>
              </w:rPr>
              <w:t>No</w:t>
            </w:r>
          </w:p>
        </w:tc>
        <w:tc>
          <w:tcPr>
            <w:tcW w:w="466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30" w:type="dxa"/>
              <w:bottom w:w="80" w:type="dxa"/>
              <w:right w:w="130" w:type="dxa"/>
            </w:tcMar>
            <w:vAlign w:val="center"/>
          </w:tcPr>
          <w:p w14:paraId="0AEF6B45">
            <w:pPr>
              <w:spacing w:before="80" w:after="80"/>
              <w:jc w:val="left"/>
            </w:pPr>
            <w:r>
              <w:rPr>
                <w:rFonts w:ascii="Arial" w:hAnsi="Arial" w:eastAsia="Arial" w:cs="Arial"/>
                <w:b w:val="0"/>
                <w:bCs w:val="0"/>
                <w:i w:val="0"/>
                <w:iCs w:val="0"/>
                <w:color w:val="1A1A1A"/>
                <w:sz w:val="19"/>
                <w:szCs w:val="19"/>
              </w:rPr>
              <w:t>Enables the Dynamic Number Insertion (DNI) module. Default: true.</w:t>
            </w:r>
          </w:p>
        </w:tc>
      </w:tr>
      <w:tr w14:paraId="3EDC229B">
        <w:tc>
          <w:tcPr>
            <w:tcW w:w="2500" w:type="dxa"/>
            <w:tcBorders>
              <w:top w:val="single" w:color="BDC3C7" w:sz="0" w:space="0"/>
              <w:left w:val="single" w:color="BDC3C7" w:sz="0" w:space="0"/>
              <w:bottom w:val="single" w:color="BDC3C7" w:sz="0" w:space="0"/>
              <w:right w:val="single" w:color="BDC3C7" w:sz="0" w:space="0"/>
            </w:tcBorders>
            <w:shd w:val="clear" w:color="auto" w:fill="F2F3F4"/>
            <w:tcMar>
              <w:top w:w="80" w:type="dxa"/>
              <w:left w:w="130" w:type="dxa"/>
              <w:bottom w:w="80" w:type="dxa"/>
              <w:right w:w="130" w:type="dxa"/>
            </w:tcMar>
            <w:vAlign w:val="center"/>
          </w:tcPr>
          <w:p w14:paraId="4172B41A">
            <w:r>
              <w:rPr>
                <w:rFonts w:ascii="Courier New" w:hAnsi="Courier New" w:eastAsia="Courier New" w:cs="Courier New"/>
                <w:b/>
                <w:bCs/>
                <w:color w:val="1B4F72"/>
                <w:sz w:val="18"/>
                <w:szCs w:val="18"/>
              </w:rPr>
              <w:t>features.trustedForm</w:t>
            </w:r>
          </w:p>
        </w:tc>
        <w:tc>
          <w:tcPr>
            <w:tcW w:w="1300" w:type="dxa"/>
            <w:tcBorders>
              <w:top w:val="single" w:color="BDC3C7" w:sz="0" w:space="0"/>
              <w:left w:val="single" w:color="BDC3C7" w:sz="0" w:space="0"/>
              <w:bottom w:val="single" w:color="BDC3C7" w:sz="0" w:space="0"/>
              <w:right w:val="single" w:color="BDC3C7" w:sz="0" w:space="0"/>
            </w:tcBorders>
            <w:shd w:val="clear" w:color="auto" w:fill="F2F3F4"/>
            <w:tcMar>
              <w:top w:w="80" w:type="dxa"/>
              <w:left w:w="130" w:type="dxa"/>
              <w:bottom w:w="80" w:type="dxa"/>
              <w:right w:w="130" w:type="dxa"/>
            </w:tcMar>
            <w:vAlign w:val="center"/>
          </w:tcPr>
          <w:p w14:paraId="307F29F3">
            <w:pPr>
              <w:spacing w:before="80" w:after="80"/>
              <w:jc w:val="left"/>
            </w:pPr>
            <w:r>
              <w:rPr>
                <w:rFonts w:ascii="Arial" w:hAnsi="Arial" w:eastAsia="Arial" w:cs="Arial"/>
                <w:b w:val="0"/>
                <w:bCs w:val="0"/>
                <w:i w:val="0"/>
                <w:iCs w:val="0"/>
                <w:color w:val="555555"/>
                <w:sz w:val="18"/>
                <w:szCs w:val="18"/>
              </w:rPr>
              <w:t>boolean</w:t>
            </w:r>
          </w:p>
        </w:tc>
        <w:tc>
          <w:tcPr>
            <w:tcW w:w="900" w:type="dxa"/>
            <w:tcBorders>
              <w:top w:val="single" w:color="BDC3C7" w:sz="0" w:space="0"/>
              <w:left w:val="single" w:color="BDC3C7" w:sz="0" w:space="0"/>
              <w:bottom w:val="single" w:color="BDC3C7" w:sz="0" w:space="0"/>
              <w:right w:val="single" w:color="BDC3C7" w:sz="0" w:space="0"/>
            </w:tcBorders>
            <w:shd w:val="clear" w:color="auto" w:fill="F2F3F4"/>
            <w:tcMar>
              <w:top w:w="80" w:type="dxa"/>
              <w:left w:w="130" w:type="dxa"/>
              <w:bottom w:w="80" w:type="dxa"/>
              <w:right w:w="130" w:type="dxa"/>
            </w:tcMar>
            <w:vAlign w:val="center"/>
          </w:tcPr>
          <w:p w14:paraId="5B361B89">
            <w:pPr>
              <w:jc w:val="center"/>
            </w:pPr>
            <w:r>
              <w:rPr>
                <w:rFonts w:ascii="Arial" w:hAnsi="Arial" w:eastAsia="Arial" w:cs="Arial"/>
                <w:b w:val="0"/>
                <w:bCs w:val="0"/>
                <w:color w:val="555555"/>
                <w:sz w:val="19"/>
                <w:szCs w:val="19"/>
              </w:rPr>
              <w:t>No</w:t>
            </w:r>
          </w:p>
        </w:tc>
        <w:tc>
          <w:tcPr>
            <w:tcW w:w="4660" w:type="dxa"/>
            <w:tcBorders>
              <w:top w:val="single" w:color="BDC3C7" w:sz="0" w:space="0"/>
              <w:left w:val="single" w:color="BDC3C7" w:sz="0" w:space="0"/>
              <w:bottom w:val="single" w:color="BDC3C7" w:sz="0" w:space="0"/>
              <w:right w:val="single" w:color="BDC3C7" w:sz="0" w:space="0"/>
            </w:tcBorders>
            <w:shd w:val="clear" w:color="auto" w:fill="F2F3F4"/>
            <w:tcMar>
              <w:top w:w="80" w:type="dxa"/>
              <w:left w:w="130" w:type="dxa"/>
              <w:bottom w:w="80" w:type="dxa"/>
              <w:right w:w="130" w:type="dxa"/>
            </w:tcMar>
            <w:vAlign w:val="center"/>
          </w:tcPr>
          <w:p w14:paraId="739CDECE">
            <w:pPr>
              <w:spacing w:before="80" w:after="80"/>
              <w:jc w:val="left"/>
            </w:pPr>
            <w:r>
              <w:rPr>
                <w:rFonts w:ascii="Arial" w:hAnsi="Arial" w:eastAsia="Arial" w:cs="Arial"/>
                <w:b w:val="0"/>
                <w:bCs w:val="0"/>
                <w:i w:val="0"/>
                <w:iCs w:val="0"/>
                <w:color w:val="1A1A1A"/>
                <w:sz w:val="19"/>
                <w:szCs w:val="19"/>
              </w:rPr>
              <w:t>Enables TrustedForm script loading for TCPA certificates. Default: true.</w:t>
            </w:r>
          </w:p>
        </w:tc>
      </w:tr>
      <w:tr w14:paraId="17D65601">
        <w:tc>
          <w:tcPr>
            <w:tcW w:w="25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30" w:type="dxa"/>
              <w:bottom w:w="80" w:type="dxa"/>
              <w:right w:w="130" w:type="dxa"/>
            </w:tcMar>
            <w:vAlign w:val="center"/>
          </w:tcPr>
          <w:p w14:paraId="373A6C04">
            <w:r>
              <w:rPr>
                <w:rFonts w:ascii="Courier New" w:hAnsi="Courier New" w:eastAsia="Courier New" w:cs="Courier New"/>
                <w:b/>
                <w:bCs/>
                <w:color w:val="1B4F72"/>
                <w:sz w:val="18"/>
                <w:szCs w:val="18"/>
              </w:rPr>
              <w:t>mediaAlpha.*</w:t>
            </w:r>
          </w:p>
        </w:tc>
        <w:tc>
          <w:tcPr>
            <w:tcW w:w="13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30" w:type="dxa"/>
              <w:bottom w:w="80" w:type="dxa"/>
              <w:right w:w="130" w:type="dxa"/>
            </w:tcMar>
            <w:vAlign w:val="center"/>
          </w:tcPr>
          <w:p w14:paraId="5B1EC2FA">
            <w:pPr>
              <w:spacing w:before="80" w:after="80"/>
              <w:jc w:val="left"/>
            </w:pPr>
            <w:r>
              <w:rPr>
                <w:rFonts w:ascii="Arial" w:hAnsi="Arial" w:eastAsia="Arial" w:cs="Arial"/>
                <w:b w:val="0"/>
                <w:bCs w:val="0"/>
                <w:i w:val="0"/>
                <w:iCs w:val="0"/>
                <w:color w:val="555555"/>
                <w:sz w:val="18"/>
                <w:szCs w:val="18"/>
              </w:rPr>
              <w:t>string</w:t>
            </w:r>
          </w:p>
        </w:tc>
        <w:tc>
          <w:tcPr>
            <w:tcW w:w="9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30" w:type="dxa"/>
              <w:bottom w:w="80" w:type="dxa"/>
              <w:right w:w="130" w:type="dxa"/>
            </w:tcMar>
            <w:vAlign w:val="center"/>
          </w:tcPr>
          <w:p w14:paraId="1EBA09DE">
            <w:pPr>
              <w:jc w:val="center"/>
            </w:pPr>
            <w:r>
              <w:rPr>
                <w:rFonts w:ascii="Arial" w:hAnsi="Arial" w:eastAsia="Arial" w:cs="Arial"/>
                <w:b w:val="0"/>
                <w:bCs w:val="0"/>
                <w:color w:val="555555"/>
                <w:sz w:val="19"/>
                <w:szCs w:val="19"/>
              </w:rPr>
              <w:t>No</w:t>
            </w:r>
          </w:p>
        </w:tc>
        <w:tc>
          <w:tcPr>
            <w:tcW w:w="466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30" w:type="dxa"/>
              <w:bottom w:w="80" w:type="dxa"/>
              <w:right w:w="130" w:type="dxa"/>
            </w:tcMar>
            <w:vAlign w:val="center"/>
          </w:tcPr>
          <w:p w14:paraId="58B4DD76">
            <w:pPr>
              <w:spacing w:before="80" w:after="80"/>
              <w:jc w:val="left"/>
            </w:pPr>
            <w:r>
              <w:rPr>
                <w:rFonts w:ascii="Arial" w:hAnsi="Arial" w:eastAsia="Arial" w:cs="Arial"/>
                <w:b w:val="0"/>
                <w:bCs w:val="0"/>
                <w:i w:val="0"/>
                <w:iCs w:val="0"/>
                <w:color w:val="1A1A1A"/>
                <w:sz w:val="19"/>
                <w:szCs w:val="19"/>
              </w:rPr>
              <w:t>Media Alpha placement IDs by vertical (default, 100k, gg, auto, life, home, health). Leave empty if not applicable.</w:t>
            </w:r>
          </w:p>
        </w:tc>
      </w:tr>
      <w:tr w14:paraId="19ABB9CF">
        <w:tc>
          <w:tcPr>
            <w:tcW w:w="2500" w:type="dxa"/>
            <w:tcBorders>
              <w:top w:val="single" w:color="BDC3C7" w:sz="0" w:space="0"/>
              <w:left w:val="single" w:color="BDC3C7" w:sz="0" w:space="0"/>
              <w:bottom w:val="single" w:color="BDC3C7" w:sz="0" w:space="0"/>
              <w:right w:val="single" w:color="BDC3C7" w:sz="0" w:space="0"/>
            </w:tcBorders>
            <w:shd w:val="clear" w:color="auto" w:fill="F2F3F4"/>
            <w:tcMar>
              <w:top w:w="80" w:type="dxa"/>
              <w:left w:w="130" w:type="dxa"/>
              <w:bottom w:w="80" w:type="dxa"/>
              <w:right w:w="130" w:type="dxa"/>
            </w:tcMar>
            <w:vAlign w:val="center"/>
          </w:tcPr>
          <w:p w14:paraId="6E65C693">
            <w:r>
              <w:rPr>
                <w:rFonts w:ascii="Courier New" w:hAnsi="Courier New" w:eastAsia="Courier New" w:cs="Courier New"/>
                <w:b/>
                <w:bCs/>
                <w:color w:val="1B4F72"/>
                <w:sz w:val="18"/>
                <w:szCs w:val="18"/>
              </w:rPr>
              <w:t>GTM_ID</w:t>
            </w:r>
          </w:p>
        </w:tc>
        <w:tc>
          <w:tcPr>
            <w:tcW w:w="1300" w:type="dxa"/>
            <w:tcBorders>
              <w:top w:val="single" w:color="BDC3C7" w:sz="0" w:space="0"/>
              <w:left w:val="single" w:color="BDC3C7" w:sz="0" w:space="0"/>
              <w:bottom w:val="single" w:color="BDC3C7" w:sz="0" w:space="0"/>
              <w:right w:val="single" w:color="BDC3C7" w:sz="0" w:space="0"/>
            </w:tcBorders>
            <w:shd w:val="clear" w:color="auto" w:fill="F2F3F4"/>
            <w:tcMar>
              <w:top w:w="80" w:type="dxa"/>
              <w:left w:w="130" w:type="dxa"/>
              <w:bottom w:w="80" w:type="dxa"/>
              <w:right w:w="130" w:type="dxa"/>
            </w:tcMar>
            <w:vAlign w:val="center"/>
          </w:tcPr>
          <w:p w14:paraId="327A0A88">
            <w:pPr>
              <w:spacing w:before="80" w:after="80"/>
              <w:jc w:val="left"/>
            </w:pPr>
            <w:r>
              <w:rPr>
                <w:rFonts w:ascii="Arial" w:hAnsi="Arial" w:eastAsia="Arial" w:cs="Arial"/>
                <w:b w:val="0"/>
                <w:bCs w:val="0"/>
                <w:i w:val="0"/>
                <w:iCs w:val="0"/>
                <w:color w:val="555555"/>
                <w:sz w:val="18"/>
                <w:szCs w:val="18"/>
              </w:rPr>
              <w:t>string</w:t>
            </w:r>
          </w:p>
        </w:tc>
        <w:tc>
          <w:tcPr>
            <w:tcW w:w="900" w:type="dxa"/>
            <w:tcBorders>
              <w:top w:val="single" w:color="BDC3C7" w:sz="0" w:space="0"/>
              <w:left w:val="single" w:color="BDC3C7" w:sz="0" w:space="0"/>
              <w:bottom w:val="single" w:color="BDC3C7" w:sz="0" w:space="0"/>
              <w:right w:val="single" w:color="BDC3C7" w:sz="0" w:space="0"/>
            </w:tcBorders>
            <w:shd w:val="clear" w:color="auto" w:fill="F2F3F4"/>
            <w:tcMar>
              <w:top w:w="80" w:type="dxa"/>
              <w:left w:w="130" w:type="dxa"/>
              <w:bottom w:w="80" w:type="dxa"/>
              <w:right w:w="130" w:type="dxa"/>
            </w:tcMar>
            <w:vAlign w:val="center"/>
          </w:tcPr>
          <w:p w14:paraId="37D79389">
            <w:pPr>
              <w:jc w:val="center"/>
            </w:pPr>
            <w:r>
              <w:rPr>
                <w:rFonts w:ascii="Arial" w:hAnsi="Arial" w:eastAsia="Arial" w:cs="Arial"/>
                <w:b w:val="0"/>
                <w:bCs w:val="0"/>
                <w:color w:val="555555"/>
                <w:sz w:val="19"/>
                <w:szCs w:val="19"/>
              </w:rPr>
              <w:t>No</w:t>
            </w:r>
          </w:p>
        </w:tc>
        <w:tc>
          <w:tcPr>
            <w:tcW w:w="4660" w:type="dxa"/>
            <w:tcBorders>
              <w:top w:val="single" w:color="BDC3C7" w:sz="0" w:space="0"/>
              <w:left w:val="single" w:color="BDC3C7" w:sz="0" w:space="0"/>
              <w:bottom w:val="single" w:color="BDC3C7" w:sz="0" w:space="0"/>
              <w:right w:val="single" w:color="BDC3C7" w:sz="0" w:space="0"/>
            </w:tcBorders>
            <w:shd w:val="clear" w:color="auto" w:fill="F2F3F4"/>
            <w:tcMar>
              <w:top w:w="80" w:type="dxa"/>
              <w:left w:w="130" w:type="dxa"/>
              <w:bottom w:w="80" w:type="dxa"/>
              <w:right w:w="130" w:type="dxa"/>
            </w:tcMar>
            <w:vAlign w:val="center"/>
          </w:tcPr>
          <w:p w14:paraId="6ADA2C74">
            <w:pPr>
              <w:spacing w:before="80" w:after="80"/>
              <w:jc w:val="left"/>
            </w:pPr>
            <w:r>
              <w:rPr>
                <w:rFonts w:ascii="Arial" w:hAnsi="Arial" w:eastAsia="Arial" w:cs="Arial"/>
                <w:b w:val="0"/>
                <w:bCs w:val="0"/>
                <w:i w:val="0"/>
                <w:iCs w:val="0"/>
                <w:color w:val="1A1A1A"/>
                <w:sz w:val="19"/>
                <w:szCs w:val="19"/>
              </w:rPr>
              <w:t>Google Tag Manager container ID. Defined in window.GTM_ID (separate from SCALE_CONFIG).</w:t>
            </w:r>
          </w:p>
        </w:tc>
      </w:tr>
    </w:tbl>
    <w:p w14:paraId="3DB695E6">
      <w:pPr>
        <w:spacing w:before="200" w:after="0"/>
      </w:pPr>
    </w:p>
    <w:p w14:paraId="3B703736">
      <w:r>
        <w:br w:type="page"/>
      </w:r>
    </w:p>
    <w:p w14:paraId="65AE5D32">
      <w:pPr>
        <w:pStyle w:val="2"/>
        <w:pBdr>
          <w:bottom w:val="single" w:color="2E86C1" w:sz="6" w:space="4"/>
        </w:pBdr>
        <w:spacing w:before="300" w:after="140"/>
      </w:pPr>
      <w:r>
        <w:rPr>
          <w:rFonts w:ascii="Arial" w:hAnsi="Arial" w:eastAsia="Arial" w:cs="Arial"/>
          <w:b/>
          <w:bCs/>
          <w:color w:val="1B4F72"/>
          <w:sz w:val="34"/>
          <w:szCs w:val="34"/>
        </w:rPr>
        <w:t>3. SDK Modules</w:t>
      </w:r>
    </w:p>
    <w:p w14:paraId="09FB5C8C">
      <w:pPr>
        <w:pStyle w:val="3"/>
        <w:spacing w:before="240" w:after="100"/>
      </w:pPr>
      <w:r>
        <w:rPr>
          <w:rFonts w:ascii="Arial" w:hAnsi="Arial" w:eastAsia="Arial" w:cs="Arial"/>
          <w:b/>
          <w:bCs/>
          <w:color w:val="2E86C1"/>
          <w:sz w:val="27"/>
          <w:szCs w:val="27"/>
        </w:rPr>
        <w:t>3.1 Dynamic Number Insertion — DNI (scale-sdk-v2.js)</w:t>
      </w:r>
    </w:p>
    <w:p w14:paraId="10CE8E3C">
      <w:pPr>
        <w:spacing w:before="80" w:after="80"/>
        <w:jc w:val="left"/>
      </w:pPr>
      <w:r>
        <w:rPr>
          <w:rFonts w:ascii="Arial" w:hAnsi="Arial" w:eastAsia="Arial" w:cs="Arial"/>
          <w:b w:val="0"/>
          <w:bCs w:val="0"/>
          <w:i w:val="0"/>
          <w:iCs w:val="0"/>
          <w:color w:val="1A1A1A"/>
          <w:sz w:val="22"/>
          <w:szCs w:val="22"/>
        </w:rPr>
        <w:t>The DNI module resolves a phone number and automatically replaces it in matching DOM elements. As of v2.1.0, the phone number is delivered directly in the visit registration response (/api/visits). A separate call to /api/calls/phone/assign is made only as a fallback if the visit response does not include a phone.</w:t>
      </w:r>
    </w:p>
    <w:p w14:paraId="14FD6EEE">
      <w:pPr>
        <w:spacing w:before="100" w:after="0"/>
      </w:pPr>
    </w:p>
    <w:p w14:paraId="2BA6407C">
      <w:pPr>
        <w:pStyle w:val="4"/>
        <w:spacing w:before="180" w:after="70"/>
      </w:pPr>
      <w:r>
        <w:rPr>
          <w:rFonts w:ascii="Arial" w:hAnsi="Arial" w:eastAsia="Arial" w:cs="Arial"/>
          <w:b/>
          <w:bCs/>
          <w:color w:val="2C3E50"/>
          <w:sz w:val="23"/>
          <w:szCs w:val="23"/>
        </w:rPr>
        <w:t>Automatically updated selectors</w:t>
      </w:r>
    </w:p>
    <w:p w14:paraId="101CF1E2">
      <w:pPr>
        <w:pStyle w:val="16"/>
        <w:numPr>
          <w:ilvl w:val="0"/>
          <w:numId w:val="2"/>
        </w:numPr>
        <w:spacing w:before="40" w:after="40"/>
      </w:pPr>
      <w:r>
        <w:rPr>
          <w:rFonts w:ascii="Arial" w:hAnsi="Arial" w:eastAsia="Arial" w:cs="Arial"/>
          <w:b/>
          <w:bCs/>
          <w:color w:val="1B4F72"/>
          <w:sz w:val="21"/>
          <w:szCs w:val="21"/>
        </w:rPr>
        <w:t>a[href^="tel:"]</w:t>
      </w:r>
      <w:r>
        <w:rPr>
          <w:rFonts w:ascii="Arial" w:hAnsi="Arial" w:eastAsia="Arial" w:cs="Arial"/>
          <w:b w:val="0"/>
          <w:bCs w:val="0"/>
          <w:color w:val="1A1A1A"/>
          <w:sz w:val="21"/>
          <w:szCs w:val="21"/>
        </w:rPr>
        <w:t xml:space="preserve"> — all telephone links</w:t>
      </w:r>
    </w:p>
    <w:p w14:paraId="4361AC1E">
      <w:pPr>
        <w:pStyle w:val="16"/>
        <w:numPr>
          <w:ilvl w:val="0"/>
          <w:numId w:val="2"/>
        </w:numPr>
        <w:spacing w:before="40" w:after="40"/>
      </w:pPr>
      <w:r>
        <w:rPr>
          <w:rFonts w:ascii="Arial" w:hAnsi="Arial" w:eastAsia="Arial" w:cs="Arial"/>
          <w:b/>
          <w:bCs/>
          <w:color w:val="1B4F72"/>
          <w:sz w:val="21"/>
          <w:szCs w:val="21"/>
        </w:rPr>
        <w:t>[data-phone], [data-scale-phone]</w:t>
      </w:r>
      <w:r>
        <w:rPr>
          <w:rFonts w:ascii="Arial" w:hAnsi="Arial" w:eastAsia="Arial" w:cs="Arial"/>
          <w:b w:val="0"/>
          <w:bCs w:val="0"/>
          <w:color w:val="1A1A1A"/>
          <w:sz w:val="21"/>
          <w:szCs w:val="21"/>
        </w:rPr>
        <w:t xml:space="preserve"> — elements with data attributes</w:t>
      </w:r>
    </w:p>
    <w:p w14:paraId="2B816DC6">
      <w:pPr>
        <w:pStyle w:val="16"/>
        <w:numPr>
          <w:ilvl w:val="0"/>
          <w:numId w:val="2"/>
        </w:numPr>
        <w:spacing w:before="40" w:after="40"/>
      </w:pPr>
      <w:r>
        <w:rPr>
          <w:rFonts w:ascii="Arial" w:hAnsi="Arial" w:eastAsia="Arial" w:cs="Arial"/>
          <w:b/>
          <w:bCs/>
          <w:color w:val="1B4F72"/>
          <w:sz w:val="21"/>
          <w:szCs w:val="21"/>
        </w:rPr>
        <w:t>.phone-number, .scale-phone</w:t>
      </w:r>
      <w:r>
        <w:rPr>
          <w:rFonts w:ascii="Arial" w:hAnsi="Arial" w:eastAsia="Arial" w:cs="Arial"/>
          <w:b w:val="0"/>
          <w:bCs w:val="0"/>
          <w:color w:val="1A1A1A"/>
          <w:sz w:val="21"/>
          <w:szCs w:val="21"/>
        </w:rPr>
        <w:t xml:space="preserve"> — standard CSS classes</w:t>
      </w:r>
    </w:p>
    <w:p w14:paraId="233E707C">
      <w:pPr>
        <w:pStyle w:val="16"/>
        <w:numPr>
          <w:ilvl w:val="0"/>
          <w:numId w:val="2"/>
        </w:numPr>
        <w:spacing w:before="40" w:after="40"/>
      </w:pPr>
      <w:r>
        <w:rPr>
          <w:rFonts w:ascii="Arial" w:hAnsi="Arial" w:eastAsia="Arial" w:cs="Arial"/>
          <w:b/>
          <w:bCs/>
          <w:color w:val="1B4F72"/>
          <w:sz w:val="21"/>
          <w:szCs w:val="21"/>
        </w:rPr>
        <w:t>#phone-number, #text-phone-number</w:t>
      </w:r>
      <w:r>
        <w:rPr>
          <w:rFonts w:ascii="Arial" w:hAnsi="Arial" w:eastAsia="Arial" w:cs="Arial"/>
          <w:b w:val="0"/>
          <w:bCs w:val="0"/>
          <w:color w:val="1A1A1A"/>
          <w:sz w:val="21"/>
          <w:szCs w:val="21"/>
        </w:rPr>
        <w:t xml:space="preserve"> — standard IDs</w:t>
      </w:r>
    </w:p>
    <w:p w14:paraId="11E63046">
      <w:pPr>
        <w:pStyle w:val="16"/>
        <w:numPr>
          <w:ilvl w:val="0"/>
          <w:numId w:val="2"/>
        </w:numPr>
        <w:spacing w:before="40" w:after="40"/>
      </w:pPr>
      <w:r>
        <w:rPr>
          <w:rFonts w:ascii="Arial" w:hAnsi="Arial" w:eastAsia="Arial" w:cs="Arial"/>
          <w:b/>
          <w:bCs/>
          <w:color w:val="1B4F72"/>
          <w:sz w:val="21"/>
          <w:szCs w:val="21"/>
        </w:rPr>
        <w:t>[data-show-phone]</w:t>
      </w:r>
      <w:r>
        <w:rPr>
          <w:rFonts w:ascii="Arial" w:hAnsi="Arial" w:eastAsia="Arial" w:cs="Arial"/>
          <w:b w:val="0"/>
          <w:bCs w:val="0"/>
          <w:color w:val="1A1A1A"/>
          <w:sz w:val="21"/>
          <w:szCs w:val="21"/>
        </w:rPr>
        <w:t xml:space="preserve"> — container shown or hidden based on phone availability</w:t>
      </w:r>
    </w:p>
    <w:p w14:paraId="5A1CC02F">
      <w:pPr>
        <w:spacing w:before="120" w:after="0"/>
      </w:pPr>
    </w:p>
    <w:p w14:paraId="2D3648EB">
      <w:pPr>
        <w:pStyle w:val="4"/>
        <w:spacing w:before="180" w:after="70"/>
      </w:pPr>
      <w:r>
        <w:rPr>
          <w:rFonts w:ascii="Arial" w:hAnsi="Arial" w:eastAsia="Arial" w:cs="Arial"/>
          <w:b/>
          <w:bCs/>
          <w:color w:val="2C3E50"/>
          <w:sz w:val="23"/>
          <w:szCs w:val="23"/>
        </w:rPr>
        <w:t>Load timing</w:t>
      </w:r>
    </w:p>
    <w:p w14:paraId="2D8004CF">
      <w:pPr>
        <w:spacing w:before="80" w:after="80"/>
        <w:jc w:val="left"/>
      </w:pPr>
      <w:r>
        <w:rPr>
          <w:rFonts w:ascii="Arial" w:hAnsi="Arial" w:eastAsia="Arial" w:cs="Arial"/>
          <w:b w:val="0"/>
          <w:bCs w:val="0"/>
          <w:i w:val="0"/>
          <w:iCs w:val="0"/>
          <w:color w:val="1A1A1A"/>
          <w:sz w:val="22"/>
          <w:szCs w:val="22"/>
        </w:rPr>
        <w:t>As of v2.1.0, the phone number is resolved from the visit registration response and displayed immediately, with no additional delay. If the visit response does not include a phone, the SDK triggers a fallback fetch after LCP. If LCP does not fire within 1.5 seconds, it executes anyway. This ensures the phone number appears as fast as possible without competing with critical page resources.</w:t>
      </w:r>
    </w:p>
    <w:p w14:paraId="4533E590">
      <w:pPr>
        <w:spacing w:before="120" w:after="0"/>
      </w:pPr>
    </w:p>
    <w:p w14:paraId="612E834A">
      <w:pPr>
        <w:pStyle w:val="4"/>
        <w:spacing w:before="180" w:after="70"/>
      </w:pPr>
      <w:r>
        <w:rPr>
          <w:rFonts w:ascii="Arial" w:hAnsi="Arial" w:eastAsia="Arial" w:cs="Arial"/>
          <w:b/>
          <w:bCs/>
          <w:color w:val="2C3E50"/>
          <w:sz w:val="23"/>
          <w:szCs w:val="23"/>
        </w:rPr>
        <w:t>Available callbacks</w:t>
      </w:r>
    </w:p>
    <w:p w14:paraId="569279D9">
      <w:pPr>
        <w:shd w:val="clear" w:fill="EAECEE"/>
        <w:spacing w:before="0" w:after="0"/>
        <w:ind w:left="180" w:right="180"/>
      </w:pPr>
      <w:r>
        <w:rPr>
          <w:rFonts w:ascii="Courier New" w:hAnsi="Courier New" w:eastAsia="Courier New" w:cs="Courier New"/>
          <w:color w:val="2C3E50"/>
          <w:sz w:val="18"/>
          <w:szCs w:val="18"/>
        </w:rPr>
        <w:t>window.SCALE_CONFIG = {</w:t>
      </w:r>
    </w:p>
    <w:p w14:paraId="7F710A5C">
      <w:pPr>
        <w:shd w:val="clear" w:fill="EAECEE"/>
        <w:spacing w:before="0" w:after="0"/>
        <w:ind w:left="180" w:right="180"/>
      </w:pPr>
      <w:r>
        <w:rPr>
          <w:rFonts w:ascii="Courier New" w:hAnsi="Courier New" w:eastAsia="Courier New" w:cs="Courier New"/>
          <w:color w:val="2C3E50"/>
          <w:sz w:val="18"/>
          <w:szCs w:val="18"/>
        </w:rPr>
        <w:t xml:space="preserve">  // ...</w:t>
      </w:r>
    </w:p>
    <w:p w14:paraId="664A9087">
      <w:pPr>
        <w:shd w:val="clear" w:fill="EAECEE"/>
        <w:spacing w:before="0" w:after="0"/>
        <w:ind w:left="180" w:right="180"/>
      </w:pPr>
      <w:r>
        <w:rPr>
          <w:rFonts w:ascii="Courier New" w:hAnsi="Courier New" w:eastAsia="Courier New" w:cs="Courier New"/>
          <w:color w:val="2C3E50"/>
          <w:sz w:val="18"/>
          <w:szCs w:val="18"/>
        </w:rPr>
        <w:t xml:space="preserve">  onVisitRegistered: function(visitData) {</w:t>
      </w:r>
    </w:p>
    <w:p w14:paraId="05E1C391">
      <w:pPr>
        <w:shd w:val="clear" w:fill="EAECEE"/>
        <w:spacing w:before="0" w:after="0"/>
        <w:ind w:left="180" w:right="180"/>
      </w:pPr>
      <w:r>
        <w:rPr>
          <w:rFonts w:ascii="Courier New" w:hAnsi="Courier New" w:eastAsia="Courier New" w:cs="Courier New"/>
          <w:color w:val="2C3E50"/>
          <w:sz w:val="18"/>
          <w:szCs w:val="18"/>
        </w:rPr>
        <w:t xml:space="preserve">    // Fires when the visit is registered on the server</w:t>
      </w:r>
    </w:p>
    <w:p w14:paraId="0EB98933">
      <w:pPr>
        <w:shd w:val="clear" w:fill="EAECEE"/>
        <w:spacing w:before="0" w:after="0"/>
        <w:ind w:left="180" w:right="180"/>
      </w:pPr>
      <w:r>
        <w:rPr>
          <w:rFonts w:ascii="Courier New" w:hAnsi="Courier New" w:eastAsia="Courier New" w:cs="Courier New"/>
          <w:color w:val="2C3E50"/>
          <w:sz w:val="18"/>
          <w:szCs w:val="18"/>
        </w:rPr>
        <w:t xml:space="preserve">    // visitData.id = assigned visit_id</w:t>
      </w:r>
    </w:p>
    <w:p w14:paraId="6C782527">
      <w:pPr>
        <w:shd w:val="clear" w:fill="EAECEE"/>
        <w:spacing w:before="0" w:after="0"/>
        <w:ind w:left="180" w:right="180"/>
      </w:pPr>
      <w:r>
        <w:rPr>
          <w:rFonts w:ascii="Courier New" w:hAnsi="Courier New" w:eastAsia="Courier New" w:cs="Courier New"/>
          <w:color w:val="2C3E50"/>
          <w:sz w:val="18"/>
          <w:szCs w:val="18"/>
        </w:rPr>
        <w:t xml:space="preserve">  },</w:t>
      </w:r>
    </w:p>
    <w:p w14:paraId="13C8F46F">
      <w:pPr>
        <w:shd w:val="clear" w:fill="EAECEE"/>
        <w:spacing w:before="0" w:after="0"/>
        <w:ind w:left="180" w:right="180"/>
      </w:pPr>
      <w:r>
        <w:rPr>
          <w:rFonts w:ascii="Courier New" w:hAnsi="Courier New" w:eastAsia="Courier New" w:cs="Courier New"/>
          <w:color w:val="2C3E50"/>
          <w:sz w:val="18"/>
          <w:szCs w:val="18"/>
        </w:rPr>
        <w:t xml:space="preserve">  onPhoneReady: function(phoneState) {</w:t>
      </w:r>
    </w:p>
    <w:p w14:paraId="2983E38B">
      <w:pPr>
        <w:shd w:val="clear" w:fill="EAECEE"/>
        <w:spacing w:before="0" w:after="0"/>
        <w:ind w:left="180" w:right="180"/>
      </w:pPr>
      <w:r>
        <w:rPr>
          <w:rFonts w:ascii="Courier New" w:hAnsi="Courier New" w:eastAsia="Courier New" w:cs="Courier New"/>
          <w:color w:val="2C3E50"/>
          <w:sz w:val="18"/>
          <w:szCs w:val="18"/>
        </w:rPr>
        <w:t xml:space="preserve">    // Fires when the phone number is retrieved from the server</w:t>
      </w:r>
    </w:p>
    <w:p w14:paraId="3BF61091">
      <w:pPr>
        <w:shd w:val="clear" w:fill="EAECEE"/>
        <w:spacing w:before="0" w:after="0"/>
        <w:ind w:left="180" w:right="180"/>
      </w:pPr>
      <w:r>
        <w:rPr>
          <w:rFonts w:ascii="Courier New" w:hAnsi="Courier New" w:eastAsia="Courier New" w:cs="Courier New"/>
          <w:color w:val="2C3E50"/>
          <w:sz w:val="18"/>
          <w:szCs w:val="18"/>
        </w:rPr>
        <w:t xml:space="preserve">    // phoneState.phone_number, phoneState.formatted_phone</w:t>
      </w:r>
    </w:p>
    <w:p w14:paraId="52F7434D">
      <w:pPr>
        <w:shd w:val="clear" w:fill="EAECEE"/>
        <w:spacing w:before="0" w:after="0"/>
        <w:ind w:left="180" w:right="180"/>
      </w:pPr>
      <w:r>
        <w:rPr>
          <w:rFonts w:ascii="Courier New" w:hAnsi="Courier New" w:eastAsia="Courier New" w:cs="Courier New"/>
          <w:color w:val="2C3E50"/>
          <w:sz w:val="18"/>
          <w:szCs w:val="18"/>
        </w:rPr>
        <w:t xml:space="preserve">  },</w:t>
      </w:r>
    </w:p>
    <w:p w14:paraId="6BC14DAD">
      <w:pPr>
        <w:shd w:val="clear" w:fill="EAECEE"/>
        <w:spacing w:before="0" w:after="0"/>
        <w:ind w:left="180" w:right="180"/>
      </w:pPr>
      <w:r>
        <w:rPr>
          <w:rFonts w:ascii="Courier New" w:hAnsi="Courier New" w:eastAsia="Courier New" w:cs="Courier New"/>
          <w:color w:val="2C3E50"/>
          <w:sz w:val="18"/>
          <w:szCs w:val="18"/>
        </w:rPr>
        <w:t xml:space="preserve">  onPhoneLoaded: function(phone) {</w:t>
      </w:r>
    </w:p>
    <w:p w14:paraId="7EDD9AF6">
      <w:pPr>
        <w:shd w:val="clear" w:fill="EAECEE"/>
        <w:spacing w:before="0" w:after="0"/>
        <w:ind w:left="180" w:right="180"/>
      </w:pPr>
      <w:r>
        <w:rPr>
          <w:rFonts w:ascii="Courier New" w:hAnsi="Courier New" w:eastAsia="Courier New" w:cs="Courier New"/>
          <w:color w:val="2C3E50"/>
          <w:sz w:val="18"/>
          <w:szCs w:val="18"/>
        </w:rPr>
        <w:t xml:space="preserve">    // Fires when the phone number is inserted into the DOM</w:t>
      </w:r>
    </w:p>
    <w:p w14:paraId="3D364F8E">
      <w:pPr>
        <w:shd w:val="clear" w:fill="EAECEE"/>
        <w:spacing w:before="0" w:after="0"/>
        <w:ind w:left="180" w:right="180"/>
      </w:pPr>
      <w:r>
        <w:rPr>
          <w:rFonts w:ascii="Courier New" w:hAnsi="Courier New" w:eastAsia="Courier New" w:cs="Courier New"/>
          <w:color w:val="2C3E50"/>
          <w:sz w:val="18"/>
          <w:szCs w:val="18"/>
        </w:rPr>
        <w:t xml:space="preserve">  },</w:t>
      </w:r>
    </w:p>
    <w:p w14:paraId="333E4D5B">
      <w:pPr>
        <w:shd w:val="clear" w:fill="EAECEE"/>
        <w:spacing w:before="0" w:after="0"/>
        <w:ind w:left="180" w:right="180"/>
      </w:pPr>
      <w:r>
        <w:rPr>
          <w:rFonts w:ascii="Courier New" w:hAnsi="Courier New" w:eastAsia="Courier New" w:cs="Courier New"/>
          <w:color w:val="2C3E50"/>
          <w:sz w:val="18"/>
          <w:szCs w:val="18"/>
        </w:rPr>
        <w:t xml:space="preserve">  onPhoneHidden: function() {</w:t>
      </w:r>
    </w:p>
    <w:p w14:paraId="38E6D3AA">
      <w:pPr>
        <w:shd w:val="clear" w:fill="EAECEE"/>
        <w:spacing w:before="0" w:after="0"/>
        <w:ind w:left="180" w:right="180"/>
      </w:pPr>
      <w:r>
        <w:rPr>
          <w:rFonts w:ascii="Courier New" w:hAnsi="Courier New" w:eastAsia="Courier New" w:cs="Courier New"/>
          <w:color w:val="2C3E50"/>
          <w:sz w:val="18"/>
          <w:szCs w:val="18"/>
        </w:rPr>
        <w:t xml:space="preserve">    // Fires when no phone is available (outside business hours or no number)</w:t>
      </w:r>
    </w:p>
    <w:p w14:paraId="75A00DF8">
      <w:pPr>
        <w:shd w:val="clear" w:fill="EAECEE"/>
        <w:spacing w:before="0" w:after="0"/>
        <w:ind w:left="180" w:right="180"/>
      </w:pPr>
      <w:r>
        <w:rPr>
          <w:rFonts w:ascii="Courier New" w:hAnsi="Courier New" w:eastAsia="Courier New" w:cs="Courier New"/>
          <w:color w:val="2C3E50"/>
          <w:sz w:val="18"/>
          <w:szCs w:val="18"/>
        </w:rPr>
        <w:t xml:space="preserve">  },</w:t>
      </w:r>
    </w:p>
    <w:p w14:paraId="69BBAD5E">
      <w:pPr>
        <w:shd w:val="clear" w:fill="EAECEE"/>
        <w:spacing w:before="0" w:after="0"/>
        <w:ind w:left="180" w:right="180"/>
      </w:pPr>
      <w:r>
        <w:rPr>
          <w:rFonts w:ascii="Courier New" w:hAnsi="Courier New" w:eastAsia="Courier New" w:cs="Courier New"/>
          <w:color w:val="2C3E50"/>
          <w:sz w:val="18"/>
          <w:szCs w:val="18"/>
        </w:rPr>
        <w:t>};</w:t>
      </w:r>
    </w:p>
    <w:p w14:paraId="76F6B47A">
      <w:pPr>
        <w:spacing w:before="120" w:after="0"/>
      </w:pPr>
    </w:p>
    <w:p w14:paraId="408698E2">
      <w:pPr>
        <w:pStyle w:val="4"/>
        <w:spacing w:before="180" w:after="70"/>
      </w:pPr>
      <w:r>
        <w:rPr>
          <w:rFonts w:ascii="Arial" w:hAnsi="Arial" w:eastAsia="Arial" w:cs="Arial"/>
          <w:b/>
          <w:bCs/>
          <w:color w:val="2C3E50"/>
          <w:sz w:val="23"/>
          <w:szCs w:val="23"/>
        </w:rPr>
        <w:t>Phone module JavaScript API</w:t>
      </w:r>
    </w:p>
    <w:p w14:paraId="4A476E86">
      <w:pPr>
        <w:shd w:val="clear" w:fill="EAECEE"/>
        <w:spacing w:before="0" w:after="0"/>
        <w:ind w:left="180" w:right="180"/>
      </w:pPr>
      <w:r>
        <w:rPr>
          <w:rFonts w:ascii="Courier New" w:hAnsi="Courier New" w:eastAsia="Courier New" w:cs="Courier New"/>
          <w:color w:val="2C3E50"/>
          <w:sz w:val="18"/>
          <w:szCs w:val="18"/>
        </w:rPr>
        <w:t>ScaleSDK.Phone.getPhone();              // "8001234567"  (raw number)</w:t>
      </w:r>
    </w:p>
    <w:p w14:paraId="311F5E6A">
      <w:pPr>
        <w:shd w:val="clear" w:fill="EAECEE"/>
        <w:spacing w:before="0" w:after="0"/>
        <w:ind w:left="180" w:right="180"/>
      </w:pPr>
      <w:r>
        <w:rPr>
          <w:rFonts w:ascii="Courier New" w:hAnsi="Courier New" w:eastAsia="Courier New" w:cs="Courier New"/>
          <w:color w:val="2C3E50"/>
          <w:sz w:val="18"/>
          <w:szCs w:val="18"/>
        </w:rPr>
        <w:t>ScaleSDK.Phone.getFormattedPhone();     // "(800) 123-4567"</w:t>
      </w:r>
    </w:p>
    <w:p w14:paraId="7EC36FE3">
      <w:pPr>
        <w:shd w:val="clear" w:fill="EAECEE"/>
        <w:spacing w:before="0" w:after="0"/>
        <w:ind w:left="180" w:right="180"/>
      </w:pPr>
      <w:r>
        <w:rPr>
          <w:rFonts w:ascii="Courier New" w:hAnsi="Courier New" w:eastAsia="Courier New" w:cs="Courier New"/>
          <w:color w:val="2C3E50"/>
          <w:sz w:val="18"/>
          <w:szCs w:val="18"/>
        </w:rPr>
        <w:t>ScaleSDK.Phone.getTelLink();            // "tel:8001234567"</w:t>
      </w:r>
    </w:p>
    <w:p w14:paraId="248426D2">
      <w:pPr>
        <w:shd w:val="clear" w:fill="EAECEE"/>
        <w:spacing w:before="0" w:after="0"/>
        <w:ind w:left="180" w:right="180"/>
      </w:pPr>
      <w:r>
        <w:rPr>
          <w:rFonts w:ascii="Courier New" w:hAnsi="Courier New" w:eastAsia="Courier New" w:cs="Courier New"/>
          <w:color w:val="2C3E50"/>
          <w:sz w:val="18"/>
          <w:szCs w:val="18"/>
        </w:rPr>
        <w:t>ScaleSDK.Phone.updatePhoneElements();   // Force re-injection into the DOM</w:t>
      </w:r>
    </w:p>
    <w:p w14:paraId="5D904009">
      <w:pPr>
        <w:shd w:val="clear" w:fill="EAECEE"/>
        <w:spacing w:before="0" w:after="0"/>
        <w:ind w:left="180" w:right="180"/>
      </w:pPr>
      <w:r>
        <w:rPr>
          <w:rFonts w:ascii="Courier New" w:hAnsi="Courier New" w:eastAsia="Courier New" w:cs="Courier New"/>
          <w:color w:val="2C3E50"/>
          <w:sz w:val="18"/>
          <w:szCs w:val="18"/>
        </w:rPr>
        <w:t>ScaleSDK.Phone.isWithinBusinessHours(); // true | false</w:t>
      </w:r>
    </w:p>
    <w:p w14:paraId="224EE38C">
      <w:pPr>
        <w:shd w:val="clear" w:fill="EAECEE"/>
        <w:spacing w:before="0" w:after="0"/>
        <w:ind w:left="180" w:right="180"/>
      </w:pPr>
      <w:r>
        <w:rPr>
          <w:rFonts w:ascii="Courier New" w:hAnsi="Courier New" w:eastAsia="Courier New" w:cs="Courier New"/>
          <w:color w:val="2C3E50"/>
          <w:sz w:val="18"/>
          <w:szCs w:val="18"/>
        </w:rPr>
        <w:t>ScaleSDK.Phone.getState();              // Full object with all phone data</w:t>
      </w:r>
    </w:p>
    <w:p w14:paraId="3250B2DE">
      <w:pPr>
        <w:shd w:val="clear" w:fill="EAECEE"/>
        <w:spacing w:before="0" w:after="0"/>
        <w:ind w:left="180" w:right="180"/>
      </w:pPr>
    </w:p>
    <w:p w14:paraId="0DCA67B8">
      <w:pPr>
        <w:shd w:val="clear" w:fill="EAECEE"/>
        <w:spacing w:before="0" w:after="0"/>
        <w:ind w:left="180" w:right="180"/>
      </w:pPr>
      <w:r>
        <w:rPr>
          <w:rFonts w:ascii="Courier New" w:hAnsi="Courier New" w:eastAsia="Courier New" w:cs="Courier New"/>
          <w:color w:val="2C3E50"/>
          <w:sz w:val="18"/>
          <w:szCs w:val="18"/>
        </w:rPr>
        <w:t>// Other SDK methods</w:t>
      </w:r>
    </w:p>
    <w:p w14:paraId="7245735E">
      <w:pPr>
        <w:shd w:val="clear" w:fill="EAECEE"/>
        <w:spacing w:before="0" w:after="0"/>
        <w:ind w:left="180" w:right="180"/>
      </w:pPr>
      <w:r>
        <w:rPr>
          <w:rFonts w:ascii="Courier New" w:hAnsi="Courier New" w:eastAsia="Courier New" w:cs="Courier New"/>
          <w:color w:val="2C3E50"/>
          <w:sz w:val="18"/>
          <w:szCs w:val="18"/>
        </w:rPr>
        <w:t>ScaleSDK.Session.getSessionId();        // Unique session ID</w:t>
      </w:r>
    </w:p>
    <w:p w14:paraId="2F75D5CE">
      <w:pPr>
        <w:shd w:val="clear" w:fill="EAECEE"/>
        <w:spacing w:before="0" w:after="0"/>
        <w:ind w:left="180" w:right="180"/>
      </w:pPr>
      <w:r>
        <w:rPr>
          <w:rFonts w:ascii="Courier New" w:hAnsi="Courier New" w:eastAsia="Courier New" w:cs="Courier New"/>
          <w:color w:val="2C3E50"/>
          <w:sz w:val="18"/>
          <w:szCs w:val="18"/>
        </w:rPr>
        <w:t>ScaleSDK.getVisitData();                // Registered visit data object</w:t>
      </w:r>
    </w:p>
    <w:p w14:paraId="3F498539">
      <w:pPr>
        <w:shd w:val="clear" w:fill="EAECEE"/>
        <w:spacing w:before="0" w:after="0"/>
        <w:ind w:left="180" w:right="180"/>
      </w:pPr>
      <w:r>
        <w:rPr>
          <w:rFonts w:ascii="Courier New" w:hAnsi="Courier New" w:eastAsia="Courier New" w:cs="Courier New"/>
          <w:color w:val="2C3E50"/>
          <w:sz w:val="18"/>
          <w:szCs w:val="18"/>
        </w:rPr>
        <w:t>ScaleSDK.getCookieData();               // "data" cookie contents</w:t>
      </w:r>
    </w:p>
    <w:p w14:paraId="4081ECE8">
      <w:pPr>
        <w:shd w:val="clear" w:fill="EAECEE"/>
        <w:spacing w:before="0" w:after="0"/>
        <w:ind w:left="180" w:right="180"/>
      </w:pPr>
      <w:r>
        <w:rPr>
          <w:rFonts w:ascii="Courier New" w:hAnsi="Courier New" w:eastAsia="Courier New" w:cs="Courier New"/>
          <w:color w:val="2C3E50"/>
          <w:sz w:val="18"/>
          <w:szCs w:val="18"/>
        </w:rPr>
        <w:t>ScaleSDK.getTrustedFormCertUrl();       // TrustedForm certificate URL or null</w:t>
      </w:r>
    </w:p>
    <w:p w14:paraId="168ADE29">
      <w:pPr>
        <w:spacing w:before="160" w:after="0"/>
      </w:pPr>
    </w:p>
    <w:p w14:paraId="058CA58D">
      <w:pPr>
        <w:pStyle w:val="3"/>
        <w:spacing w:before="240" w:after="100"/>
      </w:pPr>
      <w:r>
        <w:rPr>
          <w:rFonts w:ascii="Arial" w:hAnsi="Arial" w:eastAsia="Arial" w:cs="Arial"/>
          <w:b/>
          <w:bCs/>
          <w:color w:val="2E86C1"/>
          <w:sz w:val="27"/>
          <w:szCs w:val="27"/>
        </w:rPr>
        <w:t>3.2 Visit Tracking (scale-sdk-v2.js)</w:t>
      </w:r>
    </w:p>
    <w:p w14:paraId="4CE5376E">
      <w:pPr>
        <w:spacing w:before="80" w:after="80"/>
        <w:jc w:val="left"/>
      </w:pPr>
      <w:r>
        <w:rPr>
          <w:rFonts w:ascii="Arial" w:hAnsi="Arial" w:eastAsia="Arial" w:cs="Arial"/>
          <w:b w:val="0"/>
          <w:bCs w:val="0"/>
          <w:i w:val="0"/>
          <w:iCs w:val="0"/>
          <w:color w:val="1A1A1A"/>
          <w:sz w:val="22"/>
          <w:szCs w:val="22"/>
        </w:rPr>
        <w:t>Automatically registers each page visit on the server on load. Sends heartbeats every 30 seconds while the page is active, and a beacon signal when the user leaves.</w:t>
      </w:r>
    </w:p>
    <w:p w14:paraId="65AC00F6">
      <w:pPr>
        <w:spacing w:before="80" w:after="0"/>
      </w:pPr>
    </w:p>
    <w:p w14:paraId="663B9618">
      <w:pPr>
        <w:pStyle w:val="4"/>
        <w:spacing w:before="180" w:after="70"/>
      </w:pPr>
      <w:r>
        <w:rPr>
          <w:rFonts w:ascii="Arial" w:hAnsi="Arial" w:eastAsia="Arial" w:cs="Arial"/>
          <w:b/>
          <w:bCs/>
          <w:color w:val="2C3E50"/>
          <w:sz w:val="23"/>
          <w:szCs w:val="23"/>
        </w:rPr>
        <w:t>Automatically captured data</w:t>
      </w:r>
    </w:p>
    <w:p w14:paraId="4AC14360">
      <w:pPr>
        <w:pStyle w:val="16"/>
        <w:numPr>
          <w:ilvl w:val="0"/>
          <w:numId w:val="2"/>
        </w:numPr>
        <w:spacing w:before="40" w:after="40"/>
      </w:pPr>
      <w:r>
        <w:rPr>
          <w:rFonts w:ascii="Arial" w:hAnsi="Arial" w:eastAsia="Arial" w:cs="Arial"/>
          <w:b w:val="0"/>
          <w:bCs w:val="0"/>
          <w:color w:val="1A1A1A"/>
          <w:sz w:val="21"/>
          <w:szCs w:val="21"/>
        </w:rPr>
        <w:t>Landing page URL and referrer</w:t>
      </w:r>
    </w:p>
    <w:p w14:paraId="76F7A390">
      <w:pPr>
        <w:pStyle w:val="16"/>
        <w:numPr>
          <w:ilvl w:val="0"/>
          <w:numId w:val="2"/>
        </w:numPr>
        <w:spacing w:before="40" w:after="40"/>
      </w:pPr>
      <w:r>
        <w:rPr>
          <w:rFonts w:ascii="Arial" w:hAnsi="Arial" w:eastAsia="Arial" w:cs="Arial"/>
          <w:b w:val="0"/>
          <w:bCs w:val="0"/>
          <w:color w:val="1A1A1A"/>
          <w:sz w:val="21"/>
          <w:szCs w:val="21"/>
        </w:rPr>
        <w:t>Device type: mobile, tablet, or desktop</w:t>
      </w:r>
    </w:p>
    <w:p w14:paraId="5CA8FF80">
      <w:pPr>
        <w:pStyle w:val="16"/>
        <w:numPr>
          <w:ilvl w:val="0"/>
          <w:numId w:val="2"/>
        </w:numPr>
        <w:spacing w:before="40" w:after="40"/>
      </w:pPr>
      <w:r>
        <w:rPr>
          <w:rFonts w:ascii="Arial" w:hAnsi="Arial" w:eastAsia="Arial" w:cs="Arial"/>
          <w:b w:val="0"/>
          <w:bCs w:val="0"/>
          <w:color w:val="1A1A1A"/>
          <w:sz w:val="21"/>
          <w:szCs w:val="21"/>
        </w:rPr>
        <w:t>Browser and operating system</w:t>
      </w:r>
    </w:p>
    <w:p w14:paraId="24A1342C">
      <w:pPr>
        <w:pStyle w:val="16"/>
        <w:numPr>
          <w:ilvl w:val="0"/>
          <w:numId w:val="2"/>
        </w:numPr>
        <w:spacing w:before="40" w:after="40"/>
      </w:pPr>
      <w:r>
        <w:rPr>
          <w:rFonts w:ascii="Arial" w:hAnsi="Arial" w:eastAsia="Arial" w:cs="Arial"/>
          <w:b w:val="0"/>
          <w:bCs w:val="0"/>
          <w:color w:val="1A1A1A"/>
          <w:sz w:val="21"/>
          <w:szCs w:val="21"/>
        </w:rPr>
        <w:t xml:space="preserve">UTM parameters: </w:t>
      </w:r>
      <w:r>
        <w:rPr>
          <w:rFonts w:ascii="Arial" w:hAnsi="Arial" w:eastAsia="Arial" w:cs="Arial"/>
          <w:b/>
          <w:bCs/>
          <w:color w:val="1B4F72"/>
          <w:sz w:val="21"/>
          <w:szCs w:val="21"/>
        </w:rPr>
        <w:t>utm_source, utm_medium, utm_campaign, utm_term, utm_content</w:t>
      </w:r>
    </w:p>
    <w:p w14:paraId="3D40859E">
      <w:pPr>
        <w:pStyle w:val="16"/>
        <w:numPr>
          <w:ilvl w:val="0"/>
          <w:numId w:val="2"/>
        </w:numPr>
        <w:spacing w:before="40" w:after="40"/>
      </w:pPr>
      <w:r>
        <w:rPr>
          <w:rFonts w:ascii="Arial" w:hAnsi="Arial" w:eastAsia="Arial" w:cs="Arial"/>
          <w:b w:val="0"/>
          <w:bCs w:val="0"/>
          <w:color w:val="1A1A1A"/>
          <w:sz w:val="21"/>
          <w:szCs w:val="21"/>
        </w:rPr>
        <w:t xml:space="preserve">Click IDs: </w:t>
      </w:r>
      <w:r>
        <w:rPr>
          <w:rFonts w:ascii="Arial" w:hAnsi="Arial" w:eastAsia="Arial" w:cs="Arial"/>
          <w:b/>
          <w:bCs/>
          <w:color w:val="1B4F72"/>
          <w:sz w:val="21"/>
          <w:szCs w:val="21"/>
        </w:rPr>
        <w:t>gclid, fbclid, msclkid, ttclid, li_fat_id</w:t>
      </w:r>
    </w:p>
    <w:p w14:paraId="59A2EA8E">
      <w:pPr>
        <w:pStyle w:val="16"/>
        <w:numPr>
          <w:ilvl w:val="0"/>
          <w:numId w:val="2"/>
        </w:numPr>
        <w:spacing w:before="40" w:after="40"/>
      </w:pPr>
      <w:r>
        <w:rPr>
          <w:rFonts w:ascii="Arial" w:hAnsi="Arial" w:eastAsia="Arial" w:cs="Arial"/>
          <w:b w:val="0"/>
          <w:bCs w:val="0"/>
          <w:color w:val="1A1A1A"/>
          <w:sz w:val="21"/>
          <w:szCs w:val="21"/>
        </w:rPr>
        <w:t>IP address and User-Agent (captured server-side from HTTP headers)</w:t>
      </w:r>
    </w:p>
    <w:p w14:paraId="177A9039">
      <w:pPr>
        <w:spacing w:before="120" w:after="0"/>
      </w:pPr>
    </w:p>
    <w:p w14:paraId="2DED6B35">
      <w:pPr>
        <w:pStyle w:val="4"/>
        <w:spacing w:before="180" w:after="70"/>
      </w:pPr>
      <w:r>
        <w:rPr>
          <w:rFonts w:ascii="Arial" w:hAnsi="Arial" w:eastAsia="Arial" w:cs="Arial"/>
          <w:b/>
          <w:bCs/>
          <w:color w:val="2C3E50"/>
          <w:sz w:val="23"/>
          <w:szCs w:val="23"/>
        </w:rPr>
        <w:t>Window events emitted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730AEF6A">
        <w:trPr>
          <w:tblHeader/>
        </w:trPr>
        <w:tc>
          <w:tcPr>
            <w:tcW w:w="3000" w:type="dxa"/>
            <w:tcBorders>
              <w:top w:val="single" w:color="BDC3C7" w:sz="0" w:space="0"/>
              <w:left w:val="single" w:color="BDC3C7" w:sz="0" w:space="0"/>
              <w:bottom w:val="single" w:color="BDC3C7" w:sz="0" w:space="0"/>
              <w:right w:val="single" w:color="BDC3C7" w:sz="0" w:space="0"/>
            </w:tcBorders>
            <w:shd w:val="clear" w:color="auto" w:fill="1B4F72"/>
            <w:tcMar>
              <w:top w:w="80" w:type="dxa"/>
              <w:left w:w="130" w:type="dxa"/>
              <w:bottom w:w="80" w:type="dxa"/>
              <w:right w:w="130" w:type="dxa"/>
            </w:tcMar>
            <w:vAlign w:val="center"/>
          </w:tcPr>
          <w:p w14:paraId="268E91DC">
            <w:pPr>
              <w:jc w:val="center"/>
            </w:pPr>
            <w:r>
              <w:rPr>
                <w:rFonts w:ascii="Arial" w:hAnsi="Arial" w:eastAsia="Arial" w:cs="Arial"/>
                <w:b/>
                <w:bCs/>
                <w:color w:val="FFFFFF"/>
                <w:sz w:val="19"/>
                <w:szCs w:val="19"/>
              </w:rPr>
              <w:t>Field</w:t>
            </w:r>
          </w:p>
        </w:tc>
        <w:tc>
          <w:tcPr>
            <w:tcW w:w="6360" w:type="dxa"/>
            <w:tcBorders>
              <w:top w:val="single" w:color="BDC3C7" w:sz="0" w:space="0"/>
              <w:left w:val="single" w:color="BDC3C7" w:sz="0" w:space="0"/>
              <w:bottom w:val="single" w:color="BDC3C7" w:sz="0" w:space="0"/>
              <w:right w:val="single" w:color="BDC3C7" w:sz="0" w:space="0"/>
            </w:tcBorders>
            <w:shd w:val="clear" w:color="auto" w:fill="1B4F72"/>
            <w:tcMar>
              <w:top w:w="80" w:type="dxa"/>
              <w:left w:w="130" w:type="dxa"/>
              <w:bottom w:w="80" w:type="dxa"/>
              <w:right w:w="130" w:type="dxa"/>
            </w:tcMar>
            <w:vAlign w:val="center"/>
          </w:tcPr>
          <w:p w14:paraId="33EBCD3B">
            <w:pPr>
              <w:jc w:val="center"/>
            </w:pPr>
            <w:r>
              <w:rPr>
                <w:rFonts w:ascii="Arial" w:hAnsi="Arial" w:eastAsia="Arial" w:cs="Arial"/>
                <w:b/>
                <w:bCs/>
                <w:color w:val="FFFFFF"/>
                <w:sz w:val="19"/>
                <w:szCs w:val="19"/>
              </w:rPr>
              <w:t>Value / Description</w:t>
            </w:r>
          </w:p>
        </w:tc>
      </w:tr>
      <w:tr w14:paraId="7D08A915">
        <w:tc>
          <w:tcPr>
            <w:tcW w:w="3000" w:type="dxa"/>
            <w:tcBorders>
              <w:top w:val="single" w:color="BDC3C7" w:sz="0" w:space="0"/>
              <w:left w:val="single" w:color="BDC3C7" w:sz="0" w:space="0"/>
              <w:bottom w:val="single" w:color="BDC3C7" w:sz="0" w:space="0"/>
              <w:right w:val="single" w:color="BDC3C7" w:sz="0" w:space="0"/>
            </w:tcBorders>
            <w:shd w:val="clear" w:color="auto" w:fill="F2F3F4"/>
            <w:tcMar>
              <w:top w:w="80" w:type="dxa"/>
              <w:left w:w="130" w:type="dxa"/>
              <w:bottom w:w="80" w:type="dxa"/>
              <w:right w:w="130" w:type="dxa"/>
            </w:tcMar>
            <w:vAlign w:val="center"/>
          </w:tcPr>
          <w:p w14:paraId="6CCD3F1F">
            <w:r>
              <w:rPr>
                <w:rFonts w:ascii="Courier New" w:hAnsi="Courier New" w:eastAsia="Courier New" w:cs="Courier New"/>
                <w:b/>
                <w:bCs/>
                <w:color w:val="1B4F72"/>
                <w:sz w:val="19"/>
                <w:szCs w:val="19"/>
              </w:rPr>
              <w:t>visit-registered</w:t>
            </w:r>
          </w:p>
        </w:tc>
        <w:tc>
          <w:tcPr>
            <w:tcW w:w="6360" w:type="dxa"/>
            <w:tcBorders>
              <w:top w:val="single" w:color="BDC3C7" w:sz="0" w:space="0"/>
              <w:left w:val="single" w:color="BDC3C7" w:sz="0" w:space="0"/>
              <w:bottom w:val="single" w:color="BDC3C7" w:sz="0" w:space="0"/>
              <w:right w:val="single" w:color="BDC3C7" w:sz="0" w:space="0"/>
            </w:tcBorders>
            <w:shd w:val="clear" w:color="auto" w:fill="F2F3F4"/>
            <w:tcMar>
              <w:top w:w="80" w:type="dxa"/>
              <w:left w:w="130" w:type="dxa"/>
              <w:bottom w:w="80" w:type="dxa"/>
              <w:right w:w="130" w:type="dxa"/>
            </w:tcMar>
            <w:vAlign w:val="center"/>
          </w:tcPr>
          <w:p w14:paraId="164E0627">
            <w:pPr>
              <w:spacing w:before="80" w:after="80"/>
              <w:jc w:val="left"/>
            </w:pPr>
            <w:r>
              <w:rPr>
                <w:rFonts w:ascii="Arial" w:hAnsi="Arial" w:eastAsia="Arial" w:cs="Arial"/>
                <w:b w:val="0"/>
                <w:bCs w:val="0"/>
                <w:i w:val="0"/>
                <w:iCs w:val="0"/>
                <w:color w:val="555555"/>
                <w:sz w:val="19"/>
                <w:szCs w:val="19"/>
              </w:rPr>
              <w:t>CustomEvent with the full visitData object returned by the server.</w:t>
            </w:r>
          </w:p>
        </w:tc>
      </w:tr>
      <w:tr w14:paraId="7B857633">
        <w:tc>
          <w:tcPr>
            <w:tcW w:w="30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30" w:type="dxa"/>
              <w:bottom w:w="80" w:type="dxa"/>
              <w:right w:w="130" w:type="dxa"/>
            </w:tcMar>
            <w:vAlign w:val="center"/>
          </w:tcPr>
          <w:p w14:paraId="7DCD73B4">
            <w:r>
              <w:rPr>
                <w:rFonts w:ascii="Courier New" w:hAnsi="Courier New" w:eastAsia="Courier New" w:cs="Courier New"/>
                <w:b/>
                <w:bCs/>
                <w:color w:val="1B4F72"/>
                <w:sz w:val="19"/>
                <w:szCs w:val="19"/>
              </w:rPr>
              <w:t>scale:visit-registered</w:t>
            </w:r>
          </w:p>
        </w:tc>
        <w:tc>
          <w:tcPr>
            <w:tcW w:w="636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30" w:type="dxa"/>
              <w:bottom w:w="80" w:type="dxa"/>
              <w:right w:w="130" w:type="dxa"/>
            </w:tcMar>
            <w:vAlign w:val="center"/>
          </w:tcPr>
          <w:p w14:paraId="3D0C8568">
            <w:pPr>
              <w:spacing w:before="80" w:after="80"/>
              <w:jc w:val="left"/>
            </w:pPr>
            <w:r>
              <w:rPr>
                <w:rFonts w:ascii="Arial" w:hAnsi="Arial" w:eastAsia="Arial" w:cs="Arial"/>
                <w:b w:val="0"/>
                <w:bCs w:val="0"/>
                <w:i w:val="0"/>
                <w:iCs w:val="0"/>
                <w:color w:val="555555"/>
                <w:sz w:val="19"/>
                <w:szCs w:val="19"/>
              </w:rPr>
              <w:t>CustomEvent with { visitId, sessionId } — simplified version.</w:t>
            </w:r>
          </w:p>
        </w:tc>
      </w:tr>
      <w:tr w14:paraId="1BA832A2">
        <w:tc>
          <w:tcPr>
            <w:tcW w:w="3000" w:type="dxa"/>
            <w:tcBorders>
              <w:top w:val="single" w:color="BDC3C7" w:sz="0" w:space="0"/>
              <w:left w:val="single" w:color="BDC3C7" w:sz="0" w:space="0"/>
              <w:bottom w:val="single" w:color="BDC3C7" w:sz="0" w:space="0"/>
              <w:right w:val="single" w:color="BDC3C7" w:sz="0" w:space="0"/>
            </w:tcBorders>
            <w:shd w:val="clear" w:color="auto" w:fill="F2F3F4"/>
            <w:tcMar>
              <w:top w:w="80" w:type="dxa"/>
              <w:left w:w="130" w:type="dxa"/>
              <w:bottom w:w="80" w:type="dxa"/>
              <w:right w:w="130" w:type="dxa"/>
            </w:tcMar>
            <w:vAlign w:val="center"/>
          </w:tcPr>
          <w:p w14:paraId="6074DE95">
            <w:r>
              <w:rPr>
                <w:rFonts w:ascii="Courier New" w:hAnsi="Courier New" w:eastAsia="Courier New" w:cs="Courier New"/>
                <w:b/>
                <w:bCs/>
                <w:color w:val="1B4F72"/>
                <w:sz w:val="19"/>
                <w:szCs w:val="19"/>
              </w:rPr>
              <w:t>scale:phone-ready</w:t>
            </w:r>
          </w:p>
        </w:tc>
        <w:tc>
          <w:tcPr>
            <w:tcW w:w="6360" w:type="dxa"/>
            <w:tcBorders>
              <w:top w:val="single" w:color="BDC3C7" w:sz="0" w:space="0"/>
              <w:left w:val="single" w:color="BDC3C7" w:sz="0" w:space="0"/>
              <w:bottom w:val="single" w:color="BDC3C7" w:sz="0" w:space="0"/>
              <w:right w:val="single" w:color="BDC3C7" w:sz="0" w:space="0"/>
            </w:tcBorders>
            <w:shd w:val="clear" w:color="auto" w:fill="F2F3F4"/>
            <w:tcMar>
              <w:top w:w="80" w:type="dxa"/>
              <w:left w:w="130" w:type="dxa"/>
              <w:bottom w:w="80" w:type="dxa"/>
              <w:right w:w="130" w:type="dxa"/>
            </w:tcMar>
            <w:vAlign w:val="center"/>
          </w:tcPr>
          <w:p w14:paraId="7E44CBB5">
            <w:pPr>
              <w:spacing w:before="80" w:after="80"/>
              <w:jc w:val="left"/>
            </w:pPr>
            <w:r>
              <w:rPr>
                <w:rFonts w:ascii="Arial" w:hAnsi="Arial" w:eastAsia="Arial" w:cs="Arial"/>
                <w:b w:val="0"/>
                <w:bCs w:val="0"/>
                <w:i w:val="0"/>
                <w:iCs w:val="0"/>
                <w:color w:val="555555"/>
                <w:sz w:val="19"/>
                <w:szCs w:val="19"/>
              </w:rPr>
              <w:t>CustomEvent with { formattedPhone } when the phone number is ready.</w:t>
            </w:r>
          </w:p>
        </w:tc>
      </w:tr>
      <w:tr w14:paraId="1D883D86">
        <w:tc>
          <w:tcPr>
            <w:tcW w:w="30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30" w:type="dxa"/>
              <w:bottom w:w="80" w:type="dxa"/>
              <w:right w:w="130" w:type="dxa"/>
            </w:tcMar>
            <w:vAlign w:val="center"/>
          </w:tcPr>
          <w:p w14:paraId="7707ABEB">
            <w:r>
              <w:rPr>
                <w:rFonts w:ascii="Courier New" w:hAnsi="Courier New" w:eastAsia="Courier New" w:cs="Courier New"/>
                <w:b/>
                <w:bCs/>
                <w:color w:val="1B4F72"/>
                <w:sz w:val="19"/>
                <w:szCs w:val="19"/>
              </w:rPr>
              <w:t>scale-phone-displayed</w:t>
            </w:r>
          </w:p>
        </w:tc>
        <w:tc>
          <w:tcPr>
            <w:tcW w:w="636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30" w:type="dxa"/>
              <w:bottom w:w="80" w:type="dxa"/>
              <w:right w:w="130" w:type="dxa"/>
            </w:tcMar>
            <w:vAlign w:val="center"/>
          </w:tcPr>
          <w:p w14:paraId="672F659C">
            <w:pPr>
              <w:spacing w:before="80" w:after="80"/>
              <w:jc w:val="left"/>
            </w:pPr>
            <w:r>
              <w:rPr>
                <w:rFonts w:ascii="Arial" w:hAnsi="Arial" w:eastAsia="Arial" w:cs="Arial"/>
                <w:b w:val="0"/>
                <w:bCs w:val="0"/>
                <w:i w:val="0"/>
                <w:iCs w:val="0"/>
                <w:color w:val="555555"/>
                <w:sz w:val="19"/>
                <w:szCs w:val="19"/>
              </w:rPr>
              <w:t>CustomEvent with { phone } when the number is inserted into the DOM.</w:t>
            </w:r>
          </w:p>
        </w:tc>
      </w:tr>
      <w:tr w14:paraId="5A931BD8">
        <w:tc>
          <w:tcPr>
            <w:tcW w:w="3000" w:type="dxa"/>
            <w:tcBorders>
              <w:top w:val="single" w:color="BDC3C7" w:sz="0" w:space="0"/>
              <w:left w:val="single" w:color="BDC3C7" w:sz="0" w:space="0"/>
              <w:bottom w:val="single" w:color="BDC3C7" w:sz="0" w:space="0"/>
              <w:right w:val="single" w:color="BDC3C7" w:sz="0" w:space="0"/>
            </w:tcBorders>
            <w:shd w:val="clear" w:color="auto" w:fill="F2F3F4"/>
            <w:tcMar>
              <w:top w:w="80" w:type="dxa"/>
              <w:left w:w="130" w:type="dxa"/>
              <w:bottom w:w="80" w:type="dxa"/>
              <w:right w:w="130" w:type="dxa"/>
            </w:tcMar>
            <w:vAlign w:val="center"/>
          </w:tcPr>
          <w:p w14:paraId="02EA513A">
            <w:r>
              <w:rPr>
                <w:rFonts w:ascii="Courier New" w:hAnsi="Courier New" w:eastAsia="Courier New" w:cs="Courier New"/>
                <w:b/>
                <w:bCs/>
                <w:color w:val="1B4F72"/>
                <w:sz w:val="19"/>
                <w:szCs w:val="19"/>
              </w:rPr>
              <w:t>scale-sdk-ready</w:t>
            </w:r>
          </w:p>
        </w:tc>
        <w:tc>
          <w:tcPr>
            <w:tcW w:w="6360" w:type="dxa"/>
            <w:tcBorders>
              <w:top w:val="single" w:color="BDC3C7" w:sz="0" w:space="0"/>
              <w:left w:val="single" w:color="BDC3C7" w:sz="0" w:space="0"/>
              <w:bottom w:val="single" w:color="BDC3C7" w:sz="0" w:space="0"/>
              <w:right w:val="single" w:color="BDC3C7" w:sz="0" w:space="0"/>
            </w:tcBorders>
            <w:shd w:val="clear" w:color="auto" w:fill="F2F3F4"/>
            <w:tcMar>
              <w:top w:w="80" w:type="dxa"/>
              <w:left w:w="130" w:type="dxa"/>
              <w:bottom w:w="80" w:type="dxa"/>
              <w:right w:w="130" w:type="dxa"/>
            </w:tcMar>
            <w:vAlign w:val="center"/>
          </w:tcPr>
          <w:p w14:paraId="2F5EEF06">
            <w:pPr>
              <w:spacing w:before="80" w:after="80"/>
              <w:jc w:val="left"/>
            </w:pPr>
            <w:r>
              <w:rPr>
                <w:rFonts w:ascii="Arial" w:hAnsi="Arial" w:eastAsia="Arial" w:cs="Arial"/>
                <w:b w:val="0"/>
                <w:bCs w:val="0"/>
                <w:i w:val="0"/>
                <w:iCs w:val="0"/>
                <w:color w:val="555555"/>
                <w:sz w:val="19"/>
                <w:szCs w:val="19"/>
              </w:rPr>
              <w:t>No-payload event — the SDK has completed all initialization.</w:t>
            </w:r>
          </w:p>
        </w:tc>
      </w:tr>
    </w:tbl>
    <w:p w14:paraId="4657D606">
      <w:pPr>
        <w:spacing w:before="160" w:after="0"/>
      </w:pPr>
    </w:p>
    <w:p w14:paraId="0A000001">
      <w:pPr>
        <w:pStyle w:val="3"/>
        <w:spacing w:before="240" w:after="100"/>
      </w:pPr>
      <w:r>
        <w:rPr>
          <w:rFonts w:ascii="Arial" w:hAnsi="Arial" w:eastAsia="Arial" w:cs="Arial"/>
          <w:b/>
          <w:bCs/>
          <w:color w:val="2E86C1"/>
          <w:sz w:val="27"/>
          <w:szCs w:val="27"/>
        </w:rPr>
        <w:t>3.3 Fetch Interceptor (scale-sdk-v2.js)</w:t>
      </w:r>
    </w:p>
    <w:p w14:paraId="0A000002">
      <w:pPr>
        <w:spacing w:before="80" w:after="80"/>
        <w:jc w:val="left"/>
      </w:pPr>
      <w:r>
        <w:rPr>
          <w:rFonts w:ascii="Arial" w:hAnsi="Arial" w:eastAsia="Arial" w:cs="Arial"/>
          <w:b w:val="0"/>
          <w:bCs w:val="0"/>
          <w:i w:val="0"/>
          <w:iCs w:val="0"/>
          <w:color w:val="1A1A1A"/>
          <w:sz w:val="22"/>
          <w:szCs w:val="22"/>
        </w:rPr>
        <w:t xml:space="preserve">New in v2.1.0. The SDK automatically patches </w:t>
      </w:r>
      <w:r>
        <w:rPr>
          <w:rFonts w:ascii="Courier New" w:hAnsi="Courier New" w:cs="Courier New"/>
          <w:b w:val="0"/>
          <w:color w:val="1B4F72"/>
          <w:sz w:val="20"/>
          <w:szCs w:val="20"/>
        </w:rPr>
        <w:t>window.fetch</w:t>
      </w:r>
      <w:r>
        <w:rPr>
          <w:rFonts w:ascii="Arial" w:hAnsi="Arial" w:eastAsia="Arial" w:cs="Arial"/>
          <w:b w:val="0"/>
          <w:bCs w:val="0"/>
          <w:color w:val="1A1A1A"/>
          <w:sz w:val="22"/>
          <w:szCs w:val="22"/>
        </w:rPr>
        <w:t xml:space="preserve"> to automatically enrich outgoing API calls with session and tracking data. No manual changes are required in your form submission code.</w:t>
      </w:r>
    </w:p>
    <w:p w14:paraId="0A000003">
      <w:pPr>
        <w:spacing w:before="100" w:after="0"/>
      </w:pPr>
    </w:p>
    <w:p w14:paraId="0A000004">
      <w:pPr>
        <w:pStyle w:val="4"/>
        <w:spacing w:before="180" w:after="70"/>
      </w:pPr>
      <w:r>
        <w:rPr>
          <w:rFonts w:ascii="Arial" w:hAnsi="Arial" w:eastAsia="Arial" w:cs="Arial"/>
          <w:b/>
          <w:bCs/>
          <w:color w:val="2C3E50"/>
          <w:sz w:val="23"/>
          <w:szCs w:val="23"/>
        </w:rPr>
        <w:t>POST /api/leads — automatic enrichment</w:t>
      </w:r>
    </w:p>
    <w:p w14:paraId="0A000005">
      <w:pPr>
        <w:spacing w:before="80" w:after="80"/>
        <w:jc w:val="left"/>
      </w:pPr>
      <w:r>
        <w:rPr>
          <w:rFonts w:ascii="Arial" w:hAnsi="Arial" w:eastAsia="Arial" w:cs="Arial"/>
          <w:b w:val="0"/>
          <w:bCs w:val="0"/>
          <w:color w:val="1A1A1A"/>
          <w:sz w:val="22"/>
          <w:szCs w:val="22"/>
        </w:rPr>
        <w:t xml:space="preserve">Every </w:t>
      </w:r>
      <w:r>
        <w:rPr>
          <w:rFonts w:ascii="Courier New" w:hAnsi="Courier New" w:cs="Courier New"/>
          <w:b w:val="0"/>
          <w:color w:val="1B4F72"/>
          <w:sz w:val="20"/>
          <w:szCs w:val="20"/>
        </w:rPr>
        <w:t>POST /api/leads</w:t>
      </w:r>
      <w:r>
        <w:rPr>
          <w:rFonts w:ascii="Arial" w:hAnsi="Arial" w:eastAsia="Arial" w:cs="Arial"/>
          <w:b w:val="0"/>
          <w:bCs w:val="0"/>
          <w:color w:val="1A1A1A"/>
          <w:sz w:val="22"/>
          <w:szCs w:val="22"/>
        </w:rPr>
        <w:t xml:space="preserve"> request is intercepted and the following fields are injected automatically if not already present in the body:</w:t>
      </w:r>
    </w:p>
    <w:p w14:paraId="0A000006">
      <w:pPr>
        <w:pStyle w:val="16"/>
        <w:numPr>
          <w:ilvl w:val="0"/>
          <w:numId w:val="2"/>
        </w:numPr>
        <w:spacing w:before="40" w:after="40"/>
      </w:pPr>
      <w:r>
        <w:rPr>
          <w:rFonts w:ascii="Courier New" w:hAnsi="Courier New" w:cs="Courier New"/>
          <w:b/>
          <w:color w:val="1B4F72"/>
          <w:sz w:val="20"/>
          <w:szCs w:val="20"/>
        </w:rPr>
        <w:t>session_id</w:t>
      </w:r>
      <w:r>
        <w:rPr>
          <w:rFonts w:ascii="Arial" w:hAnsi="Arial" w:eastAsia="Arial" w:cs="Arial"/>
          <w:b w:val="0"/>
          <w:color w:val="1A1A1A"/>
          <w:sz w:val="21"/>
          <w:szCs w:val="21"/>
        </w:rPr>
        <w:t xml:space="preserve"> — current SDK session ID</w:t>
      </w:r>
    </w:p>
    <w:p w14:paraId="0A000007">
      <w:pPr>
        <w:pStyle w:val="16"/>
        <w:numPr>
          <w:ilvl w:val="0"/>
          <w:numId w:val="2"/>
        </w:numPr>
        <w:spacing w:before="40" w:after="40"/>
      </w:pPr>
      <w:r>
        <w:rPr>
          <w:rFonts w:ascii="Courier New" w:hAnsi="Courier New" w:cs="Courier New"/>
          <w:b/>
          <w:color w:val="1B4F72"/>
          <w:sz w:val="20"/>
          <w:szCs w:val="20"/>
        </w:rPr>
        <w:t>visit_id</w:t>
      </w:r>
      <w:r>
        <w:rPr>
          <w:rFonts w:ascii="Arial" w:hAnsi="Arial" w:eastAsia="Arial" w:cs="Arial"/>
          <w:b w:val="0"/>
          <w:color w:val="1A1A1A"/>
          <w:sz w:val="21"/>
          <w:szCs w:val="21"/>
        </w:rPr>
        <w:t xml:space="preserve"> — visit ID from the server registration</w:t>
      </w:r>
    </w:p>
    <w:p w14:paraId="0A000008">
      <w:pPr>
        <w:pStyle w:val="16"/>
        <w:numPr>
          <w:ilvl w:val="0"/>
          <w:numId w:val="2"/>
        </w:numPr>
        <w:spacing w:before="40" w:after="40"/>
      </w:pPr>
      <w:r>
        <w:rPr>
          <w:rFonts w:ascii="Courier New" w:hAnsi="Courier New" w:cs="Courier New"/>
          <w:b/>
          <w:color w:val="1B4F72"/>
          <w:sz w:val="20"/>
          <w:szCs w:val="20"/>
        </w:rPr>
        <w:t>funnel_step_id</w:t>
      </w:r>
      <w:r>
        <w:rPr>
          <w:rFonts w:ascii="Arial" w:hAnsi="Arial" w:eastAsia="Arial" w:cs="Arial"/>
          <w:b w:val="0"/>
          <w:color w:val="1A1A1A"/>
          <w:sz w:val="21"/>
          <w:szCs w:val="21"/>
        </w:rPr>
        <w:t xml:space="preserve"> — step ID from </w:t>
      </w:r>
      <w:r>
        <w:rPr>
          <w:rFonts w:ascii="Courier New" w:hAnsi="Courier New" w:cs="Courier New"/>
          <w:b w:val="0"/>
          <w:color w:val="1B4F72"/>
          <w:sz w:val="20"/>
          <w:szCs w:val="20"/>
        </w:rPr>
        <w:t>SCALE_CONFIG.stepId</w:t>
      </w:r>
      <w:r>
        <w:rPr>
          <w:rFonts w:ascii="Arial" w:hAnsi="Arial" w:eastAsia="Arial" w:cs="Arial"/>
          <w:b w:val="0"/>
          <w:color w:val="1A1A1A"/>
          <w:sz w:val="21"/>
          <w:szCs w:val="21"/>
        </w:rPr>
        <w:t xml:space="preserve"> (if configured)</w:t>
      </w:r>
    </w:p>
    <w:p w14:paraId="0A000009">
      <w:pPr>
        <w:pStyle w:val="16"/>
        <w:numPr>
          <w:ilvl w:val="0"/>
          <w:numId w:val="2"/>
        </w:numPr>
        <w:spacing w:before="40" w:after="40"/>
      </w:pPr>
      <w:r>
        <w:rPr>
          <w:rFonts w:ascii="Courier New" w:hAnsi="Courier New" w:cs="Courier New"/>
          <w:b/>
          <w:color w:val="1B4F72"/>
          <w:sz w:val="20"/>
          <w:szCs w:val="20"/>
        </w:rPr>
        <w:t>trusted_form_url</w:t>
      </w:r>
      <w:r>
        <w:rPr>
          <w:rFonts w:ascii="Arial" w:hAnsi="Arial" w:eastAsia="Arial" w:cs="Arial"/>
          <w:b w:val="0"/>
          <w:color w:val="1A1A1A"/>
          <w:sz w:val="21"/>
          <w:szCs w:val="21"/>
        </w:rPr>
        <w:t xml:space="preserve"> — TrustedForm certificate URL (if </w:t>
      </w:r>
      <w:r>
        <w:rPr>
          <w:rFonts w:ascii="Courier New" w:hAnsi="Courier New" w:cs="Courier New"/>
          <w:b w:val="0"/>
          <w:color w:val="1B4F72"/>
          <w:sz w:val="20"/>
          <w:szCs w:val="20"/>
        </w:rPr>
        <w:t>features.trustedForm</w:t>
      </w:r>
      <w:r>
        <w:rPr>
          <w:rFonts w:ascii="Arial" w:hAnsi="Arial" w:eastAsia="Arial" w:cs="Arial"/>
          <w:b w:val="0"/>
          <w:color w:val="1A1A1A"/>
          <w:sz w:val="21"/>
          <w:szCs w:val="21"/>
        </w:rPr>
        <w:t xml:space="preserve"> is enabled)</w:t>
      </w:r>
    </w:p>
    <w:p w14:paraId="0A000010">
      <w:pPr>
        <w:spacing w:before="100" w:after="0"/>
      </w:pPr>
    </w:p>
    <w:p w14:paraId="0A000011">
      <w:pPr>
        <w:pStyle w:val="4"/>
        <w:spacing w:before="180" w:after="70"/>
      </w:pPr>
      <w:r>
        <w:rPr>
          <w:rFonts w:ascii="Arial" w:hAnsi="Arial" w:eastAsia="Arial" w:cs="Arial"/>
          <w:b/>
          <w:bCs/>
          <w:color w:val="2C3E50"/>
          <w:sz w:val="23"/>
          <w:szCs w:val="23"/>
        </w:rPr>
        <w:t>POST /api/contacts/public — automatic enrichment</w:t>
      </w:r>
    </w:p>
    <w:p w14:paraId="0A000012">
      <w:pPr>
        <w:spacing w:before="80" w:after="80"/>
        <w:jc w:val="left"/>
      </w:pPr>
      <w:r>
        <w:rPr>
          <w:rFonts w:ascii="Arial" w:hAnsi="Arial" w:eastAsia="Arial" w:cs="Arial"/>
          <w:b w:val="0"/>
          <w:bCs w:val="0"/>
          <w:color w:val="1A1A1A"/>
          <w:sz w:val="22"/>
          <w:szCs w:val="22"/>
        </w:rPr>
        <w:t xml:space="preserve">If </w:t>
      </w:r>
      <w:r>
        <w:rPr>
          <w:rFonts w:ascii="Courier New" w:hAnsi="Courier New" w:cs="Courier New"/>
          <w:b w:val="0"/>
          <w:color w:val="1B4F72"/>
          <w:sz w:val="20"/>
          <w:szCs w:val="20"/>
        </w:rPr>
        <w:t>SCALE_CONFIG.recaptchaKey</w:t>
      </w:r>
      <w:r>
        <w:rPr>
          <w:rFonts w:ascii="Arial" w:hAnsi="Arial" w:eastAsia="Arial" w:cs="Arial"/>
          <w:b w:val="0"/>
          <w:bCs w:val="0"/>
          <w:color w:val="1A1A1A"/>
          <w:sz w:val="22"/>
          <w:szCs w:val="22"/>
        </w:rPr>
        <w:t xml:space="preserve"> is configured, the SDK automatically executes reCAPTCHA v3 and injects the resulting </w:t>
      </w:r>
      <w:r>
        <w:rPr>
          <w:rFonts w:ascii="Courier New" w:hAnsi="Courier New" w:cs="Courier New"/>
          <w:b w:val="0"/>
          <w:color w:val="1B4F72"/>
          <w:sz w:val="20"/>
          <w:szCs w:val="20"/>
        </w:rPr>
        <w:t>recaptcha_token</w:t>
      </w:r>
      <w:r>
        <w:rPr>
          <w:rFonts w:ascii="Arial" w:hAnsi="Arial" w:eastAsia="Arial" w:cs="Arial"/>
          <w:b w:val="0"/>
          <w:bCs w:val="0"/>
          <w:color w:val="1A1A1A"/>
          <w:sz w:val="22"/>
          <w:szCs w:val="22"/>
        </w:rPr>
        <w:t xml:space="preserve"> into every </w:t>
      </w:r>
      <w:r>
        <w:rPr>
          <w:rFonts w:ascii="Courier New" w:hAnsi="Courier New" w:cs="Courier New"/>
          <w:b w:val="0"/>
          <w:color w:val="1B4F72"/>
          <w:sz w:val="20"/>
          <w:szCs w:val="20"/>
        </w:rPr>
        <w:t>POST /api/contacts/public</w:t>
      </w:r>
      <w:r>
        <w:rPr>
          <w:rFonts w:ascii="Arial" w:hAnsi="Arial" w:eastAsia="Arial" w:cs="Arial"/>
          <w:b w:val="0"/>
          <w:bCs w:val="0"/>
          <w:color w:val="1A1A1A"/>
          <w:sz w:val="22"/>
          <w:szCs w:val="22"/>
        </w:rPr>
        <w:t xml:space="preserve"> request. No changes needed in your contact form code.</w:t>
      </w:r>
    </w:p>
    <w:p w14:paraId="0A000013">
      <w:pPr>
        <w:spacing w:before="160" w:after="0"/>
      </w:pPr>
    </w:p>
    <w:p w14:paraId="7EBEA099">
      <w:pPr>
        <w:pStyle w:val="3"/>
        <w:spacing w:before="240" w:after="100"/>
      </w:pPr>
      <w:r>
        <w:rPr>
          <w:rFonts w:ascii="Arial" w:hAnsi="Arial" w:eastAsia="Arial" w:cs="Arial"/>
          <w:b/>
          <w:bCs/>
          <w:color w:val="2E86C1"/>
          <w:sz w:val="27"/>
          <w:szCs w:val="27"/>
        </w:rPr>
        <w:t>3.4 Analytics — GTM (scale-analytics.js)</w:t>
      </w:r>
    </w:p>
    <w:p w14:paraId="2D75775B">
      <w:pPr>
        <w:spacing w:before="80" w:after="80"/>
        <w:jc w:val="left"/>
      </w:pPr>
      <w:r>
        <w:rPr>
          <w:rFonts w:ascii="Arial" w:hAnsi="Arial" w:eastAsia="Arial" w:cs="Arial"/>
          <w:b w:val="0"/>
          <w:bCs w:val="0"/>
          <w:i w:val="0"/>
          <w:iCs w:val="0"/>
          <w:color w:val="1A1A1A"/>
          <w:sz w:val="22"/>
          <w:szCs w:val="22"/>
        </w:rPr>
        <w:t>Manages lazy-loading of Google Tag Manager and exposes a global GAEvents API to push events to the dataLayer consistently.</w:t>
      </w:r>
    </w:p>
    <w:p w14:paraId="37A686B3">
      <w:pPr>
        <w:spacing w:before="80" w:after="0"/>
      </w:pPr>
    </w:p>
    <w:p w14:paraId="5C0FD9D3">
      <w:pPr>
        <w:pStyle w:val="4"/>
        <w:spacing w:before="180" w:after="70"/>
      </w:pPr>
      <w:r>
        <w:rPr>
          <w:rFonts w:ascii="Arial" w:hAnsi="Arial" w:eastAsia="Arial" w:cs="Arial"/>
          <w:b/>
          <w:bCs/>
          <w:color w:val="2C3E50"/>
          <w:sz w:val="23"/>
          <w:szCs w:val="23"/>
        </w:rPr>
        <w:t>GTM loading</w:t>
      </w:r>
    </w:p>
    <w:p w14:paraId="596A8E04">
      <w:pPr>
        <w:spacing w:before="80" w:after="80"/>
        <w:jc w:val="left"/>
      </w:pPr>
      <w:r>
        <w:rPr>
          <w:rFonts w:ascii="Arial" w:hAnsi="Arial" w:eastAsia="Arial" w:cs="Arial"/>
          <w:b w:val="0"/>
          <w:bCs w:val="0"/>
          <w:i w:val="0"/>
          <w:iCs w:val="0"/>
          <w:color w:val="1A1A1A"/>
          <w:sz w:val="22"/>
          <w:szCs w:val="22"/>
        </w:rPr>
        <w:t>GTM loads lazily: it waits for the first user interaction (click, scroll, touch, keypress) or a maximum of 8 seconds. On thank-you pages (/thanks), it loads immediately. This improves LCP and Core Web Vitals scores.</w:t>
      </w:r>
    </w:p>
    <w:p w14:paraId="504B0513">
      <w:pPr>
        <w:spacing w:before="120" w:after="0"/>
      </w:pPr>
    </w:p>
    <w:p w14:paraId="20DCE311">
      <w:pPr>
        <w:pStyle w:val="4"/>
        <w:spacing w:before="180" w:after="70"/>
      </w:pPr>
      <w:r>
        <w:rPr>
          <w:rFonts w:ascii="Arial" w:hAnsi="Arial" w:eastAsia="Arial" w:cs="Arial"/>
          <w:b/>
          <w:bCs/>
          <w:color w:val="2C3E50"/>
          <w:sz w:val="23"/>
          <w:szCs w:val="23"/>
        </w:rPr>
        <w:t>Auto-tracked events</w:t>
      </w:r>
    </w:p>
    <w:p w14:paraId="206A5E0D">
      <w:pPr>
        <w:pStyle w:val="16"/>
        <w:numPr>
          <w:ilvl w:val="0"/>
          <w:numId w:val="2"/>
        </w:numPr>
        <w:spacing w:before="40" w:after="40"/>
      </w:pPr>
      <w:r>
        <w:rPr>
          <w:rFonts w:ascii="Arial" w:hAnsi="Arial" w:eastAsia="Arial" w:cs="Arial"/>
          <w:b/>
          <w:bCs/>
          <w:color w:val="1B4F72"/>
          <w:sz w:val="21"/>
          <w:szCs w:val="21"/>
        </w:rPr>
        <w:t>phone_click</w:t>
      </w:r>
      <w:r>
        <w:rPr>
          <w:rFonts w:ascii="Arial" w:hAnsi="Arial" w:eastAsia="Arial" w:cs="Arial"/>
          <w:b w:val="0"/>
          <w:bCs w:val="0"/>
          <w:color w:val="1A1A1A"/>
          <w:sz w:val="21"/>
          <w:szCs w:val="21"/>
        </w:rPr>
        <w:t xml:space="preserve"> — click on any tel: link</w:t>
      </w:r>
    </w:p>
    <w:p w14:paraId="0737C58A">
      <w:pPr>
        <w:pStyle w:val="16"/>
        <w:numPr>
          <w:ilvl w:val="0"/>
          <w:numId w:val="2"/>
        </w:numPr>
        <w:spacing w:before="40" w:after="40"/>
      </w:pPr>
      <w:r>
        <w:rPr>
          <w:rFonts w:ascii="Arial" w:hAnsi="Arial" w:eastAsia="Arial" w:cs="Arial"/>
          <w:b/>
          <w:bCs/>
          <w:color w:val="1B4F72"/>
          <w:sz w:val="21"/>
          <w:szCs w:val="21"/>
        </w:rPr>
        <w:t>cta_click</w:t>
      </w:r>
      <w:r>
        <w:rPr>
          <w:rFonts w:ascii="Arial" w:hAnsi="Arial" w:eastAsia="Arial" w:cs="Arial"/>
          <w:b w:val="0"/>
          <w:bCs w:val="0"/>
          <w:color w:val="1A1A1A"/>
          <w:sz w:val="21"/>
          <w:szCs w:val="21"/>
        </w:rPr>
        <w:t xml:space="preserve"> — click on CTA buttons (detects position: header / footer / body)</w:t>
      </w:r>
    </w:p>
    <w:p w14:paraId="1CFD559E">
      <w:pPr>
        <w:pStyle w:val="16"/>
        <w:numPr>
          <w:ilvl w:val="0"/>
          <w:numId w:val="2"/>
        </w:numPr>
        <w:spacing w:before="40" w:after="40"/>
      </w:pPr>
      <w:r>
        <w:rPr>
          <w:rFonts w:ascii="Arial" w:hAnsi="Arial" w:eastAsia="Arial" w:cs="Arial"/>
          <w:b/>
          <w:bCs/>
          <w:color w:val="1B4F72"/>
          <w:sz w:val="21"/>
          <w:szCs w:val="21"/>
        </w:rPr>
        <w:t>form_start</w:t>
      </w:r>
      <w:r>
        <w:rPr>
          <w:rFonts w:ascii="Arial" w:hAnsi="Arial" w:eastAsia="Arial" w:cs="Arial"/>
          <w:b w:val="0"/>
          <w:bCs w:val="0"/>
          <w:color w:val="1A1A1A"/>
          <w:sz w:val="21"/>
          <w:szCs w:val="21"/>
        </w:rPr>
        <w:t xml:space="preserve"> — first focus on a form field</w:t>
      </w:r>
    </w:p>
    <w:p w14:paraId="312C37FA">
      <w:pPr>
        <w:pStyle w:val="16"/>
        <w:numPr>
          <w:ilvl w:val="0"/>
          <w:numId w:val="2"/>
        </w:numPr>
        <w:spacing w:before="40" w:after="40"/>
      </w:pPr>
      <w:r>
        <w:rPr>
          <w:rFonts w:ascii="Arial" w:hAnsi="Arial" w:eastAsia="Arial" w:cs="Arial"/>
          <w:b/>
          <w:bCs/>
          <w:color w:val="1B4F72"/>
          <w:sz w:val="21"/>
          <w:szCs w:val="21"/>
        </w:rPr>
        <w:t>form_abandon</w:t>
      </w:r>
      <w:r>
        <w:rPr>
          <w:rFonts w:ascii="Arial" w:hAnsi="Arial" w:eastAsia="Arial" w:cs="Arial"/>
          <w:b w:val="0"/>
          <w:bCs w:val="0"/>
          <w:color w:val="1A1A1A"/>
          <w:sz w:val="21"/>
          <w:szCs w:val="21"/>
        </w:rPr>
        <w:t xml:space="preserve"> — user leaves the page without completing the form</w:t>
      </w:r>
    </w:p>
    <w:p w14:paraId="72C997F8">
      <w:pPr>
        <w:pStyle w:val="16"/>
        <w:numPr>
          <w:ilvl w:val="0"/>
          <w:numId w:val="2"/>
        </w:numPr>
        <w:spacing w:before="40" w:after="40"/>
      </w:pPr>
      <w:r>
        <w:rPr>
          <w:rFonts w:ascii="Arial" w:hAnsi="Arial" w:eastAsia="Arial" w:cs="Arial"/>
          <w:b/>
          <w:bCs/>
          <w:color w:val="1B4F72"/>
          <w:sz w:val="21"/>
          <w:szCs w:val="21"/>
        </w:rPr>
        <w:t>scroll_depth</w:t>
      </w:r>
      <w:r>
        <w:rPr>
          <w:rFonts w:ascii="Arial" w:hAnsi="Arial" w:eastAsia="Arial" w:cs="Arial"/>
          <w:b w:val="0"/>
          <w:bCs w:val="0"/>
          <w:color w:val="1A1A1A"/>
          <w:sz w:val="21"/>
          <w:szCs w:val="21"/>
        </w:rPr>
        <w:t xml:space="preserve"> — scroll depth at 25%, 50%, 75%, and 100%</w:t>
      </w:r>
    </w:p>
    <w:p w14:paraId="50FDE571">
      <w:pPr>
        <w:pStyle w:val="16"/>
        <w:numPr>
          <w:ilvl w:val="0"/>
          <w:numId w:val="2"/>
        </w:numPr>
        <w:spacing w:before="40" w:after="40"/>
      </w:pPr>
      <w:r>
        <w:rPr>
          <w:rFonts w:ascii="Arial" w:hAnsi="Arial" w:eastAsia="Arial" w:cs="Arial"/>
          <w:b/>
          <w:bCs/>
          <w:color w:val="1B4F72"/>
          <w:sz w:val="21"/>
          <w:szCs w:val="21"/>
        </w:rPr>
        <w:t>virtual_page_view</w:t>
      </w:r>
      <w:r>
        <w:rPr>
          <w:rFonts w:ascii="Arial" w:hAnsi="Arial" w:eastAsia="Arial" w:cs="Arial"/>
          <w:b w:val="0"/>
          <w:bCs w:val="0"/>
          <w:color w:val="1A1A1A"/>
          <w:sz w:val="21"/>
          <w:szCs w:val="21"/>
        </w:rPr>
        <w:t xml:space="preserve"> — fired on page load</w:t>
      </w:r>
    </w:p>
    <w:p w14:paraId="4ADFE265">
      <w:pPr>
        <w:spacing w:before="120" w:after="0"/>
      </w:pPr>
    </w:p>
    <w:p w14:paraId="161ABDC9">
      <w:pPr>
        <w:pStyle w:val="4"/>
        <w:spacing w:before="180" w:after="70"/>
      </w:pPr>
      <w:r>
        <w:rPr>
          <w:rFonts w:ascii="Arial" w:hAnsi="Arial" w:eastAsia="Arial" w:cs="Arial"/>
          <w:b/>
          <w:bCs/>
          <w:color w:val="2C3E50"/>
          <w:sz w:val="23"/>
          <w:szCs w:val="23"/>
        </w:rPr>
        <w:t>Manual event API — window.GAEvents</w:t>
      </w:r>
    </w:p>
    <w:p w14:paraId="432D3B6A">
      <w:pPr>
        <w:shd w:val="clear" w:fill="EAECEE"/>
        <w:spacing w:before="0" w:after="0"/>
        <w:ind w:left="180" w:right="180"/>
      </w:pPr>
      <w:r>
        <w:rPr>
          <w:rFonts w:ascii="Courier New" w:hAnsi="Courier New" w:eastAsia="Courier New" w:cs="Courier New"/>
          <w:color w:val="2C3E50"/>
          <w:sz w:val="18"/>
          <w:szCs w:val="18"/>
        </w:rPr>
        <w:t>// Page view</w:t>
      </w:r>
    </w:p>
    <w:p w14:paraId="3FB7A185">
      <w:pPr>
        <w:shd w:val="clear" w:fill="EAECEE"/>
        <w:spacing w:before="0" w:after="0"/>
        <w:ind w:left="180" w:right="180"/>
      </w:pPr>
      <w:r>
        <w:rPr>
          <w:rFonts w:ascii="Courier New" w:hAnsi="Courier New" w:eastAsia="Courier New" w:cs="Courier New"/>
          <w:color w:val="2C3E50"/>
          <w:sz w:val="18"/>
          <w:szCs w:val="18"/>
        </w:rPr>
        <w:t>GAEvents.pageView({ page_type: "home" });</w:t>
      </w:r>
    </w:p>
    <w:p w14:paraId="5B39A56A">
      <w:pPr>
        <w:shd w:val="clear" w:fill="EAECEE"/>
        <w:spacing w:before="0" w:after="0"/>
        <w:ind w:left="180" w:right="180"/>
      </w:pPr>
    </w:p>
    <w:p w14:paraId="5ABAE229">
      <w:pPr>
        <w:shd w:val="clear" w:fill="EAECEE"/>
        <w:spacing w:before="0" w:after="0"/>
        <w:ind w:left="180" w:right="180"/>
      </w:pPr>
      <w:r>
        <w:rPr>
          <w:rFonts w:ascii="Courier New" w:hAnsi="Courier New" w:eastAsia="Courier New" w:cs="Courier New"/>
          <w:color w:val="2C3E50"/>
          <w:sz w:val="18"/>
          <w:szCs w:val="18"/>
        </w:rPr>
        <w:t>// Form lifecycle</w:t>
      </w:r>
    </w:p>
    <w:p w14:paraId="1E6FF803">
      <w:pPr>
        <w:shd w:val="clear" w:fill="EAECEE"/>
        <w:spacing w:before="0" w:after="0"/>
        <w:ind w:left="180" w:right="180"/>
      </w:pPr>
      <w:r>
        <w:rPr>
          <w:rFonts w:ascii="Courier New" w:hAnsi="Courier New" w:eastAsia="Courier New" w:cs="Courier New"/>
          <w:color w:val="2C3E50"/>
          <w:sz w:val="18"/>
          <w:szCs w:val="18"/>
        </w:rPr>
        <w:t>GAEvents.formStart({ form_type: "react", time_to_form_start_seconds: 5 });</w:t>
      </w:r>
    </w:p>
    <w:p w14:paraId="791AB269">
      <w:pPr>
        <w:shd w:val="clear" w:fill="EAECEE"/>
        <w:spacing w:before="0" w:after="0"/>
        <w:ind w:left="180" w:right="180"/>
      </w:pPr>
      <w:r>
        <w:rPr>
          <w:rFonts w:ascii="Courier New" w:hAnsi="Courier New" w:eastAsia="Courier New" w:cs="Courier New"/>
          <w:color w:val="2C3E50"/>
          <w:sz w:val="18"/>
          <w:szCs w:val="18"/>
        </w:rPr>
        <w:t>GAEvents.formStepComplete({ step: 2 });</w:t>
      </w:r>
    </w:p>
    <w:p w14:paraId="22F22A25">
      <w:pPr>
        <w:shd w:val="clear" w:fill="EAECEE"/>
        <w:spacing w:before="0" w:after="0"/>
        <w:ind w:left="180" w:right="180"/>
      </w:pPr>
      <w:r>
        <w:rPr>
          <w:rFonts w:ascii="Courier New" w:hAnsi="Courier New" w:eastAsia="Courier New" w:cs="Courier New"/>
          <w:color w:val="2C3E50"/>
          <w:sz w:val="18"/>
          <w:szCs w:val="18"/>
        </w:rPr>
        <w:t>GAEvents.formSuccess({ time_to_submit_seconds: 30 });</w:t>
      </w:r>
    </w:p>
    <w:p w14:paraId="4EBAE217">
      <w:pPr>
        <w:shd w:val="clear" w:fill="EAECEE"/>
        <w:spacing w:before="0" w:after="0"/>
        <w:ind w:left="180" w:right="180"/>
      </w:pPr>
      <w:r>
        <w:rPr>
          <w:rFonts w:ascii="Courier New" w:hAnsi="Courier New" w:eastAsia="Courier New" w:cs="Courier New"/>
          <w:color w:val="2C3E50"/>
          <w:sz w:val="18"/>
          <w:szCs w:val="18"/>
        </w:rPr>
        <w:t>GAEvents.formError({ error_type: "validation" });</w:t>
      </w:r>
    </w:p>
    <w:p w14:paraId="104E715A">
      <w:pPr>
        <w:shd w:val="clear" w:fill="EAECEE"/>
        <w:spacing w:before="0" w:after="0"/>
        <w:ind w:left="180" w:right="180"/>
      </w:pPr>
    </w:p>
    <w:p w14:paraId="1BF6A402">
      <w:pPr>
        <w:shd w:val="clear" w:fill="EAECEE"/>
        <w:spacing w:before="0" w:after="0"/>
        <w:ind w:left="180" w:right="180"/>
      </w:pPr>
      <w:r>
        <w:rPr>
          <w:rFonts w:ascii="Courier New" w:hAnsi="Courier New" w:eastAsia="Courier New" w:cs="Courier New"/>
          <w:color w:val="2C3E50"/>
          <w:sz w:val="18"/>
          <w:szCs w:val="18"/>
        </w:rPr>
        <w:t>// Interactions</w:t>
      </w:r>
    </w:p>
    <w:p w14:paraId="2561F41E">
      <w:pPr>
        <w:shd w:val="clear" w:fill="EAECEE"/>
        <w:spacing w:before="0" w:after="0"/>
        <w:ind w:left="180" w:right="180"/>
      </w:pPr>
      <w:r>
        <w:rPr>
          <w:rFonts w:ascii="Courier New" w:hAnsi="Courier New" w:eastAsia="Courier New" w:cs="Courier New"/>
          <w:color w:val="2C3E50"/>
          <w:sz w:val="18"/>
          <w:szCs w:val="18"/>
        </w:rPr>
        <w:t>GAEvents.phoneClick({ phone_number: "8001234567" });</w:t>
      </w:r>
    </w:p>
    <w:p w14:paraId="17C59A54">
      <w:pPr>
        <w:shd w:val="clear" w:fill="EAECEE"/>
        <w:spacing w:before="0" w:after="0"/>
        <w:ind w:left="180" w:right="180"/>
      </w:pPr>
      <w:r>
        <w:rPr>
          <w:rFonts w:ascii="Courier New" w:hAnsi="Courier New" w:eastAsia="Courier New" w:cs="Courier New"/>
          <w:color w:val="2C3E50"/>
          <w:sz w:val="18"/>
          <w:szCs w:val="18"/>
        </w:rPr>
        <w:t>GAEvents.ctaClick({ cta_text: "Get a Quote", cta_position: "body" });</w:t>
      </w:r>
    </w:p>
    <w:p w14:paraId="7FDFF0F4">
      <w:pPr>
        <w:shd w:val="clear" w:fill="EAECEE"/>
        <w:spacing w:before="0" w:after="0"/>
        <w:ind w:left="180" w:right="180"/>
      </w:pPr>
      <w:r>
        <w:rPr>
          <w:rFonts w:ascii="Courier New" w:hAnsi="Courier New" w:eastAsia="Courier New" w:cs="Courier New"/>
          <w:color w:val="2C3E50"/>
          <w:sz w:val="18"/>
          <w:szCs w:val="18"/>
        </w:rPr>
        <w:t>GAEvents.zipSubmit({ zip: "33101" });</w:t>
      </w:r>
    </w:p>
    <w:p w14:paraId="7CCD529B">
      <w:pPr>
        <w:shd w:val="clear" w:fill="EAECEE"/>
        <w:spacing w:before="0" w:after="0"/>
        <w:ind w:left="180" w:right="180"/>
      </w:pPr>
      <w:r>
        <w:rPr>
          <w:rFonts w:ascii="Courier New" w:hAnsi="Courier New" w:eastAsia="Courier New" w:cs="Courier New"/>
          <w:color w:val="2C3E50"/>
          <w:sz w:val="18"/>
          <w:szCs w:val="18"/>
        </w:rPr>
        <w:t>GAEvents.scrollDepth({ depth: 50 });</w:t>
      </w:r>
    </w:p>
    <w:p w14:paraId="133656D8">
      <w:pPr>
        <w:shd w:val="clear" w:fill="EAECEE"/>
        <w:spacing w:before="0" w:after="0"/>
        <w:ind w:left="180" w:right="180"/>
      </w:pPr>
    </w:p>
    <w:p w14:paraId="188E7D94">
      <w:pPr>
        <w:shd w:val="clear" w:fill="EAECEE"/>
        <w:spacing w:before="0" w:after="0"/>
        <w:ind w:left="180" w:right="180"/>
      </w:pPr>
      <w:r>
        <w:rPr>
          <w:rFonts w:ascii="Courier New" w:hAnsi="Courier New" w:eastAsia="Courier New" w:cs="Courier New"/>
          <w:color w:val="2C3E50"/>
          <w:sz w:val="18"/>
          <w:szCs w:val="18"/>
        </w:rPr>
        <w:t>// Fully custom event</w:t>
      </w:r>
    </w:p>
    <w:p w14:paraId="4B7CE0C1">
      <w:pPr>
        <w:shd w:val="clear" w:fill="EAECEE"/>
        <w:spacing w:before="0" w:after="0"/>
        <w:ind w:left="180" w:right="180"/>
      </w:pPr>
      <w:r>
        <w:rPr>
          <w:rFonts w:ascii="Courier New" w:hAnsi="Courier New" w:eastAsia="Courier New" w:cs="Courier New"/>
          <w:color w:val="2C3E50"/>
          <w:sz w:val="18"/>
          <w:szCs w:val="18"/>
        </w:rPr>
        <w:t>GAEvents.custom("my_event", { key: "value" });</w:t>
      </w:r>
    </w:p>
    <w:p w14:paraId="663E8E8E">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4A09221">
        <w:tc>
          <w:tcPr>
            <w:tcW w:w="9360" w:type="dxa"/>
            <w:tcBorders>
              <w:top w:val="single" w:color="2E86C1" w:sz="4" w:space="0"/>
              <w:left w:val="single" w:color="2E86C1" w:sz="14" w:space="0"/>
              <w:bottom w:val="single" w:color="2E86C1" w:sz="4" w:space="0"/>
              <w:right w:val="single" w:color="2E86C1" w:sz="4" w:space="0"/>
            </w:tcBorders>
            <w:shd w:val="clear" w:color="auto" w:fill="D6EAF8"/>
            <w:tcMar>
              <w:top w:w="100" w:type="dxa"/>
              <w:left w:w="200" w:type="dxa"/>
              <w:bottom w:w="100" w:type="dxa"/>
              <w:right w:w="200" w:type="dxa"/>
            </w:tcMar>
          </w:tcPr>
          <w:p w14:paraId="49461158">
            <w:r>
              <w:rPr>
                <w:rFonts w:ascii="Arial" w:hAnsi="Arial" w:eastAsia="Arial" w:cs="Arial"/>
                <w:i/>
                <w:iCs/>
                <w:color w:val="2C3E50"/>
                <w:sz w:val="20"/>
                <w:szCs w:val="20"/>
              </w:rPr>
              <w:t>All events automatically include: visit_id, source_id, partner_slug, vertical, is_mobile, and page_path. You do not need to add these manually.</w:t>
            </w:r>
          </w:p>
        </w:tc>
      </w:tr>
    </w:tbl>
    <w:p w14:paraId="0162BF15">
      <w:pPr>
        <w:spacing w:before="200" w:after="0"/>
      </w:pPr>
    </w:p>
    <w:p w14:paraId="6F8C3103">
      <w:r>
        <w:br w:type="page"/>
      </w:r>
    </w:p>
    <w:p w14:paraId="30E54B3A">
      <w:pPr>
        <w:pStyle w:val="2"/>
        <w:pBdr>
          <w:bottom w:val="single" w:color="2E86C1" w:sz="6" w:space="4"/>
        </w:pBdr>
        <w:spacing w:before="300" w:after="140"/>
      </w:pPr>
      <w:r>
        <w:rPr>
          <w:rFonts w:ascii="Arial" w:hAnsi="Arial" w:eastAsia="Arial" w:cs="Arial"/>
          <w:b/>
          <w:bCs/>
          <w:color w:val="1B4F72"/>
          <w:sz w:val="34"/>
          <w:szCs w:val="34"/>
        </w:rPr>
        <w:t>4. WordPress Integration</w:t>
      </w:r>
    </w:p>
    <w:p w14:paraId="22F2D22B">
      <w:pPr>
        <w:spacing w:before="80" w:after="80"/>
        <w:jc w:val="left"/>
      </w:pPr>
      <w:r>
        <w:rPr>
          <w:rFonts w:ascii="Arial" w:hAnsi="Arial" w:eastAsia="Arial" w:cs="Arial"/>
          <w:b w:val="0"/>
          <w:bCs w:val="0"/>
          <w:i w:val="0"/>
          <w:iCs w:val="0"/>
          <w:color w:val="1A1A1A"/>
          <w:sz w:val="22"/>
          <w:szCs w:val="22"/>
        </w:rPr>
        <w:t>No special plugins are required. The integration is done directly in the functions.php file of the active theme or in a custom plugin.</w:t>
      </w:r>
    </w:p>
    <w:p w14:paraId="68E7FFC2">
      <w:pPr>
        <w:spacing w:before="120" w:after="0"/>
      </w:pPr>
    </w:p>
    <w:p w14:paraId="6939962C">
      <w:pPr>
        <w:pStyle w:val="3"/>
        <w:spacing w:before="240" w:after="100"/>
      </w:pPr>
      <w:r>
        <w:rPr>
          <w:rFonts w:ascii="Arial" w:hAnsi="Arial" w:eastAsia="Arial" w:cs="Arial"/>
          <w:b/>
          <w:bCs/>
          <w:color w:val="2E86C1"/>
          <w:sz w:val="27"/>
          <w:szCs w:val="27"/>
        </w:rPr>
        <w:t>4.1 Setup in functions.php</w:t>
      </w:r>
    </w:p>
    <w:p w14:paraId="66C0D6DC">
      <w:pPr>
        <w:shd w:val="clear" w:fill="EAECEE"/>
        <w:spacing w:before="0" w:after="0"/>
        <w:ind w:left="180" w:right="180"/>
      </w:pPr>
      <w:r>
        <w:rPr>
          <w:rFonts w:ascii="Courier New" w:hAnsi="Courier New" w:eastAsia="Courier New" w:cs="Courier New"/>
          <w:color w:val="2C3E50"/>
          <w:sz w:val="18"/>
          <w:szCs w:val="18"/>
        </w:rPr>
        <w:t>&lt;?php</w:t>
      </w:r>
    </w:p>
    <w:p w14:paraId="5CD8E174">
      <w:pPr>
        <w:shd w:val="clear" w:fill="EAECEE"/>
        <w:spacing w:before="0" w:after="0"/>
        <w:ind w:left="180" w:right="180"/>
      </w:pPr>
      <w:r>
        <w:rPr>
          <w:rFonts w:ascii="Courier New" w:hAnsi="Courier New" w:eastAsia="Courier New" w:cs="Courier New"/>
          <w:color w:val="2C3E50"/>
          <w:sz w:val="18"/>
          <w:szCs w:val="18"/>
        </w:rPr>
        <w:t>/**</w:t>
      </w:r>
    </w:p>
    <w:p w14:paraId="5BB21918">
      <w:pPr>
        <w:shd w:val="clear" w:fill="EAECEE"/>
        <w:spacing w:before="0" w:after="0"/>
        <w:ind w:left="180" w:right="180"/>
      </w:pPr>
      <w:r>
        <w:rPr>
          <w:rFonts w:ascii="Courier New" w:hAnsi="Courier New" w:eastAsia="Courier New" w:cs="Courier New"/>
          <w:color w:val="2C3E50"/>
          <w:sz w:val="18"/>
          <w:szCs w:val="18"/>
        </w:rPr>
        <w:t xml:space="preserve"> * Scale SDK v2 -- SaaS Integration</w:t>
      </w:r>
    </w:p>
    <w:p w14:paraId="6EA1101E">
      <w:pPr>
        <w:shd w:val="clear" w:fill="EAECEE"/>
        <w:spacing w:before="0" w:after="0"/>
        <w:ind w:left="180" w:right="180"/>
      </w:pPr>
      <w:r>
        <w:rPr>
          <w:rFonts w:ascii="Courier New" w:hAnsi="Courier New" w:eastAsia="Courier New" w:cs="Courier New"/>
          <w:color w:val="2C3E50"/>
          <w:sz w:val="18"/>
          <w:szCs w:val="18"/>
        </w:rPr>
        <w:t xml:space="preserve"> * Add to functions.php of your theme or a custom plugin.</w:t>
      </w:r>
    </w:p>
    <w:p w14:paraId="37EC614C">
      <w:pPr>
        <w:shd w:val="clear" w:fill="EAECEE"/>
        <w:spacing w:before="0" w:after="0"/>
        <w:ind w:left="180" w:right="180"/>
      </w:pPr>
      <w:r>
        <w:rPr>
          <w:rFonts w:ascii="Courier New" w:hAnsi="Courier New" w:eastAsia="Courier New" w:cs="Courier New"/>
          <w:color w:val="2C3E50"/>
          <w:sz w:val="18"/>
          <w:szCs w:val="18"/>
        </w:rPr>
        <w:t xml:space="preserve"> */</w:t>
      </w:r>
    </w:p>
    <w:p w14:paraId="22AA4F5E">
      <w:pPr>
        <w:shd w:val="clear" w:fill="EAECEE"/>
        <w:spacing w:before="0" w:after="0"/>
        <w:ind w:left="180" w:right="180"/>
      </w:pPr>
    </w:p>
    <w:p w14:paraId="7136D042">
      <w:pPr>
        <w:shd w:val="clear" w:fill="EAECEE"/>
        <w:spacing w:before="0" w:after="0"/>
        <w:ind w:left="180" w:right="180"/>
      </w:pPr>
      <w:r>
        <w:rPr>
          <w:rFonts w:ascii="Courier New" w:hAnsi="Courier New" w:eastAsia="Courier New" w:cs="Courier New"/>
          <w:color w:val="2C3E50"/>
          <w:sz w:val="18"/>
          <w:szCs w:val="18"/>
        </w:rPr>
        <w:t>// STEP 1: Configuration in &lt;head&gt; -- priority 1 ensures window.SCALE_CONFIG</w:t>
      </w:r>
    </w:p>
    <w:p w14:paraId="09A825F3">
      <w:pPr>
        <w:shd w:val="clear" w:fill="EAECEE"/>
        <w:spacing w:before="0" w:after="0"/>
        <w:ind w:left="180" w:right="180"/>
      </w:pPr>
      <w:r>
        <w:rPr>
          <w:rFonts w:ascii="Courier New" w:hAnsi="Courier New" w:eastAsia="Courier New" w:cs="Courier New"/>
          <w:color w:val="2C3E50"/>
          <w:sz w:val="18"/>
          <w:szCs w:val="18"/>
        </w:rPr>
        <w:t>// exists before any SDK script is executed.</w:t>
      </w:r>
    </w:p>
    <w:p w14:paraId="4ACC51EE">
      <w:pPr>
        <w:shd w:val="clear" w:fill="EAECEE"/>
        <w:spacing w:before="0" w:after="0"/>
        <w:ind w:left="180" w:right="180"/>
      </w:pPr>
      <w:r>
        <w:rPr>
          <w:rFonts w:ascii="Courier New" w:hAnsi="Courier New" w:eastAsia="Courier New" w:cs="Courier New"/>
          <w:color w:val="2C3E50"/>
          <w:sz w:val="18"/>
          <w:szCs w:val="18"/>
        </w:rPr>
        <w:t>add_action("wp_head", function() {</w:t>
      </w:r>
    </w:p>
    <w:p w14:paraId="42DDDF7D">
      <w:pPr>
        <w:shd w:val="clear" w:fill="EAECEE"/>
        <w:spacing w:before="0" w:after="0"/>
        <w:ind w:left="180" w:right="180"/>
      </w:pPr>
      <w:r>
        <w:rPr>
          <w:rFonts w:ascii="Courier New" w:hAnsi="Courier New" w:eastAsia="Courier New" w:cs="Courier New"/>
          <w:color w:val="2C3E50"/>
          <w:sz w:val="18"/>
          <w:szCs w:val="18"/>
        </w:rPr>
        <w:t xml:space="preserve">    $funnel_id  = "xxxxxxxx-xxxx-xxxx-xxxx-xxxxxxxxxxxx";</w:t>
      </w:r>
    </w:p>
    <w:p w14:paraId="19BE81AD">
      <w:pPr>
        <w:shd w:val="clear" w:fill="EAECEE"/>
        <w:spacing w:before="0" w:after="0"/>
        <w:ind w:left="180" w:right="180"/>
      </w:pPr>
      <w:r>
        <w:rPr>
          <w:rFonts w:ascii="Courier New" w:hAnsi="Courier New" w:eastAsia="Courier New" w:cs="Courier New"/>
          <w:color w:val="2C3E50"/>
          <w:sz w:val="18"/>
          <w:szCs w:val="18"/>
        </w:rPr>
        <w:t xml:space="preserve">    $api_url    = "https://api.yourdomain.com";</w:t>
      </w:r>
    </w:p>
    <w:p w14:paraId="72571F3B">
      <w:pPr>
        <w:shd w:val="clear" w:fill="EAECEE"/>
        <w:spacing w:before="0" w:after="0"/>
        <w:ind w:left="180" w:right="180"/>
      </w:pPr>
      <w:r>
        <w:rPr>
          <w:rFonts w:ascii="Courier New" w:hAnsi="Courier New" w:eastAsia="Courier New" w:cs="Courier New"/>
          <w:color w:val="2C3E50"/>
          <w:sz w:val="18"/>
          <w:szCs w:val="18"/>
        </w:rPr>
        <w:t xml:space="preserve">    $gtm_id     = "GTM-XXXXXXX";</w:t>
      </w:r>
    </w:p>
    <w:p w14:paraId="6A98EB00">
      <w:pPr>
        <w:shd w:val="clear" w:fill="EAECEE"/>
        <w:spacing w:before="0" w:after="0"/>
        <w:ind w:left="180" w:right="180"/>
      </w:pPr>
      <w:r>
        <w:rPr>
          <w:rFonts w:ascii="Courier New" w:hAnsi="Courier New" w:eastAsia="Courier New" w:cs="Courier New"/>
          <w:color w:val="2C3E50"/>
          <w:sz w:val="18"/>
          <w:szCs w:val="18"/>
        </w:rPr>
        <w:t xml:space="preserve">    $vertical   = "health";  // life | auto | health | home | medicare</w:t>
      </w:r>
    </w:p>
    <w:p w14:paraId="3A387D29">
      <w:pPr>
        <w:shd w:val="clear" w:fill="EAECEE"/>
        <w:spacing w:before="0" w:after="0"/>
        <w:ind w:left="180" w:right="180"/>
      </w:pPr>
      <w:r>
        <w:rPr>
          <w:rFonts w:ascii="Courier New" w:hAnsi="Courier New" w:eastAsia="Courier New" w:cs="Courier New"/>
          <w:color w:val="2C3E50"/>
          <w:sz w:val="18"/>
          <w:szCs w:val="18"/>
        </w:rPr>
        <w:t xml:space="preserve">    ?&gt;</w:t>
      </w:r>
    </w:p>
    <w:p w14:paraId="098C1A8E">
      <w:pPr>
        <w:shd w:val="clear" w:fill="EAECEE"/>
        <w:spacing w:before="0" w:after="0"/>
        <w:ind w:left="180" w:right="180"/>
      </w:pPr>
      <w:r>
        <w:rPr>
          <w:rFonts w:ascii="Courier New" w:hAnsi="Courier New" w:eastAsia="Courier New" w:cs="Courier New"/>
          <w:color w:val="2C3E50"/>
          <w:sz w:val="18"/>
          <w:szCs w:val="18"/>
        </w:rPr>
        <w:t xml:space="preserve">    &lt;script&gt;</w:t>
      </w:r>
    </w:p>
    <w:p w14:paraId="03675803">
      <w:pPr>
        <w:shd w:val="clear" w:fill="EAECEE"/>
        <w:spacing w:before="0" w:after="0"/>
        <w:ind w:left="180" w:right="180"/>
      </w:pPr>
      <w:r>
        <w:rPr>
          <w:rFonts w:ascii="Courier New" w:hAnsi="Courier New" w:eastAsia="Courier New" w:cs="Courier New"/>
          <w:color w:val="2C3E50"/>
          <w:sz w:val="18"/>
          <w:szCs w:val="18"/>
        </w:rPr>
        <w:t xml:space="preserve">      window.SCALE_CONFIG = {</w:t>
      </w:r>
    </w:p>
    <w:p w14:paraId="5D92F32D">
      <w:pPr>
        <w:shd w:val="clear" w:fill="EAECEE"/>
        <w:spacing w:before="0" w:after="0"/>
        <w:ind w:left="180" w:right="180"/>
      </w:pPr>
      <w:r>
        <w:rPr>
          <w:rFonts w:ascii="Courier New" w:hAnsi="Courier New" w:eastAsia="Courier New" w:cs="Courier New"/>
          <w:color w:val="2C3E50"/>
          <w:sz w:val="18"/>
          <w:szCs w:val="18"/>
        </w:rPr>
        <w:t xml:space="preserve">        funnelId:   "&lt;?php echo esc_js($funnel_id); ?&gt;",</w:t>
      </w:r>
    </w:p>
    <w:p w14:paraId="54EC8228">
      <w:pPr>
        <w:shd w:val="clear" w:fill="EAECEE"/>
        <w:spacing w:before="0" w:after="0"/>
        <w:ind w:left="180" w:right="180"/>
      </w:pPr>
      <w:r>
        <w:rPr>
          <w:rFonts w:ascii="Courier New" w:hAnsi="Courier New" w:eastAsia="Courier New" w:cs="Courier New"/>
          <w:color w:val="2C3E50"/>
          <w:sz w:val="18"/>
          <w:szCs w:val="18"/>
        </w:rPr>
        <w:t xml:space="preserve">        apiBaseUrl: "&lt;?php echo esc_js($api_url); ?&gt;",</w:t>
      </w:r>
    </w:p>
    <w:p w14:paraId="17E0F25E">
      <w:pPr>
        <w:shd w:val="clear" w:fill="EAECEE"/>
        <w:spacing w:before="0" w:after="0"/>
        <w:ind w:left="180" w:right="180"/>
      </w:pPr>
      <w:r>
        <w:rPr>
          <w:rFonts w:ascii="Courier New" w:hAnsi="Courier New" w:eastAsia="Courier New" w:cs="Courier New"/>
          <w:color w:val="2C3E50"/>
          <w:sz w:val="18"/>
          <w:szCs w:val="18"/>
        </w:rPr>
        <w:t xml:space="preserve">        vertical:   "&lt;?php echo esc_js($vertical); ?&gt;",</w:t>
      </w:r>
    </w:p>
    <w:p w14:paraId="2580B4C9">
      <w:pPr>
        <w:shd w:val="clear" w:fill="EAECEE"/>
        <w:spacing w:before="0" w:after="0"/>
        <w:ind w:left="180" w:right="180"/>
      </w:pPr>
      <w:r>
        <w:rPr>
          <w:rFonts w:ascii="Courier New" w:hAnsi="Courier New" w:eastAsia="Courier New" w:cs="Courier New"/>
          <w:color w:val="2C3E50"/>
          <w:sz w:val="18"/>
          <w:szCs w:val="18"/>
        </w:rPr>
        <w:t xml:space="preserve">        debug:      false,</w:t>
      </w:r>
    </w:p>
    <w:p w14:paraId="5C17B937">
      <w:pPr>
        <w:shd w:val="clear" w:fill="EAECEE"/>
        <w:spacing w:before="0" w:after="0"/>
        <w:ind w:left="180" w:right="180"/>
      </w:pPr>
      <w:r>
        <w:rPr>
          <w:rFonts w:ascii="Courier New" w:hAnsi="Courier New" w:eastAsia="Courier New" w:cs="Courier New"/>
          <w:color w:val="2C3E50"/>
          <w:sz w:val="18"/>
          <w:szCs w:val="18"/>
        </w:rPr>
        <w:t xml:space="preserve">        features: {</w:t>
      </w:r>
    </w:p>
    <w:p w14:paraId="0CD9D1ED">
      <w:pPr>
        <w:shd w:val="clear" w:fill="EAECEE"/>
        <w:spacing w:before="0" w:after="0"/>
        <w:ind w:left="180" w:right="180"/>
      </w:pPr>
      <w:r>
        <w:rPr>
          <w:rFonts w:ascii="Courier New" w:hAnsi="Courier New" w:eastAsia="Courier New" w:cs="Courier New"/>
          <w:color w:val="2C3E50"/>
          <w:sz w:val="18"/>
          <w:szCs w:val="18"/>
        </w:rPr>
        <w:t xml:space="preserve">          visits:      true,</w:t>
      </w:r>
    </w:p>
    <w:p w14:paraId="6178DD1C">
      <w:pPr>
        <w:shd w:val="clear" w:fill="EAECEE"/>
        <w:spacing w:before="0" w:after="0"/>
        <w:ind w:left="180" w:right="180"/>
      </w:pPr>
      <w:r>
        <w:rPr>
          <w:rFonts w:ascii="Courier New" w:hAnsi="Courier New" w:eastAsia="Courier New" w:cs="Courier New"/>
          <w:color w:val="2C3E50"/>
          <w:sz w:val="18"/>
          <w:szCs w:val="18"/>
        </w:rPr>
        <w:t xml:space="preserve">          phone:       true,</w:t>
      </w:r>
    </w:p>
    <w:p w14:paraId="4154B521">
      <w:pPr>
        <w:shd w:val="clear" w:fill="EAECEE"/>
        <w:spacing w:before="0" w:after="0"/>
        <w:ind w:left="180" w:right="180"/>
      </w:pPr>
      <w:r>
        <w:rPr>
          <w:rFonts w:ascii="Courier New" w:hAnsi="Courier New" w:eastAsia="Courier New" w:cs="Courier New"/>
          <w:color w:val="2C3E50"/>
          <w:sz w:val="18"/>
          <w:szCs w:val="18"/>
        </w:rPr>
        <w:t xml:space="preserve">          trustedForm: true,</w:t>
      </w:r>
    </w:p>
    <w:p w14:paraId="7323666D">
      <w:pPr>
        <w:shd w:val="clear" w:fill="EAECEE"/>
        <w:spacing w:before="0" w:after="0"/>
        <w:ind w:left="180" w:right="180"/>
      </w:pPr>
      <w:r>
        <w:rPr>
          <w:rFonts w:ascii="Courier New" w:hAnsi="Courier New" w:eastAsia="Courier New" w:cs="Courier New"/>
          <w:color w:val="2C3E50"/>
          <w:sz w:val="18"/>
          <w:szCs w:val="18"/>
        </w:rPr>
        <w:t xml:space="preserve">        },</w:t>
      </w:r>
    </w:p>
    <w:p w14:paraId="2A7CE9C8">
      <w:pPr>
        <w:shd w:val="clear" w:fill="EAECEE"/>
        <w:spacing w:before="0" w:after="0"/>
        <w:ind w:left="180" w:right="180"/>
      </w:pPr>
      <w:r>
        <w:rPr>
          <w:rFonts w:ascii="Courier New" w:hAnsi="Courier New" w:eastAsia="Courier New" w:cs="Courier New"/>
          <w:color w:val="2C3E50"/>
          <w:sz w:val="18"/>
          <w:szCs w:val="18"/>
        </w:rPr>
        <w:t xml:space="preserve">        mediaAlpha: {</w:t>
      </w:r>
    </w:p>
    <w:p w14:paraId="57FFC357">
      <w:pPr>
        <w:shd w:val="clear" w:fill="EAECEE"/>
        <w:spacing w:before="0" w:after="0"/>
        <w:ind w:left="180" w:right="180"/>
      </w:pPr>
      <w:r>
        <w:rPr>
          <w:rFonts w:ascii="Courier New" w:hAnsi="Courier New" w:eastAsia="Courier New" w:cs="Courier New"/>
          <w:color w:val="2C3E50"/>
          <w:sz w:val="18"/>
          <w:szCs w:val="18"/>
        </w:rPr>
        <w:t xml:space="preserve">          health: "",  // Add placement ID if applicable</w:t>
      </w:r>
    </w:p>
    <w:p w14:paraId="52572402">
      <w:pPr>
        <w:shd w:val="clear" w:fill="EAECEE"/>
        <w:spacing w:before="0" w:after="0"/>
        <w:ind w:left="180" w:right="180"/>
      </w:pPr>
      <w:r>
        <w:rPr>
          <w:rFonts w:ascii="Courier New" w:hAnsi="Courier New" w:eastAsia="Courier New" w:cs="Courier New"/>
          <w:color w:val="2C3E50"/>
          <w:sz w:val="18"/>
          <w:szCs w:val="18"/>
        </w:rPr>
        <w:t xml:space="preserve">        },</w:t>
      </w:r>
    </w:p>
    <w:p w14:paraId="778C4608">
      <w:pPr>
        <w:shd w:val="clear" w:fill="EAECEE"/>
        <w:spacing w:before="0" w:after="0"/>
        <w:ind w:left="180" w:right="180"/>
      </w:pPr>
      <w:r>
        <w:rPr>
          <w:rFonts w:ascii="Courier New" w:hAnsi="Courier New" w:eastAsia="Courier New" w:cs="Courier New"/>
          <w:color w:val="2C3E50"/>
          <w:sz w:val="18"/>
          <w:szCs w:val="18"/>
        </w:rPr>
        <w:t xml:space="preserve">      };</w:t>
      </w:r>
    </w:p>
    <w:p w14:paraId="133245A0">
      <w:pPr>
        <w:shd w:val="clear" w:fill="EAECEE"/>
        <w:spacing w:before="0" w:after="0"/>
        <w:ind w:left="180" w:right="180"/>
      </w:pPr>
      <w:r>
        <w:rPr>
          <w:rFonts w:ascii="Courier New" w:hAnsi="Courier New" w:eastAsia="Courier New" w:cs="Courier New"/>
          <w:color w:val="2C3E50"/>
          <w:sz w:val="18"/>
          <w:szCs w:val="18"/>
        </w:rPr>
        <w:t xml:space="preserve">      window.GTM_ID    = "&lt;?php echo esc_js($gtm_id); ?&gt;";</w:t>
      </w:r>
    </w:p>
    <w:p w14:paraId="63332095">
      <w:pPr>
        <w:shd w:val="clear" w:fill="EAECEE"/>
        <w:spacing w:before="0" w:after="0"/>
        <w:ind w:left="180" w:right="180"/>
      </w:pPr>
      <w:r>
        <w:rPr>
          <w:rFonts w:ascii="Courier New" w:hAnsi="Courier New" w:eastAsia="Courier New" w:cs="Courier New"/>
          <w:color w:val="2C3E50"/>
          <w:sz w:val="18"/>
          <w:szCs w:val="18"/>
        </w:rPr>
        <w:t xml:space="preserve">      window.dataLayer = window.dataLayer || [];</w:t>
      </w:r>
    </w:p>
    <w:p w14:paraId="2989C115">
      <w:pPr>
        <w:shd w:val="clear" w:fill="EAECEE"/>
        <w:spacing w:before="0" w:after="0"/>
        <w:ind w:left="180" w:right="180"/>
      </w:pPr>
      <w:r>
        <w:rPr>
          <w:rFonts w:ascii="Courier New" w:hAnsi="Courier New" w:eastAsia="Courier New" w:cs="Courier New"/>
          <w:color w:val="2C3E50"/>
          <w:sz w:val="18"/>
          <w:szCs w:val="18"/>
        </w:rPr>
        <w:t xml:space="preserve">    &lt;/script&gt;</w:t>
      </w:r>
    </w:p>
    <w:p w14:paraId="54D1D25B">
      <w:pPr>
        <w:shd w:val="clear" w:fill="EAECEE"/>
        <w:spacing w:before="0" w:after="0"/>
        <w:ind w:left="180" w:right="180"/>
      </w:pPr>
      <w:r>
        <w:rPr>
          <w:rFonts w:ascii="Courier New" w:hAnsi="Courier New" w:eastAsia="Courier New" w:cs="Courier New"/>
          <w:color w:val="2C3E50"/>
          <w:sz w:val="18"/>
          <w:szCs w:val="18"/>
        </w:rPr>
        <w:t xml:space="preserve">    &lt;?php</w:t>
      </w:r>
    </w:p>
    <w:p w14:paraId="09C31CAD">
      <w:pPr>
        <w:shd w:val="clear" w:fill="EAECEE"/>
        <w:spacing w:before="0" w:after="0"/>
        <w:ind w:left="180" w:right="180"/>
      </w:pPr>
      <w:r>
        <w:rPr>
          <w:rFonts w:ascii="Courier New" w:hAnsi="Courier New" w:eastAsia="Courier New" w:cs="Courier New"/>
          <w:color w:val="2C3E50"/>
          <w:sz w:val="18"/>
          <w:szCs w:val="18"/>
        </w:rPr>
        <w:t>}, 1);  // Priority 1 = very early</w:t>
      </w:r>
    </w:p>
    <w:p w14:paraId="59112D3F">
      <w:pPr>
        <w:shd w:val="clear" w:fill="EAECEE"/>
        <w:spacing w:before="0" w:after="0"/>
        <w:ind w:left="180" w:right="180"/>
      </w:pPr>
    </w:p>
    <w:p w14:paraId="6941FBDD">
      <w:pPr>
        <w:shd w:val="clear" w:fill="EAECEE"/>
        <w:spacing w:before="0" w:after="0"/>
        <w:ind w:left="180" w:right="180"/>
      </w:pPr>
    </w:p>
    <w:p w14:paraId="6A57CF36">
      <w:pPr>
        <w:shd w:val="clear" w:fill="EAECEE"/>
        <w:spacing w:before="0" w:after="0"/>
        <w:ind w:left="180" w:right="180"/>
      </w:pPr>
      <w:r>
        <w:rPr>
          <w:rFonts w:ascii="Courier New" w:hAnsi="Courier New" w:eastAsia="Courier New" w:cs="Courier New"/>
          <w:color w:val="2C3E50"/>
          <w:sz w:val="18"/>
          <w:szCs w:val="18"/>
        </w:rPr>
        <w:t>// STEP 2: Load the SDK scripts</w:t>
      </w:r>
    </w:p>
    <w:p w14:paraId="734C85A7">
      <w:pPr>
        <w:shd w:val="clear" w:fill="EAECEE"/>
        <w:spacing w:before="0" w:after="0"/>
        <w:ind w:left="180" w:right="180"/>
      </w:pPr>
      <w:r>
        <w:rPr>
          <w:rFonts w:ascii="Courier New" w:hAnsi="Courier New" w:eastAsia="Courier New" w:cs="Courier New"/>
          <w:color w:val="2C3E50"/>
          <w:sz w:val="18"/>
          <w:szCs w:val="18"/>
        </w:rPr>
        <w:t>add_action("wp_footer", function() {</w:t>
      </w:r>
    </w:p>
    <w:p w14:paraId="4C6557C1">
      <w:pPr>
        <w:shd w:val="clear" w:fill="EAECEE"/>
        <w:spacing w:before="0" w:after="0"/>
        <w:ind w:left="180" w:right="180"/>
      </w:pPr>
      <w:r>
        <w:rPr>
          <w:rFonts w:ascii="Courier New" w:hAnsi="Courier New" w:eastAsia="Courier New" w:cs="Courier New"/>
          <w:color w:val="2C3E50"/>
          <w:sz w:val="18"/>
          <w:szCs w:val="18"/>
        </w:rPr>
        <w:t xml:space="preserve">    $base = "https://yourdomain.com/sdk";</w:t>
      </w:r>
    </w:p>
    <w:p w14:paraId="0BE72A4F">
      <w:pPr>
        <w:shd w:val="clear" w:fill="EAECEE"/>
        <w:spacing w:before="0" w:after="0"/>
        <w:ind w:left="180" w:right="180"/>
      </w:pPr>
      <w:r>
        <w:rPr>
          <w:rFonts w:ascii="Courier New" w:hAnsi="Courier New" w:eastAsia="Courier New" w:cs="Courier New"/>
          <w:color w:val="2C3E50"/>
          <w:sz w:val="18"/>
          <w:szCs w:val="18"/>
        </w:rPr>
        <w:t xml:space="preserve">    ?&gt;</w:t>
      </w:r>
    </w:p>
    <w:p w14:paraId="7E141ACC">
      <w:pPr>
        <w:shd w:val="clear" w:fill="EAECEE"/>
        <w:spacing w:before="0" w:after="0"/>
        <w:ind w:left="180" w:right="180"/>
      </w:pPr>
      <w:r>
        <w:rPr>
          <w:rFonts w:ascii="Courier New" w:hAnsi="Courier New" w:eastAsia="Courier New" w:cs="Courier New"/>
          <w:color w:val="2C3E50"/>
          <w:sz w:val="18"/>
          <w:szCs w:val="18"/>
        </w:rPr>
        <w:t xml:space="preserve">    &lt;!-- Scale Analytics (synchronous, first) --&gt;</w:t>
      </w:r>
    </w:p>
    <w:p w14:paraId="188930A4">
      <w:pPr>
        <w:shd w:val="clear" w:fill="EAECEE"/>
        <w:spacing w:before="0" w:after="0"/>
        <w:ind w:left="180" w:right="180"/>
      </w:pPr>
      <w:r>
        <w:rPr>
          <w:rFonts w:ascii="Courier New" w:hAnsi="Courier New" w:eastAsia="Courier New" w:cs="Courier New"/>
          <w:color w:val="2C3E50"/>
          <w:sz w:val="18"/>
          <w:szCs w:val="18"/>
        </w:rPr>
        <w:t xml:space="preserve">    &lt;script src="&lt;?php echo $base; ?&gt;/scale-analytics.js"&gt;&lt;/script&gt;</w:t>
      </w:r>
    </w:p>
    <w:p w14:paraId="7F5FE13A">
      <w:pPr>
        <w:shd w:val="clear" w:fill="EAECEE"/>
        <w:spacing w:before="0" w:after="0"/>
        <w:ind w:left="180" w:right="180"/>
      </w:pPr>
    </w:p>
    <w:p w14:paraId="3CF546D9">
      <w:pPr>
        <w:shd w:val="clear" w:fill="EAECEE"/>
        <w:spacing w:before="0" w:after="0"/>
        <w:ind w:left="180" w:right="180"/>
      </w:pPr>
      <w:r>
        <w:rPr>
          <w:rFonts w:ascii="Courier New" w:hAnsi="Courier New" w:eastAsia="Courier New" w:cs="Courier New"/>
          <w:color w:val="2C3E50"/>
          <w:sz w:val="18"/>
          <w:szCs w:val="18"/>
        </w:rPr>
        <w:t xml:space="preserve">    &lt;!-- Scale SDK v2 (deferred, last) --&gt;</w:t>
      </w:r>
    </w:p>
    <w:p w14:paraId="65D20B5E">
      <w:pPr>
        <w:shd w:val="clear" w:fill="EAECEE"/>
        <w:spacing w:before="0" w:after="0"/>
        <w:ind w:left="180" w:right="180"/>
      </w:pPr>
      <w:r>
        <w:rPr>
          <w:rFonts w:ascii="Courier New" w:hAnsi="Courier New" w:eastAsia="Courier New" w:cs="Courier New"/>
          <w:color w:val="2C3E50"/>
          <w:sz w:val="18"/>
          <w:szCs w:val="18"/>
        </w:rPr>
        <w:t xml:space="preserve">    &lt;script src="&lt;?php echo $base; ?&gt;/scale-sdk-v2.js" defer&gt;&lt;/script&gt;</w:t>
      </w:r>
    </w:p>
    <w:p w14:paraId="2D5E2028">
      <w:pPr>
        <w:shd w:val="clear" w:fill="EAECEE"/>
        <w:spacing w:before="0" w:after="0"/>
        <w:ind w:left="180" w:right="180"/>
      </w:pPr>
      <w:r>
        <w:rPr>
          <w:rFonts w:ascii="Courier New" w:hAnsi="Courier New" w:eastAsia="Courier New" w:cs="Courier New"/>
          <w:color w:val="2C3E50"/>
          <w:sz w:val="18"/>
          <w:szCs w:val="18"/>
        </w:rPr>
        <w:t xml:space="preserve">    &lt;?php</w:t>
      </w:r>
    </w:p>
    <w:p w14:paraId="4E5A21C6">
      <w:pPr>
        <w:shd w:val="clear" w:fill="EAECEE"/>
        <w:spacing w:before="0" w:after="0"/>
        <w:ind w:left="180" w:right="180"/>
      </w:pPr>
      <w:r>
        <w:rPr>
          <w:rFonts w:ascii="Courier New" w:hAnsi="Courier New" w:eastAsia="Courier New" w:cs="Courier New"/>
          <w:color w:val="2C3E50"/>
          <w:sz w:val="18"/>
          <w:szCs w:val="18"/>
        </w:rPr>
        <w:t>}, 100);  // Priority 100 = end of footer</w:t>
      </w:r>
    </w:p>
    <w:p w14:paraId="63F9A06B">
      <w:pPr>
        <w:shd w:val="clear" w:fill="EAECEE"/>
        <w:spacing w:before="0" w:after="0"/>
        <w:ind w:left="180" w:right="180"/>
      </w:pPr>
      <w:r>
        <w:rPr>
          <w:rFonts w:ascii="Courier New" w:hAnsi="Courier New" w:eastAsia="Courier New" w:cs="Courier New"/>
          <w:color w:val="2C3E50"/>
          <w:sz w:val="18"/>
          <w:szCs w:val="18"/>
        </w:rPr>
        <w:t>?&gt;</w:t>
      </w:r>
    </w:p>
    <w:p w14:paraId="7A8BDFFE">
      <w:pPr>
        <w:spacing w:before="160" w:after="0"/>
      </w:pPr>
    </w:p>
    <w:p w14:paraId="2732EB62">
      <w:pPr>
        <w:pStyle w:val="3"/>
        <w:spacing w:before="240" w:after="100"/>
      </w:pPr>
      <w:r>
        <w:rPr>
          <w:rFonts w:ascii="Arial" w:hAnsi="Arial" w:eastAsia="Arial" w:cs="Arial"/>
          <w:b/>
          <w:bCs/>
          <w:color w:val="2E86C1"/>
          <w:sz w:val="27"/>
          <w:szCs w:val="27"/>
        </w:rPr>
        <w:t>4.2 Dynamic Number Insertion (DNI) in WordPress HTML</w:t>
      </w:r>
    </w:p>
    <w:p w14:paraId="53670177">
      <w:pPr>
        <w:spacing w:before="80" w:after="80"/>
        <w:jc w:val="left"/>
      </w:pPr>
      <w:r>
        <w:rPr>
          <w:rFonts w:ascii="Arial" w:hAnsi="Arial" w:eastAsia="Arial" w:cs="Arial"/>
          <w:b w:val="0"/>
          <w:bCs w:val="0"/>
          <w:i w:val="0"/>
          <w:iCs w:val="0"/>
          <w:color w:val="1A1A1A"/>
          <w:sz w:val="22"/>
          <w:szCs w:val="22"/>
        </w:rPr>
        <w:t>Add any of these attributes or classes to the HTML elements where the dynamic number should appear:</w:t>
      </w:r>
    </w:p>
    <w:p w14:paraId="1B1FD738">
      <w:pPr>
        <w:spacing w:before="80" w:after="0"/>
      </w:pPr>
    </w:p>
    <w:p w14:paraId="56649FEA">
      <w:pPr>
        <w:shd w:val="clear" w:fill="EAECEE"/>
        <w:spacing w:before="0" w:after="0"/>
        <w:ind w:left="180" w:right="180"/>
      </w:pPr>
      <w:r>
        <w:rPr>
          <w:rFonts w:ascii="Courier New" w:hAnsi="Courier New" w:eastAsia="Courier New" w:cs="Courier New"/>
          <w:color w:val="2C3E50"/>
          <w:sz w:val="18"/>
          <w:szCs w:val="18"/>
        </w:rPr>
        <w:t>&lt;!-- Standard telephone link -- replaced automatically --&gt;</w:t>
      </w:r>
    </w:p>
    <w:p w14:paraId="236D1493">
      <w:pPr>
        <w:shd w:val="clear" w:fill="EAECEE"/>
        <w:spacing w:before="0" w:after="0"/>
        <w:ind w:left="180" w:right="180"/>
      </w:pPr>
      <w:r>
        <w:rPr>
          <w:rFonts w:ascii="Courier New" w:hAnsi="Courier New" w:eastAsia="Courier New" w:cs="Courier New"/>
          <w:color w:val="2C3E50"/>
          <w:sz w:val="18"/>
          <w:szCs w:val="18"/>
        </w:rPr>
        <w:t>&lt;a href="tel:8001234567"&gt;(800) 123-4567&lt;/a&gt;</w:t>
      </w:r>
    </w:p>
    <w:p w14:paraId="20096682">
      <w:pPr>
        <w:shd w:val="clear" w:fill="EAECEE"/>
        <w:spacing w:before="0" w:after="0"/>
        <w:ind w:left="180" w:right="180"/>
      </w:pPr>
    </w:p>
    <w:p w14:paraId="0F211245">
      <w:pPr>
        <w:shd w:val="clear" w:fill="EAECEE"/>
        <w:spacing w:before="0" w:after="0"/>
        <w:ind w:left="180" w:right="180"/>
      </w:pPr>
      <w:r>
        <w:rPr>
          <w:rFonts w:ascii="Courier New" w:hAnsi="Courier New" w:eastAsia="Courier New" w:cs="Courier New"/>
          <w:color w:val="2C3E50"/>
          <w:sz w:val="18"/>
          <w:szCs w:val="18"/>
        </w:rPr>
        <w:t>&lt;!-- Element with data-phone --&gt;</w:t>
      </w:r>
    </w:p>
    <w:p w14:paraId="32F349EF">
      <w:pPr>
        <w:shd w:val="clear" w:fill="EAECEE"/>
        <w:spacing w:before="0" w:after="0"/>
        <w:ind w:left="180" w:right="180"/>
      </w:pPr>
      <w:r>
        <w:rPr>
          <w:rFonts w:ascii="Courier New" w:hAnsi="Courier New" w:eastAsia="Courier New" w:cs="Courier New"/>
          <w:color w:val="2C3E50"/>
          <w:sz w:val="18"/>
          <w:szCs w:val="18"/>
        </w:rPr>
        <w:t>&lt;span data-phone&gt;(800) 123-4567&lt;/span&gt;</w:t>
      </w:r>
    </w:p>
    <w:p w14:paraId="02894AA2">
      <w:pPr>
        <w:shd w:val="clear" w:fill="EAECEE"/>
        <w:spacing w:before="0" w:after="0"/>
        <w:ind w:left="180" w:right="180"/>
      </w:pPr>
    </w:p>
    <w:p w14:paraId="3539407C">
      <w:pPr>
        <w:shd w:val="clear" w:fill="EAECEE"/>
        <w:spacing w:before="0" w:after="0"/>
        <w:ind w:left="180" w:right="180"/>
      </w:pPr>
      <w:r>
        <w:rPr>
          <w:rFonts w:ascii="Courier New" w:hAnsi="Courier New" w:eastAsia="Courier New" w:cs="Courier New"/>
          <w:color w:val="2C3E50"/>
          <w:sz w:val="18"/>
          <w:szCs w:val="18"/>
        </w:rPr>
        <w:t>&lt;!-- Container shown only when a phone is available --&gt;</w:t>
      </w:r>
    </w:p>
    <w:p w14:paraId="3F4B044C">
      <w:pPr>
        <w:shd w:val="clear" w:fill="EAECEE"/>
        <w:spacing w:before="0" w:after="0"/>
        <w:ind w:left="180" w:right="180"/>
      </w:pPr>
      <w:r>
        <w:rPr>
          <w:rFonts w:ascii="Courier New" w:hAnsi="Courier New" w:eastAsia="Courier New" w:cs="Courier New"/>
          <w:color w:val="2C3E50"/>
          <w:sz w:val="18"/>
          <w:szCs w:val="18"/>
        </w:rPr>
        <w:t>&lt;div data-show-phone&gt;</w:t>
      </w:r>
    </w:p>
    <w:p w14:paraId="34D0B457">
      <w:pPr>
        <w:shd w:val="clear" w:fill="EAECEE"/>
        <w:spacing w:before="0" w:after="0"/>
        <w:ind w:left="180" w:right="180"/>
      </w:pPr>
      <w:r>
        <w:rPr>
          <w:rFonts w:ascii="Courier New" w:hAnsi="Courier New" w:eastAsia="Courier New" w:cs="Courier New"/>
          <w:color w:val="2C3E50"/>
          <w:sz w:val="18"/>
          <w:szCs w:val="18"/>
        </w:rPr>
        <w:t xml:space="preserve">  Call us free: &lt;strong data-phone&gt;(800) 123-4567&lt;/strong&gt;</w:t>
      </w:r>
    </w:p>
    <w:p w14:paraId="678ACB4E">
      <w:pPr>
        <w:shd w:val="clear" w:fill="EAECEE"/>
        <w:spacing w:before="0" w:after="0"/>
        <w:ind w:left="180" w:right="180"/>
      </w:pPr>
      <w:r>
        <w:rPr>
          <w:rFonts w:ascii="Courier New" w:hAnsi="Courier New" w:eastAsia="Courier New" w:cs="Courier New"/>
          <w:color w:val="2C3E50"/>
          <w:sz w:val="18"/>
          <w:szCs w:val="18"/>
        </w:rPr>
        <w:t>&lt;/div&gt;</w:t>
      </w:r>
    </w:p>
    <w:p w14:paraId="3D564278">
      <w:pPr>
        <w:shd w:val="clear" w:fill="EAECEE"/>
        <w:spacing w:before="0" w:after="0"/>
        <w:ind w:left="180" w:right="180"/>
      </w:pPr>
    </w:p>
    <w:p w14:paraId="04489CAD">
      <w:pPr>
        <w:shd w:val="clear" w:fill="EAECEE"/>
        <w:spacing w:before="0" w:after="0"/>
        <w:ind w:left="180" w:right="180"/>
      </w:pPr>
      <w:r>
        <w:rPr>
          <w:rFonts w:ascii="Courier New" w:hAnsi="Courier New" w:eastAsia="Courier New" w:cs="Courier New"/>
          <w:color w:val="2C3E50"/>
          <w:sz w:val="18"/>
          <w:szCs w:val="18"/>
        </w:rPr>
        <w:t>&lt;!-- Standard IDs --&gt;</w:t>
      </w:r>
    </w:p>
    <w:p w14:paraId="2EA466F9">
      <w:pPr>
        <w:shd w:val="clear" w:fill="EAECEE"/>
        <w:spacing w:before="0" w:after="0"/>
        <w:ind w:left="180" w:right="180"/>
      </w:pPr>
      <w:r>
        <w:rPr>
          <w:rFonts w:ascii="Courier New" w:hAnsi="Courier New" w:eastAsia="Courier New" w:cs="Courier New"/>
          <w:color w:val="2C3E50"/>
          <w:sz w:val="18"/>
          <w:szCs w:val="18"/>
        </w:rPr>
        <w:t>&lt;p id="phone-number"&gt;(800) 123-4567&lt;/p&gt;</w:t>
      </w:r>
    </w:p>
    <w:p w14:paraId="2D75A012">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4DAE979">
        <w:tc>
          <w:tcPr>
            <w:tcW w:w="9360" w:type="dxa"/>
            <w:tcBorders>
              <w:top w:val="single" w:color="2E86C1" w:sz="4" w:space="0"/>
              <w:left w:val="single" w:color="2E86C1" w:sz="14" w:space="0"/>
              <w:bottom w:val="single" w:color="2E86C1" w:sz="4" w:space="0"/>
              <w:right w:val="single" w:color="2E86C1" w:sz="4" w:space="0"/>
            </w:tcBorders>
            <w:shd w:val="clear" w:color="auto" w:fill="D6EAF8"/>
            <w:tcMar>
              <w:top w:w="100" w:type="dxa"/>
              <w:left w:w="200" w:type="dxa"/>
              <w:bottom w:w="100" w:type="dxa"/>
              <w:right w:w="200" w:type="dxa"/>
            </w:tcMar>
          </w:tcPr>
          <w:p w14:paraId="5DFED011">
            <w:r>
              <w:rPr>
                <w:rFonts w:ascii="Arial" w:hAnsi="Arial" w:eastAsia="Arial" w:cs="Arial"/>
                <w:i/>
                <w:iCs/>
                <w:color w:val="2C3E50"/>
                <w:sz w:val="20"/>
                <w:szCs w:val="20"/>
              </w:rPr>
              <w:t>The SDK replaces both the visible text and the href attribute of tel: links. The replacement number is fetched from the server after the LCP event + 500ms. Always include a fallback number in the HTML for users without JavaScript.</w:t>
            </w:r>
          </w:p>
        </w:tc>
      </w:tr>
    </w:tbl>
    <w:p w14:paraId="1BA7D470">
      <w:pPr>
        <w:spacing w:before="160" w:after="0"/>
      </w:pPr>
    </w:p>
    <w:p w14:paraId="2E123465">
      <w:pPr>
        <w:pStyle w:val="3"/>
        <w:spacing w:before="240" w:after="100"/>
      </w:pPr>
      <w:r>
        <w:rPr>
          <w:rFonts w:ascii="Arial" w:hAnsi="Arial" w:eastAsia="Arial" w:cs="Arial"/>
          <w:b/>
          <w:bCs/>
          <w:color w:val="2E86C1"/>
          <w:sz w:val="27"/>
          <w:szCs w:val="27"/>
        </w:rPr>
        <w:t>4.3 Listening to SDK Events</w:t>
      </w:r>
    </w:p>
    <w:p w14:paraId="675DE2C9">
      <w:pPr>
        <w:shd w:val="clear" w:fill="EAECEE"/>
        <w:spacing w:before="0" w:after="0"/>
        <w:ind w:left="180" w:right="180"/>
      </w:pPr>
      <w:r>
        <w:rPr>
          <w:rFonts w:ascii="Courier New" w:hAnsi="Courier New" w:eastAsia="Courier New" w:cs="Courier New"/>
          <w:color w:val="2C3E50"/>
          <w:sz w:val="18"/>
          <w:szCs w:val="18"/>
        </w:rPr>
        <w:t>document.addEventListener("DOMContentLoaded", function() {</w:t>
      </w:r>
    </w:p>
    <w:p w14:paraId="17B6B8F3">
      <w:pPr>
        <w:shd w:val="clear" w:fill="EAECEE"/>
        <w:spacing w:before="0" w:after="0"/>
        <w:ind w:left="180" w:right="180"/>
      </w:pPr>
    </w:p>
    <w:p w14:paraId="49E2B26B">
      <w:pPr>
        <w:shd w:val="clear" w:fill="EAECEE"/>
        <w:spacing w:before="0" w:after="0"/>
        <w:ind w:left="180" w:right="180"/>
      </w:pPr>
      <w:r>
        <w:rPr>
          <w:rFonts w:ascii="Courier New" w:hAnsi="Courier New" w:eastAsia="Courier New" w:cs="Courier New"/>
          <w:color w:val="2C3E50"/>
          <w:sz w:val="18"/>
          <w:szCs w:val="18"/>
        </w:rPr>
        <w:t xml:space="preserve">  // Visit registered -- get visit_id to include in the form</w:t>
      </w:r>
    </w:p>
    <w:p w14:paraId="3940AA73">
      <w:pPr>
        <w:shd w:val="clear" w:fill="EAECEE"/>
        <w:spacing w:before="0" w:after="0"/>
        <w:ind w:left="180" w:right="180"/>
      </w:pPr>
      <w:r>
        <w:rPr>
          <w:rFonts w:ascii="Courier New" w:hAnsi="Courier New" w:eastAsia="Courier New" w:cs="Courier New"/>
          <w:color w:val="2C3E50"/>
          <w:sz w:val="18"/>
          <w:szCs w:val="18"/>
        </w:rPr>
        <w:t xml:space="preserve">  window.addEventListener("visit-registered", function(e) {</w:t>
      </w:r>
    </w:p>
    <w:p w14:paraId="6AEBE4DF">
      <w:pPr>
        <w:shd w:val="clear" w:fill="EAECEE"/>
        <w:spacing w:before="0" w:after="0"/>
        <w:ind w:left="180" w:right="180"/>
      </w:pPr>
      <w:r>
        <w:rPr>
          <w:rFonts w:ascii="Courier New" w:hAnsi="Courier New" w:eastAsia="Courier New" w:cs="Courier New"/>
          <w:color w:val="2C3E50"/>
          <w:sz w:val="18"/>
          <w:szCs w:val="18"/>
        </w:rPr>
        <w:t xml:space="preserve">    var field = document.getElementById("hidden_visit_id");</w:t>
      </w:r>
    </w:p>
    <w:p w14:paraId="6149B284">
      <w:pPr>
        <w:shd w:val="clear" w:fill="EAECEE"/>
        <w:spacing w:before="0" w:after="0"/>
        <w:ind w:left="180" w:right="180"/>
      </w:pPr>
      <w:r>
        <w:rPr>
          <w:rFonts w:ascii="Courier New" w:hAnsi="Courier New" w:eastAsia="Courier New" w:cs="Courier New"/>
          <w:color w:val="2C3E50"/>
          <w:sz w:val="18"/>
          <w:szCs w:val="18"/>
        </w:rPr>
        <w:t xml:space="preserve">    if (field) field.value = e.detail.id;</w:t>
      </w:r>
    </w:p>
    <w:p w14:paraId="2D907FC5">
      <w:pPr>
        <w:shd w:val="clear" w:fill="EAECEE"/>
        <w:spacing w:before="0" w:after="0"/>
        <w:ind w:left="180" w:right="180"/>
      </w:pPr>
      <w:r>
        <w:rPr>
          <w:rFonts w:ascii="Courier New" w:hAnsi="Courier New" w:eastAsia="Courier New" w:cs="Courier New"/>
          <w:color w:val="2C3E50"/>
          <w:sz w:val="18"/>
          <w:szCs w:val="18"/>
        </w:rPr>
        <w:t xml:space="preserve">  });</w:t>
      </w:r>
    </w:p>
    <w:p w14:paraId="31CFE927">
      <w:pPr>
        <w:shd w:val="clear" w:fill="EAECEE"/>
        <w:spacing w:before="0" w:after="0"/>
        <w:ind w:left="180" w:right="180"/>
      </w:pPr>
    </w:p>
    <w:p w14:paraId="16DFDF53">
      <w:pPr>
        <w:shd w:val="clear" w:fill="EAECEE"/>
        <w:spacing w:before="0" w:after="0"/>
        <w:ind w:left="180" w:right="180"/>
      </w:pPr>
      <w:r>
        <w:rPr>
          <w:rFonts w:ascii="Courier New" w:hAnsi="Courier New" w:eastAsia="Courier New" w:cs="Courier New"/>
          <w:color w:val="2C3E50"/>
          <w:sz w:val="18"/>
          <w:szCs w:val="18"/>
        </w:rPr>
        <w:t xml:space="preserve">  // Dynamic phone number ready</w:t>
      </w:r>
    </w:p>
    <w:p w14:paraId="3E0B0CAA">
      <w:pPr>
        <w:shd w:val="clear" w:fill="EAECEE"/>
        <w:spacing w:before="0" w:after="0"/>
        <w:ind w:left="180" w:right="180"/>
      </w:pPr>
      <w:r>
        <w:rPr>
          <w:rFonts w:ascii="Courier New" w:hAnsi="Courier New" w:eastAsia="Courier New" w:cs="Courier New"/>
          <w:color w:val="2C3E50"/>
          <w:sz w:val="18"/>
          <w:szCs w:val="18"/>
        </w:rPr>
        <w:t xml:space="preserve">  window.addEventListener("scale:phone-ready", function(e) {</w:t>
      </w:r>
    </w:p>
    <w:p w14:paraId="4F5F50DD">
      <w:pPr>
        <w:shd w:val="clear" w:fill="EAECEE"/>
        <w:spacing w:before="0" w:after="0"/>
        <w:ind w:left="180" w:right="180"/>
      </w:pPr>
      <w:r>
        <w:rPr>
          <w:rFonts w:ascii="Courier New" w:hAnsi="Courier New" w:eastAsia="Courier New" w:cs="Courier New"/>
          <w:color w:val="2C3E50"/>
          <w:sz w:val="18"/>
          <w:szCs w:val="18"/>
        </w:rPr>
        <w:t xml:space="preserve">    console.log("Phone:", e.detail.formattedPhone);</w:t>
      </w:r>
    </w:p>
    <w:p w14:paraId="68384EA6">
      <w:pPr>
        <w:shd w:val="clear" w:fill="EAECEE"/>
        <w:spacing w:before="0" w:after="0"/>
        <w:ind w:left="180" w:right="180"/>
      </w:pPr>
      <w:r>
        <w:rPr>
          <w:rFonts w:ascii="Courier New" w:hAnsi="Courier New" w:eastAsia="Courier New" w:cs="Courier New"/>
          <w:color w:val="2C3E50"/>
          <w:sz w:val="18"/>
          <w:szCs w:val="18"/>
        </w:rPr>
        <w:t xml:space="preserve">  });</w:t>
      </w:r>
    </w:p>
    <w:p w14:paraId="1C5D7567">
      <w:pPr>
        <w:shd w:val="clear" w:fill="EAECEE"/>
        <w:spacing w:before="0" w:after="0"/>
        <w:ind w:left="180" w:right="180"/>
      </w:pPr>
    </w:p>
    <w:p w14:paraId="14178185">
      <w:pPr>
        <w:shd w:val="clear" w:fill="EAECEE"/>
        <w:spacing w:before="0" w:after="0"/>
        <w:ind w:left="180" w:right="180"/>
      </w:pPr>
      <w:r>
        <w:rPr>
          <w:rFonts w:ascii="Courier New" w:hAnsi="Courier New" w:eastAsia="Courier New" w:cs="Courier New"/>
          <w:color w:val="2C3E50"/>
          <w:sz w:val="18"/>
          <w:szCs w:val="18"/>
        </w:rPr>
        <w:t xml:space="preserve">  // SDK fully initialized</w:t>
      </w:r>
    </w:p>
    <w:p w14:paraId="66091174">
      <w:pPr>
        <w:shd w:val="clear" w:fill="EAECEE"/>
        <w:spacing w:before="0" w:after="0"/>
        <w:ind w:left="180" w:right="180"/>
      </w:pPr>
      <w:r>
        <w:rPr>
          <w:rFonts w:ascii="Courier New" w:hAnsi="Courier New" w:eastAsia="Courier New" w:cs="Courier New"/>
          <w:color w:val="2C3E50"/>
          <w:sz w:val="18"/>
          <w:szCs w:val="18"/>
        </w:rPr>
        <w:t xml:space="preserve">  window.addEventListener("scale-sdk-ready", function() {</w:t>
      </w:r>
    </w:p>
    <w:p w14:paraId="54FEE14A">
      <w:pPr>
        <w:shd w:val="clear" w:fill="EAECEE"/>
        <w:spacing w:before="0" w:after="0"/>
        <w:ind w:left="180" w:right="180"/>
      </w:pPr>
      <w:r>
        <w:rPr>
          <w:rFonts w:ascii="Courier New" w:hAnsi="Courier New" w:eastAsia="Courier New" w:cs="Courier New"/>
          <w:color w:val="2C3E50"/>
          <w:sz w:val="18"/>
          <w:szCs w:val="18"/>
        </w:rPr>
        <w:t xml:space="preserve">    // ScaleSDK.* is available from this point on</w:t>
      </w:r>
    </w:p>
    <w:p w14:paraId="145A4EE6">
      <w:pPr>
        <w:shd w:val="clear" w:fill="EAECEE"/>
        <w:spacing w:before="0" w:after="0"/>
        <w:ind w:left="180" w:right="180"/>
      </w:pPr>
      <w:r>
        <w:rPr>
          <w:rFonts w:ascii="Courier New" w:hAnsi="Courier New" w:eastAsia="Courier New" w:cs="Courier New"/>
          <w:color w:val="2C3E50"/>
          <w:sz w:val="18"/>
          <w:szCs w:val="18"/>
        </w:rPr>
        <w:t xml:space="preserve">    var phone = ScaleSDK.Phone.getFormattedPhone();</w:t>
      </w:r>
    </w:p>
    <w:p w14:paraId="1535157A">
      <w:pPr>
        <w:shd w:val="clear" w:fill="EAECEE"/>
        <w:spacing w:before="0" w:after="0"/>
        <w:ind w:left="180" w:right="180"/>
      </w:pPr>
      <w:r>
        <w:rPr>
          <w:rFonts w:ascii="Courier New" w:hAnsi="Courier New" w:eastAsia="Courier New" w:cs="Courier New"/>
          <w:color w:val="2C3E50"/>
          <w:sz w:val="18"/>
          <w:szCs w:val="18"/>
        </w:rPr>
        <w:t xml:space="preserve">    console.log("Formatted phone:", phone);</w:t>
      </w:r>
    </w:p>
    <w:p w14:paraId="67DF7379">
      <w:pPr>
        <w:shd w:val="clear" w:fill="EAECEE"/>
        <w:spacing w:before="0" w:after="0"/>
        <w:ind w:left="180" w:right="180"/>
      </w:pPr>
      <w:r>
        <w:rPr>
          <w:rFonts w:ascii="Courier New" w:hAnsi="Courier New" w:eastAsia="Courier New" w:cs="Courier New"/>
          <w:color w:val="2C3E50"/>
          <w:sz w:val="18"/>
          <w:szCs w:val="18"/>
        </w:rPr>
        <w:t xml:space="preserve">  });</w:t>
      </w:r>
    </w:p>
    <w:p w14:paraId="4CDE4272">
      <w:pPr>
        <w:shd w:val="clear" w:fill="EAECEE"/>
        <w:spacing w:before="0" w:after="0"/>
        <w:ind w:left="180" w:right="180"/>
      </w:pPr>
    </w:p>
    <w:p w14:paraId="6DBD9AC8">
      <w:pPr>
        <w:shd w:val="clear" w:fill="EAECEE"/>
        <w:spacing w:before="0" w:after="0"/>
        <w:ind w:left="180" w:right="180"/>
      </w:pPr>
      <w:r>
        <w:rPr>
          <w:rFonts w:ascii="Courier New" w:hAnsi="Courier New" w:eastAsia="Courier New" w:cs="Courier New"/>
          <w:color w:val="2C3E50"/>
          <w:sz w:val="18"/>
          <w:szCs w:val="18"/>
        </w:rPr>
        <w:t>});</w:t>
      </w:r>
    </w:p>
    <w:p w14:paraId="3397F0F6">
      <w:pPr>
        <w:spacing w:before="200" w:after="0"/>
      </w:pPr>
    </w:p>
    <w:p w14:paraId="3E207A47">
      <w:r>
        <w:br w:type="page"/>
      </w:r>
    </w:p>
    <w:p w14:paraId="0AD41230">
      <w:pPr>
        <w:pStyle w:val="2"/>
        <w:pBdr>
          <w:bottom w:val="single" w:color="2E86C1" w:sz="6" w:space="4"/>
        </w:pBdr>
        <w:spacing w:before="300" w:after="140"/>
      </w:pPr>
      <w:r>
        <w:rPr>
          <w:rFonts w:ascii="Arial" w:hAnsi="Arial" w:eastAsia="Arial" w:cs="Arial"/>
          <w:b/>
          <w:bCs/>
          <w:color w:val="1B4F72"/>
          <w:sz w:val="34"/>
          <w:szCs w:val="34"/>
        </w:rPr>
        <w:t>5. API — Lead Submission</w:t>
      </w:r>
    </w:p>
    <w:p w14:paraId="6CAD3645">
      <w:pPr>
        <w:spacing w:before="80" w:after="80"/>
        <w:jc w:val="left"/>
      </w:pPr>
      <w:r>
        <w:rPr>
          <w:rFonts w:ascii="Arial" w:hAnsi="Arial" w:eastAsia="Arial" w:cs="Arial"/>
          <w:b w:val="0"/>
          <w:bCs w:val="0"/>
          <w:i w:val="0"/>
          <w:iCs w:val="0"/>
          <w:color w:val="1A1A1A"/>
          <w:sz w:val="22"/>
          <w:szCs w:val="22"/>
        </w:rPr>
        <w:t>Endpoint for registering a lead captured from an external form. Public, no authentication required, with permissive CORS for any origin.</w:t>
      </w:r>
    </w:p>
    <w:p w14:paraId="7226742B">
      <w:pPr>
        <w:spacing w:before="120" w:after="0"/>
      </w:pPr>
    </w:p>
    <w:p w14:paraId="392BB79E">
      <w:pPr>
        <w:pStyle w:val="3"/>
        <w:spacing w:before="240" w:after="100"/>
      </w:pPr>
      <w:r>
        <w:rPr>
          <w:rFonts w:ascii="Arial" w:hAnsi="Arial" w:eastAsia="Arial" w:cs="Arial"/>
          <w:b/>
          <w:bCs/>
          <w:color w:val="2E86C1"/>
          <w:sz w:val="27"/>
          <w:szCs w:val="27"/>
        </w:rPr>
        <w:t>5.1 Endpoint Details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59733673">
        <w:trPr>
          <w:tblHeader/>
        </w:trPr>
        <w:tc>
          <w:tcPr>
            <w:tcW w:w="3000" w:type="dxa"/>
            <w:tcBorders>
              <w:top w:val="single" w:color="BDC3C7" w:sz="0" w:space="0"/>
              <w:left w:val="single" w:color="BDC3C7" w:sz="0" w:space="0"/>
              <w:bottom w:val="single" w:color="BDC3C7" w:sz="0" w:space="0"/>
              <w:right w:val="single" w:color="BDC3C7" w:sz="0" w:space="0"/>
            </w:tcBorders>
            <w:shd w:val="clear" w:color="auto" w:fill="1B4F72"/>
            <w:tcMar>
              <w:top w:w="80" w:type="dxa"/>
              <w:left w:w="130" w:type="dxa"/>
              <w:bottom w:w="80" w:type="dxa"/>
              <w:right w:w="130" w:type="dxa"/>
            </w:tcMar>
            <w:vAlign w:val="center"/>
          </w:tcPr>
          <w:p w14:paraId="70952FE1">
            <w:pPr>
              <w:jc w:val="center"/>
            </w:pPr>
            <w:r>
              <w:rPr>
                <w:rFonts w:ascii="Arial" w:hAnsi="Arial" w:eastAsia="Arial" w:cs="Arial"/>
                <w:b/>
                <w:bCs/>
                <w:color w:val="FFFFFF"/>
                <w:sz w:val="19"/>
                <w:szCs w:val="19"/>
              </w:rPr>
              <w:t>Field</w:t>
            </w:r>
          </w:p>
        </w:tc>
        <w:tc>
          <w:tcPr>
            <w:tcW w:w="6360" w:type="dxa"/>
            <w:tcBorders>
              <w:top w:val="single" w:color="BDC3C7" w:sz="0" w:space="0"/>
              <w:left w:val="single" w:color="BDC3C7" w:sz="0" w:space="0"/>
              <w:bottom w:val="single" w:color="BDC3C7" w:sz="0" w:space="0"/>
              <w:right w:val="single" w:color="BDC3C7" w:sz="0" w:space="0"/>
            </w:tcBorders>
            <w:shd w:val="clear" w:color="auto" w:fill="1B4F72"/>
            <w:tcMar>
              <w:top w:w="80" w:type="dxa"/>
              <w:left w:w="130" w:type="dxa"/>
              <w:bottom w:w="80" w:type="dxa"/>
              <w:right w:w="130" w:type="dxa"/>
            </w:tcMar>
            <w:vAlign w:val="center"/>
          </w:tcPr>
          <w:p w14:paraId="1169F7D6">
            <w:pPr>
              <w:jc w:val="center"/>
            </w:pPr>
            <w:r>
              <w:rPr>
                <w:rFonts w:ascii="Arial" w:hAnsi="Arial" w:eastAsia="Arial" w:cs="Arial"/>
                <w:b/>
                <w:bCs/>
                <w:color w:val="FFFFFF"/>
                <w:sz w:val="19"/>
                <w:szCs w:val="19"/>
              </w:rPr>
              <w:t>Value / Description</w:t>
            </w:r>
          </w:p>
        </w:tc>
      </w:tr>
      <w:tr w14:paraId="10213877">
        <w:tc>
          <w:tcPr>
            <w:tcW w:w="3000" w:type="dxa"/>
            <w:tcBorders>
              <w:top w:val="single" w:color="BDC3C7" w:sz="0" w:space="0"/>
              <w:left w:val="single" w:color="BDC3C7" w:sz="0" w:space="0"/>
              <w:bottom w:val="single" w:color="BDC3C7" w:sz="0" w:space="0"/>
              <w:right w:val="single" w:color="BDC3C7" w:sz="0" w:space="0"/>
            </w:tcBorders>
            <w:shd w:val="clear" w:color="auto" w:fill="F2F3F4"/>
            <w:tcMar>
              <w:top w:w="80" w:type="dxa"/>
              <w:left w:w="130" w:type="dxa"/>
              <w:bottom w:w="80" w:type="dxa"/>
              <w:right w:w="130" w:type="dxa"/>
            </w:tcMar>
            <w:vAlign w:val="center"/>
          </w:tcPr>
          <w:p w14:paraId="2EAB87E1">
            <w:r>
              <w:rPr>
                <w:rFonts w:ascii="Courier New" w:hAnsi="Courier New" w:eastAsia="Courier New" w:cs="Courier New"/>
                <w:b/>
                <w:bCs/>
                <w:color w:val="1B4F72"/>
                <w:sz w:val="19"/>
                <w:szCs w:val="19"/>
              </w:rPr>
              <w:t>Method</w:t>
            </w:r>
          </w:p>
        </w:tc>
        <w:tc>
          <w:tcPr>
            <w:tcW w:w="6360" w:type="dxa"/>
            <w:tcBorders>
              <w:top w:val="single" w:color="BDC3C7" w:sz="0" w:space="0"/>
              <w:left w:val="single" w:color="BDC3C7" w:sz="0" w:space="0"/>
              <w:bottom w:val="single" w:color="BDC3C7" w:sz="0" w:space="0"/>
              <w:right w:val="single" w:color="BDC3C7" w:sz="0" w:space="0"/>
            </w:tcBorders>
            <w:shd w:val="clear" w:color="auto" w:fill="F2F3F4"/>
            <w:tcMar>
              <w:top w:w="80" w:type="dxa"/>
              <w:left w:w="130" w:type="dxa"/>
              <w:bottom w:w="80" w:type="dxa"/>
              <w:right w:w="130" w:type="dxa"/>
            </w:tcMar>
            <w:vAlign w:val="center"/>
          </w:tcPr>
          <w:p w14:paraId="50A06E27">
            <w:pPr>
              <w:spacing w:before="80" w:after="80"/>
              <w:jc w:val="left"/>
            </w:pPr>
            <w:r>
              <w:rPr>
                <w:rFonts w:ascii="Arial" w:hAnsi="Arial" w:eastAsia="Arial" w:cs="Arial"/>
                <w:b w:val="0"/>
                <w:bCs w:val="0"/>
                <w:i w:val="0"/>
                <w:iCs w:val="0"/>
                <w:color w:val="555555"/>
                <w:sz w:val="19"/>
                <w:szCs w:val="19"/>
              </w:rPr>
              <w:t>POST</w:t>
            </w:r>
          </w:p>
        </w:tc>
      </w:tr>
      <w:tr w14:paraId="430DC5D1">
        <w:tc>
          <w:tcPr>
            <w:tcW w:w="30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30" w:type="dxa"/>
              <w:bottom w:w="80" w:type="dxa"/>
              <w:right w:w="130" w:type="dxa"/>
            </w:tcMar>
            <w:vAlign w:val="center"/>
          </w:tcPr>
          <w:p w14:paraId="464CDB56">
            <w:r>
              <w:rPr>
                <w:rFonts w:ascii="Courier New" w:hAnsi="Courier New" w:eastAsia="Courier New" w:cs="Courier New"/>
                <w:b/>
                <w:bCs/>
                <w:color w:val="1B4F72"/>
                <w:sz w:val="19"/>
                <w:szCs w:val="19"/>
              </w:rPr>
              <w:t>URL</w:t>
            </w:r>
          </w:p>
        </w:tc>
        <w:tc>
          <w:tcPr>
            <w:tcW w:w="636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30" w:type="dxa"/>
              <w:bottom w:w="80" w:type="dxa"/>
              <w:right w:w="130" w:type="dxa"/>
            </w:tcMar>
            <w:vAlign w:val="center"/>
          </w:tcPr>
          <w:p w14:paraId="6EAEBE8A">
            <w:pPr>
              <w:spacing w:before="80" w:after="80"/>
              <w:jc w:val="left"/>
            </w:pPr>
            <w:r>
              <w:rPr>
                <w:rFonts w:ascii="Arial" w:hAnsi="Arial" w:eastAsia="Arial" w:cs="Arial"/>
                <w:b w:val="0"/>
                <w:bCs w:val="0"/>
                <w:i w:val="0"/>
                <w:iCs w:val="0"/>
                <w:color w:val="555555"/>
                <w:sz w:val="19"/>
                <w:szCs w:val="19"/>
              </w:rPr>
              <w:t>/api/leads</w:t>
            </w:r>
          </w:p>
        </w:tc>
      </w:tr>
      <w:tr w14:paraId="2E58E05A">
        <w:tc>
          <w:tcPr>
            <w:tcW w:w="3000" w:type="dxa"/>
            <w:tcBorders>
              <w:top w:val="single" w:color="BDC3C7" w:sz="0" w:space="0"/>
              <w:left w:val="single" w:color="BDC3C7" w:sz="0" w:space="0"/>
              <w:bottom w:val="single" w:color="BDC3C7" w:sz="0" w:space="0"/>
              <w:right w:val="single" w:color="BDC3C7" w:sz="0" w:space="0"/>
            </w:tcBorders>
            <w:shd w:val="clear" w:color="auto" w:fill="F2F3F4"/>
            <w:tcMar>
              <w:top w:w="80" w:type="dxa"/>
              <w:left w:w="130" w:type="dxa"/>
              <w:bottom w:w="80" w:type="dxa"/>
              <w:right w:w="130" w:type="dxa"/>
            </w:tcMar>
            <w:vAlign w:val="center"/>
          </w:tcPr>
          <w:p w14:paraId="70B30C0F">
            <w:r>
              <w:rPr>
                <w:rFonts w:ascii="Courier New" w:hAnsi="Courier New" w:eastAsia="Courier New" w:cs="Courier New"/>
                <w:b/>
                <w:bCs/>
                <w:color w:val="1B4F72"/>
                <w:sz w:val="19"/>
                <w:szCs w:val="19"/>
              </w:rPr>
              <w:t>Content-Type</w:t>
            </w:r>
          </w:p>
        </w:tc>
        <w:tc>
          <w:tcPr>
            <w:tcW w:w="6360" w:type="dxa"/>
            <w:tcBorders>
              <w:top w:val="single" w:color="BDC3C7" w:sz="0" w:space="0"/>
              <w:left w:val="single" w:color="BDC3C7" w:sz="0" w:space="0"/>
              <w:bottom w:val="single" w:color="BDC3C7" w:sz="0" w:space="0"/>
              <w:right w:val="single" w:color="BDC3C7" w:sz="0" w:space="0"/>
            </w:tcBorders>
            <w:shd w:val="clear" w:color="auto" w:fill="F2F3F4"/>
            <w:tcMar>
              <w:top w:w="80" w:type="dxa"/>
              <w:left w:w="130" w:type="dxa"/>
              <w:bottom w:w="80" w:type="dxa"/>
              <w:right w:w="130" w:type="dxa"/>
            </w:tcMar>
            <w:vAlign w:val="center"/>
          </w:tcPr>
          <w:p w14:paraId="203C78C2">
            <w:pPr>
              <w:spacing w:before="80" w:after="80"/>
              <w:jc w:val="left"/>
            </w:pPr>
            <w:r>
              <w:rPr>
                <w:rFonts w:ascii="Arial" w:hAnsi="Arial" w:eastAsia="Arial" w:cs="Arial"/>
                <w:b w:val="0"/>
                <w:bCs w:val="0"/>
                <w:i w:val="0"/>
                <w:iCs w:val="0"/>
                <w:color w:val="555555"/>
                <w:sz w:val="19"/>
                <w:szCs w:val="19"/>
              </w:rPr>
              <w:t>application/json</w:t>
            </w:r>
          </w:p>
        </w:tc>
      </w:tr>
      <w:tr w14:paraId="2DF0169D">
        <w:tc>
          <w:tcPr>
            <w:tcW w:w="30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30" w:type="dxa"/>
              <w:bottom w:w="80" w:type="dxa"/>
              <w:right w:w="130" w:type="dxa"/>
            </w:tcMar>
            <w:vAlign w:val="center"/>
          </w:tcPr>
          <w:p w14:paraId="2C337A33">
            <w:r>
              <w:rPr>
                <w:rFonts w:ascii="Courier New" w:hAnsi="Courier New" w:eastAsia="Courier New" w:cs="Courier New"/>
                <w:b/>
                <w:bCs/>
                <w:color w:val="1B4F72"/>
                <w:sz w:val="19"/>
                <w:szCs w:val="19"/>
              </w:rPr>
              <w:t>Authentication</w:t>
            </w:r>
          </w:p>
        </w:tc>
        <w:tc>
          <w:tcPr>
            <w:tcW w:w="636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30" w:type="dxa"/>
              <w:bottom w:w="80" w:type="dxa"/>
              <w:right w:w="130" w:type="dxa"/>
            </w:tcMar>
            <w:vAlign w:val="center"/>
          </w:tcPr>
          <w:p w14:paraId="6CBD4BD6">
            <w:pPr>
              <w:spacing w:before="80" w:after="80"/>
              <w:jc w:val="left"/>
            </w:pPr>
            <w:r>
              <w:rPr>
                <w:rFonts w:ascii="Arial" w:hAnsi="Arial" w:eastAsia="Arial" w:cs="Arial"/>
                <w:b w:val="0"/>
                <w:bCs w:val="0"/>
                <w:i w:val="0"/>
                <w:iCs w:val="0"/>
                <w:color w:val="555555"/>
                <w:sz w:val="19"/>
                <w:szCs w:val="19"/>
              </w:rPr>
              <w:t>None (public endpoint)</w:t>
            </w:r>
          </w:p>
        </w:tc>
      </w:tr>
      <w:tr w14:paraId="014BF445">
        <w:tc>
          <w:tcPr>
            <w:tcW w:w="3000" w:type="dxa"/>
            <w:tcBorders>
              <w:top w:val="single" w:color="BDC3C7" w:sz="0" w:space="0"/>
              <w:left w:val="single" w:color="BDC3C7" w:sz="0" w:space="0"/>
              <w:bottom w:val="single" w:color="BDC3C7" w:sz="0" w:space="0"/>
              <w:right w:val="single" w:color="BDC3C7" w:sz="0" w:space="0"/>
            </w:tcBorders>
            <w:shd w:val="clear" w:color="auto" w:fill="F2F3F4"/>
            <w:tcMar>
              <w:top w:w="80" w:type="dxa"/>
              <w:left w:w="130" w:type="dxa"/>
              <w:bottom w:w="80" w:type="dxa"/>
              <w:right w:w="130" w:type="dxa"/>
            </w:tcMar>
            <w:vAlign w:val="center"/>
          </w:tcPr>
          <w:p w14:paraId="0677AB8E">
            <w:r>
              <w:rPr>
                <w:rFonts w:ascii="Courier New" w:hAnsi="Courier New" w:eastAsia="Courier New" w:cs="Courier New"/>
                <w:b/>
                <w:bCs/>
                <w:color w:val="1B4F72"/>
                <w:sz w:val="19"/>
                <w:szCs w:val="19"/>
              </w:rPr>
              <w:t>CORS</w:t>
            </w:r>
          </w:p>
        </w:tc>
        <w:tc>
          <w:tcPr>
            <w:tcW w:w="6360" w:type="dxa"/>
            <w:tcBorders>
              <w:top w:val="single" w:color="BDC3C7" w:sz="0" w:space="0"/>
              <w:left w:val="single" w:color="BDC3C7" w:sz="0" w:space="0"/>
              <w:bottom w:val="single" w:color="BDC3C7" w:sz="0" w:space="0"/>
              <w:right w:val="single" w:color="BDC3C7" w:sz="0" w:space="0"/>
            </w:tcBorders>
            <w:shd w:val="clear" w:color="auto" w:fill="F2F3F4"/>
            <w:tcMar>
              <w:top w:w="80" w:type="dxa"/>
              <w:left w:w="130" w:type="dxa"/>
              <w:bottom w:w="80" w:type="dxa"/>
              <w:right w:w="130" w:type="dxa"/>
            </w:tcMar>
            <w:vAlign w:val="center"/>
          </w:tcPr>
          <w:p w14:paraId="4600DF92">
            <w:pPr>
              <w:spacing w:before="80" w:after="80"/>
              <w:jc w:val="left"/>
            </w:pPr>
            <w:r>
              <w:rPr>
                <w:rFonts w:ascii="Arial" w:hAnsi="Arial" w:eastAsia="Arial" w:cs="Arial"/>
                <w:b w:val="0"/>
                <w:bCs w:val="0"/>
                <w:i w:val="0"/>
                <w:iCs w:val="0"/>
                <w:color w:val="555555"/>
                <w:sz w:val="19"/>
                <w:szCs w:val="19"/>
              </w:rPr>
              <w:t>Access-Control-Allow-Origin: * -- accepts any domain</w:t>
            </w:r>
          </w:p>
        </w:tc>
      </w:tr>
      <w:tr w14:paraId="1958CC8D">
        <w:tc>
          <w:tcPr>
            <w:tcW w:w="30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30" w:type="dxa"/>
              <w:bottom w:w="80" w:type="dxa"/>
              <w:right w:w="130" w:type="dxa"/>
            </w:tcMar>
            <w:vAlign w:val="center"/>
          </w:tcPr>
          <w:p w14:paraId="2A2D0332">
            <w:r>
              <w:rPr>
                <w:rFonts w:ascii="Courier New" w:hAnsi="Courier New" w:eastAsia="Courier New" w:cs="Courier New"/>
                <w:b/>
                <w:bCs/>
                <w:color w:val="1B4F72"/>
                <w:sz w:val="19"/>
                <w:szCs w:val="19"/>
              </w:rPr>
              <w:t>Rate Limit</w:t>
            </w:r>
          </w:p>
        </w:tc>
        <w:tc>
          <w:tcPr>
            <w:tcW w:w="636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30" w:type="dxa"/>
              <w:bottom w:w="80" w:type="dxa"/>
              <w:right w:w="130" w:type="dxa"/>
            </w:tcMar>
            <w:vAlign w:val="center"/>
          </w:tcPr>
          <w:p w14:paraId="6EBD30FB">
            <w:pPr>
              <w:spacing w:before="80" w:after="80"/>
              <w:jc w:val="left"/>
            </w:pPr>
            <w:r>
              <w:rPr>
                <w:rFonts w:ascii="Arial" w:hAnsi="Arial" w:eastAsia="Arial" w:cs="Arial"/>
                <w:b w:val="0"/>
                <w:bCs w:val="0"/>
                <w:i w:val="0"/>
                <w:iCs w:val="0"/>
                <w:color w:val="555555"/>
                <w:sz w:val="19"/>
                <w:szCs w:val="19"/>
              </w:rPr>
              <w:t>100 requests / minute per IP + funnel_id</w:t>
            </w:r>
          </w:p>
        </w:tc>
      </w:tr>
      <w:tr w14:paraId="17340B6A">
        <w:tc>
          <w:tcPr>
            <w:tcW w:w="3000" w:type="dxa"/>
            <w:tcBorders>
              <w:top w:val="single" w:color="BDC3C7" w:sz="0" w:space="0"/>
              <w:left w:val="single" w:color="BDC3C7" w:sz="0" w:space="0"/>
              <w:bottom w:val="single" w:color="BDC3C7" w:sz="0" w:space="0"/>
              <w:right w:val="single" w:color="BDC3C7" w:sz="0" w:space="0"/>
            </w:tcBorders>
            <w:shd w:val="clear" w:color="auto" w:fill="F2F3F4"/>
            <w:tcMar>
              <w:top w:w="80" w:type="dxa"/>
              <w:left w:w="130" w:type="dxa"/>
              <w:bottom w:w="80" w:type="dxa"/>
              <w:right w:w="130" w:type="dxa"/>
            </w:tcMar>
            <w:vAlign w:val="center"/>
          </w:tcPr>
          <w:p w14:paraId="001922D1">
            <w:r>
              <w:rPr>
                <w:rFonts w:ascii="Courier New" w:hAnsi="Courier New" w:eastAsia="Courier New" w:cs="Courier New"/>
                <w:b/>
                <w:bCs/>
                <w:color w:val="1B4F72"/>
                <w:sz w:val="19"/>
                <w:szCs w:val="19"/>
              </w:rPr>
              <w:t>Success response</w:t>
            </w:r>
          </w:p>
        </w:tc>
        <w:tc>
          <w:tcPr>
            <w:tcW w:w="6360" w:type="dxa"/>
            <w:tcBorders>
              <w:top w:val="single" w:color="BDC3C7" w:sz="0" w:space="0"/>
              <w:left w:val="single" w:color="BDC3C7" w:sz="0" w:space="0"/>
              <w:bottom w:val="single" w:color="BDC3C7" w:sz="0" w:space="0"/>
              <w:right w:val="single" w:color="BDC3C7" w:sz="0" w:space="0"/>
            </w:tcBorders>
            <w:shd w:val="clear" w:color="auto" w:fill="F2F3F4"/>
            <w:tcMar>
              <w:top w:w="80" w:type="dxa"/>
              <w:left w:w="130" w:type="dxa"/>
              <w:bottom w:w="80" w:type="dxa"/>
              <w:right w:w="130" w:type="dxa"/>
            </w:tcMar>
            <w:vAlign w:val="center"/>
          </w:tcPr>
          <w:p w14:paraId="06A01C52">
            <w:pPr>
              <w:spacing w:before="80" w:after="80"/>
              <w:jc w:val="left"/>
            </w:pPr>
            <w:r>
              <w:rPr>
                <w:rFonts w:ascii="Arial" w:hAnsi="Arial" w:eastAsia="Arial" w:cs="Arial"/>
                <w:b w:val="0"/>
                <w:bCs w:val="0"/>
                <w:i w:val="0"/>
                <w:iCs w:val="0"/>
                <w:color w:val="555555"/>
                <w:sz w:val="19"/>
                <w:szCs w:val="19"/>
              </w:rPr>
              <w:t>HTTP 201 Created</w:t>
            </w:r>
          </w:p>
        </w:tc>
      </w:tr>
      <w:tr w14:paraId="3D093A33">
        <w:tc>
          <w:tcPr>
            <w:tcW w:w="30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30" w:type="dxa"/>
              <w:bottom w:w="80" w:type="dxa"/>
              <w:right w:w="130" w:type="dxa"/>
            </w:tcMar>
            <w:vAlign w:val="center"/>
          </w:tcPr>
          <w:p w14:paraId="7D340544">
            <w:r>
              <w:rPr>
                <w:rFonts w:ascii="Courier New" w:hAnsi="Courier New" w:eastAsia="Courier New" w:cs="Courier New"/>
                <w:b/>
                <w:bCs/>
                <w:color w:val="1B4F72"/>
                <w:sz w:val="19"/>
                <w:szCs w:val="19"/>
              </w:rPr>
              <w:t>Error response</w:t>
            </w:r>
          </w:p>
        </w:tc>
        <w:tc>
          <w:tcPr>
            <w:tcW w:w="636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30" w:type="dxa"/>
              <w:bottom w:w="80" w:type="dxa"/>
              <w:right w:w="130" w:type="dxa"/>
            </w:tcMar>
            <w:vAlign w:val="center"/>
          </w:tcPr>
          <w:p w14:paraId="77954349">
            <w:pPr>
              <w:spacing w:before="80" w:after="80"/>
              <w:jc w:val="left"/>
            </w:pPr>
            <w:r>
              <w:rPr>
                <w:rFonts w:ascii="Arial" w:hAnsi="Arial" w:eastAsia="Arial" w:cs="Arial"/>
                <w:b w:val="0"/>
                <w:bCs w:val="0"/>
                <w:i w:val="0"/>
                <w:iCs w:val="0"/>
                <w:color w:val="555555"/>
                <w:sz w:val="19"/>
                <w:szCs w:val="19"/>
              </w:rPr>
              <w:t>HTTP 400 (validation) | 404 (funnel not found) | 500 (internal error)</w:t>
            </w:r>
          </w:p>
        </w:tc>
      </w:tr>
    </w:tbl>
    <w:p w14:paraId="1E3D7444">
      <w:pPr>
        <w:spacing w:before="160" w:after="0"/>
      </w:pPr>
    </w:p>
    <w:p w14:paraId="367A58CE">
      <w:pPr>
        <w:pStyle w:val="3"/>
        <w:spacing w:before="240" w:after="100"/>
      </w:pPr>
      <w:r>
        <w:rPr>
          <w:rFonts w:ascii="Arial" w:hAnsi="Arial" w:eastAsia="Arial" w:cs="Arial"/>
          <w:b/>
          <w:bCs/>
          <w:color w:val="2E86C1"/>
          <w:sz w:val="27"/>
          <w:szCs w:val="27"/>
        </w:rPr>
        <w:t>5.2 Request Body Parameters (JSON)</w:t>
      </w:r>
    </w:p>
    <w:p w14:paraId="714E9599">
      <w:pPr>
        <w:pStyle w:val="4"/>
        <w:spacing w:before="180" w:after="70"/>
      </w:pPr>
      <w:r>
        <w:rPr>
          <w:rFonts w:ascii="Arial" w:hAnsi="Arial" w:eastAsia="Arial" w:cs="Arial"/>
          <w:b/>
          <w:bCs/>
          <w:color w:val="2C3E50"/>
          <w:sz w:val="23"/>
          <w:szCs w:val="23"/>
        </w:rPr>
        <w:t>Root fields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1300"/>
        <w:gridCol w:w="900"/>
        <w:gridCol w:w="4660"/>
      </w:tblGrid>
      <w:tr w14:paraId="30D38AA9">
        <w:trPr>
          <w:tblHeader/>
        </w:trPr>
        <w:tc>
          <w:tcPr>
            <w:tcW w:w="2500" w:type="dxa"/>
            <w:tcBorders>
              <w:top w:val="single" w:color="BDC3C7" w:sz="0" w:space="0"/>
              <w:left w:val="single" w:color="BDC3C7" w:sz="0" w:space="0"/>
              <w:bottom w:val="single" w:color="BDC3C7" w:sz="0" w:space="0"/>
              <w:right w:val="single" w:color="BDC3C7" w:sz="0" w:space="0"/>
            </w:tcBorders>
            <w:shd w:val="clear" w:color="auto" w:fill="1B4F72"/>
            <w:tcMar>
              <w:top w:w="80" w:type="dxa"/>
              <w:left w:w="130" w:type="dxa"/>
              <w:bottom w:w="80" w:type="dxa"/>
              <w:right w:w="130" w:type="dxa"/>
            </w:tcMar>
            <w:vAlign w:val="center"/>
          </w:tcPr>
          <w:p w14:paraId="638D36F1">
            <w:pPr>
              <w:jc w:val="center"/>
            </w:pPr>
            <w:r>
              <w:rPr>
                <w:rFonts w:ascii="Arial" w:hAnsi="Arial" w:eastAsia="Arial" w:cs="Arial"/>
                <w:b/>
                <w:bCs/>
                <w:color w:val="FFFFFF"/>
                <w:sz w:val="19"/>
                <w:szCs w:val="19"/>
              </w:rPr>
              <w:t>Parameter</w:t>
            </w:r>
          </w:p>
        </w:tc>
        <w:tc>
          <w:tcPr>
            <w:tcW w:w="1300" w:type="dxa"/>
            <w:tcBorders>
              <w:top w:val="single" w:color="BDC3C7" w:sz="0" w:space="0"/>
              <w:left w:val="single" w:color="BDC3C7" w:sz="0" w:space="0"/>
              <w:bottom w:val="single" w:color="BDC3C7" w:sz="0" w:space="0"/>
              <w:right w:val="single" w:color="BDC3C7" w:sz="0" w:space="0"/>
            </w:tcBorders>
            <w:shd w:val="clear" w:color="auto" w:fill="1B4F72"/>
            <w:tcMar>
              <w:top w:w="80" w:type="dxa"/>
              <w:left w:w="130" w:type="dxa"/>
              <w:bottom w:w="80" w:type="dxa"/>
              <w:right w:w="130" w:type="dxa"/>
            </w:tcMar>
            <w:vAlign w:val="center"/>
          </w:tcPr>
          <w:p w14:paraId="244D917B">
            <w:pPr>
              <w:jc w:val="center"/>
            </w:pPr>
            <w:r>
              <w:rPr>
                <w:rFonts w:ascii="Arial" w:hAnsi="Arial" w:eastAsia="Arial" w:cs="Arial"/>
                <w:b/>
                <w:bCs/>
                <w:color w:val="FFFFFF"/>
                <w:sz w:val="19"/>
                <w:szCs w:val="19"/>
              </w:rPr>
              <w:t>Type</w:t>
            </w:r>
          </w:p>
        </w:tc>
        <w:tc>
          <w:tcPr>
            <w:tcW w:w="900" w:type="dxa"/>
            <w:tcBorders>
              <w:top w:val="single" w:color="BDC3C7" w:sz="0" w:space="0"/>
              <w:left w:val="single" w:color="BDC3C7" w:sz="0" w:space="0"/>
              <w:bottom w:val="single" w:color="BDC3C7" w:sz="0" w:space="0"/>
              <w:right w:val="single" w:color="BDC3C7" w:sz="0" w:space="0"/>
            </w:tcBorders>
            <w:shd w:val="clear" w:color="auto" w:fill="1B4F72"/>
            <w:tcMar>
              <w:top w:w="80" w:type="dxa"/>
              <w:left w:w="130" w:type="dxa"/>
              <w:bottom w:w="80" w:type="dxa"/>
              <w:right w:w="130" w:type="dxa"/>
            </w:tcMar>
            <w:vAlign w:val="center"/>
          </w:tcPr>
          <w:p w14:paraId="7EB96DDB">
            <w:pPr>
              <w:jc w:val="center"/>
            </w:pPr>
            <w:r>
              <w:rPr>
                <w:rFonts w:ascii="Arial" w:hAnsi="Arial" w:eastAsia="Arial" w:cs="Arial"/>
                <w:b/>
                <w:bCs/>
                <w:color w:val="FFFFFF"/>
                <w:sz w:val="19"/>
                <w:szCs w:val="19"/>
              </w:rPr>
              <w:t>Req.</w:t>
            </w:r>
          </w:p>
        </w:tc>
        <w:tc>
          <w:tcPr>
            <w:tcW w:w="4660" w:type="dxa"/>
            <w:tcBorders>
              <w:top w:val="single" w:color="BDC3C7" w:sz="0" w:space="0"/>
              <w:left w:val="single" w:color="BDC3C7" w:sz="0" w:space="0"/>
              <w:bottom w:val="single" w:color="BDC3C7" w:sz="0" w:space="0"/>
              <w:right w:val="single" w:color="BDC3C7" w:sz="0" w:space="0"/>
            </w:tcBorders>
            <w:shd w:val="clear" w:color="auto" w:fill="1B4F72"/>
            <w:tcMar>
              <w:top w:w="80" w:type="dxa"/>
              <w:left w:w="130" w:type="dxa"/>
              <w:bottom w:w="80" w:type="dxa"/>
              <w:right w:w="130" w:type="dxa"/>
            </w:tcMar>
            <w:vAlign w:val="center"/>
          </w:tcPr>
          <w:p w14:paraId="70796139">
            <w:pPr>
              <w:jc w:val="center"/>
            </w:pPr>
            <w:r>
              <w:rPr>
                <w:rFonts w:ascii="Arial" w:hAnsi="Arial" w:eastAsia="Arial" w:cs="Arial"/>
                <w:b/>
                <w:bCs/>
                <w:color w:val="FFFFFF"/>
                <w:sz w:val="19"/>
                <w:szCs w:val="19"/>
              </w:rPr>
              <w:t>Description</w:t>
            </w:r>
          </w:p>
        </w:tc>
      </w:tr>
      <w:tr w14:paraId="54D00204">
        <w:tc>
          <w:tcPr>
            <w:tcW w:w="2500" w:type="dxa"/>
            <w:tcBorders>
              <w:top w:val="single" w:color="BDC3C7" w:sz="0" w:space="0"/>
              <w:left w:val="single" w:color="BDC3C7" w:sz="0" w:space="0"/>
              <w:bottom w:val="single" w:color="BDC3C7" w:sz="0" w:space="0"/>
              <w:right w:val="single" w:color="BDC3C7" w:sz="0" w:space="0"/>
            </w:tcBorders>
            <w:shd w:val="clear" w:color="auto" w:fill="F2F3F4"/>
            <w:tcMar>
              <w:top w:w="80" w:type="dxa"/>
              <w:left w:w="130" w:type="dxa"/>
              <w:bottom w:w="80" w:type="dxa"/>
              <w:right w:w="130" w:type="dxa"/>
            </w:tcMar>
            <w:vAlign w:val="center"/>
          </w:tcPr>
          <w:p w14:paraId="552BCF97">
            <w:r>
              <w:rPr>
                <w:rFonts w:ascii="Courier New" w:hAnsi="Courier New" w:eastAsia="Courier New" w:cs="Courier New"/>
                <w:b/>
                <w:bCs/>
                <w:color w:val="1B4F72"/>
                <w:sz w:val="18"/>
                <w:szCs w:val="18"/>
              </w:rPr>
              <w:t>funnel_id</w:t>
            </w:r>
          </w:p>
        </w:tc>
        <w:tc>
          <w:tcPr>
            <w:tcW w:w="1300" w:type="dxa"/>
            <w:tcBorders>
              <w:top w:val="single" w:color="BDC3C7" w:sz="0" w:space="0"/>
              <w:left w:val="single" w:color="BDC3C7" w:sz="0" w:space="0"/>
              <w:bottom w:val="single" w:color="BDC3C7" w:sz="0" w:space="0"/>
              <w:right w:val="single" w:color="BDC3C7" w:sz="0" w:space="0"/>
            </w:tcBorders>
            <w:shd w:val="clear" w:color="auto" w:fill="F2F3F4"/>
            <w:tcMar>
              <w:top w:w="80" w:type="dxa"/>
              <w:left w:w="130" w:type="dxa"/>
              <w:bottom w:w="80" w:type="dxa"/>
              <w:right w:w="130" w:type="dxa"/>
            </w:tcMar>
            <w:vAlign w:val="center"/>
          </w:tcPr>
          <w:p w14:paraId="4BBAA410">
            <w:pPr>
              <w:spacing w:before="80" w:after="80"/>
              <w:jc w:val="left"/>
            </w:pPr>
            <w:r>
              <w:rPr>
                <w:rFonts w:ascii="Arial" w:hAnsi="Arial" w:eastAsia="Arial" w:cs="Arial"/>
                <w:b w:val="0"/>
                <w:bCs w:val="0"/>
                <w:i w:val="0"/>
                <w:iCs w:val="0"/>
                <w:color w:val="555555"/>
                <w:sz w:val="18"/>
                <w:szCs w:val="18"/>
              </w:rPr>
              <w:t>string (UUID)</w:t>
            </w:r>
          </w:p>
        </w:tc>
        <w:tc>
          <w:tcPr>
            <w:tcW w:w="900" w:type="dxa"/>
            <w:tcBorders>
              <w:top w:val="single" w:color="BDC3C7" w:sz="0" w:space="0"/>
              <w:left w:val="single" w:color="BDC3C7" w:sz="0" w:space="0"/>
              <w:bottom w:val="single" w:color="BDC3C7" w:sz="0" w:space="0"/>
              <w:right w:val="single" w:color="BDC3C7" w:sz="0" w:space="0"/>
            </w:tcBorders>
            <w:shd w:val="clear" w:color="auto" w:fill="F2F3F4"/>
            <w:tcMar>
              <w:top w:w="80" w:type="dxa"/>
              <w:left w:w="130" w:type="dxa"/>
              <w:bottom w:w="80" w:type="dxa"/>
              <w:right w:w="130" w:type="dxa"/>
            </w:tcMar>
            <w:vAlign w:val="center"/>
          </w:tcPr>
          <w:p w14:paraId="4F34383B">
            <w:pPr>
              <w:jc w:val="center"/>
            </w:pPr>
            <w:r>
              <w:rPr>
                <w:rFonts w:ascii="Arial" w:hAnsi="Arial" w:eastAsia="Arial" w:cs="Arial"/>
                <w:b w:val="0"/>
                <w:bCs w:val="0"/>
                <w:color w:val="555555"/>
                <w:sz w:val="19"/>
                <w:szCs w:val="19"/>
              </w:rPr>
              <w:t>Yes*</w:t>
            </w:r>
          </w:p>
        </w:tc>
        <w:tc>
          <w:tcPr>
            <w:tcW w:w="4660" w:type="dxa"/>
            <w:tcBorders>
              <w:top w:val="single" w:color="BDC3C7" w:sz="0" w:space="0"/>
              <w:left w:val="single" w:color="BDC3C7" w:sz="0" w:space="0"/>
              <w:bottom w:val="single" w:color="BDC3C7" w:sz="0" w:space="0"/>
              <w:right w:val="single" w:color="BDC3C7" w:sz="0" w:space="0"/>
            </w:tcBorders>
            <w:shd w:val="clear" w:color="auto" w:fill="F2F3F4"/>
            <w:tcMar>
              <w:top w:w="80" w:type="dxa"/>
              <w:left w:w="130" w:type="dxa"/>
              <w:bottom w:w="80" w:type="dxa"/>
              <w:right w:w="130" w:type="dxa"/>
            </w:tcMar>
            <w:vAlign w:val="center"/>
          </w:tcPr>
          <w:p w14:paraId="0E62540D">
            <w:pPr>
              <w:spacing w:before="80" w:after="80"/>
              <w:jc w:val="left"/>
            </w:pPr>
            <w:r>
              <w:rPr>
                <w:rFonts w:ascii="Arial" w:hAnsi="Arial" w:eastAsia="Arial" w:cs="Arial"/>
                <w:b w:val="0"/>
                <w:bCs w:val="0"/>
                <w:i w:val="0"/>
                <w:iCs w:val="0"/>
                <w:color w:val="1A1A1A"/>
                <w:sz w:val="19"/>
                <w:szCs w:val="19"/>
              </w:rPr>
              <w:t>Funnel UUID. *Required if funnel_slug is not used.</w:t>
            </w:r>
          </w:p>
        </w:tc>
      </w:tr>
      <w:tr w14:paraId="51C2A2B1">
        <w:tc>
          <w:tcPr>
            <w:tcW w:w="25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30" w:type="dxa"/>
              <w:bottom w:w="80" w:type="dxa"/>
              <w:right w:w="130" w:type="dxa"/>
            </w:tcMar>
            <w:vAlign w:val="center"/>
          </w:tcPr>
          <w:p w14:paraId="5C384ED1">
            <w:r>
              <w:rPr>
                <w:rFonts w:ascii="Courier New" w:hAnsi="Courier New" w:eastAsia="Courier New" w:cs="Courier New"/>
                <w:b/>
                <w:bCs/>
                <w:color w:val="1B4F72"/>
                <w:sz w:val="18"/>
                <w:szCs w:val="18"/>
              </w:rPr>
              <w:t>data</w:t>
            </w:r>
          </w:p>
        </w:tc>
        <w:tc>
          <w:tcPr>
            <w:tcW w:w="13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30" w:type="dxa"/>
              <w:bottom w:w="80" w:type="dxa"/>
              <w:right w:w="130" w:type="dxa"/>
            </w:tcMar>
            <w:vAlign w:val="center"/>
          </w:tcPr>
          <w:p w14:paraId="0E646568">
            <w:pPr>
              <w:spacing w:before="80" w:after="80"/>
              <w:jc w:val="left"/>
            </w:pPr>
            <w:r>
              <w:rPr>
                <w:rFonts w:ascii="Arial" w:hAnsi="Arial" w:eastAsia="Arial" w:cs="Arial"/>
                <w:b w:val="0"/>
                <w:bCs w:val="0"/>
                <w:i w:val="0"/>
                <w:iCs w:val="0"/>
                <w:color w:val="555555"/>
                <w:sz w:val="18"/>
                <w:szCs w:val="18"/>
              </w:rPr>
              <w:t>object</w:t>
            </w:r>
          </w:p>
        </w:tc>
        <w:tc>
          <w:tcPr>
            <w:tcW w:w="9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30" w:type="dxa"/>
              <w:bottom w:w="80" w:type="dxa"/>
              <w:right w:w="130" w:type="dxa"/>
            </w:tcMar>
            <w:vAlign w:val="center"/>
          </w:tcPr>
          <w:p w14:paraId="6EF4C689">
            <w:pPr>
              <w:jc w:val="center"/>
            </w:pPr>
            <w:r>
              <w:rPr>
                <w:rFonts w:ascii="Arial" w:hAnsi="Arial" w:eastAsia="Arial" w:cs="Arial"/>
                <w:b/>
                <w:bCs/>
                <w:color w:val="1E8449"/>
                <w:sz w:val="19"/>
                <w:szCs w:val="19"/>
              </w:rPr>
              <w:t>Yes</w:t>
            </w:r>
          </w:p>
        </w:tc>
        <w:tc>
          <w:tcPr>
            <w:tcW w:w="466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30" w:type="dxa"/>
              <w:bottom w:w="80" w:type="dxa"/>
              <w:right w:w="130" w:type="dxa"/>
            </w:tcMar>
            <w:vAlign w:val="center"/>
          </w:tcPr>
          <w:p w14:paraId="59C86701">
            <w:pPr>
              <w:spacing w:before="80" w:after="80"/>
              <w:jc w:val="left"/>
            </w:pPr>
            <w:r>
              <w:rPr>
                <w:rFonts w:ascii="Arial" w:hAnsi="Arial" w:eastAsia="Arial" w:cs="Arial"/>
                <w:b w:val="0"/>
                <w:bCs w:val="0"/>
                <w:i w:val="0"/>
                <w:iCs w:val="0"/>
                <w:color w:val="1A1A1A"/>
                <w:sz w:val="19"/>
                <w:szCs w:val="19"/>
              </w:rPr>
              <w:t>Object containing lead data (see table below).</w:t>
            </w:r>
          </w:p>
        </w:tc>
      </w:tr>
      <w:tr w14:paraId="0870E127">
        <w:tc>
          <w:tcPr>
            <w:tcW w:w="2500" w:type="dxa"/>
            <w:tcBorders>
              <w:top w:val="single" w:color="BDC3C7" w:sz="0" w:space="0"/>
              <w:left w:val="single" w:color="BDC3C7" w:sz="0" w:space="0"/>
              <w:bottom w:val="single" w:color="BDC3C7" w:sz="0" w:space="0"/>
              <w:right w:val="single" w:color="BDC3C7" w:sz="0" w:space="0"/>
            </w:tcBorders>
            <w:shd w:val="clear" w:color="auto" w:fill="F2F3F4"/>
            <w:tcMar>
              <w:top w:w="80" w:type="dxa"/>
              <w:left w:w="130" w:type="dxa"/>
              <w:bottom w:w="80" w:type="dxa"/>
              <w:right w:w="130" w:type="dxa"/>
            </w:tcMar>
            <w:vAlign w:val="center"/>
          </w:tcPr>
          <w:p w14:paraId="53976475">
            <w:r>
              <w:rPr>
                <w:rFonts w:ascii="Courier New" w:hAnsi="Courier New" w:eastAsia="Courier New" w:cs="Courier New"/>
                <w:b/>
                <w:bCs/>
                <w:color w:val="1B4F72"/>
                <w:sz w:val="18"/>
                <w:szCs w:val="18"/>
              </w:rPr>
              <w:t>funnel_step_id</w:t>
            </w:r>
          </w:p>
        </w:tc>
        <w:tc>
          <w:tcPr>
            <w:tcW w:w="1300" w:type="dxa"/>
            <w:tcBorders>
              <w:top w:val="single" w:color="BDC3C7" w:sz="0" w:space="0"/>
              <w:left w:val="single" w:color="BDC3C7" w:sz="0" w:space="0"/>
              <w:bottom w:val="single" w:color="BDC3C7" w:sz="0" w:space="0"/>
              <w:right w:val="single" w:color="BDC3C7" w:sz="0" w:space="0"/>
            </w:tcBorders>
            <w:shd w:val="clear" w:color="auto" w:fill="F2F3F4"/>
            <w:tcMar>
              <w:top w:w="80" w:type="dxa"/>
              <w:left w:w="130" w:type="dxa"/>
              <w:bottom w:w="80" w:type="dxa"/>
              <w:right w:w="130" w:type="dxa"/>
            </w:tcMar>
            <w:vAlign w:val="center"/>
          </w:tcPr>
          <w:p w14:paraId="41C4F370">
            <w:pPr>
              <w:spacing w:before="80" w:after="80"/>
              <w:jc w:val="left"/>
            </w:pPr>
            <w:r>
              <w:rPr>
                <w:rFonts w:ascii="Arial" w:hAnsi="Arial" w:eastAsia="Arial" w:cs="Arial"/>
                <w:b w:val="0"/>
                <w:bCs w:val="0"/>
                <w:i w:val="0"/>
                <w:iCs w:val="0"/>
                <w:color w:val="555555"/>
                <w:sz w:val="18"/>
                <w:szCs w:val="18"/>
              </w:rPr>
              <w:t>string (UUID)</w:t>
            </w:r>
          </w:p>
        </w:tc>
        <w:tc>
          <w:tcPr>
            <w:tcW w:w="900" w:type="dxa"/>
            <w:tcBorders>
              <w:top w:val="single" w:color="BDC3C7" w:sz="0" w:space="0"/>
              <w:left w:val="single" w:color="BDC3C7" w:sz="0" w:space="0"/>
              <w:bottom w:val="single" w:color="BDC3C7" w:sz="0" w:space="0"/>
              <w:right w:val="single" w:color="BDC3C7" w:sz="0" w:space="0"/>
            </w:tcBorders>
            <w:shd w:val="clear" w:color="auto" w:fill="F2F3F4"/>
            <w:tcMar>
              <w:top w:w="80" w:type="dxa"/>
              <w:left w:w="130" w:type="dxa"/>
              <w:bottom w:w="80" w:type="dxa"/>
              <w:right w:w="130" w:type="dxa"/>
            </w:tcMar>
            <w:vAlign w:val="center"/>
          </w:tcPr>
          <w:p w14:paraId="5EF21EC8">
            <w:pPr>
              <w:jc w:val="center"/>
            </w:pPr>
            <w:r>
              <w:rPr>
                <w:rFonts w:ascii="Arial" w:hAnsi="Arial" w:eastAsia="Arial" w:cs="Arial"/>
                <w:b w:val="0"/>
                <w:bCs w:val="0"/>
                <w:color w:val="555555"/>
                <w:sz w:val="19"/>
                <w:szCs w:val="19"/>
              </w:rPr>
              <w:t>No</w:t>
            </w:r>
          </w:p>
        </w:tc>
        <w:tc>
          <w:tcPr>
            <w:tcW w:w="4660" w:type="dxa"/>
            <w:tcBorders>
              <w:top w:val="single" w:color="BDC3C7" w:sz="0" w:space="0"/>
              <w:left w:val="single" w:color="BDC3C7" w:sz="0" w:space="0"/>
              <w:bottom w:val="single" w:color="BDC3C7" w:sz="0" w:space="0"/>
              <w:right w:val="single" w:color="BDC3C7" w:sz="0" w:space="0"/>
            </w:tcBorders>
            <w:shd w:val="clear" w:color="auto" w:fill="F2F3F4"/>
            <w:tcMar>
              <w:top w:w="80" w:type="dxa"/>
              <w:left w:w="130" w:type="dxa"/>
              <w:bottom w:w="80" w:type="dxa"/>
              <w:right w:w="130" w:type="dxa"/>
            </w:tcMar>
            <w:vAlign w:val="center"/>
          </w:tcPr>
          <w:p w14:paraId="283622FC">
            <w:pPr>
              <w:spacing w:before="80" w:after="80"/>
              <w:jc w:val="left"/>
            </w:pPr>
            <w:r>
              <w:rPr>
                <w:rFonts w:ascii="Arial" w:hAnsi="Arial" w:eastAsia="Arial" w:cs="Arial"/>
                <w:b w:val="0"/>
                <w:bCs w:val="0"/>
                <w:i w:val="0"/>
                <w:iCs w:val="0"/>
                <w:color w:val="1A1A1A"/>
                <w:sz w:val="19"/>
                <w:szCs w:val="19"/>
              </w:rPr>
              <w:t>UUID of the specific funnel step where the lead was captured.</w:t>
            </w:r>
          </w:p>
        </w:tc>
      </w:tr>
      <w:tr w14:paraId="7A99AAB2">
        <w:tc>
          <w:tcPr>
            <w:tcW w:w="25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30" w:type="dxa"/>
              <w:bottom w:w="80" w:type="dxa"/>
              <w:right w:w="130" w:type="dxa"/>
            </w:tcMar>
            <w:vAlign w:val="center"/>
          </w:tcPr>
          <w:p w14:paraId="4B9817D3">
            <w:r>
              <w:rPr>
                <w:rFonts w:ascii="Courier New" w:hAnsi="Courier New" w:eastAsia="Courier New" w:cs="Courier New"/>
                <w:b/>
                <w:bCs/>
                <w:color w:val="1B4F72"/>
                <w:sz w:val="18"/>
                <w:szCs w:val="18"/>
              </w:rPr>
              <w:t>metadata</w:t>
            </w:r>
          </w:p>
        </w:tc>
        <w:tc>
          <w:tcPr>
            <w:tcW w:w="13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30" w:type="dxa"/>
              <w:bottom w:w="80" w:type="dxa"/>
              <w:right w:w="130" w:type="dxa"/>
            </w:tcMar>
            <w:vAlign w:val="center"/>
          </w:tcPr>
          <w:p w14:paraId="73D1181E">
            <w:pPr>
              <w:spacing w:before="80" w:after="80"/>
              <w:jc w:val="left"/>
            </w:pPr>
            <w:r>
              <w:rPr>
                <w:rFonts w:ascii="Arial" w:hAnsi="Arial" w:eastAsia="Arial" w:cs="Arial"/>
                <w:b w:val="0"/>
                <w:bCs w:val="0"/>
                <w:i w:val="0"/>
                <w:iCs w:val="0"/>
                <w:color w:val="555555"/>
                <w:sz w:val="18"/>
                <w:szCs w:val="18"/>
              </w:rPr>
              <w:t>object</w:t>
            </w:r>
          </w:p>
        </w:tc>
        <w:tc>
          <w:tcPr>
            <w:tcW w:w="9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30" w:type="dxa"/>
              <w:bottom w:w="80" w:type="dxa"/>
              <w:right w:w="130" w:type="dxa"/>
            </w:tcMar>
            <w:vAlign w:val="center"/>
          </w:tcPr>
          <w:p w14:paraId="774BFECF">
            <w:pPr>
              <w:jc w:val="center"/>
            </w:pPr>
            <w:r>
              <w:rPr>
                <w:rFonts w:ascii="Arial" w:hAnsi="Arial" w:eastAsia="Arial" w:cs="Arial"/>
                <w:b w:val="0"/>
                <w:bCs w:val="0"/>
                <w:color w:val="555555"/>
                <w:sz w:val="19"/>
                <w:szCs w:val="19"/>
              </w:rPr>
              <w:t>No</w:t>
            </w:r>
          </w:p>
        </w:tc>
        <w:tc>
          <w:tcPr>
            <w:tcW w:w="466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30" w:type="dxa"/>
              <w:bottom w:w="80" w:type="dxa"/>
              <w:right w:w="130" w:type="dxa"/>
            </w:tcMar>
            <w:vAlign w:val="center"/>
          </w:tcPr>
          <w:p w14:paraId="5CF25DBA">
            <w:pPr>
              <w:spacing w:before="80" w:after="80"/>
              <w:jc w:val="left"/>
            </w:pPr>
            <w:r>
              <w:rPr>
                <w:rFonts w:ascii="Arial" w:hAnsi="Arial" w:eastAsia="Arial" w:cs="Arial"/>
                <w:b w:val="0"/>
                <w:bCs w:val="0"/>
                <w:i w:val="0"/>
                <w:iCs w:val="0"/>
                <w:color w:val="1A1A1A"/>
                <w:sz w:val="19"/>
                <w:szCs w:val="19"/>
              </w:rPr>
              <w:t>Object with UTM params, click IDs, landing_page, session_id, etc.</w:t>
            </w:r>
          </w:p>
        </w:tc>
      </w:tr>
      <w:tr w14:paraId="69E97EDD">
        <w:tc>
          <w:tcPr>
            <w:tcW w:w="2500" w:type="dxa"/>
            <w:tcBorders>
              <w:top w:val="single" w:color="BDC3C7" w:sz="0" w:space="0"/>
              <w:left w:val="single" w:color="BDC3C7" w:sz="0" w:space="0"/>
              <w:bottom w:val="single" w:color="BDC3C7" w:sz="0" w:space="0"/>
              <w:right w:val="single" w:color="BDC3C7" w:sz="0" w:space="0"/>
            </w:tcBorders>
            <w:shd w:val="clear" w:color="auto" w:fill="F2F3F4"/>
            <w:tcMar>
              <w:top w:w="80" w:type="dxa"/>
              <w:left w:w="130" w:type="dxa"/>
              <w:bottom w:w="80" w:type="dxa"/>
              <w:right w:w="130" w:type="dxa"/>
            </w:tcMar>
            <w:vAlign w:val="center"/>
          </w:tcPr>
          <w:p w14:paraId="774DD07D">
            <w:r>
              <w:rPr>
                <w:rFonts w:ascii="Courier New" w:hAnsi="Courier New" w:eastAsia="Courier New" w:cs="Courier New"/>
                <w:b/>
                <w:bCs/>
                <w:color w:val="1B4F72"/>
                <w:sz w:val="18"/>
                <w:szCs w:val="18"/>
              </w:rPr>
              <w:t>trusted_form_token</w:t>
            </w:r>
          </w:p>
        </w:tc>
        <w:tc>
          <w:tcPr>
            <w:tcW w:w="1300" w:type="dxa"/>
            <w:tcBorders>
              <w:top w:val="single" w:color="BDC3C7" w:sz="0" w:space="0"/>
              <w:left w:val="single" w:color="BDC3C7" w:sz="0" w:space="0"/>
              <w:bottom w:val="single" w:color="BDC3C7" w:sz="0" w:space="0"/>
              <w:right w:val="single" w:color="BDC3C7" w:sz="0" w:space="0"/>
            </w:tcBorders>
            <w:shd w:val="clear" w:color="auto" w:fill="F2F3F4"/>
            <w:tcMar>
              <w:top w:w="80" w:type="dxa"/>
              <w:left w:w="130" w:type="dxa"/>
              <w:bottom w:w="80" w:type="dxa"/>
              <w:right w:w="130" w:type="dxa"/>
            </w:tcMar>
            <w:vAlign w:val="center"/>
          </w:tcPr>
          <w:p w14:paraId="5783ED36">
            <w:pPr>
              <w:spacing w:before="80" w:after="80"/>
              <w:jc w:val="left"/>
            </w:pPr>
            <w:r>
              <w:rPr>
                <w:rFonts w:ascii="Arial" w:hAnsi="Arial" w:eastAsia="Arial" w:cs="Arial"/>
                <w:b w:val="0"/>
                <w:bCs w:val="0"/>
                <w:i w:val="0"/>
                <w:iCs w:val="0"/>
                <w:color w:val="555555"/>
                <w:sz w:val="18"/>
                <w:szCs w:val="18"/>
              </w:rPr>
              <w:t>string</w:t>
            </w:r>
          </w:p>
        </w:tc>
        <w:tc>
          <w:tcPr>
            <w:tcW w:w="900" w:type="dxa"/>
            <w:tcBorders>
              <w:top w:val="single" w:color="BDC3C7" w:sz="0" w:space="0"/>
              <w:left w:val="single" w:color="BDC3C7" w:sz="0" w:space="0"/>
              <w:bottom w:val="single" w:color="BDC3C7" w:sz="0" w:space="0"/>
              <w:right w:val="single" w:color="BDC3C7" w:sz="0" w:space="0"/>
            </w:tcBorders>
            <w:shd w:val="clear" w:color="auto" w:fill="F2F3F4"/>
            <w:tcMar>
              <w:top w:w="80" w:type="dxa"/>
              <w:left w:w="130" w:type="dxa"/>
              <w:bottom w:w="80" w:type="dxa"/>
              <w:right w:w="130" w:type="dxa"/>
            </w:tcMar>
            <w:vAlign w:val="center"/>
          </w:tcPr>
          <w:p w14:paraId="1B2B2868">
            <w:pPr>
              <w:jc w:val="center"/>
            </w:pPr>
            <w:r>
              <w:rPr>
                <w:rFonts w:ascii="Arial" w:hAnsi="Arial" w:eastAsia="Arial" w:cs="Arial"/>
                <w:b w:val="0"/>
                <w:bCs w:val="0"/>
                <w:color w:val="555555"/>
                <w:sz w:val="19"/>
                <w:szCs w:val="19"/>
              </w:rPr>
              <w:t>No</w:t>
            </w:r>
          </w:p>
        </w:tc>
        <w:tc>
          <w:tcPr>
            <w:tcW w:w="4660" w:type="dxa"/>
            <w:tcBorders>
              <w:top w:val="single" w:color="BDC3C7" w:sz="0" w:space="0"/>
              <w:left w:val="single" w:color="BDC3C7" w:sz="0" w:space="0"/>
              <w:bottom w:val="single" w:color="BDC3C7" w:sz="0" w:space="0"/>
              <w:right w:val="single" w:color="BDC3C7" w:sz="0" w:space="0"/>
            </w:tcBorders>
            <w:shd w:val="clear" w:color="auto" w:fill="F2F3F4"/>
            <w:tcMar>
              <w:top w:w="80" w:type="dxa"/>
              <w:left w:w="130" w:type="dxa"/>
              <w:bottom w:w="80" w:type="dxa"/>
              <w:right w:w="130" w:type="dxa"/>
            </w:tcMar>
            <w:vAlign w:val="center"/>
          </w:tcPr>
          <w:p w14:paraId="0C490228">
            <w:pPr>
              <w:spacing w:before="80" w:after="80"/>
              <w:jc w:val="left"/>
            </w:pPr>
            <w:r>
              <w:rPr>
                <w:rFonts w:ascii="Arial" w:hAnsi="Arial" w:eastAsia="Arial" w:cs="Arial"/>
                <w:b w:val="0"/>
                <w:bCs w:val="0"/>
                <w:i w:val="0"/>
                <w:iCs w:val="0"/>
                <w:color w:val="1A1A1A"/>
                <w:sz w:val="19"/>
                <w:szCs w:val="19"/>
              </w:rPr>
              <w:t>TrustedForm token for TCPA compliance. Max 500 characters.</w:t>
            </w:r>
          </w:p>
        </w:tc>
      </w:tr>
      <w:tr w14:paraId="2D335587">
        <w:tc>
          <w:tcPr>
            <w:tcW w:w="25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30" w:type="dxa"/>
              <w:bottom w:w="80" w:type="dxa"/>
              <w:right w:w="130" w:type="dxa"/>
            </w:tcMar>
            <w:vAlign w:val="center"/>
          </w:tcPr>
          <w:p w14:paraId="4706DD5C">
            <w:r>
              <w:rPr>
                <w:rFonts w:ascii="Courier New" w:hAnsi="Courier New" w:eastAsia="Courier New" w:cs="Courier New"/>
                <w:b/>
                <w:bCs/>
                <w:color w:val="1B4F72"/>
                <w:sz w:val="18"/>
                <w:szCs w:val="18"/>
              </w:rPr>
              <w:t>trusted_form_url</w:t>
            </w:r>
          </w:p>
        </w:tc>
        <w:tc>
          <w:tcPr>
            <w:tcW w:w="13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30" w:type="dxa"/>
              <w:bottom w:w="80" w:type="dxa"/>
              <w:right w:w="130" w:type="dxa"/>
            </w:tcMar>
            <w:vAlign w:val="center"/>
          </w:tcPr>
          <w:p w14:paraId="2551CB50">
            <w:pPr>
              <w:spacing w:before="80" w:after="80"/>
              <w:jc w:val="left"/>
            </w:pPr>
            <w:r>
              <w:rPr>
                <w:rFonts w:ascii="Arial" w:hAnsi="Arial" w:eastAsia="Arial" w:cs="Arial"/>
                <w:b w:val="0"/>
                <w:bCs w:val="0"/>
                <w:i w:val="0"/>
                <w:iCs w:val="0"/>
                <w:color w:val="555555"/>
                <w:sz w:val="18"/>
                <w:szCs w:val="18"/>
              </w:rPr>
              <w:t>string (URL)</w:t>
            </w:r>
          </w:p>
        </w:tc>
        <w:tc>
          <w:tcPr>
            <w:tcW w:w="9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30" w:type="dxa"/>
              <w:bottom w:w="80" w:type="dxa"/>
              <w:right w:w="130" w:type="dxa"/>
            </w:tcMar>
            <w:vAlign w:val="center"/>
          </w:tcPr>
          <w:p w14:paraId="4178E6DB">
            <w:pPr>
              <w:jc w:val="center"/>
            </w:pPr>
            <w:r>
              <w:rPr>
                <w:rFonts w:ascii="Arial" w:hAnsi="Arial" w:eastAsia="Arial" w:cs="Arial"/>
                <w:b w:val="0"/>
                <w:bCs w:val="0"/>
                <w:color w:val="555555"/>
                <w:sz w:val="19"/>
                <w:szCs w:val="19"/>
              </w:rPr>
              <w:t>No</w:t>
            </w:r>
          </w:p>
        </w:tc>
        <w:tc>
          <w:tcPr>
            <w:tcW w:w="466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30" w:type="dxa"/>
              <w:bottom w:w="80" w:type="dxa"/>
              <w:right w:w="130" w:type="dxa"/>
            </w:tcMar>
            <w:vAlign w:val="center"/>
          </w:tcPr>
          <w:p w14:paraId="286E6078">
            <w:pPr>
              <w:spacing w:before="80" w:after="80"/>
              <w:jc w:val="left"/>
            </w:pPr>
            <w:r>
              <w:rPr>
                <w:rFonts w:ascii="Arial" w:hAnsi="Arial" w:eastAsia="Arial" w:cs="Arial"/>
                <w:b w:val="0"/>
                <w:bCs w:val="0"/>
                <w:i w:val="0"/>
                <w:iCs w:val="0"/>
                <w:color w:val="1A1A1A"/>
                <w:sz w:val="19"/>
                <w:szCs w:val="19"/>
              </w:rPr>
              <w:t>TrustedForm certificate URL.</w:t>
            </w:r>
          </w:p>
        </w:tc>
      </w:tr>
    </w:tbl>
    <w:p w14:paraId="316CFBB3">
      <w:pPr>
        <w:spacing w:before="120" w:after="0"/>
      </w:pPr>
    </w:p>
    <w:p w14:paraId="1CC295CD">
      <w:pPr>
        <w:pStyle w:val="4"/>
        <w:spacing w:before="180" w:after="70"/>
      </w:pPr>
      <w:r>
        <w:rPr>
          <w:rFonts w:ascii="Arial" w:hAnsi="Arial" w:eastAsia="Arial" w:cs="Arial"/>
          <w:b/>
          <w:bCs/>
          <w:color w:val="2C3E50"/>
          <w:sz w:val="23"/>
          <w:szCs w:val="23"/>
        </w:rPr>
        <w:t>Fields in the data object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1300"/>
        <w:gridCol w:w="900"/>
        <w:gridCol w:w="4660"/>
      </w:tblGrid>
      <w:tr w14:paraId="177C4221">
        <w:trPr>
          <w:tblHeader/>
        </w:trPr>
        <w:tc>
          <w:tcPr>
            <w:tcW w:w="2500" w:type="dxa"/>
            <w:tcBorders>
              <w:top w:val="single" w:color="BDC3C7" w:sz="0" w:space="0"/>
              <w:left w:val="single" w:color="BDC3C7" w:sz="0" w:space="0"/>
              <w:bottom w:val="single" w:color="BDC3C7" w:sz="0" w:space="0"/>
              <w:right w:val="single" w:color="BDC3C7" w:sz="0" w:space="0"/>
            </w:tcBorders>
            <w:shd w:val="clear" w:color="auto" w:fill="1B4F72"/>
            <w:tcMar>
              <w:top w:w="80" w:type="dxa"/>
              <w:left w:w="130" w:type="dxa"/>
              <w:bottom w:w="80" w:type="dxa"/>
              <w:right w:w="130" w:type="dxa"/>
            </w:tcMar>
            <w:vAlign w:val="center"/>
          </w:tcPr>
          <w:p w14:paraId="708FB577">
            <w:pPr>
              <w:jc w:val="center"/>
            </w:pPr>
            <w:r>
              <w:rPr>
                <w:rFonts w:ascii="Arial" w:hAnsi="Arial" w:eastAsia="Arial" w:cs="Arial"/>
                <w:b/>
                <w:bCs/>
                <w:color w:val="FFFFFF"/>
                <w:sz w:val="19"/>
                <w:szCs w:val="19"/>
              </w:rPr>
              <w:t>Parameter</w:t>
            </w:r>
          </w:p>
        </w:tc>
        <w:tc>
          <w:tcPr>
            <w:tcW w:w="1300" w:type="dxa"/>
            <w:tcBorders>
              <w:top w:val="single" w:color="BDC3C7" w:sz="0" w:space="0"/>
              <w:left w:val="single" w:color="BDC3C7" w:sz="0" w:space="0"/>
              <w:bottom w:val="single" w:color="BDC3C7" w:sz="0" w:space="0"/>
              <w:right w:val="single" w:color="BDC3C7" w:sz="0" w:space="0"/>
            </w:tcBorders>
            <w:shd w:val="clear" w:color="auto" w:fill="1B4F72"/>
            <w:tcMar>
              <w:top w:w="80" w:type="dxa"/>
              <w:left w:w="130" w:type="dxa"/>
              <w:bottom w:w="80" w:type="dxa"/>
              <w:right w:w="130" w:type="dxa"/>
            </w:tcMar>
            <w:vAlign w:val="center"/>
          </w:tcPr>
          <w:p w14:paraId="5D42CD83">
            <w:pPr>
              <w:jc w:val="center"/>
            </w:pPr>
            <w:r>
              <w:rPr>
                <w:rFonts w:ascii="Arial" w:hAnsi="Arial" w:eastAsia="Arial" w:cs="Arial"/>
                <w:b/>
                <w:bCs/>
                <w:color w:val="FFFFFF"/>
                <w:sz w:val="19"/>
                <w:szCs w:val="19"/>
              </w:rPr>
              <w:t>Type</w:t>
            </w:r>
          </w:p>
        </w:tc>
        <w:tc>
          <w:tcPr>
            <w:tcW w:w="900" w:type="dxa"/>
            <w:tcBorders>
              <w:top w:val="single" w:color="BDC3C7" w:sz="0" w:space="0"/>
              <w:left w:val="single" w:color="BDC3C7" w:sz="0" w:space="0"/>
              <w:bottom w:val="single" w:color="BDC3C7" w:sz="0" w:space="0"/>
              <w:right w:val="single" w:color="BDC3C7" w:sz="0" w:space="0"/>
            </w:tcBorders>
            <w:shd w:val="clear" w:color="auto" w:fill="1B4F72"/>
            <w:tcMar>
              <w:top w:w="80" w:type="dxa"/>
              <w:left w:w="130" w:type="dxa"/>
              <w:bottom w:w="80" w:type="dxa"/>
              <w:right w:w="130" w:type="dxa"/>
            </w:tcMar>
            <w:vAlign w:val="center"/>
          </w:tcPr>
          <w:p w14:paraId="21750404">
            <w:pPr>
              <w:jc w:val="center"/>
            </w:pPr>
            <w:r>
              <w:rPr>
                <w:rFonts w:ascii="Arial" w:hAnsi="Arial" w:eastAsia="Arial" w:cs="Arial"/>
                <w:b/>
                <w:bCs/>
                <w:color w:val="FFFFFF"/>
                <w:sz w:val="19"/>
                <w:szCs w:val="19"/>
              </w:rPr>
              <w:t>Req.</w:t>
            </w:r>
          </w:p>
        </w:tc>
        <w:tc>
          <w:tcPr>
            <w:tcW w:w="4660" w:type="dxa"/>
            <w:tcBorders>
              <w:top w:val="single" w:color="BDC3C7" w:sz="0" w:space="0"/>
              <w:left w:val="single" w:color="BDC3C7" w:sz="0" w:space="0"/>
              <w:bottom w:val="single" w:color="BDC3C7" w:sz="0" w:space="0"/>
              <w:right w:val="single" w:color="BDC3C7" w:sz="0" w:space="0"/>
            </w:tcBorders>
            <w:shd w:val="clear" w:color="auto" w:fill="1B4F72"/>
            <w:tcMar>
              <w:top w:w="80" w:type="dxa"/>
              <w:left w:w="130" w:type="dxa"/>
              <w:bottom w:w="80" w:type="dxa"/>
              <w:right w:w="130" w:type="dxa"/>
            </w:tcMar>
            <w:vAlign w:val="center"/>
          </w:tcPr>
          <w:p w14:paraId="67B3E95A">
            <w:pPr>
              <w:jc w:val="center"/>
            </w:pPr>
            <w:r>
              <w:rPr>
                <w:rFonts w:ascii="Arial" w:hAnsi="Arial" w:eastAsia="Arial" w:cs="Arial"/>
                <w:b/>
                <w:bCs/>
                <w:color w:val="FFFFFF"/>
                <w:sz w:val="19"/>
                <w:szCs w:val="19"/>
              </w:rPr>
              <w:t>Description</w:t>
            </w:r>
          </w:p>
        </w:tc>
      </w:tr>
      <w:tr w14:paraId="413D3F38">
        <w:tc>
          <w:tcPr>
            <w:tcW w:w="2500" w:type="dxa"/>
            <w:tcBorders>
              <w:top w:val="single" w:color="BDC3C7" w:sz="0" w:space="0"/>
              <w:left w:val="single" w:color="BDC3C7" w:sz="0" w:space="0"/>
              <w:bottom w:val="single" w:color="BDC3C7" w:sz="0" w:space="0"/>
              <w:right w:val="single" w:color="BDC3C7" w:sz="0" w:space="0"/>
            </w:tcBorders>
            <w:shd w:val="clear" w:color="auto" w:fill="F2F3F4"/>
            <w:tcMar>
              <w:top w:w="80" w:type="dxa"/>
              <w:left w:w="130" w:type="dxa"/>
              <w:bottom w:w="80" w:type="dxa"/>
              <w:right w:w="130" w:type="dxa"/>
            </w:tcMar>
            <w:vAlign w:val="center"/>
          </w:tcPr>
          <w:p w14:paraId="20B41E55">
            <w:r>
              <w:rPr>
                <w:rFonts w:ascii="Courier New" w:hAnsi="Courier New" w:eastAsia="Courier New" w:cs="Courier New"/>
                <w:b/>
                <w:bCs/>
                <w:color w:val="1B4F72"/>
                <w:sz w:val="18"/>
                <w:szCs w:val="18"/>
              </w:rPr>
              <w:t>first_name</w:t>
            </w:r>
          </w:p>
        </w:tc>
        <w:tc>
          <w:tcPr>
            <w:tcW w:w="1300" w:type="dxa"/>
            <w:tcBorders>
              <w:top w:val="single" w:color="BDC3C7" w:sz="0" w:space="0"/>
              <w:left w:val="single" w:color="BDC3C7" w:sz="0" w:space="0"/>
              <w:bottom w:val="single" w:color="BDC3C7" w:sz="0" w:space="0"/>
              <w:right w:val="single" w:color="BDC3C7" w:sz="0" w:space="0"/>
            </w:tcBorders>
            <w:shd w:val="clear" w:color="auto" w:fill="F2F3F4"/>
            <w:tcMar>
              <w:top w:w="80" w:type="dxa"/>
              <w:left w:w="130" w:type="dxa"/>
              <w:bottom w:w="80" w:type="dxa"/>
              <w:right w:w="130" w:type="dxa"/>
            </w:tcMar>
            <w:vAlign w:val="center"/>
          </w:tcPr>
          <w:p w14:paraId="791E0259">
            <w:pPr>
              <w:spacing w:before="80" w:after="80"/>
              <w:jc w:val="left"/>
            </w:pPr>
            <w:r>
              <w:rPr>
                <w:rFonts w:ascii="Arial" w:hAnsi="Arial" w:eastAsia="Arial" w:cs="Arial"/>
                <w:b w:val="0"/>
                <w:bCs w:val="0"/>
                <w:i w:val="0"/>
                <w:iCs w:val="0"/>
                <w:color w:val="555555"/>
                <w:sz w:val="18"/>
                <w:szCs w:val="18"/>
              </w:rPr>
              <w:t>string</w:t>
            </w:r>
          </w:p>
        </w:tc>
        <w:tc>
          <w:tcPr>
            <w:tcW w:w="900" w:type="dxa"/>
            <w:tcBorders>
              <w:top w:val="single" w:color="BDC3C7" w:sz="0" w:space="0"/>
              <w:left w:val="single" w:color="BDC3C7" w:sz="0" w:space="0"/>
              <w:bottom w:val="single" w:color="BDC3C7" w:sz="0" w:space="0"/>
              <w:right w:val="single" w:color="BDC3C7" w:sz="0" w:space="0"/>
            </w:tcBorders>
            <w:shd w:val="clear" w:color="auto" w:fill="F2F3F4"/>
            <w:tcMar>
              <w:top w:w="80" w:type="dxa"/>
              <w:left w:w="130" w:type="dxa"/>
              <w:bottom w:w="80" w:type="dxa"/>
              <w:right w:w="130" w:type="dxa"/>
            </w:tcMar>
            <w:vAlign w:val="center"/>
          </w:tcPr>
          <w:p w14:paraId="67C5D4EF">
            <w:pPr>
              <w:jc w:val="center"/>
            </w:pPr>
            <w:r>
              <w:rPr>
                <w:rFonts w:ascii="Arial" w:hAnsi="Arial" w:eastAsia="Arial" w:cs="Arial"/>
                <w:b/>
                <w:bCs/>
                <w:color w:val="1E8449"/>
                <w:sz w:val="19"/>
                <w:szCs w:val="19"/>
              </w:rPr>
              <w:t>Yes</w:t>
            </w:r>
          </w:p>
        </w:tc>
        <w:tc>
          <w:tcPr>
            <w:tcW w:w="4660" w:type="dxa"/>
            <w:tcBorders>
              <w:top w:val="single" w:color="BDC3C7" w:sz="0" w:space="0"/>
              <w:left w:val="single" w:color="BDC3C7" w:sz="0" w:space="0"/>
              <w:bottom w:val="single" w:color="BDC3C7" w:sz="0" w:space="0"/>
              <w:right w:val="single" w:color="BDC3C7" w:sz="0" w:space="0"/>
            </w:tcBorders>
            <w:shd w:val="clear" w:color="auto" w:fill="F2F3F4"/>
            <w:tcMar>
              <w:top w:w="80" w:type="dxa"/>
              <w:left w:w="130" w:type="dxa"/>
              <w:bottom w:w="80" w:type="dxa"/>
              <w:right w:w="130" w:type="dxa"/>
            </w:tcMar>
            <w:vAlign w:val="center"/>
          </w:tcPr>
          <w:p w14:paraId="226883BC">
            <w:pPr>
              <w:spacing w:before="80" w:after="80"/>
              <w:jc w:val="left"/>
            </w:pPr>
            <w:r>
              <w:rPr>
                <w:rFonts w:ascii="Arial" w:hAnsi="Arial" w:eastAsia="Arial" w:cs="Arial"/>
                <w:b w:val="0"/>
                <w:bCs w:val="0"/>
                <w:i w:val="0"/>
                <w:iCs w:val="0"/>
                <w:color w:val="1A1A1A"/>
                <w:sz w:val="19"/>
                <w:szCs w:val="19"/>
              </w:rPr>
              <w:t>Lead first name.</w:t>
            </w:r>
          </w:p>
        </w:tc>
      </w:tr>
      <w:tr w14:paraId="2562A656">
        <w:tc>
          <w:tcPr>
            <w:tcW w:w="25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30" w:type="dxa"/>
              <w:bottom w:w="80" w:type="dxa"/>
              <w:right w:w="130" w:type="dxa"/>
            </w:tcMar>
            <w:vAlign w:val="center"/>
          </w:tcPr>
          <w:p w14:paraId="74C33786">
            <w:r>
              <w:rPr>
                <w:rFonts w:ascii="Courier New" w:hAnsi="Courier New" w:eastAsia="Courier New" w:cs="Courier New"/>
                <w:b/>
                <w:bCs/>
                <w:color w:val="1B4F72"/>
                <w:sz w:val="18"/>
                <w:szCs w:val="18"/>
              </w:rPr>
              <w:t>last_name</w:t>
            </w:r>
          </w:p>
        </w:tc>
        <w:tc>
          <w:tcPr>
            <w:tcW w:w="13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30" w:type="dxa"/>
              <w:bottom w:w="80" w:type="dxa"/>
              <w:right w:w="130" w:type="dxa"/>
            </w:tcMar>
            <w:vAlign w:val="center"/>
          </w:tcPr>
          <w:p w14:paraId="06114663">
            <w:pPr>
              <w:spacing w:before="80" w:after="80"/>
              <w:jc w:val="left"/>
            </w:pPr>
            <w:r>
              <w:rPr>
                <w:rFonts w:ascii="Arial" w:hAnsi="Arial" w:eastAsia="Arial" w:cs="Arial"/>
                <w:b w:val="0"/>
                <w:bCs w:val="0"/>
                <w:i w:val="0"/>
                <w:iCs w:val="0"/>
                <w:color w:val="555555"/>
                <w:sz w:val="18"/>
                <w:szCs w:val="18"/>
              </w:rPr>
              <w:t>string</w:t>
            </w:r>
          </w:p>
        </w:tc>
        <w:tc>
          <w:tcPr>
            <w:tcW w:w="9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30" w:type="dxa"/>
              <w:bottom w:w="80" w:type="dxa"/>
              <w:right w:w="130" w:type="dxa"/>
            </w:tcMar>
            <w:vAlign w:val="center"/>
          </w:tcPr>
          <w:p w14:paraId="4410A1BE">
            <w:pPr>
              <w:jc w:val="center"/>
            </w:pPr>
            <w:r>
              <w:rPr>
                <w:rFonts w:ascii="Arial" w:hAnsi="Arial" w:eastAsia="Arial" w:cs="Arial"/>
                <w:b/>
                <w:bCs/>
                <w:color w:val="1E8449"/>
                <w:sz w:val="19"/>
                <w:szCs w:val="19"/>
              </w:rPr>
              <w:t>Yes</w:t>
            </w:r>
          </w:p>
        </w:tc>
        <w:tc>
          <w:tcPr>
            <w:tcW w:w="466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30" w:type="dxa"/>
              <w:bottom w:w="80" w:type="dxa"/>
              <w:right w:w="130" w:type="dxa"/>
            </w:tcMar>
            <w:vAlign w:val="center"/>
          </w:tcPr>
          <w:p w14:paraId="70EC3A5E">
            <w:pPr>
              <w:spacing w:before="80" w:after="80"/>
              <w:jc w:val="left"/>
            </w:pPr>
            <w:r>
              <w:rPr>
                <w:rFonts w:ascii="Arial" w:hAnsi="Arial" w:eastAsia="Arial" w:cs="Arial"/>
                <w:b w:val="0"/>
                <w:bCs w:val="0"/>
                <w:i w:val="0"/>
                <w:iCs w:val="0"/>
                <w:color w:val="1A1A1A"/>
                <w:sz w:val="19"/>
                <w:szCs w:val="19"/>
              </w:rPr>
              <w:t>Lead last name.</w:t>
            </w:r>
          </w:p>
        </w:tc>
      </w:tr>
      <w:tr w14:paraId="32537377">
        <w:tc>
          <w:tcPr>
            <w:tcW w:w="2500" w:type="dxa"/>
            <w:tcBorders>
              <w:top w:val="single" w:color="BDC3C7" w:sz="0" w:space="0"/>
              <w:left w:val="single" w:color="BDC3C7" w:sz="0" w:space="0"/>
              <w:bottom w:val="single" w:color="BDC3C7" w:sz="0" w:space="0"/>
              <w:right w:val="single" w:color="BDC3C7" w:sz="0" w:space="0"/>
            </w:tcBorders>
            <w:shd w:val="clear" w:color="auto" w:fill="F2F3F4"/>
            <w:tcMar>
              <w:top w:w="80" w:type="dxa"/>
              <w:left w:w="130" w:type="dxa"/>
              <w:bottom w:w="80" w:type="dxa"/>
              <w:right w:w="130" w:type="dxa"/>
            </w:tcMar>
            <w:vAlign w:val="center"/>
          </w:tcPr>
          <w:p w14:paraId="2159EFAD">
            <w:r>
              <w:rPr>
                <w:rFonts w:ascii="Courier New" w:hAnsi="Courier New" w:eastAsia="Courier New" w:cs="Courier New"/>
                <w:b/>
                <w:bCs/>
                <w:color w:val="1B4F72"/>
                <w:sz w:val="18"/>
                <w:szCs w:val="18"/>
              </w:rPr>
              <w:t>email</w:t>
            </w:r>
          </w:p>
        </w:tc>
        <w:tc>
          <w:tcPr>
            <w:tcW w:w="1300" w:type="dxa"/>
            <w:tcBorders>
              <w:top w:val="single" w:color="BDC3C7" w:sz="0" w:space="0"/>
              <w:left w:val="single" w:color="BDC3C7" w:sz="0" w:space="0"/>
              <w:bottom w:val="single" w:color="BDC3C7" w:sz="0" w:space="0"/>
              <w:right w:val="single" w:color="BDC3C7" w:sz="0" w:space="0"/>
            </w:tcBorders>
            <w:shd w:val="clear" w:color="auto" w:fill="F2F3F4"/>
            <w:tcMar>
              <w:top w:w="80" w:type="dxa"/>
              <w:left w:w="130" w:type="dxa"/>
              <w:bottom w:w="80" w:type="dxa"/>
              <w:right w:w="130" w:type="dxa"/>
            </w:tcMar>
            <w:vAlign w:val="center"/>
          </w:tcPr>
          <w:p w14:paraId="1E22F46D">
            <w:pPr>
              <w:spacing w:before="80" w:after="80"/>
              <w:jc w:val="left"/>
            </w:pPr>
            <w:r>
              <w:rPr>
                <w:rFonts w:ascii="Arial" w:hAnsi="Arial" w:eastAsia="Arial" w:cs="Arial"/>
                <w:b w:val="0"/>
                <w:bCs w:val="0"/>
                <w:i w:val="0"/>
                <w:iCs w:val="0"/>
                <w:color w:val="555555"/>
                <w:sz w:val="18"/>
                <w:szCs w:val="18"/>
              </w:rPr>
              <w:t>string</w:t>
            </w:r>
          </w:p>
        </w:tc>
        <w:tc>
          <w:tcPr>
            <w:tcW w:w="900" w:type="dxa"/>
            <w:tcBorders>
              <w:top w:val="single" w:color="BDC3C7" w:sz="0" w:space="0"/>
              <w:left w:val="single" w:color="BDC3C7" w:sz="0" w:space="0"/>
              <w:bottom w:val="single" w:color="BDC3C7" w:sz="0" w:space="0"/>
              <w:right w:val="single" w:color="BDC3C7" w:sz="0" w:space="0"/>
            </w:tcBorders>
            <w:shd w:val="clear" w:color="auto" w:fill="F2F3F4"/>
            <w:tcMar>
              <w:top w:w="80" w:type="dxa"/>
              <w:left w:w="130" w:type="dxa"/>
              <w:bottom w:w="80" w:type="dxa"/>
              <w:right w:w="130" w:type="dxa"/>
            </w:tcMar>
            <w:vAlign w:val="center"/>
          </w:tcPr>
          <w:p w14:paraId="4A653B7B">
            <w:pPr>
              <w:jc w:val="center"/>
            </w:pPr>
            <w:r>
              <w:rPr>
                <w:rFonts w:ascii="Arial" w:hAnsi="Arial" w:eastAsia="Arial" w:cs="Arial"/>
                <w:b/>
                <w:bCs/>
                <w:color w:val="1E8449"/>
                <w:sz w:val="19"/>
                <w:szCs w:val="19"/>
              </w:rPr>
              <w:t>Yes</w:t>
            </w:r>
          </w:p>
        </w:tc>
        <w:tc>
          <w:tcPr>
            <w:tcW w:w="4660" w:type="dxa"/>
            <w:tcBorders>
              <w:top w:val="single" w:color="BDC3C7" w:sz="0" w:space="0"/>
              <w:left w:val="single" w:color="BDC3C7" w:sz="0" w:space="0"/>
              <w:bottom w:val="single" w:color="BDC3C7" w:sz="0" w:space="0"/>
              <w:right w:val="single" w:color="BDC3C7" w:sz="0" w:space="0"/>
            </w:tcBorders>
            <w:shd w:val="clear" w:color="auto" w:fill="F2F3F4"/>
            <w:tcMar>
              <w:top w:w="80" w:type="dxa"/>
              <w:left w:w="130" w:type="dxa"/>
              <w:bottom w:w="80" w:type="dxa"/>
              <w:right w:w="130" w:type="dxa"/>
            </w:tcMar>
            <w:vAlign w:val="center"/>
          </w:tcPr>
          <w:p w14:paraId="0BDDA95F">
            <w:pPr>
              <w:spacing w:before="80" w:after="80"/>
              <w:jc w:val="left"/>
            </w:pPr>
            <w:r>
              <w:rPr>
                <w:rFonts w:ascii="Arial" w:hAnsi="Arial" w:eastAsia="Arial" w:cs="Arial"/>
                <w:b w:val="0"/>
                <w:bCs w:val="0"/>
                <w:i w:val="0"/>
                <w:iCs w:val="0"/>
                <w:color w:val="1A1A1A"/>
                <w:sz w:val="19"/>
                <w:szCs w:val="19"/>
              </w:rPr>
              <w:t>Valid email address.</w:t>
            </w:r>
          </w:p>
        </w:tc>
      </w:tr>
      <w:tr w14:paraId="29140601">
        <w:tc>
          <w:tcPr>
            <w:tcW w:w="25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30" w:type="dxa"/>
              <w:bottom w:w="80" w:type="dxa"/>
              <w:right w:w="130" w:type="dxa"/>
            </w:tcMar>
            <w:vAlign w:val="center"/>
          </w:tcPr>
          <w:p w14:paraId="575C84B7">
            <w:r>
              <w:rPr>
                <w:rFonts w:ascii="Courier New" w:hAnsi="Courier New" w:eastAsia="Courier New" w:cs="Courier New"/>
                <w:b/>
                <w:bCs/>
                <w:color w:val="1B4F72"/>
                <w:sz w:val="18"/>
                <w:szCs w:val="18"/>
              </w:rPr>
              <w:t>phone</w:t>
            </w:r>
          </w:p>
        </w:tc>
        <w:tc>
          <w:tcPr>
            <w:tcW w:w="13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30" w:type="dxa"/>
              <w:bottom w:w="80" w:type="dxa"/>
              <w:right w:w="130" w:type="dxa"/>
            </w:tcMar>
            <w:vAlign w:val="center"/>
          </w:tcPr>
          <w:p w14:paraId="7BE08AF5">
            <w:pPr>
              <w:spacing w:before="80" w:after="80"/>
              <w:jc w:val="left"/>
            </w:pPr>
            <w:r>
              <w:rPr>
                <w:rFonts w:ascii="Arial" w:hAnsi="Arial" w:eastAsia="Arial" w:cs="Arial"/>
                <w:b w:val="0"/>
                <w:bCs w:val="0"/>
                <w:i w:val="0"/>
                <w:iCs w:val="0"/>
                <w:color w:val="555555"/>
                <w:sz w:val="18"/>
                <w:szCs w:val="18"/>
              </w:rPr>
              <w:t>string</w:t>
            </w:r>
          </w:p>
        </w:tc>
        <w:tc>
          <w:tcPr>
            <w:tcW w:w="9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30" w:type="dxa"/>
              <w:bottom w:w="80" w:type="dxa"/>
              <w:right w:w="130" w:type="dxa"/>
            </w:tcMar>
            <w:vAlign w:val="center"/>
          </w:tcPr>
          <w:p w14:paraId="18C79FB6">
            <w:pPr>
              <w:jc w:val="center"/>
            </w:pPr>
            <w:r>
              <w:rPr>
                <w:rFonts w:ascii="Arial" w:hAnsi="Arial" w:eastAsia="Arial" w:cs="Arial"/>
                <w:b/>
                <w:bCs/>
                <w:color w:val="1E8449"/>
                <w:sz w:val="19"/>
                <w:szCs w:val="19"/>
              </w:rPr>
              <w:t>Yes</w:t>
            </w:r>
          </w:p>
        </w:tc>
        <w:tc>
          <w:tcPr>
            <w:tcW w:w="466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30" w:type="dxa"/>
              <w:bottom w:w="80" w:type="dxa"/>
              <w:right w:w="130" w:type="dxa"/>
            </w:tcMar>
            <w:vAlign w:val="center"/>
          </w:tcPr>
          <w:p w14:paraId="1CD10D66">
            <w:pPr>
              <w:spacing w:before="80" w:after="80"/>
              <w:jc w:val="left"/>
            </w:pPr>
            <w:r>
              <w:rPr>
                <w:rFonts w:ascii="Arial" w:hAnsi="Arial" w:eastAsia="Arial" w:cs="Arial"/>
                <w:b w:val="0"/>
                <w:bCs w:val="0"/>
                <w:i w:val="0"/>
                <w:iCs w:val="0"/>
                <w:color w:val="1A1A1A"/>
                <w:sz w:val="19"/>
                <w:szCs w:val="19"/>
              </w:rPr>
              <w:t>Phone number. Minimum 10 digits (non-numeric characters are stripped).</w:t>
            </w:r>
          </w:p>
        </w:tc>
      </w:tr>
      <w:tr w14:paraId="41C9DC1C">
        <w:tc>
          <w:tcPr>
            <w:tcW w:w="2500" w:type="dxa"/>
            <w:tcBorders>
              <w:top w:val="single" w:color="BDC3C7" w:sz="0" w:space="0"/>
              <w:left w:val="single" w:color="BDC3C7" w:sz="0" w:space="0"/>
              <w:bottom w:val="single" w:color="BDC3C7" w:sz="0" w:space="0"/>
              <w:right w:val="single" w:color="BDC3C7" w:sz="0" w:space="0"/>
            </w:tcBorders>
            <w:shd w:val="clear" w:color="auto" w:fill="F2F3F4"/>
            <w:tcMar>
              <w:top w:w="80" w:type="dxa"/>
              <w:left w:w="130" w:type="dxa"/>
              <w:bottom w:w="80" w:type="dxa"/>
              <w:right w:w="130" w:type="dxa"/>
            </w:tcMar>
            <w:vAlign w:val="center"/>
          </w:tcPr>
          <w:p w14:paraId="0A3A74A2">
            <w:r>
              <w:rPr>
                <w:rFonts w:ascii="Courier New" w:hAnsi="Courier New" w:eastAsia="Courier New" w:cs="Courier New"/>
                <w:b/>
                <w:bCs/>
                <w:color w:val="1B4F72"/>
                <w:sz w:val="18"/>
                <w:szCs w:val="18"/>
              </w:rPr>
              <w:t>state</w:t>
            </w:r>
          </w:p>
        </w:tc>
        <w:tc>
          <w:tcPr>
            <w:tcW w:w="1300" w:type="dxa"/>
            <w:tcBorders>
              <w:top w:val="single" w:color="BDC3C7" w:sz="0" w:space="0"/>
              <w:left w:val="single" w:color="BDC3C7" w:sz="0" w:space="0"/>
              <w:bottom w:val="single" w:color="BDC3C7" w:sz="0" w:space="0"/>
              <w:right w:val="single" w:color="BDC3C7" w:sz="0" w:space="0"/>
            </w:tcBorders>
            <w:shd w:val="clear" w:color="auto" w:fill="F2F3F4"/>
            <w:tcMar>
              <w:top w:w="80" w:type="dxa"/>
              <w:left w:w="130" w:type="dxa"/>
              <w:bottom w:w="80" w:type="dxa"/>
              <w:right w:w="130" w:type="dxa"/>
            </w:tcMar>
            <w:vAlign w:val="center"/>
          </w:tcPr>
          <w:p w14:paraId="23D95519">
            <w:pPr>
              <w:spacing w:before="80" w:after="80"/>
              <w:jc w:val="left"/>
            </w:pPr>
            <w:r>
              <w:rPr>
                <w:rFonts w:ascii="Arial" w:hAnsi="Arial" w:eastAsia="Arial" w:cs="Arial"/>
                <w:b w:val="0"/>
                <w:bCs w:val="0"/>
                <w:i w:val="0"/>
                <w:iCs w:val="0"/>
                <w:color w:val="555555"/>
                <w:sz w:val="18"/>
                <w:szCs w:val="18"/>
              </w:rPr>
              <w:t>string</w:t>
            </w:r>
          </w:p>
        </w:tc>
        <w:tc>
          <w:tcPr>
            <w:tcW w:w="900" w:type="dxa"/>
            <w:tcBorders>
              <w:top w:val="single" w:color="BDC3C7" w:sz="0" w:space="0"/>
              <w:left w:val="single" w:color="BDC3C7" w:sz="0" w:space="0"/>
              <w:bottom w:val="single" w:color="BDC3C7" w:sz="0" w:space="0"/>
              <w:right w:val="single" w:color="BDC3C7" w:sz="0" w:space="0"/>
            </w:tcBorders>
            <w:shd w:val="clear" w:color="auto" w:fill="F2F3F4"/>
            <w:tcMar>
              <w:top w:w="80" w:type="dxa"/>
              <w:left w:w="130" w:type="dxa"/>
              <w:bottom w:w="80" w:type="dxa"/>
              <w:right w:w="130" w:type="dxa"/>
            </w:tcMar>
            <w:vAlign w:val="center"/>
          </w:tcPr>
          <w:p w14:paraId="4F228B31">
            <w:pPr>
              <w:jc w:val="center"/>
            </w:pPr>
            <w:r>
              <w:rPr>
                <w:rFonts w:ascii="Arial" w:hAnsi="Arial" w:eastAsia="Arial" w:cs="Arial"/>
                <w:b/>
                <w:bCs/>
                <w:color w:val="1E8449"/>
                <w:sz w:val="19"/>
                <w:szCs w:val="19"/>
              </w:rPr>
              <w:t>Yes</w:t>
            </w:r>
          </w:p>
        </w:tc>
        <w:tc>
          <w:tcPr>
            <w:tcW w:w="4660" w:type="dxa"/>
            <w:tcBorders>
              <w:top w:val="single" w:color="BDC3C7" w:sz="0" w:space="0"/>
              <w:left w:val="single" w:color="BDC3C7" w:sz="0" w:space="0"/>
              <w:bottom w:val="single" w:color="BDC3C7" w:sz="0" w:space="0"/>
              <w:right w:val="single" w:color="BDC3C7" w:sz="0" w:space="0"/>
            </w:tcBorders>
            <w:shd w:val="clear" w:color="auto" w:fill="F2F3F4"/>
            <w:tcMar>
              <w:top w:w="80" w:type="dxa"/>
              <w:left w:w="130" w:type="dxa"/>
              <w:bottom w:w="80" w:type="dxa"/>
              <w:right w:w="130" w:type="dxa"/>
            </w:tcMar>
            <w:vAlign w:val="center"/>
          </w:tcPr>
          <w:p w14:paraId="7DEF0157">
            <w:pPr>
              <w:spacing w:before="80" w:after="80"/>
              <w:jc w:val="left"/>
            </w:pPr>
            <w:r>
              <w:rPr>
                <w:rFonts w:ascii="Arial" w:hAnsi="Arial" w:eastAsia="Arial" w:cs="Arial"/>
                <w:b w:val="0"/>
                <w:bCs w:val="0"/>
                <w:i w:val="0"/>
                <w:iCs w:val="0"/>
                <w:color w:val="1A1A1A"/>
                <w:sz w:val="19"/>
                <w:szCs w:val="19"/>
              </w:rPr>
              <w:t>2-letter US state code (e.g.: FL, CA, TX). Automatically uppercased.</w:t>
            </w:r>
          </w:p>
        </w:tc>
      </w:tr>
      <w:tr w14:paraId="3C3797E4">
        <w:tc>
          <w:tcPr>
            <w:tcW w:w="25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30" w:type="dxa"/>
              <w:bottom w:w="80" w:type="dxa"/>
              <w:right w:w="130" w:type="dxa"/>
            </w:tcMar>
            <w:vAlign w:val="center"/>
          </w:tcPr>
          <w:p w14:paraId="49EBAE50">
            <w:r>
              <w:rPr>
                <w:rFonts w:ascii="Courier New" w:hAnsi="Courier New" w:eastAsia="Courier New" w:cs="Courier New"/>
                <w:b/>
                <w:bCs/>
                <w:color w:val="1B4F72"/>
                <w:sz w:val="18"/>
                <w:szCs w:val="18"/>
              </w:rPr>
              <w:t>zip</w:t>
            </w:r>
          </w:p>
        </w:tc>
        <w:tc>
          <w:tcPr>
            <w:tcW w:w="13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30" w:type="dxa"/>
              <w:bottom w:w="80" w:type="dxa"/>
              <w:right w:w="130" w:type="dxa"/>
            </w:tcMar>
            <w:vAlign w:val="center"/>
          </w:tcPr>
          <w:p w14:paraId="050FFE36">
            <w:pPr>
              <w:spacing w:before="80" w:after="80"/>
              <w:jc w:val="left"/>
            </w:pPr>
            <w:r>
              <w:rPr>
                <w:rFonts w:ascii="Arial" w:hAnsi="Arial" w:eastAsia="Arial" w:cs="Arial"/>
                <w:b w:val="0"/>
                <w:bCs w:val="0"/>
                <w:i w:val="0"/>
                <w:iCs w:val="0"/>
                <w:color w:val="555555"/>
                <w:sz w:val="18"/>
                <w:szCs w:val="18"/>
              </w:rPr>
              <w:t>string</w:t>
            </w:r>
          </w:p>
        </w:tc>
        <w:tc>
          <w:tcPr>
            <w:tcW w:w="9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30" w:type="dxa"/>
              <w:bottom w:w="80" w:type="dxa"/>
              <w:right w:w="130" w:type="dxa"/>
            </w:tcMar>
            <w:vAlign w:val="center"/>
          </w:tcPr>
          <w:p w14:paraId="38807578">
            <w:pPr>
              <w:jc w:val="center"/>
            </w:pPr>
            <w:r>
              <w:rPr>
                <w:rFonts w:ascii="Arial" w:hAnsi="Arial" w:eastAsia="Arial" w:cs="Arial"/>
                <w:b/>
                <w:bCs/>
                <w:color w:val="1E8449"/>
                <w:sz w:val="19"/>
                <w:szCs w:val="19"/>
              </w:rPr>
              <w:t>Yes</w:t>
            </w:r>
          </w:p>
        </w:tc>
        <w:tc>
          <w:tcPr>
            <w:tcW w:w="466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30" w:type="dxa"/>
              <w:bottom w:w="80" w:type="dxa"/>
              <w:right w:w="130" w:type="dxa"/>
            </w:tcMar>
            <w:vAlign w:val="center"/>
          </w:tcPr>
          <w:p w14:paraId="15B4F9B1">
            <w:pPr>
              <w:spacing w:before="80" w:after="80"/>
              <w:jc w:val="left"/>
            </w:pPr>
            <w:r>
              <w:rPr>
                <w:rFonts w:ascii="Arial" w:hAnsi="Arial" w:eastAsia="Arial" w:cs="Arial"/>
                <w:b w:val="0"/>
                <w:bCs w:val="0"/>
                <w:i w:val="0"/>
                <w:iCs w:val="0"/>
                <w:color w:val="1A1A1A"/>
                <w:sz w:val="19"/>
                <w:szCs w:val="19"/>
              </w:rPr>
              <w:t>ZIP code. Between 5 and 10 characters.</w:t>
            </w:r>
          </w:p>
        </w:tc>
      </w:tr>
      <w:tr w14:paraId="6573156A">
        <w:tc>
          <w:tcPr>
            <w:tcW w:w="2500" w:type="dxa"/>
            <w:tcBorders>
              <w:top w:val="single" w:color="BDC3C7" w:sz="0" w:space="0"/>
              <w:left w:val="single" w:color="BDC3C7" w:sz="0" w:space="0"/>
              <w:bottom w:val="single" w:color="BDC3C7" w:sz="0" w:space="0"/>
              <w:right w:val="single" w:color="BDC3C7" w:sz="0" w:space="0"/>
            </w:tcBorders>
            <w:shd w:val="clear" w:color="auto" w:fill="F2F3F4"/>
            <w:tcMar>
              <w:top w:w="80" w:type="dxa"/>
              <w:left w:w="130" w:type="dxa"/>
              <w:bottom w:w="80" w:type="dxa"/>
              <w:right w:w="130" w:type="dxa"/>
            </w:tcMar>
            <w:vAlign w:val="center"/>
          </w:tcPr>
          <w:p w14:paraId="23790131">
            <w:r>
              <w:rPr>
                <w:rFonts w:ascii="Courier New" w:hAnsi="Courier New" w:eastAsia="Courier New" w:cs="Courier New"/>
                <w:b/>
                <w:bCs/>
                <w:color w:val="1B4F72"/>
                <w:sz w:val="18"/>
                <w:szCs w:val="18"/>
              </w:rPr>
              <w:t>address</w:t>
            </w:r>
          </w:p>
        </w:tc>
        <w:tc>
          <w:tcPr>
            <w:tcW w:w="1300" w:type="dxa"/>
            <w:tcBorders>
              <w:top w:val="single" w:color="BDC3C7" w:sz="0" w:space="0"/>
              <w:left w:val="single" w:color="BDC3C7" w:sz="0" w:space="0"/>
              <w:bottom w:val="single" w:color="BDC3C7" w:sz="0" w:space="0"/>
              <w:right w:val="single" w:color="BDC3C7" w:sz="0" w:space="0"/>
            </w:tcBorders>
            <w:shd w:val="clear" w:color="auto" w:fill="F2F3F4"/>
            <w:tcMar>
              <w:top w:w="80" w:type="dxa"/>
              <w:left w:w="130" w:type="dxa"/>
              <w:bottom w:w="80" w:type="dxa"/>
              <w:right w:w="130" w:type="dxa"/>
            </w:tcMar>
            <w:vAlign w:val="center"/>
          </w:tcPr>
          <w:p w14:paraId="2536D288">
            <w:pPr>
              <w:spacing w:before="80" w:after="80"/>
              <w:jc w:val="left"/>
            </w:pPr>
            <w:r>
              <w:rPr>
                <w:rFonts w:ascii="Arial" w:hAnsi="Arial" w:eastAsia="Arial" w:cs="Arial"/>
                <w:b w:val="0"/>
                <w:bCs w:val="0"/>
                <w:i w:val="0"/>
                <w:iCs w:val="0"/>
                <w:color w:val="555555"/>
                <w:sz w:val="18"/>
                <w:szCs w:val="18"/>
              </w:rPr>
              <w:t>string</w:t>
            </w:r>
          </w:p>
        </w:tc>
        <w:tc>
          <w:tcPr>
            <w:tcW w:w="900" w:type="dxa"/>
            <w:tcBorders>
              <w:top w:val="single" w:color="BDC3C7" w:sz="0" w:space="0"/>
              <w:left w:val="single" w:color="BDC3C7" w:sz="0" w:space="0"/>
              <w:bottom w:val="single" w:color="BDC3C7" w:sz="0" w:space="0"/>
              <w:right w:val="single" w:color="BDC3C7" w:sz="0" w:space="0"/>
            </w:tcBorders>
            <w:shd w:val="clear" w:color="auto" w:fill="F2F3F4"/>
            <w:tcMar>
              <w:top w:w="80" w:type="dxa"/>
              <w:left w:w="130" w:type="dxa"/>
              <w:bottom w:w="80" w:type="dxa"/>
              <w:right w:w="130" w:type="dxa"/>
            </w:tcMar>
            <w:vAlign w:val="center"/>
          </w:tcPr>
          <w:p w14:paraId="5782ACEE">
            <w:pPr>
              <w:jc w:val="center"/>
            </w:pPr>
            <w:r>
              <w:rPr>
                <w:rFonts w:ascii="Arial" w:hAnsi="Arial" w:eastAsia="Arial" w:cs="Arial"/>
                <w:b w:val="0"/>
                <w:bCs w:val="0"/>
                <w:color w:val="555555"/>
                <w:sz w:val="19"/>
                <w:szCs w:val="19"/>
              </w:rPr>
              <w:t>No</w:t>
            </w:r>
          </w:p>
        </w:tc>
        <w:tc>
          <w:tcPr>
            <w:tcW w:w="4660" w:type="dxa"/>
            <w:tcBorders>
              <w:top w:val="single" w:color="BDC3C7" w:sz="0" w:space="0"/>
              <w:left w:val="single" w:color="BDC3C7" w:sz="0" w:space="0"/>
              <w:bottom w:val="single" w:color="BDC3C7" w:sz="0" w:space="0"/>
              <w:right w:val="single" w:color="BDC3C7" w:sz="0" w:space="0"/>
            </w:tcBorders>
            <w:shd w:val="clear" w:color="auto" w:fill="F2F3F4"/>
            <w:tcMar>
              <w:top w:w="80" w:type="dxa"/>
              <w:left w:w="130" w:type="dxa"/>
              <w:bottom w:w="80" w:type="dxa"/>
              <w:right w:w="130" w:type="dxa"/>
            </w:tcMar>
            <w:vAlign w:val="center"/>
          </w:tcPr>
          <w:p w14:paraId="6AA31FEC">
            <w:pPr>
              <w:spacing w:before="80" w:after="80"/>
              <w:jc w:val="left"/>
            </w:pPr>
            <w:r>
              <w:rPr>
                <w:rFonts w:ascii="Arial" w:hAnsi="Arial" w:eastAsia="Arial" w:cs="Arial"/>
                <w:b w:val="0"/>
                <w:bCs w:val="0"/>
                <w:i w:val="0"/>
                <w:iCs w:val="0"/>
                <w:color w:val="1A1A1A"/>
                <w:sz w:val="19"/>
                <w:szCs w:val="19"/>
              </w:rPr>
              <w:t>Street address.</w:t>
            </w:r>
          </w:p>
        </w:tc>
      </w:tr>
      <w:tr w14:paraId="14D40425">
        <w:tc>
          <w:tcPr>
            <w:tcW w:w="25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30" w:type="dxa"/>
              <w:bottom w:w="80" w:type="dxa"/>
              <w:right w:w="130" w:type="dxa"/>
            </w:tcMar>
            <w:vAlign w:val="center"/>
          </w:tcPr>
          <w:p w14:paraId="4C3E685B">
            <w:r>
              <w:rPr>
                <w:rFonts w:ascii="Courier New" w:hAnsi="Courier New" w:eastAsia="Courier New" w:cs="Courier New"/>
                <w:b/>
                <w:bCs/>
                <w:color w:val="1B4F72"/>
                <w:sz w:val="18"/>
                <w:szCs w:val="18"/>
              </w:rPr>
              <w:t>city</w:t>
            </w:r>
          </w:p>
        </w:tc>
        <w:tc>
          <w:tcPr>
            <w:tcW w:w="13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30" w:type="dxa"/>
              <w:bottom w:w="80" w:type="dxa"/>
              <w:right w:w="130" w:type="dxa"/>
            </w:tcMar>
            <w:vAlign w:val="center"/>
          </w:tcPr>
          <w:p w14:paraId="6FBFFCC4">
            <w:pPr>
              <w:spacing w:before="80" w:after="80"/>
              <w:jc w:val="left"/>
            </w:pPr>
            <w:r>
              <w:rPr>
                <w:rFonts w:ascii="Arial" w:hAnsi="Arial" w:eastAsia="Arial" w:cs="Arial"/>
                <w:b w:val="0"/>
                <w:bCs w:val="0"/>
                <w:i w:val="0"/>
                <w:iCs w:val="0"/>
                <w:color w:val="555555"/>
                <w:sz w:val="18"/>
                <w:szCs w:val="18"/>
              </w:rPr>
              <w:t>string</w:t>
            </w:r>
          </w:p>
        </w:tc>
        <w:tc>
          <w:tcPr>
            <w:tcW w:w="9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30" w:type="dxa"/>
              <w:bottom w:w="80" w:type="dxa"/>
              <w:right w:w="130" w:type="dxa"/>
            </w:tcMar>
            <w:vAlign w:val="center"/>
          </w:tcPr>
          <w:p w14:paraId="2157DD3B">
            <w:pPr>
              <w:jc w:val="center"/>
            </w:pPr>
            <w:r>
              <w:rPr>
                <w:rFonts w:ascii="Arial" w:hAnsi="Arial" w:eastAsia="Arial" w:cs="Arial"/>
                <w:b w:val="0"/>
                <w:bCs w:val="0"/>
                <w:color w:val="555555"/>
                <w:sz w:val="19"/>
                <w:szCs w:val="19"/>
              </w:rPr>
              <w:t>No</w:t>
            </w:r>
          </w:p>
        </w:tc>
        <w:tc>
          <w:tcPr>
            <w:tcW w:w="466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30" w:type="dxa"/>
              <w:bottom w:w="80" w:type="dxa"/>
              <w:right w:w="130" w:type="dxa"/>
            </w:tcMar>
            <w:vAlign w:val="center"/>
          </w:tcPr>
          <w:p w14:paraId="1B62DCBD">
            <w:pPr>
              <w:spacing w:before="80" w:after="80"/>
              <w:jc w:val="left"/>
            </w:pPr>
            <w:r>
              <w:rPr>
                <w:rFonts w:ascii="Arial" w:hAnsi="Arial" w:eastAsia="Arial" w:cs="Arial"/>
                <w:b w:val="0"/>
                <w:bCs w:val="0"/>
                <w:i w:val="0"/>
                <w:iCs w:val="0"/>
                <w:color w:val="1A1A1A"/>
                <w:sz w:val="19"/>
                <w:szCs w:val="19"/>
              </w:rPr>
              <w:t>City name.</w:t>
            </w:r>
          </w:p>
        </w:tc>
      </w:tr>
      <w:tr w14:paraId="1B9FE0CD">
        <w:tc>
          <w:tcPr>
            <w:tcW w:w="2500" w:type="dxa"/>
            <w:tcBorders>
              <w:top w:val="single" w:color="BDC3C7" w:sz="0" w:space="0"/>
              <w:left w:val="single" w:color="BDC3C7" w:sz="0" w:space="0"/>
              <w:bottom w:val="single" w:color="BDC3C7" w:sz="0" w:space="0"/>
              <w:right w:val="single" w:color="BDC3C7" w:sz="0" w:space="0"/>
            </w:tcBorders>
            <w:shd w:val="clear" w:color="auto" w:fill="F2F3F4"/>
            <w:tcMar>
              <w:top w:w="80" w:type="dxa"/>
              <w:left w:w="130" w:type="dxa"/>
              <w:bottom w:w="80" w:type="dxa"/>
              <w:right w:w="130" w:type="dxa"/>
            </w:tcMar>
            <w:vAlign w:val="center"/>
          </w:tcPr>
          <w:p w14:paraId="2E96905E">
            <w:r>
              <w:rPr>
                <w:rFonts w:ascii="Courier New" w:hAnsi="Courier New" w:eastAsia="Courier New" w:cs="Courier New"/>
                <w:b/>
                <w:bCs/>
                <w:color w:val="1B4F72"/>
                <w:sz w:val="18"/>
                <w:szCs w:val="18"/>
              </w:rPr>
              <w:t>dob</w:t>
            </w:r>
          </w:p>
        </w:tc>
        <w:tc>
          <w:tcPr>
            <w:tcW w:w="1300" w:type="dxa"/>
            <w:tcBorders>
              <w:top w:val="single" w:color="BDC3C7" w:sz="0" w:space="0"/>
              <w:left w:val="single" w:color="BDC3C7" w:sz="0" w:space="0"/>
              <w:bottom w:val="single" w:color="BDC3C7" w:sz="0" w:space="0"/>
              <w:right w:val="single" w:color="BDC3C7" w:sz="0" w:space="0"/>
            </w:tcBorders>
            <w:shd w:val="clear" w:color="auto" w:fill="F2F3F4"/>
            <w:tcMar>
              <w:top w:w="80" w:type="dxa"/>
              <w:left w:w="130" w:type="dxa"/>
              <w:bottom w:w="80" w:type="dxa"/>
              <w:right w:w="130" w:type="dxa"/>
            </w:tcMar>
            <w:vAlign w:val="center"/>
          </w:tcPr>
          <w:p w14:paraId="029295AD">
            <w:pPr>
              <w:spacing w:before="80" w:after="80"/>
              <w:jc w:val="left"/>
            </w:pPr>
            <w:r>
              <w:rPr>
                <w:rFonts w:ascii="Arial" w:hAnsi="Arial" w:eastAsia="Arial" w:cs="Arial"/>
                <w:b w:val="0"/>
                <w:bCs w:val="0"/>
                <w:i w:val="0"/>
                <w:iCs w:val="0"/>
                <w:color w:val="555555"/>
                <w:sz w:val="18"/>
                <w:szCs w:val="18"/>
              </w:rPr>
              <w:t>string</w:t>
            </w:r>
          </w:p>
        </w:tc>
        <w:tc>
          <w:tcPr>
            <w:tcW w:w="900" w:type="dxa"/>
            <w:tcBorders>
              <w:top w:val="single" w:color="BDC3C7" w:sz="0" w:space="0"/>
              <w:left w:val="single" w:color="BDC3C7" w:sz="0" w:space="0"/>
              <w:bottom w:val="single" w:color="BDC3C7" w:sz="0" w:space="0"/>
              <w:right w:val="single" w:color="BDC3C7" w:sz="0" w:space="0"/>
            </w:tcBorders>
            <w:shd w:val="clear" w:color="auto" w:fill="F2F3F4"/>
            <w:tcMar>
              <w:top w:w="80" w:type="dxa"/>
              <w:left w:w="130" w:type="dxa"/>
              <w:bottom w:w="80" w:type="dxa"/>
              <w:right w:w="130" w:type="dxa"/>
            </w:tcMar>
            <w:vAlign w:val="center"/>
          </w:tcPr>
          <w:p w14:paraId="2C2F084E">
            <w:pPr>
              <w:jc w:val="center"/>
            </w:pPr>
            <w:r>
              <w:rPr>
                <w:rFonts w:ascii="Arial" w:hAnsi="Arial" w:eastAsia="Arial" w:cs="Arial"/>
                <w:b w:val="0"/>
                <w:bCs w:val="0"/>
                <w:color w:val="555555"/>
                <w:sz w:val="19"/>
                <w:szCs w:val="19"/>
              </w:rPr>
              <w:t>No</w:t>
            </w:r>
          </w:p>
        </w:tc>
        <w:tc>
          <w:tcPr>
            <w:tcW w:w="4660" w:type="dxa"/>
            <w:tcBorders>
              <w:top w:val="single" w:color="BDC3C7" w:sz="0" w:space="0"/>
              <w:left w:val="single" w:color="BDC3C7" w:sz="0" w:space="0"/>
              <w:bottom w:val="single" w:color="BDC3C7" w:sz="0" w:space="0"/>
              <w:right w:val="single" w:color="BDC3C7" w:sz="0" w:space="0"/>
            </w:tcBorders>
            <w:shd w:val="clear" w:color="auto" w:fill="F2F3F4"/>
            <w:tcMar>
              <w:top w:w="80" w:type="dxa"/>
              <w:left w:w="130" w:type="dxa"/>
              <w:bottom w:w="80" w:type="dxa"/>
              <w:right w:w="130" w:type="dxa"/>
            </w:tcMar>
            <w:vAlign w:val="center"/>
          </w:tcPr>
          <w:p w14:paraId="41594F29">
            <w:pPr>
              <w:spacing w:before="80" w:after="80"/>
              <w:jc w:val="left"/>
            </w:pPr>
            <w:r>
              <w:rPr>
                <w:rFonts w:ascii="Arial" w:hAnsi="Arial" w:eastAsia="Arial" w:cs="Arial"/>
                <w:b w:val="0"/>
                <w:bCs w:val="0"/>
                <w:i w:val="0"/>
                <w:iCs w:val="0"/>
                <w:color w:val="1A1A1A"/>
                <w:sz w:val="19"/>
                <w:szCs w:val="19"/>
              </w:rPr>
              <w:t>Date of birth. Accepted formats: YYYY-MM-DD or MM/DD/YYYY.</w:t>
            </w:r>
          </w:p>
        </w:tc>
      </w:tr>
      <w:tr w14:paraId="5DF0E9EB">
        <w:tc>
          <w:tcPr>
            <w:tcW w:w="25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30" w:type="dxa"/>
              <w:bottom w:w="80" w:type="dxa"/>
              <w:right w:w="130" w:type="dxa"/>
            </w:tcMar>
            <w:vAlign w:val="center"/>
          </w:tcPr>
          <w:p w14:paraId="5894E4D7">
            <w:r>
              <w:rPr>
                <w:rFonts w:ascii="Courier New" w:hAnsi="Courier New" w:eastAsia="Courier New" w:cs="Courier New"/>
                <w:b/>
                <w:bCs/>
                <w:color w:val="1B4F72"/>
                <w:sz w:val="18"/>
                <w:szCs w:val="18"/>
              </w:rPr>
              <w:t>age</w:t>
            </w:r>
          </w:p>
        </w:tc>
        <w:tc>
          <w:tcPr>
            <w:tcW w:w="13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30" w:type="dxa"/>
              <w:bottom w:w="80" w:type="dxa"/>
              <w:right w:w="130" w:type="dxa"/>
            </w:tcMar>
            <w:vAlign w:val="center"/>
          </w:tcPr>
          <w:p w14:paraId="3E249766">
            <w:pPr>
              <w:spacing w:before="80" w:after="80"/>
              <w:jc w:val="left"/>
            </w:pPr>
            <w:r>
              <w:rPr>
                <w:rFonts w:ascii="Arial" w:hAnsi="Arial" w:eastAsia="Arial" w:cs="Arial"/>
                <w:b w:val="0"/>
                <w:bCs w:val="0"/>
                <w:i w:val="0"/>
                <w:iCs w:val="0"/>
                <w:color w:val="555555"/>
                <w:sz w:val="18"/>
                <w:szCs w:val="18"/>
              </w:rPr>
              <w:t>number</w:t>
            </w:r>
          </w:p>
        </w:tc>
        <w:tc>
          <w:tcPr>
            <w:tcW w:w="9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30" w:type="dxa"/>
              <w:bottom w:w="80" w:type="dxa"/>
              <w:right w:w="130" w:type="dxa"/>
            </w:tcMar>
            <w:vAlign w:val="center"/>
          </w:tcPr>
          <w:p w14:paraId="0C22F1AD">
            <w:pPr>
              <w:jc w:val="center"/>
            </w:pPr>
            <w:r>
              <w:rPr>
                <w:rFonts w:ascii="Arial" w:hAnsi="Arial" w:eastAsia="Arial" w:cs="Arial"/>
                <w:b w:val="0"/>
                <w:bCs w:val="0"/>
                <w:color w:val="555555"/>
                <w:sz w:val="19"/>
                <w:szCs w:val="19"/>
              </w:rPr>
              <w:t>No</w:t>
            </w:r>
          </w:p>
        </w:tc>
        <w:tc>
          <w:tcPr>
            <w:tcW w:w="466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30" w:type="dxa"/>
              <w:bottom w:w="80" w:type="dxa"/>
              <w:right w:w="130" w:type="dxa"/>
            </w:tcMar>
            <w:vAlign w:val="center"/>
          </w:tcPr>
          <w:p w14:paraId="09F59287">
            <w:pPr>
              <w:spacing w:before="80" w:after="80"/>
              <w:jc w:val="left"/>
            </w:pPr>
            <w:r>
              <w:rPr>
                <w:rFonts w:ascii="Arial" w:hAnsi="Arial" w:eastAsia="Arial" w:cs="Arial"/>
                <w:b w:val="0"/>
                <w:bCs w:val="0"/>
                <w:i w:val="0"/>
                <w:iCs w:val="0"/>
                <w:color w:val="1A1A1A"/>
                <w:sz w:val="19"/>
                <w:szCs w:val="19"/>
              </w:rPr>
              <w:t>Age. Valid range: 18-120.</w:t>
            </w:r>
          </w:p>
        </w:tc>
      </w:tr>
      <w:tr w14:paraId="42E088A5">
        <w:tc>
          <w:tcPr>
            <w:tcW w:w="2500" w:type="dxa"/>
            <w:tcBorders>
              <w:top w:val="single" w:color="BDC3C7" w:sz="0" w:space="0"/>
              <w:left w:val="single" w:color="BDC3C7" w:sz="0" w:space="0"/>
              <w:bottom w:val="single" w:color="BDC3C7" w:sz="0" w:space="0"/>
              <w:right w:val="single" w:color="BDC3C7" w:sz="0" w:space="0"/>
            </w:tcBorders>
            <w:shd w:val="clear" w:color="auto" w:fill="F2F3F4"/>
            <w:tcMar>
              <w:top w:w="80" w:type="dxa"/>
              <w:left w:w="130" w:type="dxa"/>
              <w:bottom w:w="80" w:type="dxa"/>
              <w:right w:w="130" w:type="dxa"/>
            </w:tcMar>
            <w:vAlign w:val="center"/>
          </w:tcPr>
          <w:p w14:paraId="6A31A54D">
            <w:r>
              <w:rPr>
                <w:rFonts w:ascii="Courier New" w:hAnsi="Courier New" w:eastAsia="Courier New" w:cs="Courier New"/>
                <w:b/>
                <w:bCs/>
                <w:color w:val="1B4F72"/>
                <w:sz w:val="18"/>
                <w:szCs w:val="18"/>
              </w:rPr>
              <w:t>gender</w:t>
            </w:r>
          </w:p>
        </w:tc>
        <w:tc>
          <w:tcPr>
            <w:tcW w:w="1300" w:type="dxa"/>
            <w:tcBorders>
              <w:top w:val="single" w:color="BDC3C7" w:sz="0" w:space="0"/>
              <w:left w:val="single" w:color="BDC3C7" w:sz="0" w:space="0"/>
              <w:bottom w:val="single" w:color="BDC3C7" w:sz="0" w:space="0"/>
              <w:right w:val="single" w:color="BDC3C7" w:sz="0" w:space="0"/>
            </w:tcBorders>
            <w:shd w:val="clear" w:color="auto" w:fill="F2F3F4"/>
            <w:tcMar>
              <w:top w:w="80" w:type="dxa"/>
              <w:left w:w="130" w:type="dxa"/>
              <w:bottom w:w="80" w:type="dxa"/>
              <w:right w:w="130" w:type="dxa"/>
            </w:tcMar>
            <w:vAlign w:val="center"/>
          </w:tcPr>
          <w:p w14:paraId="7E0C64AC">
            <w:pPr>
              <w:spacing w:before="80" w:after="80"/>
              <w:jc w:val="left"/>
            </w:pPr>
            <w:r>
              <w:rPr>
                <w:rFonts w:ascii="Arial" w:hAnsi="Arial" w:eastAsia="Arial" w:cs="Arial"/>
                <w:b w:val="0"/>
                <w:bCs w:val="0"/>
                <w:i w:val="0"/>
                <w:iCs w:val="0"/>
                <w:color w:val="555555"/>
                <w:sz w:val="18"/>
                <w:szCs w:val="18"/>
              </w:rPr>
              <w:t>string</w:t>
            </w:r>
          </w:p>
        </w:tc>
        <w:tc>
          <w:tcPr>
            <w:tcW w:w="900" w:type="dxa"/>
            <w:tcBorders>
              <w:top w:val="single" w:color="BDC3C7" w:sz="0" w:space="0"/>
              <w:left w:val="single" w:color="BDC3C7" w:sz="0" w:space="0"/>
              <w:bottom w:val="single" w:color="BDC3C7" w:sz="0" w:space="0"/>
              <w:right w:val="single" w:color="BDC3C7" w:sz="0" w:space="0"/>
            </w:tcBorders>
            <w:shd w:val="clear" w:color="auto" w:fill="F2F3F4"/>
            <w:tcMar>
              <w:top w:w="80" w:type="dxa"/>
              <w:left w:w="130" w:type="dxa"/>
              <w:bottom w:w="80" w:type="dxa"/>
              <w:right w:w="130" w:type="dxa"/>
            </w:tcMar>
            <w:vAlign w:val="center"/>
          </w:tcPr>
          <w:p w14:paraId="16215360">
            <w:pPr>
              <w:jc w:val="center"/>
            </w:pPr>
            <w:r>
              <w:rPr>
                <w:rFonts w:ascii="Arial" w:hAnsi="Arial" w:eastAsia="Arial" w:cs="Arial"/>
                <w:b w:val="0"/>
                <w:bCs w:val="0"/>
                <w:color w:val="555555"/>
                <w:sz w:val="19"/>
                <w:szCs w:val="19"/>
              </w:rPr>
              <w:t>No</w:t>
            </w:r>
          </w:p>
        </w:tc>
        <w:tc>
          <w:tcPr>
            <w:tcW w:w="4660" w:type="dxa"/>
            <w:tcBorders>
              <w:top w:val="single" w:color="BDC3C7" w:sz="0" w:space="0"/>
              <w:left w:val="single" w:color="BDC3C7" w:sz="0" w:space="0"/>
              <w:bottom w:val="single" w:color="BDC3C7" w:sz="0" w:space="0"/>
              <w:right w:val="single" w:color="BDC3C7" w:sz="0" w:space="0"/>
            </w:tcBorders>
            <w:shd w:val="clear" w:color="auto" w:fill="F2F3F4"/>
            <w:tcMar>
              <w:top w:w="80" w:type="dxa"/>
              <w:left w:w="130" w:type="dxa"/>
              <w:bottom w:w="80" w:type="dxa"/>
              <w:right w:w="130" w:type="dxa"/>
            </w:tcMar>
            <w:vAlign w:val="center"/>
          </w:tcPr>
          <w:p w14:paraId="0BD40D5D">
            <w:pPr>
              <w:spacing w:before="80" w:after="80"/>
              <w:jc w:val="left"/>
            </w:pPr>
            <w:r>
              <w:rPr>
                <w:rFonts w:ascii="Arial" w:hAnsi="Arial" w:eastAsia="Arial" w:cs="Arial"/>
                <w:b w:val="0"/>
                <w:bCs w:val="0"/>
                <w:i w:val="0"/>
                <w:iCs w:val="0"/>
                <w:color w:val="1A1A1A"/>
                <w:sz w:val="19"/>
                <w:szCs w:val="19"/>
              </w:rPr>
              <w:t>Gender: M, F, or Other.</w:t>
            </w:r>
          </w:p>
        </w:tc>
      </w:tr>
      <w:tr w14:paraId="700D1AA1">
        <w:tc>
          <w:tcPr>
            <w:tcW w:w="25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30" w:type="dxa"/>
              <w:bottom w:w="80" w:type="dxa"/>
              <w:right w:w="130" w:type="dxa"/>
            </w:tcMar>
            <w:vAlign w:val="center"/>
          </w:tcPr>
          <w:p w14:paraId="5AEF22E1">
            <w:r>
              <w:rPr>
                <w:rFonts w:ascii="Courier New" w:hAnsi="Courier New" w:eastAsia="Courier New" w:cs="Courier New"/>
                <w:b/>
                <w:bCs/>
                <w:color w:val="1B4F72"/>
                <w:sz w:val="18"/>
                <w:szCs w:val="18"/>
              </w:rPr>
              <w:t>insurance_type</w:t>
            </w:r>
          </w:p>
        </w:tc>
        <w:tc>
          <w:tcPr>
            <w:tcW w:w="13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30" w:type="dxa"/>
              <w:bottom w:w="80" w:type="dxa"/>
              <w:right w:w="130" w:type="dxa"/>
            </w:tcMar>
            <w:vAlign w:val="center"/>
          </w:tcPr>
          <w:p w14:paraId="656065B7">
            <w:pPr>
              <w:spacing w:before="80" w:after="80"/>
              <w:jc w:val="left"/>
            </w:pPr>
            <w:r>
              <w:rPr>
                <w:rFonts w:ascii="Arial" w:hAnsi="Arial" w:eastAsia="Arial" w:cs="Arial"/>
                <w:b w:val="0"/>
                <w:bCs w:val="0"/>
                <w:i w:val="0"/>
                <w:iCs w:val="0"/>
                <w:color w:val="555555"/>
                <w:sz w:val="18"/>
                <w:szCs w:val="18"/>
              </w:rPr>
              <w:t>string</w:t>
            </w:r>
          </w:p>
        </w:tc>
        <w:tc>
          <w:tcPr>
            <w:tcW w:w="9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30" w:type="dxa"/>
              <w:bottom w:w="80" w:type="dxa"/>
              <w:right w:w="130" w:type="dxa"/>
            </w:tcMar>
            <w:vAlign w:val="center"/>
          </w:tcPr>
          <w:p w14:paraId="5C0F48FE">
            <w:pPr>
              <w:jc w:val="center"/>
            </w:pPr>
            <w:r>
              <w:rPr>
                <w:rFonts w:ascii="Arial" w:hAnsi="Arial" w:eastAsia="Arial" w:cs="Arial"/>
                <w:b w:val="0"/>
                <w:bCs w:val="0"/>
                <w:color w:val="555555"/>
                <w:sz w:val="19"/>
                <w:szCs w:val="19"/>
              </w:rPr>
              <w:t>No</w:t>
            </w:r>
          </w:p>
        </w:tc>
        <w:tc>
          <w:tcPr>
            <w:tcW w:w="466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30" w:type="dxa"/>
              <w:bottom w:w="80" w:type="dxa"/>
              <w:right w:w="130" w:type="dxa"/>
            </w:tcMar>
            <w:vAlign w:val="center"/>
          </w:tcPr>
          <w:p w14:paraId="63367DB0">
            <w:pPr>
              <w:spacing w:before="80" w:after="80"/>
              <w:jc w:val="left"/>
            </w:pPr>
            <w:r>
              <w:rPr>
                <w:rFonts w:ascii="Arial" w:hAnsi="Arial" w:eastAsia="Arial" w:cs="Arial"/>
                <w:b w:val="0"/>
                <w:bCs w:val="0"/>
                <w:i w:val="0"/>
                <w:iCs w:val="0"/>
                <w:color w:val="1A1A1A"/>
                <w:sz w:val="19"/>
                <w:szCs w:val="19"/>
              </w:rPr>
              <w:t>Type of insurance requested (e.g.: health, life, auto, home).</w:t>
            </w:r>
          </w:p>
        </w:tc>
      </w:tr>
      <w:tr w14:paraId="26458C80">
        <w:tc>
          <w:tcPr>
            <w:tcW w:w="2500" w:type="dxa"/>
            <w:tcBorders>
              <w:top w:val="single" w:color="BDC3C7" w:sz="0" w:space="0"/>
              <w:left w:val="single" w:color="BDC3C7" w:sz="0" w:space="0"/>
              <w:bottom w:val="single" w:color="BDC3C7" w:sz="0" w:space="0"/>
              <w:right w:val="single" w:color="BDC3C7" w:sz="0" w:space="0"/>
            </w:tcBorders>
            <w:shd w:val="clear" w:color="auto" w:fill="F2F3F4"/>
            <w:tcMar>
              <w:top w:w="80" w:type="dxa"/>
              <w:left w:w="130" w:type="dxa"/>
              <w:bottom w:w="80" w:type="dxa"/>
              <w:right w:w="130" w:type="dxa"/>
            </w:tcMar>
            <w:vAlign w:val="center"/>
          </w:tcPr>
          <w:p w14:paraId="4D28FB81">
            <w:r>
              <w:rPr>
                <w:rFonts w:ascii="Courier New" w:hAnsi="Courier New" w:eastAsia="Courier New" w:cs="Courier New"/>
                <w:b/>
                <w:bCs/>
                <w:color w:val="1B4F72"/>
                <w:sz w:val="18"/>
                <w:szCs w:val="18"/>
              </w:rPr>
              <w:t>coverage_type</w:t>
            </w:r>
          </w:p>
        </w:tc>
        <w:tc>
          <w:tcPr>
            <w:tcW w:w="1300" w:type="dxa"/>
            <w:tcBorders>
              <w:top w:val="single" w:color="BDC3C7" w:sz="0" w:space="0"/>
              <w:left w:val="single" w:color="BDC3C7" w:sz="0" w:space="0"/>
              <w:bottom w:val="single" w:color="BDC3C7" w:sz="0" w:space="0"/>
              <w:right w:val="single" w:color="BDC3C7" w:sz="0" w:space="0"/>
            </w:tcBorders>
            <w:shd w:val="clear" w:color="auto" w:fill="F2F3F4"/>
            <w:tcMar>
              <w:top w:w="80" w:type="dxa"/>
              <w:left w:w="130" w:type="dxa"/>
              <w:bottom w:w="80" w:type="dxa"/>
              <w:right w:w="130" w:type="dxa"/>
            </w:tcMar>
            <w:vAlign w:val="center"/>
          </w:tcPr>
          <w:p w14:paraId="66C40EC8">
            <w:pPr>
              <w:spacing w:before="80" w:after="80"/>
              <w:jc w:val="left"/>
            </w:pPr>
            <w:r>
              <w:rPr>
                <w:rFonts w:ascii="Arial" w:hAnsi="Arial" w:eastAsia="Arial" w:cs="Arial"/>
                <w:b w:val="0"/>
                <w:bCs w:val="0"/>
                <w:i w:val="0"/>
                <w:iCs w:val="0"/>
                <w:color w:val="555555"/>
                <w:sz w:val="18"/>
                <w:szCs w:val="18"/>
              </w:rPr>
              <w:t>string</w:t>
            </w:r>
          </w:p>
        </w:tc>
        <w:tc>
          <w:tcPr>
            <w:tcW w:w="900" w:type="dxa"/>
            <w:tcBorders>
              <w:top w:val="single" w:color="BDC3C7" w:sz="0" w:space="0"/>
              <w:left w:val="single" w:color="BDC3C7" w:sz="0" w:space="0"/>
              <w:bottom w:val="single" w:color="BDC3C7" w:sz="0" w:space="0"/>
              <w:right w:val="single" w:color="BDC3C7" w:sz="0" w:space="0"/>
            </w:tcBorders>
            <w:shd w:val="clear" w:color="auto" w:fill="F2F3F4"/>
            <w:tcMar>
              <w:top w:w="80" w:type="dxa"/>
              <w:left w:w="130" w:type="dxa"/>
              <w:bottom w:w="80" w:type="dxa"/>
              <w:right w:w="130" w:type="dxa"/>
            </w:tcMar>
            <w:vAlign w:val="center"/>
          </w:tcPr>
          <w:p w14:paraId="7E3C7DC9">
            <w:pPr>
              <w:jc w:val="center"/>
            </w:pPr>
            <w:r>
              <w:rPr>
                <w:rFonts w:ascii="Arial" w:hAnsi="Arial" w:eastAsia="Arial" w:cs="Arial"/>
                <w:b w:val="0"/>
                <w:bCs w:val="0"/>
                <w:color w:val="555555"/>
                <w:sz w:val="19"/>
                <w:szCs w:val="19"/>
              </w:rPr>
              <w:t>No</w:t>
            </w:r>
          </w:p>
        </w:tc>
        <w:tc>
          <w:tcPr>
            <w:tcW w:w="4660" w:type="dxa"/>
            <w:tcBorders>
              <w:top w:val="single" w:color="BDC3C7" w:sz="0" w:space="0"/>
              <w:left w:val="single" w:color="BDC3C7" w:sz="0" w:space="0"/>
              <w:bottom w:val="single" w:color="BDC3C7" w:sz="0" w:space="0"/>
              <w:right w:val="single" w:color="BDC3C7" w:sz="0" w:space="0"/>
            </w:tcBorders>
            <w:shd w:val="clear" w:color="auto" w:fill="F2F3F4"/>
            <w:tcMar>
              <w:top w:w="80" w:type="dxa"/>
              <w:left w:w="130" w:type="dxa"/>
              <w:bottom w:w="80" w:type="dxa"/>
              <w:right w:w="130" w:type="dxa"/>
            </w:tcMar>
            <w:vAlign w:val="center"/>
          </w:tcPr>
          <w:p w14:paraId="65491348">
            <w:pPr>
              <w:spacing w:before="80" w:after="80"/>
              <w:jc w:val="left"/>
            </w:pPr>
            <w:r>
              <w:rPr>
                <w:rFonts w:ascii="Arial" w:hAnsi="Arial" w:eastAsia="Arial" w:cs="Arial"/>
                <w:b w:val="0"/>
                <w:bCs w:val="0"/>
                <w:i w:val="0"/>
                <w:iCs w:val="0"/>
                <w:color w:val="1A1A1A"/>
                <w:sz w:val="19"/>
                <w:szCs w:val="19"/>
              </w:rPr>
              <w:t>Coverage type (e.g.: individual, family).</w:t>
            </w:r>
          </w:p>
        </w:tc>
      </w:tr>
      <w:tr w14:paraId="491A1D4F">
        <w:tc>
          <w:tcPr>
            <w:tcW w:w="25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30" w:type="dxa"/>
              <w:bottom w:w="80" w:type="dxa"/>
              <w:right w:w="130" w:type="dxa"/>
            </w:tcMar>
            <w:vAlign w:val="center"/>
          </w:tcPr>
          <w:p w14:paraId="778DAB52">
            <w:r>
              <w:rPr>
                <w:rFonts w:ascii="Courier New" w:hAnsi="Courier New" w:eastAsia="Courier New" w:cs="Courier New"/>
                <w:b/>
                <w:bCs/>
                <w:color w:val="1B4F72"/>
                <w:sz w:val="18"/>
                <w:szCs w:val="18"/>
              </w:rPr>
              <w:t>current_coverage</w:t>
            </w:r>
          </w:p>
        </w:tc>
        <w:tc>
          <w:tcPr>
            <w:tcW w:w="13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30" w:type="dxa"/>
              <w:bottom w:w="80" w:type="dxa"/>
              <w:right w:w="130" w:type="dxa"/>
            </w:tcMar>
            <w:vAlign w:val="center"/>
          </w:tcPr>
          <w:p w14:paraId="29EA6B3A">
            <w:pPr>
              <w:spacing w:before="80" w:after="80"/>
              <w:jc w:val="left"/>
            </w:pPr>
            <w:r>
              <w:rPr>
                <w:rFonts w:ascii="Arial" w:hAnsi="Arial" w:eastAsia="Arial" w:cs="Arial"/>
                <w:b w:val="0"/>
                <w:bCs w:val="0"/>
                <w:i w:val="0"/>
                <w:iCs w:val="0"/>
                <w:color w:val="555555"/>
                <w:sz w:val="18"/>
                <w:szCs w:val="18"/>
              </w:rPr>
              <w:t>boolean</w:t>
            </w:r>
          </w:p>
        </w:tc>
        <w:tc>
          <w:tcPr>
            <w:tcW w:w="9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30" w:type="dxa"/>
              <w:bottom w:w="80" w:type="dxa"/>
              <w:right w:w="130" w:type="dxa"/>
            </w:tcMar>
            <w:vAlign w:val="center"/>
          </w:tcPr>
          <w:p w14:paraId="20F4848E">
            <w:pPr>
              <w:jc w:val="center"/>
            </w:pPr>
            <w:r>
              <w:rPr>
                <w:rFonts w:ascii="Arial" w:hAnsi="Arial" w:eastAsia="Arial" w:cs="Arial"/>
                <w:b w:val="0"/>
                <w:bCs w:val="0"/>
                <w:color w:val="555555"/>
                <w:sz w:val="19"/>
                <w:szCs w:val="19"/>
              </w:rPr>
              <w:t>No</w:t>
            </w:r>
          </w:p>
        </w:tc>
        <w:tc>
          <w:tcPr>
            <w:tcW w:w="466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30" w:type="dxa"/>
              <w:bottom w:w="80" w:type="dxa"/>
              <w:right w:w="130" w:type="dxa"/>
            </w:tcMar>
            <w:vAlign w:val="center"/>
          </w:tcPr>
          <w:p w14:paraId="3D5111DA">
            <w:pPr>
              <w:spacing w:before="80" w:after="80"/>
              <w:jc w:val="left"/>
            </w:pPr>
            <w:r>
              <w:rPr>
                <w:rFonts w:ascii="Arial" w:hAnsi="Arial" w:eastAsia="Arial" w:cs="Arial"/>
                <w:b w:val="0"/>
                <w:bCs w:val="0"/>
                <w:i w:val="0"/>
                <w:iCs w:val="0"/>
                <w:color w:val="1A1A1A"/>
                <w:sz w:val="19"/>
                <w:szCs w:val="19"/>
              </w:rPr>
              <w:t>Whether the lead currently has active coverage.</w:t>
            </w:r>
          </w:p>
        </w:tc>
      </w:tr>
      <w:tr w14:paraId="19886509">
        <w:tc>
          <w:tcPr>
            <w:tcW w:w="2500" w:type="dxa"/>
            <w:tcBorders>
              <w:top w:val="single" w:color="BDC3C7" w:sz="0" w:space="0"/>
              <w:left w:val="single" w:color="BDC3C7" w:sz="0" w:space="0"/>
              <w:bottom w:val="single" w:color="BDC3C7" w:sz="0" w:space="0"/>
              <w:right w:val="single" w:color="BDC3C7" w:sz="0" w:space="0"/>
            </w:tcBorders>
            <w:shd w:val="clear" w:color="auto" w:fill="F2F3F4"/>
            <w:tcMar>
              <w:top w:w="80" w:type="dxa"/>
              <w:left w:w="130" w:type="dxa"/>
              <w:bottom w:w="80" w:type="dxa"/>
              <w:right w:w="130" w:type="dxa"/>
            </w:tcMar>
            <w:vAlign w:val="center"/>
          </w:tcPr>
          <w:p w14:paraId="1E28997E">
            <w:r>
              <w:rPr>
                <w:rFonts w:ascii="Courier New" w:hAnsi="Courier New" w:eastAsia="Courier New" w:cs="Courier New"/>
                <w:b/>
                <w:bCs/>
                <w:color w:val="1B4F72"/>
                <w:sz w:val="18"/>
                <w:szCs w:val="18"/>
              </w:rPr>
              <w:t>household_size</w:t>
            </w:r>
          </w:p>
        </w:tc>
        <w:tc>
          <w:tcPr>
            <w:tcW w:w="1300" w:type="dxa"/>
            <w:tcBorders>
              <w:top w:val="single" w:color="BDC3C7" w:sz="0" w:space="0"/>
              <w:left w:val="single" w:color="BDC3C7" w:sz="0" w:space="0"/>
              <w:bottom w:val="single" w:color="BDC3C7" w:sz="0" w:space="0"/>
              <w:right w:val="single" w:color="BDC3C7" w:sz="0" w:space="0"/>
            </w:tcBorders>
            <w:shd w:val="clear" w:color="auto" w:fill="F2F3F4"/>
            <w:tcMar>
              <w:top w:w="80" w:type="dxa"/>
              <w:left w:w="130" w:type="dxa"/>
              <w:bottom w:w="80" w:type="dxa"/>
              <w:right w:w="130" w:type="dxa"/>
            </w:tcMar>
            <w:vAlign w:val="center"/>
          </w:tcPr>
          <w:p w14:paraId="0FCAA9A6">
            <w:pPr>
              <w:spacing w:before="80" w:after="80"/>
              <w:jc w:val="left"/>
            </w:pPr>
            <w:r>
              <w:rPr>
                <w:rFonts w:ascii="Arial" w:hAnsi="Arial" w:eastAsia="Arial" w:cs="Arial"/>
                <w:b w:val="0"/>
                <w:bCs w:val="0"/>
                <w:i w:val="0"/>
                <w:iCs w:val="0"/>
                <w:color w:val="555555"/>
                <w:sz w:val="18"/>
                <w:szCs w:val="18"/>
              </w:rPr>
              <w:t>number</w:t>
            </w:r>
          </w:p>
        </w:tc>
        <w:tc>
          <w:tcPr>
            <w:tcW w:w="900" w:type="dxa"/>
            <w:tcBorders>
              <w:top w:val="single" w:color="BDC3C7" w:sz="0" w:space="0"/>
              <w:left w:val="single" w:color="BDC3C7" w:sz="0" w:space="0"/>
              <w:bottom w:val="single" w:color="BDC3C7" w:sz="0" w:space="0"/>
              <w:right w:val="single" w:color="BDC3C7" w:sz="0" w:space="0"/>
            </w:tcBorders>
            <w:shd w:val="clear" w:color="auto" w:fill="F2F3F4"/>
            <w:tcMar>
              <w:top w:w="80" w:type="dxa"/>
              <w:left w:w="130" w:type="dxa"/>
              <w:bottom w:w="80" w:type="dxa"/>
              <w:right w:w="130" w:type="dxa"/>
            </w:tcMar>
            <w:vAlign w:val="center"/>
          </w:tcPr>
          <w:p w14:paraId="342310DA">
            <w:pPr>
              <w:jc w:val="center"/>
            </w:pPr>
            <w:r>
              <w:rPr>
                <w:rFonts w:ascii="Arial" w:hAnsi="Arial" w:eastAsia="Arial" w:cs="Arial"/>
                <w:b w:val="0"/>
                <w:bCs w:val="0"/>
                <w:color w:val="555555"/>
                <w:sz w:val="19"/>
                <w:szCs w:val="19"/>
              </w:rPr>
              <w:t>No</w:t>
            </w:r>
          </w:p>
        </w:tc>
        <w:tc>
          <w:tcPr>
            <w:tcW w:w="4660" w:type="dxa"/>
            <w:tcBorders>
              <w:top w:val="single" w:color="BDC3C7" w:sz="0" w:space="0"/>
              <w:left w:val="single" w:color="BDC3C7" w:sz="0" w:space="0"/>
              <w:bottom w:val="single" w:color="BDC3C7" w:sz="0" w:space="0"/>
              <w:right w:val="single" w:color="BDC3C7" w:sz="0" w:space="0"/>
            </w:tcBorders>
            <w:shd w:val="clear" w:color="auto" w:fill="F2F3F4"/>
            <w:tcMar>
              <w:top w:w="80" w:type="dxa"/>
              <w:left w:w="130" w:type="dxa"/>
              <w:bottom w:w="80" w:type="dxa"/>
              <w:right w:w="130" w:type="dxa"/>
            </w:tcMar>
            <w:vAlign w:val="center"/>
          </w:tcPr>
          <w:p w14:paraId="0CF43B07">
            <w:pPr>
              <w:spacing w:before="80" w:after="80"/>
              <w:jc w:val="left"/>
            </w:pPr>
            <w:r>
              <w:rPr>
                <w:rFonts w:ascii="Arial" w:hAnsi="Arial" w:eastAsia="Arial" w:cs="Arial"/>
                <w:b w:val="0"/>
                <w:bCs w:val="0"/>
                <w:i w:val="0"/>
                <w:iCs w:val="0"/>
                <w:color w:val="1A1A1A"/>
                <w:sz w:val="19"/>
                <w:szCs w:val="19"/>
              </w:rPr>
              <w:t>Household size. Minimum 1.</w:t>
            </w:r>
          </w:p>
        </w:tc>
      </w:tr>
      <w:tr w14:paraId="093B4152">
        <w:tc>
          <w:tcPr>
            <w:tcW w:w="25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30" w:type="dxa"/>
              <w:bottom w:w="80" w:type="dxa"/>
              <w:right w:w="130" w:type="dxa"/>
            </w:tcMar>
            <w:vAlign w:val="center"/>
          </w:tcPr>
          <w:p w14:paraId="1F6A2BFD">
            <w:r>
              <w:rPr>
                <w:rFonts w:ascii="Courier New" w:hAnsi="Courier New" w:eastAsia="Courier New" w:cs="Courier New"/>
                <w:b/>
                <w:bCs/>
                <w:color w:val="1B4F72"/>
                <w:sz w:val="18"/>
                <w:szCs w:val="18"/>
              </w:rPr>
              <w:t>household_income</w:t>
            </w:r>
          </w:p>
        </w:tc>
        <w:tc>
          <w:tcPr>
            <w:tcW w:w="13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30" w:type="dxa"/>
              <w:bottom w:w="80" w:type="dxa"/>
              <w:right w:w="130" w:type="dxa"/>
            </w:tcMar>
            <w:vAlign w:val="center"/>
          </w:tcPr>
          <w:p w14:paraId="729ADDA0">
            <w:pPr>
              <w:spacing w:before="80" w:after="80"/>
              <w:jc w:val="left"/>
            </w:pPr>
            <w:r>
              <w:rPr>
                <w:rFonts w:ascii="Arial" w:hAnsi="Arial" w:eastAsia="Arial" w:cs="Arial"/>
                <w:b w:val="0"/>
                <w:bCs w:val="0"/>
                <w:i w:val="0"/>
                <w:iCs w:val="0"/>
                <w:color w:val="555555"/>
                <w:sz w:val="18"/>
                <w:szCs w:val="18"/>
              </w:rPr>
              <w:t>number</w:t>
            </w:r>
          </w:p>
        </w:tc>
        <w:tc>
          <w:tcPr>
            <w:tcW w:w="9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30" w:type="dxa"/>
              <w:bottom w:w="80" w:type="dxa"/>
              <w:right w:w="130" w:type="dxa"/>
            </w:tcMar>
            <w:vAlign w:val="center"/>
          </w:tcPr>
          <w:p w14:paraId="667C9985">
            <w:pPr>
              <w:jc w:val="center"/>
            </w:pPr>
            <w:r>
              <w:rPr>
                <w:rFonts w:ascii="Arial" w:hAnsi="Arial" w:eastAsia="Arial" w:cs="Arial"/>
                <w:b w:val="0"/>
                <w:bCs w:val="0"/>
                <w:color w:val="555555"/>
                <w:sz w:val="19"/>
                <w:szCs w:val="19"/>
              </w:rPr>
              <w:t>No</w:t>
            </w:r>
          </w:p>
        </w:tc>
        <w:tc>
          <w:tcPr>
            <w:tcW w:w="466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30" w:type="dxa"/>
              <w:bottom w:w="80" w:type="dxa"/>
              <w:right w:w="130" w:type="dxa"/>
            </w:tcMar>
            <w:vAlign w:val="center"/>
          </w:tcPr>
          <w:p w14:paraId="7CA6E7D4">
            <w:pPr>
              <w:spacing w:before="80" w:after="80"/>
              <w:jc w:val="left"/>
            </w:pPr>
            <w:r>
              <w:rPr>
                <w:rFonts w:ascii="Arial" w:hAnsi="Arial" w:eastAsia="Arial" w:cs="Arial"/>
                <w:b w:val="0"/>
                <w:bCs w:val="0"/>
                <w:i w:val="0"/>
                <w:iCs w:val="0"/>
                <w:color w:val="1A1A1A"/>
                <w:sz w:val="19"/>
                <w:szCs w:val="19"/>
              </w:rPr>
              <w:t>Annual household income. Minimum 0.</w:t>
            </w:r>
          </w:p>
        </w:tc>
      </w:tr>
      <w:tr w14:paraId="481C69B5">
        <w:tc>
          <w:tcPr>
            <w:tcW w:w="2500" w:type="dxa"/>
            <w:tcBorders>
              <w:top w:val="single" w:color="BDC3C7" w:sz="0" w:space="0"/>
              <w:left w:val="single" w:color="BDC3C7" w:sz="0" w:space="0"/>
              <w:bottom w:val="single" w:color="BDC3C7" w:sz="0" w:space="0"/>
              <w:right w:val="single" w:color="BDC3C7" w:sz="0" w:space="0"/>
            </w:tcBorders>
            <w:shd w:val="clear" w:color="auto" w:fill="F2F3F4"/>
            <w:tcMar>
              <w:top w:w="80" w:type="dxa"/>
              <w:left w:w="130" w:type="dxa"/>
              <w:bottom w:w="80" w:type="dxa"/>
              <w:right w:w="130" w:type="dxa"/>
            </w:tcMar>
            <w:vAlign w:val="center"/>
          </w:tcPr>
          <w:p w14:paraId="2346041B">
            <w:r>
              <w:rPr>
                <w:rFonts w:ascii="Courier New" w:hAnsi="Courier New" w:eastAsia="Courier New" w:cs="Courier New"/>
                <w:b/>
                <w:bCs/>
                <w:color w:val="1B4F72"/>
                <w:sz w:val="18"/>
                <w:szCs w:val="18"/>
              </w:rPr>
              <w:t>tobacco_user</w:t>
            </w:r>
          </w:p>
        </w:tc>
        <w:tc>
          <w:tcPr>
            <w:tcW w:w="1300" w:type="dxa"/>
            <w:tcBorders>
              <w:top w:val="single" w:color="BDC3C7" w:sz="0" w:space="0"/>
              <w:left w:val="single" w:color="BDC3C7" w:sz="0" w:space="0"/>
              <w:bottom w:val="single" w:color="BDC3C7" w:sz="0" w:space="0"/>
              <w:right w:val="single" w:color="BDC3C7" w:sz="0" w:space="0"/>
            </w:tcBorders>
            <w:shd w:val="clear" w:color="auto" w:fill="F2F3F4"/>
            <w:tcMar>
              <w:top w:w="80" w:type="dxa"/>
              <w:left w:w="130" w:type="dxa"/>
              <w:bottom w:w="80" w:type="dxa"/>
              <w:right w:w="130" w:type="dxa"/>
            </w:tcMar>
            <w:vAlign w:val="center"/>
          </w:tcPr>
          <w:p w14:paraId="6CD66190">
            <w:pPr>
              <w:spacing w:before="80" w:after="80"/>
              <w:jc w:val="left"/>
            </w:pPr>
            <w:r>
              <w:rPr>
                <w:rFonts w:ascii="Arial" w:hAnsi="Arial" w:eastAsia="Arial" w:cs="Arial"/>
                <w:b w:val="0"/>
                <w:bCs w:val="0"/>
                <w:i w:val="0"/>
                <w:iCs w:val="0"/>
                <w:color w:val="555555"/>
                <w:sz w:val="18"/>
                <w:szCs w:val="18"/>
              </w:rPr>
              <w:t>boolean</w:t>
            </w:r>
          </w:p>
        </w:tc>
        <w:tc>
          <w:tcPr>
            <w:tcW w:w="900" w:type="dxa"/>
            <w:tcBorders>
              <w:top w:val="single" w:color="BDC3C7" w:sz="0" w:space="0"/>
              <w:left w:val="single" w:color="BDC3C7" w:sz="0" w:space="0"/>
              <w:bottom w:val="single" w:color="BDC3C7" w:sz="0" w:space="0"/>
              <w:right w:val="single" w:color="BDC3C7" w:sz="0" w:space="0"/>
            </w:tcBorders>
            <w:shd w:val="clear" w:color="auto" w:fill="F2F3F4"/>
            <w:tcMar>
              <w:top w:w="80" w:type="dxa"/>
              <w:left w:w="130" w:type="dxa"/>
              <w:bottom w:w="80" w:type="dxa"/>
              <w:right w:w="130" w:type="dxa"/>
            </w:tcMar>
            <w:vAlign w:val="center"/>
          </w:tcPr>
          <w:p w14:paraId="57B7E8BD">
            <w:pPr>
              <w:jc w:val="center"/>
            </w:pPr>
            <w:r>
              <w:rPr>
                <w:rFonts w:ascii="Arial" w:hAnsi="Arial" w:eastAsia="Arial" w:cs="Arial"/>
                <w:b w:val="0"/>
                <w:bCs w:val="0"/>
                <w:color w:val="555555"/>
                <w:sz w:val="19"/>
                <w:szCs w:val="19"/>
              </w:rPr>
              <w:t>No</w:t>
            </w:r>
          </w:p>
        </w:tc>
        <w:tc>
          <w:tcPr>
            <w:tcW w:w="4660" w:type="dxa"/>
            <w:tcBorders>
              <w:top w:val="single" w:color="BDC3C7" w:sz="0" w:space="0"/>
              <w:left w:val="single" w:color="BDC3C7" w:sz="0" w:space="0"/>
              <w:bottom w:val="single" w:color="BDC3C7" w:sz="0" w:space="0"/>
              <w:right w:val="single" w:color="BDC3C7" w:sz="0" w:space="0"/>
            </w:tcBorders>
            <w:shd w:val="clear" w:color="auto" w:fill="F2F3F4"/>
            <w:tcMar>
              <w:top w:w="80" w:type="dxa"/>
              <w:left w:w="130" w:type="dxa"/>
              <w:bottom w:w="80" w:type="dxa"/>
              <w:right w:w="130" w:type="dxa"/>
            </w:tcMar>
            <w:vAlign w:val="center"/>
          </w:tcPr>
          <w:p w14:paraId="2634E313">
            <w:pPr>
              <w:spacing w:before="80" w:after="80"/>
              <w:jc w:val="left"/>
            </w:pPr>
            <w:r>
              <w:rPr>
                <w:rFonts w:ascii="Arial" w:hAnsi="Arial" w:eastAsia="Arial" w:cs="Arial"/>
                <w:b w:val="0"/>
                <w:bCs w:val="0"/>
                <w:i w:val="0"/>
                <w:iCs w:val="0"/>
                <w:color w:val="1A1A1A"/>
                <w:sz w:val="19"/>
                <w:szCs w:val="19"/>
              </w:rPr>
              <w:t>Whether the lead uses tobacco products.</w:t>
            </w:r>
          </w:p>
        </w:tc>
      </w:tr>
      <w:tr w14:paraId="10B503FB">
        <w:tc>
          <w:tcPr>
            <w:tcW w:w="25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30" w:type="dxa"/>
              <w:bottom w:w="80" w:type="dxa"/>
              <w:right w:w="130" w:type="dxa"/>
            </w:tcMar>
            <w:vAlign w:val="center"/>
          </w:tcPr>
          <w:p w14:paraId="09481791">
            <w:r>
              <w:rPr>
                <w:rFonts w:ascii="Courier New" w:hAnsi="Courier New" w:eastAsia="Courier New" w:cs="Courier New"/>
                <w:b/>
                <w:bCs/>
                <w:color w:val="1B4F72"/>
                <w:sz w:val="18"/>
                <w:szCs w:val="18"/>
              </w:rPr>
              <w:t>health_condition</w:t>
            </w:r>
          </w:p>
        </w:tc>
        <w:tc>
          <w:tcPr>
            <w:tcW w:w="13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30" w:type="dxa"/>
              <w:bottom w:w="80" w:type="dxa"/>
              <w:right w:w="130" w:type="dxa"/>
            </w:tcMar>
            <w:vAlign w:val="center"/>
          </w:tcPr>
          <w:p w14:paraId="136C7083">
            <w:pPr>
              <w:spacing w:before="80" w:after="80"/>
              <w:jc w:val="left"/>
            </w:pPr>
            <w:r>
              <w:rPr>
                <w:rFonts w:ascii="Arial" w:hAnsi="Arial" w:eastAsia="Arial" w:cs="Arial"/>
                <w:b w:val="0"/>
                <w:bCs w:val="0"/>
                <w:i w:val="0"/>
                <w:iCs w:val="0"/>
                <w:color w:val="555555"/>
                <w:sz w:val="18"/>
                <w:szCs w:val="18"/>
              </w:rPr>
              <w:t>string</w:t>
            </w:r>
          </w:p>
        </w:tc>
        <w:tc>
          <w:tcPr>
            <w:tcW w:w="9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30" w:type="dxa"/>
              <w:bottom w:w="80" w:type="dxa"/>
              <w:right w:w="130" w:type="dxa"/>
            </w:tcMar>
            <w:vAlign w:val="center"/>
          </w:tcPr>
          <w:p w14:paraId="5933F9BE">
            <w:pPr>
              <w:jc w:val="center"/>
            </w:pPr>
            <w:r>
              <w:rPr>
                <w:rFonts w:ascii="Arial" w:hAnsi="Arial" w:eastAsia="Arial" w:cs="Arial"/>
                <w:b w:val="0"/>
                <w:bCs w:val="0"/>
                <w:color w:val="555555"/>
                <w:sz w:val="19"/>
                <w:szCs w:val="19"/>
              </w:rPr>
              <w:t>No</w:t>
            </w:r>
          </w:p>
        </w:tc>
        <w:tc>
          <w:tcPr>
            <w:tcW w:w="466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30" w:type="dxa"/>
              <w:bottom w:w="80" w:type="dxa"/>
              <w:right w:w="130" w:type="dxa"/>
            </w:tcMar>
            <w:vAlign w:val="center"/>
          </w:tcPr>
          <w:p w14:paraId="64294546">
            <w:pPr>
              <w:spacing w:before="80" w:after="80"/>
              <w:jc w:val="left"/>
            </w:pPr>
            <w:r>
              <w:rPr>
                <w:rFonts w:ascii="Arial" w:hAnsi="Arial" w:eastAsia="Arial" w:cs="Arial"/>
                <w:b w:val="0"/>
                <w:bCs w:val="0"/>
                <w:i w:val="0"/>
                <w:iCs w:val="0"/>
                <w:color w:val="1A1A1A"/>
                <w:sz w:val="19"/>
                <w:szCs w:val="19"/>
              </w:rPr>
              <w:t>Relevant pre-existing health condition.</w:t>
            </w:r>
          </w:p>
        </w:tc>
      </w:tr>
    </w:tbl>
    <w:p w14:paraId="4AFEEC3E">
      <w:pPr>
        <w:spacing w:before="120" w:after="0"/>
      </w:pPr>
    </w:p>
    <w:p w14:paraId="794D5ACB">
      <w:pPr>
        <w:pStyle w:val="4"/>
        <w:spacing w:before="180" w:after="70"/>
      </w:pPr>
      <w:r>
        <w:rPr>
          <w:rFonts w:ascii="Arial" w:hAnsi="Arial" w:eastAsia="Arial" w:cs="Arial"/>
          <w:b/>
          <w:bCs/>
          <w:color w:val="2C3E50"/>
          <w:sz w:val="23"/>
          <w:szCs w:val="23"/>
        </w:rPr>
        <w:t>Fields in the metadata object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1300"/>
        <w:gridCol w:w="900"/>
        <w:gridCol w:w="4660"/>
      </w:tblGrid>
      <w:tr w14:paraId="2CBFD0C9">
        <w:trPr>
          <w:tblHeader/>
        </w:trPr>
        <w:tc>
          <w:tcPr>
            <w:tcW w:w="2500" w:type="dxa"/>
            <w:tcBorders>
              <w:top w:val="single" w:color="BDC3C7" w:sz="0" w:space="0"/>
              <w:left w:val="single" w:color="BDC3C7" w:sz="0" w:space="0"/>
              <w:bottom w:val="single" w:color="BDC3C7" w:sz="0" w:space="0"/>
              <w:right w:val="single" w:color="BDC3C7" w:sz="0" w:space="0"/>
            </w:tcBorders>
            <w:shd w:val="clear" w:color="auto" w:fill="1B4F72"/>
            <w:tcMar>
              <w:top w:w="80" w:type="dxa"/>
              <w:left w:w="130" w:type="dxa"/>
              <w:bottom w:w="80" w:type="dxa"/>
              <w:right w:w="130" w:type="dxa"/>
            </w:tcMar>
            <w:vAlign w:val="center"/>
          </w:tcPr>
          <w:p w14:paraId="49287D14">
            <w:pPr>
              <w:jc w:val="center"/>
            </w:pPr>
            <w:r>
              <w:rPr>
                <w:rFonts w:ascii="Arial" w:hAnsi="Arial" w:eastAsia="Arial" w:cs="Arial"/>
                <w:b/>
                <w:bCs/>
                <w:color w:val="FFFFFF"/>
                <w:sz w:val="19"/>
                <w:szCs w:val="19"/>
              </w:rPr>
              <w:t>Parameter</w:t>
            </w:r>
          </w:p>
        </w:tc>
        <w:tc>
          <w:tcPr>
            <w:tcW w:w="1300" w:type="dxa"/>
            <w:tcBorders>
              <w:top w:val="single" w:color="BDC3C7" w:sz="0" w:space="0"/>
              <w:left w:val="single" w:color="BDC3C7" w:sz="0" w:space="0"/>
              <w:bottom w:val="single" w:color="BDC3C7" w:sz="0" w:space="0"/>
              <w:right w:val="single" w:color="BDC3C7" w:sz="0" w:space="0"/>
            </w:tcBorders>
            <w:shd w:val="clear" w:color="auto" w:fill="1B4F72"/>
            <w:tcMar>
              <w:top w:w="80" w:type="dxa"/>
              <w:left w:w="130" w:type="dxa"/>
              <w:bottom w:w="80" w:type="dxa"/>
              <w:right w:w="130" w:type="dxa"/>
            </w:tcMar>
            <w:vAlign w:val="center"/>
          </w:tcPr>
          <w:p w14:paraId="1EF06311">
            <w:pPr>
              <w:jc w:val="center"/>
            </w:pPr>
            <w:r>
              <w:rPr>
                <w:rFonts w:ascii="Arial" w:hAnsi="Arial" w:eastAsia="Arial" w:cs="Arial"/>
                <w:b/>
                <w:bCs/>
                <w:color w:val="FFFFFF"/>
                <w:sz w:val="19"/>
                <w:szCs w:val="19"/>
              </w:rPr>
              <w:t>Type</w:t>
            </w:r>
          </w:p>
        </w:tc>
        <w:tc>
          <w:tcPr>
            <w:tcW w:w="900" w:type="dxa"/>
            <w:tcBorders>
              <w:top w:val="single" w:color="BDC3C7" w:sz="0" w:space="0"/>
              <w:left w:val="single" w:color="BDC3C7" w:sz="0" w:space="0"/>
              <w:bottom w:val="single" w:color="BDC3C7" w:sz="0" w:space="0"/>
              <w:right w:val="single" w:color="BDC3C7" w:sz="0" w:space="0"/>
            </w:tcBorders>
            <w:shd w:val="clear" w:color="auto" w:fill="1B4F72"/>
            <w:tcMar>
              <w:top w:w="80" w:type="dxa"/>
              <w:left w:w="130" w:type="dxa"/>
              <w:bottom w:w="80" w:type="dxa"/>
              <w:right w:w="130" w:type="dxa"/>
            </w:tcMar>
            <w:vAlign w:val="center"/>
          </w:tcPr>
          <w:p w14:paraId="7C2A2AF4">
            <w:pPr>
              <w:jc w:val="center"/>
            </w:pPr>
            <w:r>
              <w:rPr>
                <w:rFonts w:ascii="Arial" w:hAnsi="Arial" w:eastAsia="Arial" w:cs="Arial"/>
                <w:b/>
                <w:bCs/>
                <w:color w:val="FFFFFF"/>
                <w:sz w:val="19"/>
                <w:szCs w:val="19"/>
              </w:rPr>
              <w:t>Req.</w:t>
            </w:r>
          </w:p>
        </w:tc>
        <w:tc>
          <w:tcPr>
            <w:tcW w:w="4660" w:type="dxa"/>
            <w:tcBorders>
              <w:top w:val="single" w:color="BDC3C7" w:sz="0" w:space="0"/>
              <w:left w:val="single" w:color="BDC3C7" w:sz="0" w:space="0"/>
              <w:bottom w:val="single" w:color="BDC3C7" w:sz="0" w:space="0"/>
              <w:right w:val="single" w:color="BDC3C7" w:sz="0" w:space="0"/>
            </w:tcBorders>
            <w:shd w:val="clear" w:color="auto" w:fill="1B4F72"/>
            <w:tcMar>
              <w:top w:w="80" w:type="dxa"/>
              <w:left w:w="130" w:type="dxa"/>
              <w:bottom w:w="80" w:type="dxa"/>
              <w:right w:w="130" w:type="dxa"/>
            </w:tcMar>
            <w:vAlign w:val="center"/>
          </w:tcPr>
          <w:p w14:paraId="1ADD0B0E">
            <w:pPr>
              <w:jc w:val="center"/>
            </w:pPr>
            <w:r>
              <w:rPr>
                <w:rFonts w:ascii="Arial" w:hAnsi="Arial" w:eastAsia="Arial" w:cs="Arial"/>
                <w:b/>
                <w:bCs/>
                <w:color w:val="FFFFFF"/>
                <w:sz w:val="19"/>
                <w:szCs w:val="19"/>
              </w:rPr>
              <w:t>Description</w:t>
            </w:r>
          </w:p>
        </w:tc>
      </w:tr>
      <w:tr w14:paraId="00D332DF">
        <w:tc>
          <w:tcPr>
            <w:tcW w:w="2500" w:type="dxa"/>
            <w:tcBorders>
              <w:top w:val="single" w:color="BDC3C7" w:sz="0" w:space="0"/>
              <w:left w:val="single" w:color="BDC3C7" w:sz="0" w:space="0"/>
              <w:bottom w:val="single" w:color="BDC3C7" w:sz="0" w:space="0"/>
              <w:right w:val="single" w:color="BDC3C7" w:sz="0" w:space="0"/>
            </w:tcBorders>
            <w:shd w:val="clear" w:color="auto" w:fill="F2F3F4"/>
            <w:tcMar>
              <w:top w:w="80" w:type="dxa"/>
              <w:left w:w="130" w:type="dxa"/>
              <w:bottom w:w="80" w:type="dxa"/>
              <w:right w:w="130" w:type="dxa"/>
            </w:tcMar>
            <w:vAlign w:val="center"/>
          </w:tcPr>
          <w:p w14:paraId="71423ED5">
            <w:r>
              <w:rPr>
                <w:rFonts w:ascii="Courier New" w:hAnsi="Courier New" w:eastAsia="Courier New" w:cs="Courier New"/>
                <w:b/>
                <w:bCs/>
                <w:color w:val="1B4F72"/>
                <w:sz w:val="18"/>
                <w:szCs w:val="18"/>
              </w:rPr>
              <w:t>utm_source</w:t>
            </w:r>
          </w:p>
        </w:tc>
        <w:tc>
          <w:tcPr>
            <w:tcW w:w="1300" w:type="dxa"/>
            <w:tcBorders>
              <w:top w:val="single" w:color="BDC3C7" w:sz="0" w:space="0"/>
              <w:left w:val="single" w:color="BDC3C7" w:sz="0" w:space="0"/>
              <w:bottom w:val="single" w:color="BDC3C7" w:sz="0" w:space="0"/>
              <w:right w:val="single" w:color="BDC3C7" w:sz="0" w:space="0"/>
            </w:tcBorders>
            <w:shd w:val="clear" w:color="auto" w:fill="F2F3F4"/>
            <w:tcMar>
              <w:top w:w="80" w:type="dxa"/>
              <w:left w:w="130" w:type="dxa"/>
              <w:bottom w:w="80" w:type="dxa"/>
              <w:right w:w="130" w:type="dxa"/>
            </w:tcMar>
            <w:vAlign w:val="center"/>
          </w:tcPr>
          <w:p w14:paraId="3500E1BC">
            <w:pPr>
              <w:spacing w:before="80" w:after="80"/>
              <w:jc w:val="left"/>
            </w:pPr>
            <w:r>
              <w:rPr>
                <w:rFonts w:ascii="Arial" w:hAnsi="Arial" w:eastAsia="Arial" w:cs="Arial"/>
                <w:b w:val="0"/>
                <w:bCs w:val="0"/>
                <w:i w:val="0"/>
                <w:iCs w:val="0"/>
                <w:color w:val="555555"/>
                <w:sz w:val="18"/>
                <w:szCs w:val="18"/>
              </w:rPr>
              <w:t>string</w:t>
            </w:r>
          </w:p>
        </w:tc>
        <w:tc>
          <w:tcPr>
            <w:tcW w:w="900" w:type="dxa"/>
            <w:tcBorders>
              <w:top w:val="single" w:color="BDC3C7" w:sz="0" w:space="0"/>
              <w:left w:val="single" w:color="BDC3C7" w:sz="0" w:space="0"/>
              <w:bottom w:val="single" w:color="BDC3C7" w:sz="0" w:space="0"/>
              <w:right w:val="single" w:color="BDC3C7" w:sz="0" w:space="0"/>
            </w:tcBorders>
            <w:shd w:val="clear" w:color="auto" w:fill="F2F3F4"/>
            <w:tcMar>
              <w:top w:w="80" w:type="dxa"/>
              <w:left w:w="130" w:type="dxa"/>
              <w:bottom w:w="80" w:type="dxa"/>
              <w:right w:w="130" w:type="dxa"/>
            </w:tcMar>
            <w:vAlign w:val="center"/>
          </w:tcPr>
          <w:p w14:paraId="324465A3">
            <w:pPr>
              <w:jc w:val="center"/>
            </w:pPr>
            <w:r>
              <w:rPr>
                <w:rFonts w:ascii="Arial" w:hAnsi="Arial" w:eastAsia="Arial" w:cs="Arial"/>
                <w:b w:val="0"/>
                <w:bCs w:val="0"/>
                <w:color w:val="555555"/>
                <w:sz w:val="19"/>
                <w:szCs w:val="19"/>
              </w:rPr>
              <w:t>No</w:t>
            </w:r>
          </w:p>
        </w:tc>
        <w:tc>
          <w:tcPr>
            <w:tcW w:w="4660" w:type="dxa"/>
            <w:tcBorders>
              <w:top w:val="single" w:color="BDC3C7" w:sz="0" w:space="0"/>
              <w:left w:val="single" w:color="BDC3C7" w:sz="0" w:space="0"/>
              <w:bottom w:val="single" w:color="BDC3C7" w:sz="0" w:space="0"/>
              <w:right w:val="single" w:color="BDC3C7" w:sz="0" w:space="0"/>
            </w:tcBorders>
            <w:shd w:val="clear" w:color="auto" w:fill="F2F3F4"/>
            <w:tcMar>
              <w:top w:w="80" w:type="dxa"/>
              <w:left w:w="130" w:type="dxa"/>
              <w:bottom w:w="80" w:type="dxa"/>
              <w:right w:w="130" w:type="dxa"/>
            </w:tcMar>
            <w:vAlign w:val="center"/>
          </w:tcPr>
          <w:p w14:paraId="532AC8C8">
            <w:pPr>
              <w:spacing w:before="80" w:after="80"/>
              <w:jc w:val="left"/>
            </w:pPr>
            <w:r>
              <w:rPr>
                <w:rFonts w:ascii="Arial" w:hAnsi="Arial" w:eastAsia="Arial" w:cs="Arial"/>
                <w:b w:val="0"/>
                <w:bCs w:val="0"/>
                <w:i w:val="0"/>
                <w:iCs w:val="0"/>
                <w:color w:val="1A1A1A"/>
                <w:sz w:val="19"/>
                <w:szCs w:val="19"/>
              </w:rPr>
              <w:t>UTM traffic source.</w:t>
            </w:r>
          </w:p>
        </w:tc>
      </w:tr>
      <w:tr w14:paraId="5954AB6B">
        <w:tc>
          <w:tcPr>
            <w:tcW w:w="25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30" w:type="dxa"/>
              <w:bottom w:w="80" w:type="dxa"/>
              <w:right w:w="130" w:type="dxa"/>
            </w:tcMar>
            <w:vAlign w:val="center"/>
          </w:tcPr>
          <w:p w14:paraId="7CD30959">
            <w:r>
              <w:rPr>
                <w:rFonts w:ascii="Courier New" w:hAnsi="Courier New" w:eastAsia="Courier New" w:cs="Courier New"/>
                <w:b/>
                <w:bCs/>
                <w:color w:val="1B4F72"/>
                <w:sz w:val="18"/>
                <w:szCs w:val="18"/>
              </w:rPr>
              <w:t>utm_medium</w:t>
            </w:r>
          </w:p>
        </w:tc>
        <w:tc>
          <w:tcPr>
            <w:tcW w:w="13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30" w:type="dxa"/>
              <w:bottom w:w="80" w:type="dxa"/>
              <w:right w:w="130" w:type="dxa"/>
            </w:tcMar>
            <w:vAlign w:val="center"/>
          </w:tcPr>
          <w:p w14:paraId="6DCD238D">
            <w:pPr>
              <w:spacing w:before="80" w:after="80"/>
              <w:jc w:val="left"/>
            </w:pPr>
            <w:r>
              <w:rPr>
                <w:rFonts w:ascii="Arial" w:hAnsi="Arial" w:eastAsia="Arial" w:cs="Arial"/>
                <w:b w:val="0"/>
                <w:bCs w:val="0"/>
                <w:i w:val="0"/>
                <w:iCs w:val="0"/>
                <w:color w:val="555555"/>
                <w:sz w:val="18"/>
                <w:szCs w:val="18"/>
              </w:rPr>
              <w:t>string</w:t>
            </w:r>
          </w:p>
        </w:tc>
        <w:tc>
          <w:tcPr>
            <w:tcW w:w="9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30" w:type="dxa"/>
              <w:bottom w:w="80" w:type="dxa"/>
              <w:right w:w="130" w:type="dxa"/>
            </w:tcMar>
            <w:vAlign w:val="center"/>
          </w:tcPr>
          <w:p w14:paraId="6FFAD388">
            <w:pPr>
              <w:jc w:val="center"/>
            </w:pPr>
            <w:r>
              <w:rPr>
                <w:rFonts w:ascii="Arial" w:hAnsi="Arial" w:eastAsia="Arial" w:cs="Arial"/>
                <w:b w:val="0"/>
                <w:bCs w:val="0"/>
                <w:color w:val="555555"/>
                <w:sz w:val="19"/>
                <w:szCs w:val="19"/>
              </w:rPr>
              <w:t>No</w:t>
            </w:r>
          </w:p>
        </w:tc>
        <w:tc>
          <w:tcPr>
            <w:tcW w:w="466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30" w:type="dxa"/>
              <w:bottom w:w="80" w:type="dxa"/>
              <w:right w:w="130" w:type="dxa"/>
            </w:tcMar>
            <w:vAlign w:val="center"/>
          </w:tcPr>
          <w:p w14:paraId="12AE5BD2">
            <w:pPr>
              <w:spacing w:before="80" w:after="80"/>
              <w:jc w:val="left"/>
            </w:pPr>
            <w:r>
              <w:rPr>
                <w:rFonts w:ascii="Arial" w:hAnsi="Arial" w:eastAsia="Arial" w:cs="Arial"/>
                <w:b w:val="0"/>
                <w:bCs w:val="0"/>
                <w:i w:val="0"/>
                <w:iCs w:val="0"/>
                <w:color w:val="1A1A1A"/>
                <w:sz w:val="19"/>
                <w:szCs w:val="19"/>
              </w:rPr>
              <w:t>UTM traffic medium.</w:t>
            </w:r>
          </w:p>
        </w:tc>
      </w:tr>
      <w:tr w14:paraId="0B0D87AF">
        <w:tc>
          <w:tcPr>
            <w:tcW w:w="2500" w:type="dxa"/>
            <w:tcBorders>
              <w:top w:val="single" w:color="BDC3C7" w:sz="0" w:space="0"/>
              <w:left w:val="single" w:color="BDC3C7" w:sz="0" w:space="0"/>
              <w:bottom w:val="single" w:color="BDC3C7" w:sz="0" w:space="0"/>
              <w:right w:val="single" w:color="BDC3C7" w:sz="0" w:space="0"/>
            </w:tcBorders>
            <w:shd w:val="clear" w:color="auto" w:fill="F2F3F4"/>
            <w:tcMar>
              <w:top w:w="80" w:type="dxa"/>
              <w:left w:w="130" w:type="dxa"/>
              <w:bottom w:w="80" w:type="dxa"/>
              <w:right w:w="130" w:type="dxa"/>
            </w:tcMar>
            <w:vAlign w:val="center"/>
          </w:tcPr>
          <w:p w14:paraId="119680A9">
            <w:r>
              <w:rPr>
                <w:rFonts w:ascii="Courier New" w:hAnsi="Courier New" w:eastAsia="Courier New" w:cs="Courier New"/>
                <w:b/>
                <w:bCs/>
                <w:color w:val="1B4F72"/>
                <w:sz w:val="18"/>
                <w:szCs w:val="18"/>
              </w:rPr>
              <w:t>utm_campaign</w:t>
            </w:r>
          </w:p>
        </w:tc>
        <w:tc>
          <w:tcPr>
            <w:tcW w:w="1300" w:type="dxa"/>
            <w:tcBorders>
              <w:top w:val="single" w:color="BDC3C7" w:sz="0" w:space="0"/>
              <w:left w:val="single" w:color="BDC3C7" w:sz="0" w:space="0"/>
              <w:bottom w:val="single" w:color="BDC3C7" w:sz="0" w:space="0"/>
              <w:right w:val="single" w:color="BDC3C7" w:sz="0" w:space="0"/>
            </w:tcBorders>
            <w:shd w:val="clear" w:color="auto" w:fill="F2F3F4"/>
            <w:tcMar>
              <w:top w:w="80" w:type="dxa"/>
              <w:left w:w="130" w:type="dxa"/>
              <w:bottom w:w="80" w:type="dxa"/>
              <w:right w:w="130" w:type="dxa"/>
            </w:tcMar>
            <w:vAlign w:val="center"/>
          </w:tcPr>
          <w:p w14:paraId="0038A585">
            <w:pPr>
              <w:spacing w:before="80" w:after="80"/>
              <w:jc w:val="left"/>
            </w:pPr>
            <w:r>
              <w:rPr>
                <w:rFonts w:ascii="Arial" w:hAnsi="Arial" w:eastAsia="Arial" w:cs="Arial"/>
                <w:b w:val="0"/>
                <w:bCs w:val="0"/>
                <w:i w:val="0"/>
                <w:iCs w:val="0"/>
                <w:color w:val="555555"/>
                <w:sz w:val="18"/>
                <w:szCs w:val="18"/>
              </w:rPr>
              <w:t>string</w:t>
            </w:r>
          </w:p>
        </w:tc>
        <w:tc>
          <w:tcPr>
            <w:tcW w:w="900" w:type="dxa"/>
            <w:tcBorders>
              <w:top w:val="single" w:color="BDC3C7" w:sz="0" w:space="0"/>
              <w:left w:val="single" w:color="BDC3C7" w:sz="0" w:space="0"/>
              <w:bottom w:val="single" w:color="BDC3C7" w:sz="0" w:space="0"/>
              <w:right w:val="single" w:color="BDC3C7" w:sz="0" w:space="0"/>
            </w:tcBorders>
            <w:shd w:val="clear" w:color="auto" w:fill="F2F3F4"/>
            <w:tcMar>
              <w:top w:w="80" w:type="dxa"/>
              <w:left w:w="130" w:type="dxa"/>
              <w:bottom w:w="80" w:type="dxa"/>
              <w:right w:w="130" w:type="dxa"/>
            </w:tcMar>
            <w:vAlign w:val="center"/>
          </w:tcPr>
          <w:p w14:paraId="07EA50FA">
            <w:pPr>
              <w:jc w:val="center"/>
            </w:pPr>
            <w:r>
              <w:rPr>
                <w:rFonts w:ascii="Arial" w:hAnsi="Arial" w:eastAsia="Arial" w:cs="Arial"/>
                <w:b w:val="0"/>
                <w:bCs w:val="0"/>
                <w:color w:val="555555"/>
                <w:sz w:val="19"/>
                <w:szCs w:val="19"/>
              </w:rPr>
              <w:t>No</w:t>
            </w:r>
          </w:p>
        </w:tc>
        <w:tc>
          <w:tcPr>
            <w:tcW w:w="4660" w:type="dxa"/>
            <w:tcBorders>
              <w:top w:val="single" w:color="BDC3C7" w:sz="0" w:space="0"/>
              <w:left w:val="single" w:color="BDC3C7" w:sz="0" w:space="0"/>
              <w:bottom w:val="single" w:color="BDC3C7" w:sz="0" w:space="0"/>
              <w:right w:val="single" w:color="BDC3C7" w:sz="0" w:space="0"/>
            </w:tcBorders>
            <w:shd w:val="clear" w:color="auto" w:fill="F2F3F4"/>
            <w:tcMar>
              <w:top w:w="80" w:type="dxa"/>
              <w:left w:w="130" w:type="dxa"/>
              <w:bottom w:w="80" w:type="dxa"/>
              <w:right w:w="130" w:type="dxa"/>
            </w:tcMar>
            <w:vAlign w:val="center"/>
          </w:tcPr>
          <w:p w14:paraId="7D2FAFD7">
            <w:pPr>
              <w:spacing w:before="80" w:after="80"/>
              <w:jc w:val="left"/>
            </w:pPr>
            <w:r>
              <w:rPr>
                <w:rFonts w:ascii="Arial" w:hAnsi="Arial" w:eastAsia="Arial" w:cs="Arial"/>
                <w:b w:val="0"/>
                <w:bCs w:val="0"/>
                <w:i w:val="0"/>
                <w:iCs w:val="0"/>
                <w:color w:val="1A1A1A"/>
                <w:sz w:val="19"/>
                <w:szCs w:val="19"/>
              </w:rPr>
              <w:t>UTM campaign name.</w:t>
            </w:r>
          </w:p>
        </w:tc>
      </w:tr>
      <w:tr w14:paraId="2BA9E300">
        <w:tc>
          <w:tcPr>
            <w:tcW w:w="25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30" w:type="dxa"/>
              <w:bottom w:w="80" w:type="dxa"/>
              <w:right w:w="130" w:type="dxa"/>
            </w:tcMar>
            <w:vAlign w:val="center"/>
          </w:tcPr>
          <w:p w14:paraId="03C92920">
            <w:r>
              <w:rPr>
                <w:rFonts w:ascii="Courier New" w:hAnsi="Courier New" w:eastAsia="Courier New" w:cs="Courier New"/>
                <w:b/>
                <w:bCs/>
                <w:color w:val="1B4F72"/>
                <w:sz w:val="18"/>
                <w:szCs w:val="18"/>
              </w:rPr>
              <w:t>utm_term</w:t>
            </w:r>
          </w:p>
        </w:tc>
        <w:tc>
          <w:tcPr>
            <w:tcW w:w="13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30" w:type="dxa"/>
              <w:bottom w:w="80" w:type="dxa"/>
              <w:right w:w="130" w:type="dxa"/>
            </w:tcMar>
            <w:vAlign w:val="center"/>
          </w:tcPr>
          <w:p w14:paraId="278CA45B">
            <w:pPr>
              <w:spacing w:before="80" w:after="80"/>
              <w:jc w:val="left"/>
            </w:pPr>
            <w:r>
              <w:rPr>
                <w:rFonts w:ascii="Arial" w:hAnsi="Arial" w:eastAsia="Arial" w:cs="Arial"/>
                <w:b w:val="0"/>
                <w:bCs w:val="0"/>
                <w:i w:val="0"/>
                <w:iCs w:val="0"/>
                <w:color w:val="555555"/>
                <w:sz w:val="18"/>
                <w:szCs w:val="18"/>
              </w:rPr>
              <w:t>string</w:t>
            </w:r>
          </w:p>
        </w:tc>
        <w:tc>
          <w:tcPr>
            <w:tcW w:w="9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30" w:type="dxa"/>
              <w:bottom w:w="80" w:type="dxa"/>
              <w:right w:w="130" w:type="dxa"/>
            </w:tcMar>
            <w:vAlign w:val="center"/>
          </w:tcPr>
          <w:p w14:paraId="588FDDDF">
            <w:pPr>
              <w:jc w:val="center"/>
            </w:pPr>
            <w:r>
              <w:rPr>
                <w:rFonts w:ascii="Arial" w:hAnsi="Arial" w:eastAsia="Arial" w:cs="Arial"/>
                <w:b w:val="0"/>
                <w:bCs w:val="0"/>
                <w:color w:val="555555"/>
                <w:sz w:val="19"/>
                <w:szCs w:val="19"/>
              </w:rPr>
              <w:t>No</w:t>
            </w:r>
          </w:p>
        </w:tc>
        <w:tc>
          <w:tcPr>
            <w:tcW w:w="466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30" w:type="dxa"/>
              <w:bottom w:w="80" w:type="dxa"/>
              <w:right w:w="130" w:type="dxa"/>
            </w:tcMar>
            <w:vAlign w:val="center"/>
          </w:tcPr>
          <w:p w14:paraId="7DD3BE74">
            <w:pPr>
              <w:spacing w:before="80" w:after="80"/>
              <w:jc w:val="left"/>
            </w:pPr>
            <w:r>
              <w:rPr>
                <w:rFonts w:ascii="Arial" w:hAnsi="Arial" w:eastAsia="Arial" w:cs="Arial"/>
                <w:b w:val="0"/>
                <w:bCs w:val="0"/>
                <w:i w:val="0"/>
                <w:iCs w:val="0"/>
                <w:color w:val="1A1A1A"/>
                <w:sz w:val="19"/>
                <w:szCs w:val="19"/>
              </w:rPr>
              <w:t>UTM search term.</w:t>
            </w:r>
          </w:p>
        </w:tc>
      </w:tr>
      <w:tr w14:paraId="00355531">
        <w:tc>
          <w:tcPr>
            <w:tcW w:w="2500" w:type="dxa"/>
            <w:tcBorders>
              <w:top w:val="single" w:color="BDC3C7" w:sz="0" w:space="0"/>
              <w:left w:val="single" w:color="BDC3C7" w:sz="0" w:space="0"/>
              <w:bottom w:val="single" w:color="BDC3C7" w:sz="0" w:space="0"/>
              <w:right w:val="single" w:color="BDC3C7" w:sz="0" w:space="0"/>
            </w:tcBorders>
            <w:shd w:val="clear" w:color="auto" w:fill="F2F3F4"/>
            <w:tcMar>
              <w:top w:w="80" w:type="dxa"/>
              <w:left w:w="130" w:type="dxa"/>
              <w:bottom w:w="80" w:type="dxa"/>
              <w:right w:w="130" w:type="dxa"/>
            </w:tcMar>
            <w:vAlign w:val="center"/>
          </w:tcPr>
          <w:p w14:paraId="65EE8DBD">
            <w:r>
              <w:rPr>
                <w:rFonts w:ascii="Courier New" w:hAnsi="Courier New" w:eastAsia="Courier New" w:cs="Courier New"/>
                <w:b/>
                <w:bCs/>
                <w:color w:val="1B4F72"/>
                <w:sz w:val="18"/>
                <w:szCs w:val="18"/>
              </w:rPr>
              <w:t>utm_content</w:t>
            </w:r>
          </w:p>
        </w:tc>
        <w:tc>
          <w:tcPr>
            <w:tcW w:w="1300" w:type="dxa"/>
            <w:tcBorders>
              <w:top w:val="single" w:color="BDC3C7" w:sz="0" w:space="0"/>
              <w:left w:val="single" w:color="BDC3C7" w:sz="0" w:space="0"/>
              <w:bottom w:val="single" w:color="BDC3C7" w:sz="0" w:space="0"/>
              <w:right w:val="single" w:color="BDC3C7" w:sz="0" w:space="0"/>
            </w:tcBorders>
            <w:shd w:val="clear" w:color="auto" w:fill="F2F3F4"/>
            <w:tcMar>
              <w:top w:w="80" w:type="dxa"/>
              <w:left w:w="130" w:type="dxa"/>
              <w:bottom w:w="80" w:type="dxa"/>
              <w:right w:w="130" w:type="dxa"/>
            </w:tcMar>
            <w:vAlign w:val="center"/>
          </w:tcPr>
          <w:p w14:paraId="692E8DD0">
            <w:pPr>
              <w:spacing w:before="80" w:after="80"/>
              <w:jc w:val="left"/>
            </w:pPr>
            <w:r>
              <w:rPr>
                <w:rFonts w:ascii="Arial" w:hAnsi="Arial" w:eastAsia="Arial" w:cs="Arial"/>
                <w:b w:val="0"/>
                <w:bCs w:val="0"/>
                <w:i w:val="0"/>
                <w:iCs w:val="0"/>
                <w:color w:val="555555"/>
                <w:sz w:val="18"/>
                <w:szCs w:val="18"/>
              </w:rPr>
              <w:t>string</w:t>
            </w:r>
          </w:p>
        </w:tc>
        <w:tc>
          <w:tcPr>
            <w:tcW w:w="900" w:type="dxa"/>
            <w:tcBorders>
              <w:top w:val="single" w:color="BDC3C7" w:sz="0" w:space="0"/>
              <w:left w:val="single" w:color="BDC3C7" w:sz="0" w:space="0"/>
              <w:bottom w:val="single" w:color="BDC3C7" w:sz="0" w:space="0"/>
              <w:right w:val="single" w:color="BDC3C7" w:sz="0" w:space="0"/>
            </w:tcBorders>
            <w:shd w:val="clear" w:color="auto" w:fill="F2F3F4"/>
            <w:tcMar>
              <w:top w:w="80" w:type="dxa"/>
              <w:left w:w="130" w:type="dxa"/>
              <w:bottom w:w="80" w:type="dxa"/>
              <w:right w:w="130" w:type="dxa"/>
            </w:tcMar>
            <w:vAlign w:val="center"/>
          </w:tcPr>
          <w:p w14:paraId="6C55E724">
            <w:pPr>
              <w:jc w:val="center"/>
            </w:pPr>
            <w:r>
              <w:rPr>
                <w:rFonts w:ascii="Arial" w:hAnsi="Arial" w:eastAsia="Arial" w:cs="Arial"/>
                <w:b w:val="0"/>
                <w:bCs w:val="0"/>
                <w:color w:val="555555"/>
                <w:sz w:val="19"/>
                <w:szCs w:val="19"/>
              </w:rPr>
              <w:t>No</w:t>
            </w:r>
          </w:p>
        </w:tc>
        <w:tc>
          <w:tcPr>
            <w:tcW w:w="4660" w:type="dxa"/>
            <w:tcBorders>
              <w:top w:val="single" w:color="BDC3C7" w:sz="0" w:space="0"/>
              <w:left w:val="single" w:color="BDC3C7" w:sz="0" w:space="0"/>
              <w:bottom w:val="single" w:color="BDC3C7" w:sz="0" w:space="0"/>
              <w:right w:val="single" w:color="BDC3C7" w:sz="0" w:space="0"/>
            </w:tcBorders>
            <w:shd w:val="clear" w:color="auto" w:fill="F2F3F4"/>
            <w:tcMar>
              <w:top w:w="80" w:type="dxa"/>
              <w:left w:w="130" w:type="dxa"/>
              <w:bottom w:w="80" w:type="dxa"/>
              <w:right w:w="130" w:type="dxa"/>
            </w:tcMar>
            <w:vAlign w:val="center"/>
          </w:tcPr>
          <w:p w14:paraId="4811CE51">
            <w:pPr>
              <w:spacing w:before="80" w:after="80"/>
              <w:jc w:val="left"/>
            </w:pPr>
            <w:r>
              <w:rPr>
                <w:rFonts w:ascii="Arial" w:hAnsi="Arial" w:eastAsia="Arial" w:cs="Arial"/>
                <w:b w:val="0"/>
                <w:bCs w:val="0"/>
                <w:i w:val="0"/>
                <w:iCs w:val="0"/>
                <w:color w:val="1A1A1A"/>
                <w:sz w:val="19"/>
                <w:szCs w:val="19"/>
              </w:rPr>
              <w:t>UTM content variant.</w:t>
            </w:r>
          </w:p>
        </w:tc>
      </w:tr>
      <w:tr w14:paraId="556D029E">
        <w:tc>
          <w:tcPr>
            <w:tcW w:w="25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30" w:type="dxa"/>
              <w:bottom w:w="80" w:type="dxa"/>
              <w:right w:w="130" w:type="dxa"/>
            </w:tcMar>
            <w:vAlign w:val="center"/>
          </w:tcPr>
          <w:p w14:paraId="145D04D0">
            <w:r>
              <w:rPr>
                <w:rFonts w:ascii="Courier New" w:hAnsi="Courier New" w:eastAsia="Courier New" w:cs="Courier New"/>
                <w:b/>
                <w:bCs/>
                <w:color w:val="1B4F72"/>
                <w:sz w:val="18"/>
                <w:szCs w:val="18"/>
              </w:rPr>
              <w:t>gclid</w:t>
            </w:r>
          </w:p>
        </w:tc>
        <w:tc>
          <w:tcPr>
            <w:tcW w:w="13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30" w:type="dxa"/>
              <w:bottom w:w="80" w:type="dxa"/>
              <w:right w:w="130" w:type="dxa"/>
            </w:tcMar>
            <w:vAlign w:val="center"/>
          </w:tcPr>
          <w:p w14:paraId="185BE4DF">
            <w:pPr>
              <w:spacing w:before="80" w:after="80"/>
              <w:jc w:val="left"/>
            </w:pPr>
            <w:r>
              <w:rPr>
                <w:rFonts w:ascii="Arial" w:hAnsi="Arial" w:eastAsia="Arial" w:cs="Arial"/>
                <w:b w:val="0"/>
                <w:bCs w:val="0"/>
                <w:i w:val="0"/>
                <w:iCs w:val="0"/>
                <w:color w:val="555555"/>
                <w:sz w:val="18"/>
                <w:szCs w:val="18"/>
              </w:rPr>
              <w:t>string</w:t>
            </w:r>
          </w:p>
        </w:tc>
        <w:tc>
          <w:tcPr>
            <w:tcW w:w="9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30" w:type="dxa"/>
              <w:bottom w:w="80" w:type="dxa"/>
              <w:right w:w="130" w:type="dxa"/>
            </w:tcMar>
            <w:vAlign w:val="center"/>
          </w:tcPr>
          <w:p w14:paraId="56DA0AEB">
            <w:pPr>
              <w:jc w:val="center"/>
            </w:pPr>
            <w:r>
              <w:rPr>
                <w:rFonts w:ascii="Arial" w:hAnsi="Arial" w:eastAsia="Arial" w:cs="Arial"/>
                <w:b w:val="0"/>
                <w:bCs w:val="0"/>
                <w:color w:val="555555"/>
                <w:sz w:val="19"/>
                <w:szCs w:val="19"/>
              </w:rPr>
              <w:t>No</w:t>
            </w:r>
          </w:p>
        </w:tc>
        <w:tc>
          <w:tcPr>
            <w:tcW w:w="466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30" w:type="dxa"/>
              <w:bottom w:w="80" w:type="dxa"/>
              <w:right w:w="130" w:type="dxa"/>
            </w:tcMar>
            <w:vAlign w:val="center"/>
          </w:tcPr>
          <w:p w14:paraId="294DC192">
            <w:pPr>
              <w:spacing w:before="80" w:after="80"/>
              <w:jc w:val="left"/>
            </w:pPr>
            <w:r>
              <w:rPr>
                <w:rFonts w:ascii="Arial" w:hAnsi="Arial" w:eastAsia="Arial" w:cs="Arial"/>
                <w:b w:val="0"/>
                <w:bCs w:val="0"/>
                <w:i w:val="0"/>
                <w:iCs w:val="0"/>
                <w:color w:val="1A1A1A"/>
                <w:sz w:val="19"/>
                <w:szCs w:val="19"/>
              </w:rPr>
              <w:t>Google Click ID.</w:t>
            </w:r>
          </w:p>
        </w:tc>
      </w:tr>
      <w:tr w14:paraId="45D75351">
        <w:tc>
          <w:tcPr>
            <w:tcW w:w="2500" w:type="dxa"/>
            <w:tcBorders>
              <w:top w:val="single" w:color="BDC3C7" w:sz="0" w:space="0"/>
              <w:left w:val="single" w:color="BDC3C7" w:sz="0" w:space="0"/>
              <w:bottom w:val="single" w:color="BDC3C7" w:sz="0" w:space="0"/>
              <w:right w:val="single" w:color="BDC3C7" w:sz="0" w:space="0"/>
            </w:tcBorders>
            <w:shd w:val="clear" w:color="auto" w:fill="F2F3F4"/>
            <w:tcMar>
              <w:top w:w="80" w:type="dxa"/>
              <w:left w:w="130" w:type="dxa"/>
              <w:bottom w:w="80" w:type="dxa"/>
              <w:right w:w="130" w:type="dxa"/>
            </w:tcMar>
            <w:vAlign w:val="center"/>
          </w:tcPr>
          <w:p w14:paraId="6630367C">
            <w:r>
              <w:rPr>
                <w:rFonts w:ascii="Courier New" w:hAnsi="Courier New" w:eastAsia="Courier New" w:cs="Courier New"/>
                <w:b/>
                <w:bCs/>
                <w:color w:val="1B4F72"/>
                <w:sz w:val="18"/>
                <w:szCs w:val="18"/>
              </w:rPr>
              <w:t>fbclid</w:t>
            </w:r>
          </w:p>
        </w:tc>
        <w:tc>
          <w:tcPr>
            <w:tcW w:w="1300" w:type="dxa"/>
            <w:tcBorders>
              <w:top w:val="single" w:color="BDC3C7" w:sz="0" w:space="0"/>
              <w:left w:val="single" w:color="BDC3C7" w:sz="0" w:space="0"/>
              <w:bottom w:val="single" w:color="BDC3C7" w:sz="0" w:space="0"/>
              <w:right w:val="single" w:color="BDC3C7" w:sz="0" w:space="0"/>
            </w:tcBorders>
            <w:shd w:val="clear" w:color="auto" w:fill="F2F3F4"/>
            <w:tcMar>
              <w:top w:w="80" w:type="dxa"/>
              <w:left w:w="130" w:type="dxa"/>
              <w:bottom w:w="80" w:type="dxa"/>
              <w:right w:w="130" w:type="dxa"/>
            </w:tcMar>
            <w:vAlign w:val="center"/>
          </w:tcPr>
          <w:p w14:paraId="34C59880">
            <w:pPr>
              <w:spacing w:before="80" w:after="80"/>
              <w:jc w:val="left"/>
            </w:pPr>
            <w:r>
              <w:rPr>
                <w:rFonts w:ascii="Arial" w:hAnsi="Arial" w:eastAsia="Arial" w:cs="Arial"/>
                <w:b w:val="0"/>
                <w:bCs w:val="0"/>
                <w:i w:val="0"/>
                <w:iCs w:val="0"/>
                <w:color w:val="555555"/>
                <w:sz w:val="18"/>
                <w:szCs w:val="18"/>
              </w:rPr>
              <w:t>string</w:t>
            </w:r>
          </w:p>
        </w:tc>
        <w:tc>
          <w:tcPr>
            <w:tcW w:w="900" w:type="dxa"/>
            <w:tcBorders>
              <w:top w:val="single" w:color="BDC3C7" w:sz="0" w:space="0"/>
              <w:left w:val="single" w:color="BDC3C7" w:sz="0" w:space="0"/>
              <w:bottom w:val="single" w:color="BDC3C7" w:sz="0" w:space="0"/>
              <w:right w:val="single" w:color="BDC3C7" w:sz="0" w:space="0"/>
            </w:tcBorders>
            <w:shd w:val="clear" w:color="auto" w:fill="F2F3F4"/>
            <w:tcMar>
              <w:top w:w="80" w:type="dxa"/>
              <w:left w:w="130" w:type="dxa"/>
              <w:bottom w:w="80" w:type="dxa"/>
              <w:right w:w="130" w:type="dxa"/>
            </w:tcMar>
            <w:vAlign w:val="center"/>
          </w:tcPr>
          <w:p w14:paraId="60A58CE4">
            <w:pPr>
              <w:jc w:val="center"/>
            </w:pPr>
            <w:r>
              <w:rPr>
                <w:rFonts w:ascii="Arial" w:hAnsi="Arial" w:eastAsia="Arial" w:cs="Arial"/>
                <w:b w:val="0"/>
                <w:bCs w:val="0"/>
                <w:color w:val="555555"/>
                <w:sz w:val="19"/>
                <w:szCs w:val="19"/>
              </w:rPr>
              <w:t>No</w:t>
            </w:r>
          </w:p>
        </w:tc>
        <w:tc>
          <w:tcPr>
            <w:tcW w:w="4660" w:type="dxa"/>
            <w:tcBorders>
              <w:top w:val="single" w:color="BDC3C7" w:sz="0" w:space="0"/>
              <w:left w:val="single" w:color="BDC3C7" w:sz="0" w:space="0"/>
              <w:bottom w:val="single" w:color="BDC3C7" w:sz="0" w:space="0"/>
              <w:right w:val="single" w:color="BDC3C7" w:sz="0" w:space="0"/>
            </w:tcBorders>
            <w:shd w:val="clear" w:color="auto" w:fill="F2F3F4"/>
            <w:tcMar>
              <w:top w:w="80" w:type="dxa"/>
              <w:left w:w="130" w:type="dxa"/>
              <w:bottom w:w="80" w:type="dxa"/>
              <w:right w:w="130" w:type="dxa"/>
            </w:tcMar>
            <w:vAlign w:val="center"/>
          </w:tcPr>
          <w:p w14:paraId="7FE6B368">
            <w:pPr>
              <w:spacing w:before="80" w:after="80"/>
              <w:jc w:val="left"/>
            </w:pPr>
            <w:r>
              <w:rPr>
                <w:rFonts w:ascii="Arial" w:hAnsi="Arial" w:eastAsia="Arial" w:cs="Arial"/>
                <w:b w:val="0"/>
                <w:bCs w:val="0"/>
                <w:i w:val="0"/>
                <w:iCs w:val="0"/>
                <w:color w:val="1A1A1A"/>
                <w:sz w:val="19"/>
                <w:szCs w:val="19"/>
              </w:rPr>
              <w:t>Facebook Click ID.</w:t>
            </w:r>
          </w:p>
        </w:tc>
      </w:tr>
      <w:tr w14:paraId="7A91391D">
        <w:tc>
          <w:tcPr>
            <w:tcW w:w="25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30" w:type="dxa"/>
              <w:bottom w:w="80" w:type="dxa"/>
              <w:right w:w="130" w:type="dxa"/>
            </w:tcMar>
            <w:vAlign w:val="center"/>
          </w:tcPr>
          <w:p w14:paraId="75F6DBC8">
            <w:r>
              <w:rPr>
                <w:rFonts w:ascii="Courier New" w:hAnsi="Courier New" w:eastAsia="Courier New" w:cs="Courier New"/>
                <w:b/>
                <w:bCs/>
                <w:color w:val="1B4F72"/>
                <w:sz w:val="18"/>
                <w:szCs w:val="18"/>
              </w:rPr>
              <w:t>msclkid</w:t>
            </w:r>
          </w:p>
        </w:tc>
        <w:tc>
          <w:tcPr>
            <w:tcW w:w="13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30" w:type="dxa"/>
              <w:bottom w:w="80" w:type="dxa"/>
              <w:right w:w="130" w:type="dxa"/>
            </w:tcMar>
            <w:vAlign w:val="center"/>
          </w:tcPr>
          <w:p w14:paraId="65080B18">
            <w:pPr>
              <w:spacing w:before="80" w:after="80"/>
              <w:jc w:val="left"/>
            </w:pPr>
            <w:r>
              <w:rPr>
                <w:rFonts w:ascii="Arial" w:hAnsi="Arial" w:eastAsia="Arial" w:cs="Arial"/>
                <w:b w:val="0"/>
                <w:bCs w:val="0"/>
                <w:i w:val="0"/>
                <w:iCs w:val="0"/>
                <w:color w:val="555555"/>
                <w:sz w:val="18"/>
                <w:szCs w:val="18"/>
              </w:rPr>
              <w:t>string</w:t>
            </w:r>
          </w:p>
        </w:tc>
        <w:tc>
          <w:tcPr>
            <w:tcW w:w="9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30" w:type="dxa"/>
              <w:bottom w:w="80" w:type="dxa"/>
              <w:right w:w="130" w:type="dxa"/>
            </w:tcMar>
            <w:vAlign w:val="center"/>
          </w:tcPr>
          <w:p w14:paraId="25C3A136">
            <w:pPr>
              <w:jc w:val="center"/>
            </w:pPr>
            <w:r>
              <w:rPr>
                <w:rFonts w:ascii="Arial" w:hAnsi="Arial" w:eastAsia="Arial" w:cs="Arial"/>
                <w:b w:val="0"/>
                <w:bCs w:val="0"/>
                <w:color w:val="555555"/>
                <w:sz w:val="19"/>
                <w:szCs w:val="19"/>
              </w:rPr>
              <w:t>No</w:t>
            </w:r>
          </w:p>
        </w:tc>
        <w:tc>
          <w:tcPr>
            <w:tcW w:w="466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30" w:type="dxa"/>
              <w:bottom w:w="80" w:type="dxa"/>
              <w:right w:w="130" w:type="dxa"/>
            </w:tcMar>
            <w:vAlign w:val="center"/>
          </w:tcPr>
          <w:p w14:paraId="57A01537">
            <w:pPr>
              <w:spacing w:before="80" w:after="80"/>
              <w:jc w:val="left"/>
            </w:pPr>
            <w:r>
              <w:rPr>
                <w:rFonts w:ascii="Arial" w:hAnsi="Arial" w:eastAsia="Arial" w:cs="Arial"/>
                <w:b w:val="0"/>
                <w:bCs w:val="0"/>
                <w:i w:val="0"/>
                <w:iCs w:val="0"/>
                <w:color w:val="1A1A1A"/>
                <w:sz w:val="19"/>
                <w:szCs w:val="19"/>
              </w:rPr>
              <w:t>Microsoft Click ID.</w:t>
            </w:r>
          </w:p>
        </w:tc>
      </w:tr>
      <w:tr w14:paraId="70C18D91">
        <w:tc>
          <w:tcPr>
            <w:tcW w:w="2500" w:type="dxa"/>
            <w:tcBorders>
              <w:top w:val="single" w:color="BDC3C7" w:sz="0" w:space="0"/>
              <w:left w:val="single" w:color="BDC3C7" w:sz="0" w:space="0"/>
              <w:bottom w:val="single" w:color="BDC3C7" w:sz="0" w:space="0"/>
              <w:right w:val="single" w:color="BDC3C7" w:sz="0" w:space="0"/>
            </w:tcBorders>
            <w:shd w:val="clear" w:color="auto" w:fill="F2F3F4"/>
            <w:tcMar>
              <w:top w:w="80" w:type="dxa"/>
              <w:left w:w="130" w:type="dxa"/>
              <w:bottom w:w="80" w:type="dxa"/>
              <w:right w:w="130" w:type="dxa"/>
            </w:tcMar>
            <w:vAlign w:val="center"/>
          </w:tcPr>
          <w:p w14:paraId="7045453C">
            <w:r>
              <w:rPr>
                <w:rFonts w:ascii="Courier New" w:hAnsi="Courier New" w:eastAsia="Courier New" w:cs="Courier New"/>
                <w:b/>
                <w:bCs/>
                <w:color w:val="1B4F72"/>
                <w:sz w:val="18"/>
                <w:szCs w:val="18"/>
              </w:rPr>
              <w:t>referrer</w:t>
            </w:r>
          </w:p>
        </w:tc>
        <w:tc>
          <w:tcPr>
            <w:tcW w:w="1300" w:type="dxa"/>
            <w:tcBorders>
              <w:top w:val="single" w:color="BDC3C7" w:sz="0" w:space="0"/>
              <w:left w:val="single" w:color="BDC3C7" w:sz="0" w:space="0"/>
              <w:bottom w:val="single" w:color="BDC3C7" w:sz="0" w:space="0"/>
              <w:right w:val="single" w:color="BDC3C7" w:sz="0" w:space="0"/>
            </w:tcBorders>
            <w:shd w:val="clear" w:color="auto" w:fill="F2F3F4"/>
            <w:tcMar>
              <w:top w:w="80" w:type="dxa"/>
              <w:left w:w="130" w:type="dxa"/>
              <w:bottom w:w="80" w:type="dxa"/>
              <w:right w:w="130" w:type="dxa"/>
            </w:tcMar>
            <w:vAlign w:val="center"/>
          </w:tcPr>
          <w:p w14:paraId="11829309">
            <w:pPr>
              <w:spacing w:before="80" w:after="80"/>
              <w:jc w:val="left"/>
            </w:pPr>
            <w:r>
              <w:rPr>
                <w:rFonts w:ascii="Arial" w:hAnsi="Arial" w:eastAsia="Arial" w:cs="Arial"/>
                <w:b w:val="0"/>
                <w:bCs w:val="0"/>
                <w:i w:val="0"/>
                <w:iCs w:val="0"/>
                <w:color w:val="555555"/>
                <w:sz w:val="18"/>
                <w:szCs w:val="18"/>
              </w:rPr>
              <w:t>string (URL)</w:t>
            </w:r>
          </w:p>
        </w:tc>
        <w:tc>
          <w:tcPr>
            <w:tcW w:w="900" w:type="dxa"/>
            <w:tcBorders>
              <w:top w:val="single" w:color="BDC3C7" w:sz="0" w:space="0"/>
              <w:left w:val="single" w:color="BDC3C7" w:sz="0" w:space="0"/>
              <w:bottom w:val="single" w:color="BDC3C7" w:sz="0" w:space="0"/>
              <w:right w:val="single" w:color="BDC3C7" w:sz="0" w:space="0"/>
            </w:tcBorders>
            <w:shd w:val="clear" w:color="auto" w:fill="F2F3F4"/>
            <w:tcMar>
              <w:top w:w="80" w:type="dxa"/>
              <w:left w:w="130" w:type="dxa"/>
              <w:bottom w:w="80" w:type="dxa"/>
              <w:right w:w="130" w:type="dxa"/>
            </w:tcMar>
            <w:vAlign w:val="center"/>
          </w:tcPr>
          <w:p w14:paraId="6F065A4D">
            <w:pPr>
              <w:jc w:val="center"/>
            </w:pPr>
            <w:r>
              <w:rPr>
                <w:rFonts w:ascii="Arial" w:hAnsi="Arial" w:eastAsia="Arial" w:cs="Arial"/>
                <w:b w:val="0"/>
                <w:bCs w:val="0"/>
                <w:color w:val="555555"/>
                <w:sz w:val="19"/>
                <w:szCs w:val="19"/>
              </w:rPr>
              <w:t>No</w:t>
            </w:r>
          </w:p>
        </w:tc>
        <w:tc>
          <w:tcPr>
            <w:tcW w:w="4660" w:type="dxa"/>
            <w:tcBorders>
              <w:top w:val="single" w:color="BDC3C7" w:sz="0" w:space="0"/>
              <w:left w:val="single" w:color="BDC3C7" w:sz="0" w:space="0"/>
              <w:bottom w:val="single" w:color="BDC3C7" w:sz="0" w:space="0"/>
              <w:right w:val="single" w:color="BDC3C7" w:sz="0" w:space="0"/>
            </w:tcBorders>
            <w:shd w:val="clear" w:color="auto" w:fill="F2F3F4"/>
            <w:tcMar>
              <w:top w:w="80" w:type="dxa"/>
              <w:left w:w="130" w:type="dxa"/>
              <w:bottom w:w="80" w:type="dxa"/>
              <w:right w:w="130" w:type="dxa"/>
            </w:tcMar>
            <w:vAlign w:val="center"/>
          </w:tcPr>
          <w:p w14:paraId="0380AFCA">
            <w:pPr>
              <w:spacing w:before="80" w:after="80"/>
              <w:jc w:val="left"/>
            </w:pPr>
            <w:r>
              <w:rPr>
                <w:rFonts w:ascii="Arial" w:hAnsi="Arial" w:eastAsia="Arial" w:cs="Arial"/>
                <w:b w:val="0"/>
                <w:bCs w:val="0"/>
                <w:i w:val="0"/>
                <w:iCs w:val="0"/>
                <w:color w:val="1A1A1A"/>
                <w:sz w:val="19"/>
                <w:szCs w:val="19"/>
              </w:rPr>
              <w:t>URL of the referring page.</w:t>
            </w:r>
          </w:p>
        </w:tc>
      </w:tr>
      <w:tr w14:paraId="7A64F51C">
        <w:tc>
          <w:tcPr>
            <w:tcW w:w="25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30" w:type="dxa"/>
              <w:bottom w:w="80" w:type="dxa"/>
              <w:right w:w="130" w:type="dxa"/>
            </w:tcMar>
            <w:vAlign w:val="center"/>
          </w:tcPr>
          <w:p w14:paraId="32E63159">
            <w:r>
              <w:rPr>
                <w:rFonts w:ascii="Courier New" w:hAnsi="Courier New" w:eastAsia="Courier New" w:cs="Courier New"/>
                <w:b/>
                <w:bCs/>
                <w:color w:val="1B4F72"/>
                <w:sz w:val="18"/>
                <w:szCs w:val="18"/>
              </w:rPr>
              <w:t>landing_page</w:t>
            </w:r>
          </w:p>
        </w:tc>
        <w:tc>
          <w:tcPr>
            <w:tcW w:w="13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30" w:type="dxa"/>
              <w:bottom w:w="80" w:type="dxa"/>
              <w:right w:w="130" w:type="dxa"/>
            </w:tcMar>
            <w:vAlign w:val="center"/>
          </w:tcPr>
          <w:p w14:paraId="2146158A">
            <w:pPr>
              <w:spacing w:before="80" w:after="80"/>
              <w:jc w:val="left"/>
            </w:pPr>
            <w:r>
              <w:rPr>
                <w:rFonts w:ascii="Arial" w:hAnsi="Arial" w:eastAsia="Arial" w:cs="Arial"/>
                <w:b w:val="0"/>
                <w:bCs w:val="0"/>
                <w:i w:val="0"/>
                <w:iCs w:val="0"/>
                <w:color w:val="555555"/>
                <w:sz w:val="18"/>
                <w:szCs w:val="18"/>
              </w:rPr>
              <w:t>string (URL)</w:t>
            </w:r>
          </w:p>
        </w:tc>
        <w:tc>
          <w:tcPr>
            <w:tcW w:w="9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30" w:type="dxa"/>
              <w:bottom w:w="80" w:type="dxa"/>
              <w:right w:w="130" w:type="dxa"/>
            </w:tcMar>
            <w:vAlign w:val="center"/>
          </w:tcPr>
          <w:p w14:paraId="0BDC28B2">
            <w:pPr>
              <w:jc w:val="center"/>
            </w:pPr>
            <w:r>
              <w:rPr>
                <w:rFonts w:ascii="Arial" w:hAnsi="Arial" w:eastAsia="Arial" w:cs="Arial"/>
                <w:b w:val="0"/>
                <w:bCs w:val="0"/>
                <w:color w:val="555555"/>
                <w:sz w:val="19"/>
                <w:szCs w:val="19"/>
              </w:rPr>
              <w:t>No</w:t>
            </w:r>
          </w:p>
        </w:tc>
        <w:tc>
          <w:tcPr>
            <w:tcW w:w="466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30" w:type="dxa"/>
              <w:bottom w:w="80" w:type="dxa"/>
              <w:right w:w="130" w:type="dxa"/>
            </w:tcMar>
            <w:vAlign w:val="center"/>
          </w:tcPr>
          <w:p w14:paraId="6E05CD8F">
            <w:pPr>
              <w:spacing w:before="80" w:after="80"/>
              <w:jc w:val="left"/>
            </w:pPr>
            <w:r>
              <w:rPr>
                <w:rFonts w:ascii="Arial" w:hAnsi="Arial" w:eastAsia="Arial" w:cs="Arial"/>
                <w:b w:val="0"/>
                <w:bCs w:val="0"/>
                <w:i w:val="0"/>
                <w:iCs w:val="0"/>
                <w:color w:val="1A1A1A"/>
                <w:sz w:val="19"/>
                <w:szCs w:val="19"/>
              </w:rPr>
              <w:t>Landing page URL where the lead was captured.</w:t>
            </w:r>
          </w:p>
        </w:tc>
      </w:tr>
      <w:tr w14:paraId="15F0B349">
        <w:tc>
          <w:tcPr>
            <w:tcW w:w="2500" w:type="dxa"/>
            <w:tcBorders>
              <w:top w:val="single" w:color="BDC3C7" w:sz="0" w:space="0"/>
              <w:left w:val="single" w:color="BDC3C7" w:sz="0" w:space="0"/>
              <w:bottom w:val="single" w:color="BDC3C7" w:sz="0" w:space="0"/>
              <w:right w:val="single" w:color="BDC3C7" w:sz="0" w:space="0"/>
            </w:tcBorders>
            <w:shd w:val="clear" w:color="auto" w:fill="F2F3F4"/>
            <w:tcMar>
              <w:top w:w="80" w:type="dxa"/>
              <w:left w:w="130" w:type="dxa"/>
              <w:bottom w:w="80" w:type="dxa"/>
              <w:right w:w="130" w:type="dxa"/>
            </w:tcMar>
            <w:vAlign w:val="center"/>
          </w:tcPr>
          <w:p w14:paraId="02CD656C">
            <w:r>
              <w:rPr>
                <w:rFonts w:ascii="Courier New" w:hAnsi="Courier New" w:eastAsia="Courier New" w:cs="Courier New"/>
                <w:b/>
                <w:bCs/>
                <w:color w:val="1B4F72"/>
                <w:sz w:val="18"/>
                <w:szCs w:val="18"/>
              </w:rPr>
              <w:t>session_id</w:t>
            </w:r>
          </w:p>
        </w:tc>
        <w:tc>
          <w:tcPr>
            <w:tcW w:w="1300" w:type="dxa"/>
            <w:tcBorders>
              <w:top w:val="single" w:color="BDC3C7" w:sz="0" w:space="0"/>
              <w:left w:val="single" w:color="BDC3C7" w:sz="0" w:space="0"/>
              <w:bottom w:val="single" w:color="BDC3C7" w:sz="0" w:space="0"/>
              <w:right w:val="single" w:color="BDC3C7" w:sz="0" w:space="0"/>
            </w:tcBorders>
            <w:shd w:val="clear" w:color="auto" w:fill="F2F3F4"/>
            <w:tcMar>
              <w:top w:w="80" w:type="dxa"/>
              <w:left w:w="130" w:type="dxa"/>
              <w:bottom w:w="80" w:type="dxa"/>
              <w:right w:w="130" w:type="dxa"/>
            </w:tcMar>
            <w:vAlign w:val="center"/>
          </w:tcPr>
          <w:p w14:paraId="670B6E2C">
            <w:pPr>
              <w:spacing w:before="80" w:after="80"/>
              <w:jc w:val="left"/>
            </w:pPr>
            <w:r>
              <w:rPr>
                <w:rFonts w:ascii="Arial" w:hAnsi="Arial" w:eastAsia="Arial" w:cs="Arial"/>
                <w:b w:val="0"/>
                <w:bCs w:val="0"/>
                <w:i w:val="0"/>
                <w:iCs w:val="0"/>
                <w:color w:val="555555"/>
                <w:sz w:val="18"/>
                <w:szCs w:val="18"/>
              </w:rPr>
              <w:t>string</w:t>
            </w:r>
          </w:p>
        </w:tc>
        <w:tc>
          <w:tcPr>
            <w:tcW w:w="900" w:type="dxa"/>
            <w:tcBorders>
              <w:top w:val="single" w:color="BDC3C7" w:sz="0" w:space="0"/>
              <w:left w:val="single" w:color="BDC3C7" w:sz="0" w:space="0"/>
              <w:bottom w:val="single" w:color="BDC3C7" w:sz="0" w:space="0"/>
              <w:right w:val="single" w:color="BDC3C7" w:sz="0" w:space="0"/>
            </w:tcBorders>
            <w:shd w:val="clear" w:color="auto" w:fill="F2F3F4"/>
            <w:tcMar>
              <w:top w:w="80" w:type="dxa"/>
              <w:left w:w="130" w:type="dxa"/>
              <w:bottom w:w="80" w:type="dxa"/>
              <w:right w:w="130" w:type="dxa"/>
            </w:tcMar>
            <w:vAlign w:val="center"/>
          </w:tcPr>
          <w:p w14:paraId="6DEEA7A4">
            <w:pPr>
              <w:jc w:val="center"/>
            </w:pPr>
            <w:r>
              <w:rPr>
                <w:rFonts w:ascii="Arial" w:hAnsi="Arial" w:eastAsia="Arial" w:cs="Arial"/>
                <w:b w:val="0"/>
                <w:bCs w:val="0"/>
                <w:color w:val="555555"/>
                <w:sz w:val="19"/>
                <w:szCs w:val="19"/>
              </w:rPr>
              <w:t>No</w:t>
            </w:r>
          </w:p>
        </w:tc>
        <w:tc>
          <w:tcPr>
            <w:tcW w:w="4660" w:type="dxa"/>
            <w:tcBorders>
              <w:top w:val="single" w:color="BDC3C7" w:sz="0" w:space="0"/>
              <w:left w:val="single" w:color="BDC3C7" w:sz="0" w:space="0"/>
              <w:bottom w:val="single" w:color="BDC3C7" w:sz="0" w:space="0"/>
              <w:right w:val="single" w:color="BDC3C7" w:sz="0" w:space="0"/>
            </w:tcBorders>
            <w:shd w:val="clear" w:color="auto" w:fill="F2F3F4"/>
            <w:tcMar>
              <w:top w:w="80" w:type="dxa"/>
              <w:left w:w="130" w:type="dxa"/>
              <w:bottom w:w="80" w:type="dxa"/>
              <w:right w:w="130" w:type="dxa"/>
            </w:tcMar>
            <w:vAlign w:val="center"/>
          </w:tcPr>
          <w:p w14:paraId="536522C7">
            <w:pPr>
              <w:spacing w:before="80" w:after="80"/>
              <w:jc w:val="left"/>
            </w:pPr>
            <w:r>
              <w:rPr>
                <w:rFonts w:ascii="Arial" w:hAnsi="Arial" w:eastAsia="Arial" w:cs="Arial"/>
                <w:b w:val="0"/>
                <w:bCs w:val="0"/>
                <w:i w:val="0"/>
                <w:iCs w:val="0"/>
                <w:color w:val="1A1A1A"/>
                <w:sz w:val="19"/>
                <w:szCs w:val="19"/>
              </w:rPr>
              <w:t>SDK session ID for visit-to-lead correlation.</w:t>
            </w:r>
          </w:p>
        </w:tc>
      </w:tr>
    </w:tbl>
    <w:p w14:paraId="3616F737">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538A38C">
        <w:tc>
          <w:tcPr>
            <w:tcW w:w="9360" w:type="dxa"/>
            <w:tcBorders>
              <w:top w:val="single" w:color="2E86C1" w:sz="4" w:space="0"/>
              <w:left w:val="single" w:color="2E86C1" w:sz="14" w:space="0"/>
              <w:bottom w:val="single" w:color="2E86C1" w:sz="4" w:space="0"/>
              <w:right w:val="single" w:color="2E86C1" w:sz="4" w:space="0"/>
            </w:tcBorders>
            <w:shd w:val="clear" w:color="auto" w:fill="D6EAF8"/>
            <w:tcMar>
              <w:top w:w="100" w:type="dxa"/>
              <w:left w:w="200" w:type="dxa"/>
              <w:bottom w:w="100" w:type="dxa"/>
              <w:right w:w="200" w:type="dxa"/>
            </w:tcMar>
          </w:tcPr>
          <w:p w14:paraId="133F0C17">
            <w:r>
              <w:rPr>
                <w:rFonts w:ascii="Arial" w:hAnsi="Arial" w:eastAsia="Arial" w:cs="Arial"/>
                <w:i/>
                <w:iCs/>
                <w:color w:val="2C3E50"/>
                <w:sz w:val="20"/>
                <w:szCs w:val="20"/>
              </w:rPr>
              <w:t>The server automatically captures ip_address and user_agent from HTTP headers (X-Forwarded-For, User-Agent) if not included in the body.</w:t>
            </w:r>
          </w:p>
        </w:tc>
      </w:tr>
    </w:tbl>
    <w:p w14:paraId="589BE9CC">
      <w:pPr>
        <w:spacing w:before="160" w:after="0"/>
      </w:pPr>
    </w:p>
    <w:p w14:paraId="52FA091A">
      <w:pPr>
        <w:pStyle w:val="3"/>
        <w:spacing w:before="240" w:after="100"/>
      </w:pPr>
      <w:r>
        <w:rPr>
          <w:rFonts w:ascii="Arial" w:hAnsi="Arial" w:eastAsia="Arial" w:cs="Arial"/>
          <w:b/>
          <w:bCs/>
          <w:color w:val="2E86C1"/>
          <w:sz w:val="27"/>
          <w:szCs w:val="27"/>
        </w:rPr>
        <w:t>5.3 Request Example</w:t>
      </w:r>
    </w:p>
    <w:p w14:paraId="1DD36AA6">
      <w:pPr>
        <w:shd w:val="clear" w:fill="EAECEE"/>
        <w:spacing w:before="0" w:after="0"/>
        <w:ind w:left="180" w:right="180"/>
      </w:pPr>
      <w:r>
        <w:rPr>
          <w:rFonts w:ascii="Courier New" w:hAnsi="Courier New" w:eastAsia="Courier New" w:cs="Courier New"/>
          <w:color w:val="2C3E50"/>
          <w:sz w:val="18"/>
          <w:szCs w:val="18"/>
        </w:rPr>
        <w:t>POST /api/leads</w:t>
      </w:r>
    </w:p>
    <w:p w14:paraId="3B0DA0A6">
      <w:pPr>
        <w:shd w:val="clear" w:fill="EAECEE"/>
        <w:spacing w:before="0" w:after="0"/>
        <w:ind w:left="180" w:right="180"/>
      </w:pPr>
      <w:r>
        <w:rPr>
          <w:rFonts w:ascii="Courier New" w:hAnsi="Courier New" w:eastAsia="Courier New" w:cs="Courier New"/>
          <w:color w:val="2C3E50"/>
          <w:sz w:val="18"/>
          <w:szCs w:val="18"/>
        </w:rPr>
        <w:t>Content-Type: application/json</w:t>
      </w:r>
    </w:p>
    <w:p w14:paraId="4DAC0470">
      <w:pPr>
        <w:shd w:val="clear" w:fill="EAECEE"/>
        <w:spacing w:before="0" w:after="0"/>
        <w:ind w:left="180" w:right="180"/>
      </w:pPr>
    </w:p>
    <w:p w14:paraId="2A563013">
      <w:pPr>
        <w:shd w:val="clear" w:fill="EAECEE"/>
        <w:spacing w:before="0" w:after="0"/>
        <w:ind w:left="180" w:right="180"/>
      </w:pPr>
      <w:r>
        <w:rPr>
          <w:rFonts w:ascii="Courier New" w:hAnsi="Courier New" w:eastAsia="Courier New" w:cs="Courier New"/>
          <w:color w:val="2C3E50"/>
          <w:sz w:val="18"/>
          <w:szCs w:val="18"/>
        </w:rPr>
        <w:t>{</w:t>
      </w:r>
    </w:p>
    <w:p w14:paraId="69FECD6D">
      <w:pPr>
        <w:shd w:val="clear" w:fill="EAECEE"/>
        <w:spacing w:before="0" w:after="0"/>
        <w:ind w:left="180" w:right="180"/>
      </w:pPr>
      <w:r>
        <w:rPr>
          <w:rFonts w:ascii="Courier New" w:hAnsi="Courier New" w:eastAsia="Courier New" w:cs="Courier New"/>
          <w:color w:val="2C3E50"/>
          <w:sz w:val="18"/>
          <w:szCs w:val="18"/>
        </w:rPr>
        <w:t xml:space="preserve">  "funnel_id": "xxxxxxxx-xxxx-xxxx-xxxx-xxxxxxxxxxxx",</w:t>
      </w:r>
    </w:p>
    <w:p w14:paraId="600F87E8">
      <w:pPr>
        <w:shd w:val="clear" w:fill="EAECEE"/>
        <w:spacing w:before="0" w:after="0"/>
        <w:ind w:left="180" w:right="180"/>
      </w:pPr>
      <w:r>
        <w:rPr>
          <w:rFonts w:ascii="Courier New" w:hAnsi="Courier New" w:eastAsia="Courier New" w:cs="Courier New"/>
          <w:color w:val="2C3E50"/>
          <w:sz w:val="18"/>
          <w:szCs w:val="18"/>
        </w:rPr>
        <w:t xml:space="preserve">  "data": {</w:t>
      </w:r>
    </w:p>
    <w:p w14:paraId="02890EAB">
      <w:pPr>
        <w:shd w:val="clear" w:fill="EAECEE"/>
        <w:spacing w:before="0" w:after="0"/>
        <w:ind w:left="180" w:right="180"/>
      </w:pPr>
      <w:r>
        <w:rPr>
          <w:rFonts w:ascii="Courier New" w:hAnsi="Courier New" w:eastAsia="Courier New" w:cs="Courier New"/>
          <w:color w:val="2C3E50"/>
          <w:sz w:val="18"/>
          <w:szCs w:val="18"/>
        </w:rPr>
        <w:t xml:space="preserve">    "first_name":       "Maria",</w:t>
      </w:r>
    </w:p>
    <w:p w14:paraId="3A0F2F7F">
      <w:pPr>
        <w:shd w:val="clear" w:fill="EAECEE"/>
        <w:spacing w:before="0" w:after="0"/>
        <w:ind w:left="180" w:right="180"/>
      </w:pPr>
      <w:r>
        <w:rPr>
          <w:rFonts w:ascii="Courier New" w:hAnsi="Courier New" w:eastAsia="Courier New" w:cs="Courier New"/>
          <w:color w:val="2C3E50"/>
          <w:sz w:val="18"/>
          <w:szCs w:val="18"/>
        </w:rPr>
        <w:t xml:space="preserve">    "last_name":        "Garcia",</w:t>
      </w:r>
    </w:p>
    <w:p w14:paraId="1A11458A">
      <w:pPr>
        <w:shd w:val="clear" w:fill="EAECEE"/>
        <w:spacing w:before="0" w:after="0"/>
        <w:ind w:left="180" w:right="180"/>
      </w:pPr>
      <w:r>
        <w:rPr>
          <w:rFonts w:ascii="Courier New" w:hAnsi="Courier New" w:eastAsia="Courier New" w:cs="Courier New"/>
          <w:color w:val="2C3E50"/>
          <w:sz w:val="18"/>
          <w:szCs w:val="18"/>
        </w:rPr>
        <w:t xml:space="preserve">    "email":            "maria@example.com",</w:t>
      </w:r>
    </w:p>
    <w:p w14:paraId="620349F0">
      <w:pPr>
        <w:shd w:val="clear" w:fill="EAECEE"/>
        <w:spacing w:before="0" w:after="0"/>
        <w:ind w:left="180" w:right="180"/>
      </w:pPr>
      <w:r>
        <w:rPr>
          <w:rFonts w:ascii="Courier New" w:hAnsi="Courier New" w:eastAsia="Courier New" w:cs="Courier New"/>
          <w:color w:val="2C3E50"/>
          <w:sz w:val="18"/>
          <w:szCs w:val="18"/>
        </w:rPr>
        <w:t xml:space="preserve">    "phone":            "3051234567",</w:t>
      </w:r>
    </w:p>
    <w:p w14:paraId="5912646B">
      <w:pPr>
        <w:shd w:val="clear" w:fill="EAECEE"/>
        <w:spacing w:before="0" w:after="0"/>
        <w:ind w:left="180" w:right="180"/>
      </w:pPr>
      <w:r>
        <w:rPr>
          <w:rFonts w:ascii="Courier New" w:hAnsi="Courier New" w:eastAsia="Courier New" w:cs="Courier New"/>
          <w:color w:val="2C3E50"/>
          <w:sz w:val="18"/>
          <w:szCs w:val="18"/>
        </w:rPr>
        <w:t xml:space="preserve">    "state":            "FL",</w:t>
      </w:r>
    </w:p>
    <w:p w14:paraId="2EBD2808">
      <w:pPr>
        <w:shd w:val="clear" w:fill="EAECEE"/>
        <w:spacing w:before="0" w:after="0"/>
        <w:ind w:left="180" w:right="180"/>
      </w:pPr>
      <w:r>
        <w:rPr>
          <w:rFonts w:ascii="Courier New" w:hAnsi="Courier New" w:eastAsia="Courier New" w:cs="Courier New"/>
          <w:color w:val="2C3E50"/>
          <w:sz w:val="18"/>
          <w:szCs w:val="18"/>
        </w:rPr>
        <w:t xml:space="preserve">    "zip":              "33101",</w:t>
      </w:r>
    </w:p>
    <w:p w14:paraId="1DF3B925">
      <w:pPr>
        <w:shd w:val="clear" w:fill="EAECEE"/>
        <w:spacing w:before="0" w:after="0"/>
        <w:ind w:left="180" w:right="180"/>
      </w:pPr>
      <w:r>
        <w:rPr>
          <w:rFonts w:ascii="Courier New" w:hAnsi="Courier New" w:eastAsia="Courier New" w:cs="Courier New"/>
          <w:color w:val="2C3E50"/>
          <w:sz w:val="18"/>
          <w:szCs w:val="18"/>
        </w:rPr>
        <w:t xml:space="preserve">    "dob":              "1985-06-15",</w:t>
      </w:r>
    </w:p>
    <w:p w14:paraId="189C2CCE">
      <w:pPr>
        <w:shd w:val="clear" w:fill="EAECEE"/>
        <w:spacing w:before="0" w:after="0"/>
        <w:ind w:left="180" w:right="180"/>
      </w:pPr>
      <w:r>
        <w:rPr>
          <w:rFonts w:ascii="Courier New" w:hAnsi="Courier New" w:eastAsia="Courier New" w:cs="Courier New"/>
          <w:color w:val="2C3E50"/>
          <w:sz w:val="18"/>
          <w:szCs w:val="18"/>
        </w:rPr>
        <w:t xml:space="preserve">    "insurance_type":   "health",</w:t>
      </w:r>
    </w:p>
    <w:p w14:paraId="2A9A329A">
      <w:pPr>
        <w:shd w:val="clear" w:fill="EAECEE"/>
        <w:spacing w:before="0" w:after="0"/>
        <w:ind w:left="180" w:right="180"/>
      </w:pPr>
      <w:r>
        <w:rPr>
          <w:rFonts w:ascii="Courier New" w:hAnsi="Courier New" w:eastAsia="Courier New" w:cs="Courier New"/>
          <w:color w:val="2C3E50"/>
          <w:sz w:val="18"/>
          <w:szCs w:val="18"/>
        </w:rPr>
        <w:t xml:space="preserve">    "household_size":   3,</w:t>
      </w:r>
    </w:p>
    <w:p w14:paraId="05C64531">
      <w:pPr>
        <w:shd w:val="clear" w:fill="EAECEE"/>
        <w:spacing w:before="0" w:after="0"/>
        <w:ind w:left="180" w:right="180"/>
      </w:pPr>
      <w:r>
        <w:rPr>
          <w:rFonts w:ascii="Courier New" w:hAnsi="Courier New" w:eastAsia="Courier New" w:cs="Courier New"/>
          <w:color w:val="2C3E50"/>
          <w:sz w:val="18"/>
          <w:szCs w:val="18"/>
        </w:rPr>
        <w:t xml:space="preserve">    "current_coverage": false</w:t>
      </w:r>
    </w:p>
    <w:p w14:paraId="0D387905">
      <w:pPr>
        <w:shd w:val="clear" w:fill="EAECEE"/>
        <w:spacing w:before="0" w:after="0"/>
        <w:ind w:left="180" w:right="180"/>
      </w:pPr>
      <w:r>
        <w:rPr>
          <w:rFonts w:ascii="Courier New" w:hAnsi="Courier New" w:eastAsia="Courier New" w:cs="Courier New"/>
          <w:color w:val="2C3E50"/>
          <w:sz w:val="18"/>
          <w:szCs w:val="18"/>
        </w:rPr>
        <w:t xml:space="preserve">  },</w:t>
      </w:r>
    </w:p>
    <w:p w14:paraId="1E83B77C">
      <w:pPr>
        <w:shd w:val="clear" w:fill="EAECEE"/>
        <w:spacing w:before="0" w:after="0"/>
        <w:ind w:left="180" w:right="180"/>
      </w:pPr>
      <w:r>
        <w:rPr>
          <w:rFonts w:ascii="Courier New" w:hAnsi="Courier New" w:eastAsia="Courier New" w:cs="Courier New"/>
          <w:color w:val="2C3E50"/>
          <w:sz w:val="18"/>
          <w:szCs w:val="18"/>
        </w:rPr>
        <w:t xml:space="preserve">  "metadata": {</w:t>
      </w:r>
    </w:p>
    <w:p w14:paraId="515AFC6B">
      <w:pPr>
        <w:shd w:val="clear" w:fill="EAECEE"/>
        <w:spacing w:before="0" w:after="0"/>
        <w:ind w:left="180" w:right="180"/>
      </w:pPr>
      <w:r>
        <w:rPr>
          <w:rFonts w:ascii="Courier New" w:hAnsi="Courier New" w:eastAsia="Courier New" w:cs="Courier New"/>
          <w:color w:val="2C3E50"/>
          <w:sz w:val="18"/>
          <w:szCs w:val="18"/>
        </w:rPr>
        <w:t xml:space="preserve">    "utm_source":    "google",</w:t>
      </w:r>
    </w:p>
    <w:p w14:paraId="2060496D">
      <w:pPr>
        <w:shd w:val="clear" w:fill="EAECEE"/>
        <w:spacing w:before="0" w:after="0"/>
        <w:ind w:left="180" w:right="180"/>
      </w:pPr>
      <w:r>
        <w:rPr>
          <w:rFonts w:ascii="Courier New" w:hAnsi="Courier New" w:eastAsia="Courier New" w:cs="Courier New"/>
          <w:color w:val="2C3E50"/>
          <w:sz w:val="18"/>
          <w:szCs w:val="18"/>
        </w:rPr>
        <w:t xml:space="preserve">    "utm_medium":    "cpc",</w:t>
      </w:r>
    </w:p>
    <w:p w14:paraId="076388F0">
      <w:pPr>
        <w:shd w:val="clear" w:fill="EAECEE"/>
        <w:spacing w:before="0" w:after="0"/>
        <w:ind w:left="180" w:right="180"/>
      </w:pPr>
      <w:r>
        <w:rPr>
          <w:rFonts w:ascii="Courier New" w:hAnsi="Courier New" w:eastAsia="Courier New" w:cs="Courier New"/>
          <w:color w:val="2C3E50"/>
          <w:sz w:val="18"/>
          <w:szCs w:val="18"/>
        </w:rPr>
        <w:t xml:space="preserve">    "utm_campaign":  "health-q1-2025",</w:t>
      </w:r>
    </w:p>
    <w:p w14:paraId="792F2D17">
      <w:pPr>
        <w:shd w:val="clear" w:fill="EAECEE"/>
        <w:spacing w:before="0" w:after="0"/>
        <w:ind w:left="180" w:right="180"/>
      </w:pPr>
      <w:r>
        <w:rPr>
          <w:rFonts w:ascii="Courier New" w:hAnsi="Courier New" w:eastAsia="Courier New" w:cs="Courier New"/>
          <w:color w:val="2C3E50"/>
          <w:sz w:val="18"/>
          <w:szCs w:val="18"/>
        </w:rPr>
        <w:t xml:space="preserve">    "landing_page":  "https://mysite.com/health-insurance",</w:t>
      </w:r>
    </w:p>
    <w:p w14:paraId="455AF4E2">
      <w:pPr>
        <w:shd w:val="clear" w:fill="EAECEE"/>
        <w:spacing w:before="0" w:after="0"/>
        <w:ind w:left="180" w:right="180"/>
      </w:pPr>
      <w:r>
        <w:rPr>
          <w:rFonts w:ascii="Courier New" w:hAnsi="Courier New" w:eastAsia="Courier New" w:cs="Courier New"/>
          <w:color w:val="2C3E50"/>
          <w:sz w:val="18"/>
          <w:szCs w:val="18"/>
        </w:rPr>
        <w:t xml:space="preserve">    "referrer":      "https://google.com",</w:t>
      </w:r>
    </w:p>
    <w:p w14:paraId="345321B4">
      <w:pPr>
        <w:shd w:val="clear" w:fill="EAECEE"/>
        <w:spacing w:before="0" w:after="0"/>
        <w:ind w:left="180" w:right="180"/>
      </w:pPr>
      <w:r>
        <w:rPr>
          <w:rFonts w:ascii="Courier New" w:hAnsi="Courier New" w:eastAsia="Courier New" w:cs="Courier New"/>
          <w:color w:val="2C3E50"/>
          <w:sz w:val="18"/>
          <w:szCs w:val="18"/>
        </w:rPr>
        <w:t xml:space="preserve">    "session_id":    "sess_abc123xyz"</w:t>
      </w:r>
    </w:p>
    <w:p w14:paraId="7357C5EE">
      <w:pPr>
        <w:shd w:val="clear" w:fill="EAECEE"/>
        <w:spacing w:before="0" w:after="0"/>
        <w:ind w:left="180" w:right="180"/>
      </w:pPr>
      <w:r>
        <w:rPr>
          <w:rFonts w:ascii="Courier New" w:hAnsi="Courier New" w:eastAsia="Courier New" w:cs="Courier New"/>
          <w:color w:val="2C3E50"/>
          <w:sz w:val="18"/>
          <w:szCs w:val="18"/>
        </w:rPr>
        <w:t xml:space="preserve">  },</w:t>
      </w:r>
    </w:p>
    <w:p w14:paraId="103AE79D">
      <w:pPr>
        <w:shd w:val="clear" w:fill="EAECEE"/>
        <w:spacing w:before="0" w:after="0"/>
        <w:ind w:left="180" w:right="180"/>
      </w:pPr>
      <w:r>
        <w:rPr>
          <w:rFonts w:ascii="Courier New" w:hAnsi="Courier New" w:eastAsia="Courier New" w:cs="Courier New"/>
          <w:color w:val="2C3E50"/>
          <w:sz w:val="18"/>
          <w:szCs w:val="18"/>
        </w:rPr>
        <w:t xml:space="preserve">  "trusted_form_token": "abc123_trustedform_token"</w:t>
      </w:r>
    </w:p>
    <w:p w14:paraId="133EE635">
      <w:pPr>
        <w:shd w:val="clear" w:fill="EAECEE"/>
        <w:spacing w:before="0" w:after="0"/>
        <w:ind w:left="180" w:right="180"/>
      </w:pPr>
      <w:r>
        <w:rPr>
          <w:rFonts w:ascii="Courier New" w:hAnsi="Courier New" w:eastAsia="Courier New" w:cs="Courier New"/>
          <w:color w:val="2C3E50"/>
          <w:sz w:val="18"/>
          <w:szCs w:val="18"/>
        </w:rPr>
        <w:t>}</w:t>
      </w:r>
    </w:p>
    <w:p w14:paraId="28A76557">
      <w:pPr>
        <w:spacing w:before="160" w:after="0"/>
      </w:pPr>
    </w:p>
    <w:p w14:paraId="42627C5D">
      <w:pPr>
        <w:pStyle w:val="3"/>
        <w:spacing w:before="240" w:after="100"/>
      </w:pPr>
      <w:r>
        <w:rPr>
          <w:rFonts w:ascii="Arial" w:hAnsi="Arial" w:eastAsia="Arial" w:cs="Arial"/>
          <w:b/>
          <w:bCs/>
          <w:color w:val="2E86C1"/>
          <w:sz w:val="27"/>
          <w:szCs w:val="27"/>
        </w:rPr>
        <w:t>5.4 Successful Response (HTTP 201)</w:t>
      </w:r>
    </w:p>
    <w:p w14:paraId="2EF84F1E">
      <w:pPr>
        <w:shd w:val="clear" w:fill="EAECEE"/>
        <w:spacing w:before="0" w:after="0"/>
        <w:ind w:left="180" w:right="180"/>
      </w:pPr>
      <w:r>
        <w:rPr>
          <w:rFonts w:ascii="Courier New" w:hAnsi="Courier New" w:eastAsia="Courier New" w:cs="Courier New"/>
          <w:color w:val="2C3E50"/>
          <w:sz w:val="18"/>
          <w:szCs w:val="18"/>
        </w:rPr>
        <w:t>{</w:t>
      </w:r>
    </w:p>
    <w:p w14:paraId="390FC0B7">
      <w:pPr>
        <w:shd w:val="clear" w:fill="EAECEE"/>
        <w:spacing w:before="0" w:after="0"/>
        <w:ind w:left="180" w:right="180"/>
      </w:pPr>
      <w:r>
        <w:rPr>
          <w:rFonts w:ascii="Courier New" w:hAnsi="Courier New" w:eastAsia="Courier New" w:cs="Courier New"/>
          <w:color w:val="2C3E50"/>
          <w:sz w:val="18"/>
          <w:szCs w:val="18"/>
        </w:rPr>
        <w:t xml:space="preserve">  "success": true,</w:t>
      </w:r>
    </w:p>
    <w:p w14:paraId="3DDAE911">
      <w:pPr>
        <w:shd w:val="clear" w:fill="EAECEE"/>
        <w:spacing w:before="0" w:after="0"/>
        <w:ind w:left="180" w:right="180"/>
      </w:pPr>
      <w:r>
        <w:rPr>
          <w:rFonts w:ascii="Courier New" w:hAnsi="Courier New" w:eastAsia="Courier New" w:cs="Courier New"/>
          <w:color w:val="2C3E50"/>
          <w:sz w:val="18"/>
          <w:szCs w:val="18"/>
        </w:rPr>
        <w:t xml:space="preserve">  "lead": {</w:t>
      </w:r>
    </w:p>
    <w:p w14:paraId="7B8C89A6">
      <w:pPr>
        <w:shd w:val="clear" w:fill="EAECEE"/>
        <w:spacing w:before="0" w:after="0"/>
        <w:ind w:left="180" w:right="180"/>
      </w:pPr>
      <w:r>
        <w:rPr>
          <w:rFonts w:ascii="Courier New" w:hAnsi="Courier New" w:eastAsia="Courier New" w:cs="Courier New"/>
          <w:color w:val="2C3E50"/>
          <w:sz w:val="18"/>
          <w:szCs w:val="18"/>
        </w:rPr>
        <w:t xml:space="preserve">    "id":         "lead-uuid",</w:t>
      </w:r>
    </w:p>
    <w:p w14:paraId="090EA047">
      <w:pPr>
        <w:shd w:val="clear" w:fill="EAECEE"/>
        <w:spacing w:before="0" w:after="0"/>
        <w:ind w:left="180" w:right="180"/>
      </w:pPr>
      <w:r>
        <w:rPr>
          <w:rFonts w:ascii="Courier New" w:hAnsi="Courier New" w:eastAsia="Courier New" w:cs="Courier New"/>
          <w:color w:val="2C3E50"/>
          <w:sz w:val="18"/>
          <w:szCs w:val="18"/>
        </w:rPr>
        <w:t xml:space="preserve">    "funnel_id":  "funnel-uuid",</w:t>
      </w:r>
    </w:p>
    <w:p w14:paraId="3F58441A">
      <w:pPr>
        <w:shd w:val="clear" w:fill="EAECEE"/>
        <w:spacing w:before="0" w:after="0"/>
        <w:ind w:left="180" w:right="180"/>
      </w:pPr>
      <w:r>
        <w:rPr>
          <w:rFonts w:ascii="Courier New" w:hAnsi="Courier New" w:eastAsia="Courier New" w:cs="Courier New"/>
          <w:color w:val="2C3E50"/>
          <w:sz w:val="18"/>
          <w:szCs w:val="18"/>
        </w:rPr>
        <w:t xml:space="preserve">    "status":     "new",</w:t>
      </w:r>
    </w:p>
    <w:p w14:paraId="5C944EAC">
      <w:pPr>
        <w:shd w:val="clear" w:fill="EAECEE"/>
        <w:spacing w:before="0" w:after="0"/>
        <w:ind w:left="180" w:right="180"/>
      </w:pPr>
      <w:r>
        <w:rPr>
          <w:rFonts w:ascii="Courier New" w:hAnsi="Courier New" w:eastAsia="Courier New" w:cs="Courier New"/>
          <w:color w:val="2C3E50"/>
          <w:sz w:val="18"/>
          <w:szCs w:val="18"/>
        </w:rPr>
        <w:t xml:space="preserve">    "created_at": "2025-06-15T18:30:00.000Z"</w:t>
      </w:r>
    </w:p>
    <w:p w14:paraId="64C423AA">
      <w:pPr>
        <w:shd w:val="clear" w:fill="EAECEE"/>
        <w:spacing w:before="0" w:after="0"/>
        <w:ind w:left="180" w:right="180"/>
      </w:pPr>
      <w:r>
        <w:rPr>
          <w:rFonts w:ascii="Courier New" w:hAnsi="Courier New" w:eastAsia="Courier New" w:cs="Courier New"/>
          <w:color w:val="2C3E50"/>
          <w:sz w:val="18"/>
          <w:szCs w:val="18"/>
        </w:rPr>
        <w:t xml:space="preserve">  },</w:t>
      </w:r>
    </w:p>
    <w:p w14:paraId="14C00AEA">
      <w:pPr>
        <w:shd w:val="clear" w:fill="EAECEE"/>
        <w:spacing w:before="0" w:after="0"/>
        <w:ind w:left="180" w:right="180"/>
      </w:pPr>
      <w:r>
        <w:rPr>
          <w:rFonts w:ascii="Courier New" w:hAnsi="Courier New" w:eastAsia="Courier New" w:cs="Courier New"/>
          <w:color w:val="2C3E50"/>
          <w:sz w:val="18"/>
          <w:szCs w:val="18"/>
        </w:rPr>
        <w:t xml:space="preserve">  "routing": {</w:t>
      </w:r>
    </w:p>
    <w:p w14:paraId="49AEB67D">
      <w:pPr>
        <w:shd w:val="clear" w:fill="EAECEE"/>
        <w:spacing w:before="0" w:after="0"/>
        <w:ind w:left="180" w:right="180"/>
      </w:pPr>
      <w:r>
        <w:rPr>
          <w:rFonts w:ascii="Courier New" w:hAnsi="Courier New" w:eastAsia="Courier New" w:cs="Courier New"/>
          <w:color w:val="2C3E50"/>
          <w:sz w:val="18"/>
          <w:szCs w:val="18"/>
        </w:rPr>
        <w:t xml:space="preserve">    "posted":              true,</w:t>
      </w:r>
    </w:p>
    <w:p w14:paraId="3659F504">
      <w:pPr>
        <w:shd w:val="clear" w:fill="EAECEE"/>
        <w:spacing w:before="0" w:after="0"/>
        <w:ind w:left="180" w:right="180"/>
      </w:pPr>
      <w:r>
        <w:rPr>
          <w:rFonts w:ascii="Courier New" w:hAnsi="Courier New" w:eastAsia="Courier New" w:cs="Courier New"/>
          <w:color w:val="2C3E50"/>
          <w:sz w:val="18"/>
          <w:szCs w:val="18"/>
        </w:rPr>
        <w:t xml:space="preserve">    "posted_type":         "default",</w:t>
      </w:r>
    </w:p>
    <w:p w14:paraId="394AA201">
      <w:pPr>
        <w:shd w:val="clear" w:fill="EAECEE"/>
        <w:spacing w:before="0" w:after="0"/>
        <w:ind w:left="180" w:right="180"/>
      </w:pPr>
      <w:r>
        <w:rPr>
          <w:rFonts w:ascii="Courier New" w:hAnsi="Courier New" w:eastAsia="Courier New" w:cs="Courier New"/>
          <w:color w:val="2C3E50"/>
          <w:sz w:val="18"/>
          <w:szCs w:val="18"/>
        </w:rPr>
        <w:t xml:space="preserve">    "posted_partner": {</w:t>
      </w:r>
    </w:p>
    <w:p w14:paraId="7F2F04C0">
      <w:pPr>
        <w:shd w:val="clear" w:fill="EAECEE"/>
        <w:spacing w:before="0" w:after="0"/>
        <w:ind w:left="180" w:right="180"/>
      </w:pPr>
      <w:r>
        <w:rPr>
          <w:rFonts w:ascii="Courier New" w:hAnsi="Courier New" w:eastAsia="Courier New" w:cs="Courier New"/>
          <w:color w:val="2C3E50"/>
          <w:sz w:val="18"/>
          <w:szCs w:val="18"/>
        </w:rPr>
        <w:t xml:space="preserve">      "partner_name":  "Partner Name",</w:t>
      </w:r>
    </w:p>
    <w:p w14:paraId="4811A759">
      <w:pPr>
        <w:shd w:val="clear" w:fill="EAECEE"/>
        <w:spacing w:before="0" w:after="0"/>
        <w:ind w:left="180" w:right="180"/>
      </w:pPr>
      <w:r>
        <w:rPr>
          <w:rFonts w:ascii="Courier New" w:hAnsi="Courier New" w:eastAsia="Courier New" w:cs="Courier New"/>
          <w:color w:val="2C3E50"/>
          <w:sz w:val="18"/>
          <w:szCs w:val="18"/>
        </w:rPr>
        <w:t xml:space="preserve">      "partner_slug":  "partner-slug",</w:t>
      </w:r>
    </w:p>
    <w:p w14:paraId="025E5636">
      <w:pPr>
        <w:shd w:val="clear" w:fill="EAECEE"/>
        <w:spacing w:before="0" w:after="0"/>
        <w:ind w:left="180" w:right="180"/>
      </w:pPr>
      <w:r>
        <w:rPr>
          <w:rFonts w:ascii="Courier New" w:hAnsi="Courier New" w:eastAsia="Courier New" w:cs="Courier New"/>
          <w:color w:val="2C3E50"/>
          <w:sz w:val="18"/>
          <w:szCs w:val="18"/>
        </w:rPr>
        <w:t xml:space="preserve">      "posted_type":   "real_time"</w:t>
      </w:r>
    </w:p>
    <w:p w14:paraId="44499E45">
      <w:pPr>
        <w:shd w:val="clear" w:fill="EAECEE"/>
        <w:spacing w:before="0" w:after="0"/>
        <w:ind w:left="180" w:right="180"/>
      </w:pPr>
      <w:r>
        <w:rPr>
          <w:rFonts w:ascii="Courier New" w:hAnsi="Courier New" w:eastAsia="Courier New" w:cs="Courier New"/>
          <w:color w:val="2C3E50"/>
          <w:sz w:val="18"/>
          <w:szCs w:val="18"/>
        </w:rPr>
        <w:t xml:space="preserve">    },</w:t>
      </w:r>
    </w:p>
    <w:p w14:paraId="227108D8">
      <w:pPr>
        <w:shd w:val="clear" w:fill="EAECEE"/>
        <w:spacing w:before="0" w:after="0"/>
        <w:ind w:left="180" w:right="180"/>
      </w:pPr>
      <w:r>
        <w:rPr>
          <w:rFonts w:ascii="Courier New" w:hAnsi="Courier New" w:eastAsia="Courier New" w:cs="Courier New"/>
          <w:color w:val="2C3E50"/>
          <w:sz w:val="18"/>
          <w:szCs w:val="18"/>
        </w:rPr>
        <w:t xml:space="preserve">    "postings_count":       1,</w:t>
      </w:r>
    </w:p>
    <w:p w14:paraId="05997A55">
      <w:pPr>
        <w:shd w:val="clear" w:fill="EAECEE"/>
        <w:spacing w:before="0" w:after="0"/>
        <w:ind w:left="180" w:right="180"/>
      </w:pPr>
      <w:r>
        <w:rPr>
          <w:rFonts w:ascii="Courier New" w:hAnsi="Courier New" w:eastAsia="Courier New" w:cs="Courier New"/>
          <w:color w:val="2C3E50"/>
          <w:sz w:val="18"/>
          <w:szCs w:val="18"/>
        </w:rPr>
        <w:t xml:space="preserve">    "eligible_connections": 3</w:t>
      </w:r>
    </w:p>
    <w:p w14:paraId="44E9C77C">
      <w:pPr>
        <w:shd w:val="clear" w:fill="EAECEE"/>
        <w:spacing w:before="0" w:after="0"/>
        <w:ind w:left="180" w:right="180"/>
      </w:pPr>
      <w:r>
        <w:rPr>
          <w:rFonts w:ascii="Courier New" w:hAnsi="Courier New" w:eastAsia="Courier New" w:cs="Courier New"/>
          <w:color w:val="2C3E50"/>
          <w:sz w:val="18"/>
          <w:szCs w:val="18"/>
        </w:rPr>
        <w:t xml:space="preserve">  }</w:t>
      </w:r>
    </w:p>
    <w:p w14:paraId="39EFD1EE">
      <w:pPr>
        <w:shd w:val="clear" w:fill="EAECEE"/>
        <w:spacing w:before="0" w:after="0"/>
        <w:ind w:left="180" w:right="180"/>
      </w:pPr>
      <w:r>
        <w:rPr>
          <w:rFonts w:ascii="Courier New" w:hAnsi="Courier New" w:eastAsia="Courier New" w:cs="Courier New"/>
          <w:color w:val="2C3E50"/>
          <w:sz w:val="18"/>
          <w:szCs w:val="18"/>
        </w:rPr>
        <w:t>}</w:t>
      </w:r>
    </w:p>
    <w:p w14:paraId="1BE20FBA">
      <w:pPr>
        <w:spacing w:before="160" w:after="0"/>
      </w:pPr>
    </w:p>
    <w:p w14:paraId="3BA9BA0A">
      <w:pPr>
        <w:pStyle w:val="3"/>
        <w:spacing w:before="240" w:after="100"/>
      </w:pPr>
      <w:r>
        <w:rPr>
          <w:rFonts w:ascii="Arial" w:hAnsi="Arial" w:eastAsia="Arial" w:cs="Arial"/>
          <w:b/>
          <w:bCs/>
          <w:color w:val="2E86C1"/>
          <w:sz w:val="27"/>
          <w:szCs w:val="27"/>
        </w:rPr>
        <w:t>5.5 Error Responses</w:t>
      </w:r>
    </w:p>
    <w:p w14:paraId="74E9AF51">
      <w:pPr>
        <w:pStyle w:val="4"/>
        <w:spacing w:before="180" w:after="70"/>
      </w:pPr>
      <w:r>
        <w:rPr>
          <w:rFonts w:ascii="Arial" w:hAnsi="Arial" w:eastAsia="Arial" w:cs="Arial"/>
          <w:b/>
          <w:bCs/>
          <w:color w:val="2C3E50"/>
          <w:sz w:val="23"/>
          <w:szCs w:val="23"/>
        </w:rPr>
        <w:t>400 — Validation failed</w:t>
      </w:r>
    </w:p>
    <w:p w14:paraId="7017455C">
      <w:pPr>
        <w:shd w:val="clear" w:fill="EAECEE"/>
        <w:spacing w:before="0" w:after="0"/>
        <w:ind w:left="180" w:right="180"/>
      </w:pPr>
      <w:r>
        <w:rPr>
          <w:rFonts w:ascii="Courier New" w:hAnsi="Courier New" w:eastAsia="Courier New" w:cs="Courier New"/>
          <w:color w:val="2C3E50"/>
          <w:sz w:val="18"/>
          <w:szCs w:val="18"/>
        </w:rPr>
        <w:t>{</w:t>
      </w:r>
    </w:p>
    <w:p w14:paraId="6C98EA14">
      <w:pPr>
        <w:shd w:val="clear" w:fill="EAECEE"/>
        <w:spacing w:before="0" w:after="0"/>
        <w:ind w:left="180" w:right="180"/>
      </w:pPr>
      <w:r>
        <w:rPr>
          <w:rFonts w:ascii="Courier New" w:hAnsi="Courier New" w:eastAsia="Courier New" w:cs="Courier New"/>
          <w:color w:val="2C3E50"/>
          <w:sz w:val="18"/>
          <w:szCs w:val="18"/>
        </w:rPr>
        <w:t xml:space="preserve">  "error": "Validation failed",</w:t>
      </w:r>
    </w:p>
    <w:p w14:paraId="312395D9">
      <w:pPr>
        <w:shd w:val="clear" w:fill="EAECEE"/>
        <w:spacing w:before="0" w:after="0"/>
        <w:ind w:left="180" w:right="180"/>
      </w:pPr>
      <w:r>
        <w:rPr>
          <w:rFonts w:ascii="Courier New" w:hAnsi="Courier New" w:eastAsia="Courier New" w:cs="Courier New"/>
          <w:color w:val="2C3E50"/>
          <w:sz w:val="18"/>
          <w:szCs w:val="18"/>
        </w:rPr>
        <w:t xml:space="preserve">  "details": [</w:t>
      </w:r>
    </w:p>
    <w:p w14:paraId="56B1C580">
      <w:pPr>
        <w:shd w:val="clear" w:fill="EAECEE"/>
        <w:spacing w:before="0" w:after="0"/>
        <w:ind w:left="180" w:right="180"/>
      </w:pPr>
      <w:r>
        <w:rPr>
          <w:rFonts w:ascii="Courier New" w:hAnsi="Courier New" w:eastAsia="Courier New" w:cs="Courier New"/>
          <w:color w:val="2C3E50"/>
          <w:sz w:val="18"/>
          <w:szCs w:val="18"/>
        </w:rPr>
        <w:t xml:space="preserve">    { "field": "data.email", "message": "Invalid email address" },</w:t>
      </w:r>
    </w:p>
    <w:p w14:paraId="5971C82B">
      <w:pPr>
        <w:shd w:val="clear" w:fill="EAECEE"/>
        <w:spacing w:before="0" w:after="0"/>
        <w:ind w:left="180" w:right="180"/>
      </w:pPr>
      <w:r>
        <w:rPr>
          <w:rFonts w:ascii="Courier New" w:hAnsi="Courier New" w:eastAsia="Courier New" w:cs="Courier New"/>
          <w:color w:val="2C3E50"/>
          <w:sz w:val="18"/>
          <w:szCs w:val="18"/>
        </w:rPr>
        <w:t xml:space="preserve">    { "field": "data.phone", "message": "Phone must have at least 10 digits" }</w:t>
      </w:r>
    </w:p>
    <w:p w14:paraId="731E3F1A">
      <w:pPr>
        <w:shd w:val="clear" w:fill="EAECEE"/>
        <w:spacing w:before="0" w:after="0"/>
        <w:ind w:left="180" w:right="180"/>
      </w:pPr>
      <w:r>
        <w:rPr>
          <w:rFonts w:ascii="Courier New" w:hAnsi="Courier New" w:eastAsia="Courier New" w:cs="Courier New"/>
          <w:color w:val="2C3E50"/>
          <w:sz w:val="18"/>
          <w:szCs w:val="18"/>
        </w:rPr>
        <w:t xml:space="preserve">  ]</w:t>
      </w:r>
    </w:p>
    <w:p w14:paraId="6313AA04">
      <w:pPr>
        <w:shd w:val="clear" w:fill="EAECEE"/>
        <w:spacing w:before="0" w:after="0"/>
        <w:ind w:left="180" w:right="180"/>
      </w:pPr>
      <w:r>
        <w:rPr>
          <w:rFonts w:ascii="Courier New" w:hAnsi="Courier New" w:eastAsia="Courier New" w:cs="Courier New"/>
          <w:color w:val="2C3E50"/>
          <w:sz w:val="18"/>
          <w:szCs w:val="18"/>
        </w:rPr>
        <w:t>}</w:t>
      </w:r>
    </w:p>
    <w:p w14:paraId="101A8DC9">
      <w:pPr>
        <w:spacing w:before="80" w:after="0"/>
      </w:pPr>
    </w:p>
    <w:p w14:paraId="3C487AA1">
      <w:pPr>
        <w:pStyle w:val="4"/>
        <w:spacing w:before="180" w:after="70"/>
      </w:pPr>
      <w:r>
        <w:rPr>
          <w:rFonts w:ascii="Arial" w:hAnsi="Arial" w:eastAsia="Arial" w:cs="Arial"/>
          <w:b/>
          <w:bCs/>
          <w:color w:val="2C3E50"/>
          <w:sz w:val="23"/>
          <w:szCs w:val="23"/>
        </w:rPr>
        <w:t>404 — Funnel not found</w:t>
      </w:r>
    </w:p>
    <w:p w14:paraId="38214A55">
      <w:pPr>
        <w:shd w:val="clear" w:fill="EAECEE"/>
        <w:spacing w:before="0" w:after="0"/>
        <w:ind w:left="180" w:right="180"/>
      </w:pPr>
      <w:r>
        <w:rPr>
          <w:rFonts w:ascii="Courier New" w:hAnsi="Courier New" w:eastAsia="Courier New" w:cs="Courier New"/>
          <w:color w:val="2C3E50"/>
          <w:sz w:val="18"/>
          <w:szCs w:val="18"/>
        </w:rPr>
        <w:t>{ "error": "Funnel not found", "message": "No funnel found with the provided ID" }</w:t>
      </w:r>
    </w:p>
    <w:p w14:paraId="6F19692A">
      <w:pPr>
        <w:spacing w:before="80" w:after="0"/>
      </w:pPr>
    </w:p>
    <w:p w14:paraId="78DEAB83">
      <w:pPr>
        <w:pStyle w:val="4"/>
        <w:spacing w:before="180" w:after="70"/>
      </w:pPr>
      <w:r>
        <w:rPr>
          <w:rFonts w:ascii="Arial" w:hAnsi="Arial" w:eastAsia="Arial" w:cs="Arial"/>
          <w:b/>
          <w:bCs/>
          <w:color w:val="2C3E50"/>
          <w:sz w:val="23"/>
          <w:szCs w:val="23"/>
        </w:rPr>
        <w:t>500 — Internal error</w:t>
      </w:r>
    </w:p>
    <w:p w14:paraId="412A467E">
      <w:pPr>
        <w:shd w:val="clear" w:fill="EAECEE"/>
        <w:spacing w:before="0" w:after="0"/>
        <w:ind w:left="180" w:right="180"/>
      </w:pPr>
      <w:r>
        <w:rPr>
          <w:rFonts w:ascii="Courier New" w:hAnsi="Courier New" w:eastAsia="Courier New" w:cs="Courier New"/>
          <w:color w:val="2C3E50"/>
          <w:sz w:val="18"/>
          <w:szCs w:val="18"/>
        </w:rPr>
        <w:t>{ "error": "Failed to create lead", "message": "Internal server error" }</w:t>
      </w:r>
    </w:p>
    <w:p w14:paraId="06B7F58C">
      <w:pPr>
        <w:spacing w:before="160" w:after="0"/>
      </w:pPr>
    </w:p>
    <w:p w14:paraId="590EF3DD">
      <w:pPr>
        <w:pStyle w:val="3"/>
        <w:spacing w:before="240" w:after="100"/>
      </w:pPr>
      <w:r>
        <w:rPr>
          <w:rFonts w:ascii="Arial" w:hAnsi="Arial" w:eastAsia="Arial" w:cs="Arial"/>
          <w:b/>
          <w:bCs/>
          <w:color w:val="2E86C1"/>
          <w:sz w:val="27"/>
          <w:szCs w:val="27"/>
        </w:rPr>
        <w:t>5.6 JavaScript Implementation (Fetch API)</w:t>
      </w:r>
    </w:p>
    <w:p w14:paraId="422EB3FB">
      <w:pPr>
        <w:shd w:val="clear" w:fill="EAECEE"/>
        <w:spacing w:before="0" w:after="0"/>
        <w:ind w:left="180" w:right="180"/>
      </w:pPr>
      <w:r>
        <w:rPr>
          <w:rFonts w:ascii="Courier New" w:hAnsi="Courier New" w:eastAsia="Courier New" w:cs="Courier New"/>
          <w:color w:val="2C3E50"/>
          <w:sz w:val="18"/>
          <w:szCs w:val="18"/>
        </w:rPr>
        <w:t>async function submitLead(formData) {</w:t>
      </w:r>
    </w:p>
    <w:p w14:paraId="4809C529">
      <w:pPr>
        <w:shd w:val="clear" w:fill="EAECEE"/>
        <w:spacing w:before="0" w:after="0"/>
        <w:ind w:left="180" w:right="180"/>
      </w:pPr>
      <w:r>
        <w:rPr>
          <w:rFonts w:ascii="Courier New" w:hAnsi="Courier New" w:eastAsia="Courier New" w:cs="Courier New"/>
          <w:color w:val="2C3E50"/>
          <w:sz w:val="18"/>
          <w:szCs w:val="18"/>
        </w:rPr>
        <w:t xml:space="preserve">  const payload = {</w:t>
      </w:r>
    </w:p>
    <w:p w14:paraId="7CDD0EED">
      <w:pPr>
        <w:shd w:val="clear" w:fill="EAECEE"/>
        <w:spacing w:before="0" w:after="0"/>
        <w:ind w:left="180" w:right="180"/>
      </w:pPr>
      <w:r>
        <w:rPr>
          <w:rFonts w:ascii="Courier New" w:hAnsi="Courier New" w:eastAsia="Courier New" w:cs="Courier New"/>
          <w:color w:val="2C3E50"/>
          <w:sz w:val="18"/>
          <w:szCs w:val="18"/>
        </w:rPr>
        <w:t xml:space="preserve">    funnel_id: "xxxxxxxx-xxxx-xxxx-xxxx-xxxxxxxxxxxx",</w:t>
      </w:r>
    </w:p>
    <w:p w14:paraId="5D602BE4">
      <w:pPr>
        <w:shd w:val="clear" w:fill="EAECEE"/>
        <w:spacing w:before="0" w:after="0"/>
        <w:ind w:left="180" w:right="180"/>
      </w:pPr>
      <w:r>
        <w:rPr>
          <w:rFonts w:ascii="Courier New" w:hAnsi="Courier New" w:eastAsia="Courier New" w:cs="Courier New"/>
          <w:color w:val="2C3E50"/>
          <w:sz w:val="18"/>
          <w:szCs w:val="18"/>
        </w:rPr>
        <w:t xml:space="preserve">    data: {</w:t>
      </w:r>
    </w:p>
    <w:p w14:paraId="490C7C28">
      <w:pPr>
        <w:shd w:val="clear" w:fill="EAECEE"/>
        <w:spacing w:before="0" w:after="0"/>
        <w:ind w:left="180" w:right="180"/>
      </w:pPr>
      <w:r>
        <w:rPr>
          <w:rFonts w:ascii="Courier New" w:hAnsi="Courier New" w:eastAsia="Courier New" w:cs="Courier New"/>
          <w:color w:val="2C3E50"/>
          <w:sz w:val="18"/>
          <w:szCs w:val="18"/>
        </w:rPr>
        <w:t xml:space="preserve">      first_name:     formData.firstName,</w:t>
      </w:r>
    </w:p>
    <w:p w14:paraId="13111712">
      <w:pPr>
        <w:shd w:val="clear" w:fill="EAECEE"/>
        <w:spacing w:before="0" w:after="0"/>
        <w:ind w:left="180" w:right="180"/>
      </w:pPr>
      <w:r>
        <w:rPr>
          <w:rFonts w:ascii="Courier New" w:hAnsi="Courier New" w:eastAsia="Courier New" w:cs="Courier New"/>
          <w:color w:val="2C3E50"/>
          <w:sz w:val="18"/>
          <w:szCs w:val="18"/>
        </w:rPr>
        <w:t xml:space="preserve">      last_name:      formData.lastName,</w:t>
      </w:r>
    </w:p>
    <w:p w14:paraId="76F1BBE3">
      <w:pPr>
        <w:shd w:val="clear" w:fill="EAECEE"/>
        <w:spacing w:before="0" w:after="0"/>
        <w:ind w:left="180" w:right="180"/>
      </w:pPr>
      <w:r>
        <w:rPr>
          <w:rFonts w:ascii="Courier New" w:hAnsi="Courier New" w:eastAsia="Courier New" w:cs="Courier New"/>
          <w:color w:val="2C3E50"/>
          <w:sz w:val="18"/>
          <w:szCs w:val="18"/>
        </w:rPr>
        <w:t xml:space="preserve">      email:          formData.email,</w:t>
      </w:r>
    </w:p>
    <w:p w14:paraId="3EECB3FF">
      <w:pPr>
        <w:shd w:val="clear" w:fill="EAECEE"/>
        <w:spacing w:before="0" w:after="0"/>
        <w:ind w:left="180" w:right="180"/>
      </w:pPr>
      <w:r>
        <w:rPr>
          <w:rFonts w:ascii="Courier New" w:hAnsi="Courier New" w:eastAsia="Courier New" w:cs="Courier New"/>
          <w:color w:val="2C3E50"/>
          <w:sz w:val="18"/>
          <w:szCs w:val="18"/>
        </w:rPr>
        <w:t xml:space="preserve">      phone:          formData.phone,</w:t>
      </w:r>
    </w:p>
    <w:p w14:paraId="23641D30">
      <w:pPr>
        <w:shd w:val="clear" w:fill="EAECEE"/>
        <w:spacing w:before="0" w:after="0"/>
        <w:ind w:left="180" w:right="180"/>
      </w:pPr>
      <w:r>
        <w:rPr>
          <w:rFonts w:ascii="Courier New" w:hAnsi="Courier New" w:eastAsia="Courier New" w:cs="Courier New"/>
          <w:color w:val="2C3E50"/>
          <w:sz w:val="18"/>
          <w:szCs w:val="18"/>
        </w:rPr>
        <w:t xml:space="preserve">      state:          formData.state,</w:t>
      </w:r>
    </w:p>
    <w:p w14:paraId="67BBC288">
      <w:pPr>
        <w:shd w:val="clear" w:fill="EAECEE"/>
        <w:spacing w:before="0" w:after="0"/>
        <w:ind w:left="180" w:right="180"/>
      </w:pPr>
      <w:r>
        <w:rPr>
          <w:rFonts w:ascii="Courier New" w:hAnsi="Courier New" w:eastAsia="Courier New" w:cs="Courier New"/>
          <w:color w:val="2C3E50"/>
          <w:sz w:val="18"/>
          <w:szCs w:val="18"/>
        </w:rPr>
        <w:t xml:space="preserve">      zip:            formData.zip,</w:t>
      </w:r>
    </w:p>
    <w:p w14:paraId="4C0AE8A5">
      <w:pPr>
        <w:shd w:val="clear" w:fill="EAECEE"/>
        <w:spacing w:before="0" w:after="0"/>
        <w:ind w:left="180" w:right="180"/>
      </w:pPr>
      <w:r>
        <w:rPr>
          <w:rFonts w:ascii="Courier New" w:hAnsi="Courier New" w:eastAsia="Courier New" w:cs="Courier New"/>
          <w:color w:val="2C3E50"/>
          <w:sz w:val="18"/>
          <w:szCs w:val="18"/>
        </w:rPr>
        <w:t xml:space="preserve">      insurance_type: "health",</w:t>
      </w:r>
    </w:p>
    <w:p w14:paraId="3F079207">
      <w:pPr>
        <w:shd w:val="clear" w:fill="EAECEE"/>
        <w:spacing w:before="0" w:after="0"/>
        <w:ind w:left="180" w:right="180"/>
      </w:pPr>
      <w:r>
        <w:rPr>
          <w:rFonts w:ascii="Courier New" w:hAnsi="Courier New" w:eastAsia="Courier New" w:cs="Courier New"/>
          <w:color w:val="2C3E50"/>
          <w:sz w:val="18"/>
          <w:szCs w:val="18"/>
        </w:rPr>
        <w:t xml:space="preserve">    },</w:t>
      </w:r>
    </w:p>
    <w:p w14:paraId="586FB209">
      <w:pPr>
        <w:shd w:val="clear" w:fill="EAECEE"/>
        <w:spacing w:before="0" w:after="0"/>
        <w:ind w:left="180" w:right="180"/>
      </w:pPr>
      <w:r>
        <w:rPr>
          <w:rFonts w:ascii="Courier New" w:hAnsi="Courier New" w:eastAsia="Courier New" w:cs="Courier New"/>
          <w:color w:val="2C3E50"/>
          <w:sz w:val="18"/>
          <w:szCs w:val="18"/>
        </w:rPr>
        <w:t xml:space="preserve">    metadata: {</w:t>
      </w:r>
    </w:p>
    <w:p w14:paraId="4CFE3194">
      <w:pPr>
        <w:shd w:val="clear" w:fill="EAECEE"/>
        <w:spacing w:before="0" w:after="0"/>
        <w:ind w:left="180" w:right="180"/>
      </w:pPr>
      <w:r>
        <w:rPr>
          <w:rFonts w:ascii="Courier New" w:hAnsi="Courier New" w:eastAsia="Courier New" w:cs="Courier New"/>
          <w:color w:val="2C3E50"/>
          <w:sz w:val="18"/>
          <w:szCs w:val="18"/>
        </w:rPr>
        <w:t xml:space="preserve">      utm_source:   new URLSearchParams(location.search).get("utm_source") || "",</w:t>
      </w:r>
    </w:p>
    <w:p w14:paraId="031630B2">
      <w:pPr>
        <w:shd w:val="clear" w:fill="EAECEE"/>
        <w:spacing w:before="0" w:after="0"/>
        <w:ind w:left="180" w:right="180"/>
      </w:pPr>
      <w:r>
        <w:rPr>
          <w:rFonts w:ascii="Courier New" w:hAnsi="Courier New" w:eastAsia="Courier New" w:cs="Courier New"/>
          <w:color w:val="2C3E50"/>
          <w:sz w:val="18"/>
          <w:szCs w:val="18"/>
        </w:rPr>
        <w:t xml:space="preserve">      utm_campaign: new URLSearchParams(location.search).get("utm_campaign") || "",</w:t>
      </w:r>
    </w:p>
    <w:p w14:paraId="45003D9A">
      <w:pPr>
        <w:shd w:val="clear" w:fill="EAECEE"/>
        <w:spacing w:before="0" w:after="0"/>
        <w:ind w:left="180" w:right="180"/>
      </w:pPr>
      <w:r>
        <w:rPr>
          <w:rFonts w:ascii="Courier New" w:hAnsi="Courier New" w:eastAsia="Courier New" w:cs="Courier New"/>
          <w:color w:val="2C3E50"/>
          <w:sz w:val="18"/>
          <w:szCs w:val="18"/>
        </w:rPr>
        <w:t xml:space="preserve">      landing_page: window.location.href,</w:t>
      </w:r>
    </w:p>
    <w:p w14:paraId="5166D983">
      <w:pPr>
        <w:shd w:val="clear" w:fill="EAECEE"/>
        <w:spacing w:before="0" w:after="0"/>
        <w:ind w:left="180" w:right="180"/>
      </w:pPr>
      <w:r>
        <w:rPr>
          <w:rFonts w:ascii="Courier New" w:hAnsi="Courier New" w:eastAsia="Courier New" w:cs="Courier New"/>
          <w:color w:val="2C3E50"/>
          <w:sz w:val="18"/>
          <w:szCs w:val="18"/>
        </w:rPr>
        <w:t xml:space="preserve">      // Include session_id from SDK if available</w:t>
      </w:r>
    </w:p>
    <w:p w14:paraId="14582A10">
      <w:pPr>
        <w:shd w:val="clear" w:fill="EAECEE"/>
        <w:spacing w:before="0" w:after="0"/>
        <w:ind w:left="180" w:right="180"/>
      </w:pPr>
      <w:r>
        <w:rPr>
          <w:rFonts w:ascii="Courier New" w:hAnsi="Courier New" w:eastAsia="Courier New" w:cs="Courier New"/>
          <w:color w:val="2C3E50"/>
          <w:sz w:val="18"/>
          <w:szCs w:val="18"/>
        </w:rPr>
        <w:t xml:space="preserve">      session_id:   (window.ScaleSDK?.Session?.getSessionId()) || "",</w:t>
      </w:r>
    </w:p>
    <w:p w14:paraId="7C26D177">
      <w:pPr>
        <w:shd w:val="clear" w:fill="EAECEE"/>
        <w:spacing w:before="0" w:after="0"/>
        <w:ind w:left="180" w:right="180"/>
      </w:pPr>
      <w:r>
        <w:rPr>
          <w:rFonts w:ascii="Courier New" w:hAnsi="Courier New" w:eastAsia="Courier New" w:cs="Courier New"/>
          <w:color w:val="2C3E50"/>
          <w:sz w:val="18"/>
          <w:szCs w:val="18"/>
        </w:rPr>
        <w:t xml:space="preserve">    },</w:t>
      </w:r>
    </w:p>
    <w:p w14:paraId="42452804">
      <w:pPr>
        <w:shd w:val="clear" w:fill="EAECEE"/>
        <w:spacing w:before="0" w:after="0"/>
        <w:ind w:left="180" w:right="180"/>
      </w:pPr>
      <w:r>
        <w:rPr>
          <w:rFonts w:ascii="Courier New" w:hAnsi="Courier New" w:eastAsia="Courier New" w:cs="Courier New"/>
          <w:color w:val="2C3E50"/>
          <w:sz w:val="18"/>
          <w:szCs w:val="18"/>
        </w:rPr>
        <w:t xml:space="preserve">  };</w:t>
      </w:r>
    </w:p>
    <w:p w14:paraId="0E8B9726">
      <w:pPr>
        <w:shd w:val="clear" w:fill="EAECEE"/>
        <w:spacing w:before="0" w:after="0"/>
        <w:ind w:left="180" w:right="180"/>
      </w:pPr>
    </w:p>
    <w:p w14:paraId="6079B491">
      <w:pPr>
        <w:shd w:val="clear" w:fill="EAECEE"/>
        <w:spacing w:before="0" w:after="0"/>
        <w:ind w:left="180" w:right="180"/>
      </w:pPr>
      <w:r>
        <w:rPr>
          <w:rFonts w:ascii="Courier New" w:hAnsi="Courier New" w:eastAsia="Courier New" w:cs="Courier New"/>
          <w:color w:val="2C3E50"/>
          <w:sz w:val="18"/>
          <w:szCs w:val="18"/>
        </w:rPr>
        <w:t xml:space="preserve">  const res = await fetch("https://api.yourdomain.com/api/leads", {</w:t>
      </w:r>
    </w:p>
    <w:p w14:paraId="5969677C">
      <w:pPr>
        <w:shd w:val="clear" w:fill="EAECEE"/>
        <w:spacing w:before="0" w:after="0"/>
        <w:ind w:left="180" w:right="180"/>
      </w:pPr>
      <w:r>
        <w:rPr>
          <w:rFonts w:ascii="Courier New" w:hAnsi="Courier New" w:eastAsia="Courier New" w:cs="Courier New"/>
          <w:color w:val="2C3E50"/>
          <w:sz w:val="18"/>
          <w:szCs w:val="18"/>
        </w:rPr>
        <w:t xml:space="preserve">    method:  "POST",</w:t>
      </w:r>
    </w:p>
    <w:p w14:paraId="233265D8">
      <w:pPr>
        <w:shd w:val="clear" w:fill="EAECEE"/>
        <w:spacing w:before="0" w:after="0"/>
        <w:ind w:left="180" w:right="180"/>
      </w:pPr>
      <w:r>
        <w:rPr>
          <w:rFonts w:ascii="Courier New" w:hAnsi="Courier New" w:eastAsia="Courier New" w:cs="Courier New"/>
          <w:color w:val="2C3E50"/>
          <w:sz w:val="18"/>
          <w:szCs w:val="18"/>
        </w:rPr>
        <w:t xml:space="preserve">    headers: { "Content-Type": "application/json" },</w:t>
      </w:r>
    </w:p>
    <w:p w14:paraId="110DC048">
      <w:pPr>
        <w:shd w:val="clear" w:fill="EAECEE"/>
        <w:spacing w:before="0" w:after="0"/>
        <w:ind w:left="180" w:right="180"/>
      </w:pPr>
      <w:r>
        <w:rPr>
          <w:rFonts w:ascii="Courier New" w:hAnsi="Courier New" w:eastAsia="Courier New" w:cs="Courier New"/>
          <w:color w:val="2C3E50"/>
          <w:sz w:val="18"/>
          <w:szCs w:val="18"/>
        </w:rPr>
        <w:t xml:space="preserve">    body:    JSON.stringify(payload),</w:t>
      </w:r>
    </w:p>
    <w:p w14:paraId="2973D953">
      <w:pPr>
        <w:shd w:val="clear" w:fill="EAECEE"/>
        <w:spacing w:before="0" w:after="0"/>
        <w:ind w:left="180" w:right="180"/>
      </w:pPr>
      <w:r>
        <w:rPr>
          <w:rFonts w:ascii="Courier New" w:hAnsi="Courier New" w:eastAsia="Courier New" w:cs="Courier New"/>
          <w:color w:val="2C3E50"/>
          <w:sz w:val="18"/>
          <w:szCs w:val="18"/>
        </w:rPr>
        <w:t xml:space="preserve">  });</w:t>
      </w:r>
    </w:p>
    <w:p w14:paraId="4FA10C57">
      <w:pPr>
        <w:shd w:val="clear" w:fill="EAECEE"/>
        <w:spacing w:before="0" w:after="0"/>
        <w:ind w:left="180" w:right="180"/>
      </w:pPr>
    </w:p>
    <w:p w14:paraId="65A80B76">
      <w:pPr>
        <w:shd w:val="clear" w:fill="EAECEE"/>
        <w:spacing w:before="0" w:after="0"/>
        <w:ind w:left="180" w:right="180"/>
      </w:pPr>
      <w:r>
        <w:rPr>
          <w:rFonts w:ascii="Courier New" w:hAnsi="Courier New" w:eastAsia="Courier New" w:cs="Courier New"/>
          <w:color w:val="2C3E50"/>
          <w:sz w:val="18"/>
          <w:szCs w:val="18"/>
        </w:rPr>
        <w:t xml:space="preserve">  const result = await res.json();</w:t>
      </w:r>
    </w:p>
    <w:p w14:paraId="151BDD9B">
      <w:pPr>
        <w:shd w:val="clear" w:fill="EAECEE"/>
        <w:spacing w:before="0" w:after="0"/>
        <w:ind w:left="180" w:right="180"/>
      </w:pPr>
    </w:p>
    <w:p w14:paraId="5DA58EF8">
      <w:pPr>
        <w:shd w:val="clear" w:fill="EAECEE"/>
        <w:spacing w:before="0" w:after="0"/>
        <w:ind w:left="180" w:right="180"/>
      </w:pPr>
      <w:r>
        <w:rPr>
          <w:rFonts w:ascii="Courier New" w:hAnsi="Courier New" w:eastAsia="Courier New" w:cs="Courier New"/>
          <w:color w:val="2C3E50"/>
          <w:sz w:val="18"/>
          <w:szCs w:val="18"/>
        </w:rPr>
        <w:t xml:space="preserve">  if (!res.ok) {</w:t>
      </w:r>
    </w:p>
    <w:p w14:paraId="4B808114">
      <w:pPr>
        <w:shd w:val="clear" w:fill="EAECEE"/>
        <w:spacing w:before="0" w:after="0"/>
        <w:ind w:left="180" w:right="180"/>
      </w:pPr>
      <w:r>
        <w:rPr>
          <w:rFonts w:ascii="Courier New" w:hAnsi="Courier New" w:eastAsia="Courier New" w:cs="Courier New"/>
          <w:color w:val="2C3E50"/>
          <w:sz w:val="18"/>
          <w:szCs w:val="18"/>
        </w:rPr>
        <w:t xml:space="preserve">    console.error("Lead submission error:", result.error);</w:t>
      </w:r>
    </w:p>
    <w:p w14:paraId="0881C9AE">
      <w:pPr>
        <w:shd w:val="clear" w:fill="EAECEE"/>
        <w:spacing w:before="0" w:after="0"/>
        <w:ind w:left="180" w:right="180"/>
      </w:pPr>
      <w:r>
        <w:rPr>
          <w:rFonts w:ascii="Courier New" w:hAnsi="Courier New" w:eastAsia="Courier New" w:cs="Courier New"/>
          <w:color w:val="2C3E50"/>
          <w:sz w:val="18"/>
          <w:szCs w:val="18"/>
        </w:rPr>
        <w:t xml:space="preserve">    return null;</w:t>
      </w:r>
    </w:p>
    <w:p w14:paraId="63CEF39C">
      <w:pPr>
        <w:shd w:val="clear" w:fill="EAECEE"/>
        <w:spacing w:before="0" w:after="0"/>
        <w:ind w:left="180" w:right="180"/>
      </w:pPr>
      <w:r>
        <w:rPr>
          <w:rFonts w:ascii="Courier New" w:hAnsi="Courier New" w:eastAsia="Courier New" w:cs="Courier New"/>
          <w:color w:val="2C3E50"/>
          <w:sz w:val="18"/>
          <w:szCs w:val="18"/>
        </w:rPr>
        <w:t xml:space="preserve">  }</w:t>
      </w:r>
    </w:p>
    <w:p w14:paraId="23CF7335">
      <w:pPr>
        <w:shd w:val="clear" w:fill="EAECEE"/>
        <w:spacing w:before="0" w:after="0"/>
        <w:ind w:left="180" w:right="180"/>
      </w:pPr>
    </w:p>
    <w:p w14:paraId="413BCDF1">
      <w:pPr>
        <w:shd w:val="clear" w:fill="EAECEE"/>
        <w:spacing w:before="0" w:after="0"/>
        <w:ind w:left="180" w:right="180"/>
      </w:pPr>
      <w:r>
        <w:rPr>
          <w:rFonts w:ascii="Courier New" w:hAnsi="Courier New" w:eastAsia="Courier New" w:cs="Courier New"/>
          <w:color w:val="2C3E50"/>
          <w:sz w:val="18"/>
          <w:szCs w:val="18"/>
        </w:rPr>
        <w:t xml:space="preserve">  // Use the lead ID to redirect to the thank-you page</w:t>
      </w:r>
    </w:p>
    <w:p w14:paraId="31ABA0AF">
      <w:pPr>
        <w:shd w:val="clear" w:fill="EAECEE"/>
        <w:spacing w:before="0" w:after="0"/>
        <w:ind w:left="180" w:right="180"/>
      </w:pPr>
      <w:r>
        <w:rPr>
          <w:rFonts w:ascii="Courier New" w:hAnsi="Courier New" w:eastAsia="Courier New" w:cs="Courier New"/>
          <w:color w:val="2C3E50"/>
          <w:sz w:val="18"/>
          <w:szCs w:val="18"/>
        </w:rPr>
        <w:t xml:space="preserve">  window.location.href = "/thank-you?p=" + result.lead.id;</w:t>
      </w:r>
    </w:p>
    <w:p w14:paraId="3BC088E1">
      <w:pPr>
        <w:shd w:val="clear" w:fill="EAECEE"/>
        <w:spacing w:before="0" w:after="0"/>
        <w:ind w:left="180" w:right="180"/>
      </w:pPr>
      <w:r>
        <w:rPr>
          <w:rFonts w:ascii="Courier New" w:hAnsi="Courier New" w:eastAsia="Courier New" w:cs="Courier New"/>
          <w:color w:val="2C3E50"/>
          <w:sz w:val="18"/>
          <w:szCs w:val="18"/>
        </w:rPr>
        <w:t xml:space="preserve">  return result;</w:t>
      </w:r>
    </w:p>
    <w:p w14:paraId="4D779F98">
      <w:pPr>
        <w:shd w:val="clear" w:fill="EAECEE"/>
        <w:spacing w:before="0" w:after="0"/>
        <w:ind w:left="180" w:right="180"/>
      </w:pPr>
      <w:r>
        <w:rPr>
          <w:rFonts w:ascii="Courier New" w:hAnsi="Courier New" w:eastAsia="Courier New" w:cs="Courier New"/>
          <w:color w:val="2C3E50"/>
          <w:sz w:val="18"/>
          <w:szCs w:val="18"/>
        </w:rPr>
        <w:t>}</w:t>
      </w:r>
    </w:p>
    <w:p w14:paraId="4CBB1FBD">
      <w:pPr>
        <w:spacing w:before="200" w:after="0"/>
      </w:pPr>
    </w:p>
    <w:p w14:paraId="541367D0">
      <w:r>
        <w:br w:type="page"/>
      </w:r>
    </w:p>
    <w:p w14:paraId="1709DFFD">
      <w:pPr>
        <w:pStyle w:val="2"/>
        <w:pBdr>
          <w:bottom w:val="single" w:color="2E86C1" w:sz="6" w:space="4"/>
        </w:pBdr>
        <w:spacing w:before="300" w:after="140"/>
      </w:pPr>
      <w:r>
        <w:rPr>
          <w:rFonts w:ascii="Arial" w:hAnsi="Arial" w:eastAsia="Arial" w:cs="Arial"/>
          <w:b/>
          <w:bCs/>
          <w:color w:val="1B4F72"/>
          <w:sz w:val="34"/>
          <w:szCs w:val="34"/>
        </w:rPr>
        <w:t>6. API — Contact Form</w:t>
      </w:r>
    </w:p>
    <w:p w14:paraId="23621C94">
      <w:pPr>
        <w:spacing w:before="80" w:after="80"/>
        <w:jc w:val="left"/>
      </w:pPr>
      <w:r>
        <w:rPr>
          <w:rFonts w:ascii="Arial" w:hAnsi="Arial" w:eastAsia="Arial" w:cs="Arial"/>
          <w:b w:val="0"/>
          <w:bCs w:val="0"/>
          <w:i w:val="0"/>
          <w:iCs w:val="0"/>
          <w:color w:val="1A1A1A"/>
          <w:sz w:val="22"/>
          <w:szCs w:val="22"/>
        </w:rPr>
        <w:t>Endpoint for simple contact messages (inquiries, support, information requests). No authentication required, CORS-enabled for any origin.</w:t>
      </w:r>
    </w:p>
    <w:p w14:paraId="63B0547E">
      <w:pPr>
        <w:spacing w:before="120" w:after="0"/>
      </w:pPr>
    </w:p>
    <w:p w14:paraId="69EEB3A5">
      <w:pPr>
        <w:pStyle w:val="3"/>
        <w:spacing w:before="240" w:after="100"/>
      </w:pPr>
      <w:r>
        <w:rPr>
          <w:rFonts w:ascii="Arial" w:hAnsi="Arial" w:eastAsia="Arial" w:cs="Arial"/>
          <w:b/>
          <w:bCs/>
          <w:color w:val="2E86C1"/>
          <w:sz w:val="27"/>
          <w:szCs w:val="27"/>
        </w:rPr>
        <w:t>6.1 Endpoint Details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2098B991">
        <w:trPr>
          <w:tblHeader/>
        </w:trPr>
        <w:tc>
          <w:tcPr>
            <w:tcW w:w="3000" w:type="dxa"/>
            <w:tcBorders>
              <w:top w:val="single" w:color="BDC3C7" w:sz="0" w:space="0"/>
              <w:left w:val="single" w:color="BDC3C7" w:sz="0" w:space="0"/>
              <w:bottom w:val="single" w:color="BDC3C7" w:sz="0" w:space="0"/>
              <w:right w:val="single" w:color="BDC3C7" w:sz="0" w:space="0"/>
            </w:tcBorders>
            <w:shd w:val="clear" w:color="auto" w:fill="1B4F72"/>
            <w:tcMar>
              <w:top w:w="80" w:type="dxa"/>
              <w:left w:w="130" w:type="dxa"/>
              <w:bottom w:w="80" w:type="dxa"/>
              <w:right w:w="130" w:type="dxa"/>
            </w:tcMar>
            <w:vAlign w:val="center"/>
          </w:tcPr>
          <w:p w14:paraId="17326282">
            <w:pPr>
              <w:jc w:val="center"/>
            </w:pPr>
            <w:r>
              <w:rPr>
                <w:rFonts w:ascii="Arial" w:hAnsi="Arial" w:eastAsia="Arial" w:cs="Arial"/>
                <w:b/>
                <w:bCs/>
                <w:color w:val="FFFFFF"/>
                <w:sz w:val="19"/>
                <w:szCs w:val="19"/>
              </w:rPr>
              <w:t>Field</w:t>
            </w:r>
          </w:p>
        </w:tc>
        <w:tc>
          <w:tcPr>
            <w:tcW w:w="6360" w:type="dxa"/>
            <w:tcBorders>
              <w:top w:val="single" w:color="BDC3C7" w:sz="0" w:space="0"/>
              <w:left w:val="single" w:color="BDC3C7" w:sz="0" w:space="0"/>
              <w:bottom w:val="single" w:color="BDC3C7" w:sz="0" w:space="0"/>
              <w:right w:val="single" w:color="BDC3C7" w:sz="0" w:space="0"/>
            </w:tcBorders>
            <w:shd w:val="clear" w:color="auto" w:fill="1B4F72"/>
            <w:tcMar>
              <w:top w:w="80" w:type="dxa"/>
              <w:left w:w="130" w:type="dxa"/>
              <w:bottom w:w="80" w:type="dxa"/>
              <w:right w:w="130" w:type="dxa"/>
            </w:tcMar>
            <w:vAlign w:val="center"/>
          </w:tcPr>
          <w:p w14:paraId="77C364EA">
            <w:pPr>
              <w:jc w:val="center"/>
            </w:pPr>
            <w:r>
              <w:rPr>
                <w:rFonts w:ascii="Arial" w:hAnsi="Arial" w:eastAsia="Arial" w:cs="Arial"/>
                <w:b/>
                <w:bCs/>
                <w:color w:val="FFFFFF"/>
                <w:sz w:val="19"/>
                <w:szCs w:val="19"/>
              </w:rPr>
              <w:t>Value / Description</w:t>
            </w:r>
          </w:p>
        </w:tc>
      </w:tr>
      <w:tr w14:paraId="7319E837">
        <w:tc>
          <w:tcPr>
            <w:tcW w:w="3000" w:type="dxa"/>
            <w:tcBorders>
              <w:top w:val="single" w:color="BDC3C7" w:sz="0" w:space="0"/>
              <w:left w:val="single" w:color="BDC3C7" w:sz="0" w:space="0"/>
              <w:bottom w:val="single" w:color="BDC3C7" w:sz="0" w:space="0"/>
              <w:right w:val="single" w:color="BDC3C7" w:sz="0" w:space="0"/>
            </w:tcBorders>
            <w:shd w:val="clear" w:color="auto" w:fill="F2F3F4"/>
            <w:tcMar>
              <w:top w:w="80" w:type="dxa"/>
              <w:left w:w="130" w:type="dxa"/>
              <w:bottom w:w="80" w:type="dxa"/>
              <w:right w:w="130" w:type="dxa"/>
            </w:tcMar>
            <w:vAlign w:val="center"/>
          </w:tcPr>
          <w:p w14:paraId="1459B682">
            <w:r>
              <w:rPr>
                <w:rFonts w:ascii="Courier New" w:hAnsi="Courier New" w:eastAsia="Courier New" w:cs="Courier New"/>
                <w:b/>
                <w:bCs/>
                <w:color w:val="1B4F72"/>
                <w:sz w:val="19"/>
                <w:szCs w:val="19"/>
              </w:rPr>
              <w:t>Method</w:t>
            </w:r>
          </w:p>
        </w:tc>
        <w:tc>
          <w:tcPr>
            <w:tcW w:w="6360" w:type="dxa"/>
            <w:tcBorders>
              <w:top w:val="single" w:color="BDC3C7" w:sz="0" w:space="0"/>
              <w:left w:val="single" w:color="BDC3C7" w:sz="0" w:space="0"/>
              <w:bottom w:val="single" w:color="BDC3C7" w:sz="0" w:space="0"/>
              <w:right w:val="single" w:color="BDC3C7" w:sz="0" w:space="0"/>
            </w:tcBorders>
            <w:shd w:val="clear" w:color="auto" w:fill="F2F3F4"/>
            <w:tcMar>
              <w:top w:w="80" w:type="dxa"/>
              <w:left w:w="130" w:type="dxa"/>
              <w:bottom w:w="80" w:type="dxa"/>
              <w:right w:w="130" w:type="dxa"/>
            </w:tcMar>
            <w:vAlign w:val="center"/>
          </w:tcPr>
          <w:p w14:paraId="0A99B689">
            <w:pPr>
              <w:spacing w:before="80" w:after="80"/>
              <w:jc w:val="left"/>
            </w:pPr>
            <w:r>
              <w:rPr>
                <w:rFonts w:ascii="Arial" w:hAnsi="Arial" w:eastAsia="Arial" w:cs="Arial"/>
                <w:b w:val="0"/>
                <w:bCs w:val="0"/>
                <w:i w:val="0"/>
                <w:iCs w:val="0"/>
                <w:color w:val="555555"/>
                <w:sz w:val="19"/>
                <w:szCs w:val="19"/>
              </w:rPr>
              <w:t>POST</w:t>
            </w:r>
          </w:p>
        </w:tc>
      </w:tr>
      <w:tr w14:paraId="6ECCC7D1">
        <w:tc>
          <w:tcPr>
            <w:tcW w:w="30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30" w:type="dxa"/>
              <w:bottom w:w="80" w:type="dxa"/>
              <w:right w:w="130" w:type="dxa"/>
            </w:tcMar>
            <w:vAlign w:val="center"/>
          </w:tcPr>
          <w:p w14:paraId="7E691210">
            <w:r>
              <w:rPr>
                <w:rFonts w:ascii="Courier New" w:hAnsi="Courier New" w:eastAsia="Courier New" w:cs="Courier New"/>
                <w:b/>
                <w:bCs/>
                <w:color w:val="1B4F72"/>
                <w:sz w:val="19"/>
                <w:szCs w:val="19"/>
              </w:rPr>
              <w:t>URL</w:t>
            </w:r>
          </w:p>
        </w:tc>
        <w:tc>
          <w:tcPr>
            <w:tcW w:w="636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30" w:type="dxa"/>
              <w:bottom w:w="80" w:type="dxa"/>
              <w:right w:w="130" w:type="dxa"/>
            </w:tcMar>
            <w:vAlign w:val="center"/>
          </w:tcPr>
          <w:p w14:paraId="3EC1B580">
            <w:pPr>
              <w:spacing w:before="80" w:after="80"/>
              <w:jc w:val="left"/>
            </w:pPr>
            <w:r>
              <w:rPr>
                <w:rFonts w:ascii="Arial" w:hAnsi="Arial" w:eastAsia="Arial" w:cs="Arial"/>
                <w:b w:val="0"/>
                <w:bCs w:val="0"/>
                <w:i w:val="0"/>
                <w:iCs w:val="0"/>
                <w:color w:val="555555"/>
                <w:sz w:val="19"/>
                <w:szCs w:val="19"/>
              </w:rPr>
              <w:t>/api/contacts/public</w:t>
            </w:r>
          </w:p>
        </w:tc>
      </w:tr>
      <w:tr w14:paraId="64635A35">
        <w:tc>
          <w:tcPr>
            <w:tcW w:w="3000" w:type="dxa"/>
            <w:tcBorders>
              <w:top w:val="single" w:color="BDC3C7" w:sz="0" w:space="0"/>
              <w:left w:val="single" w:color="BDC3C7" w:sz="0" w:space="0"/>
              <w:bottom w:val="single" w:color="BDC3C7" w:sz="0" w:space="0"/>
              <w:right w:val="single" w:color="BDC3C7" w:sz="0" w:space="0"/>
            </w:tcBorders>
            <w:shd w:val="clear" w:color="auto" w:fill="F2F3F4"/>
            <w:tcMar>
              <w:top w:w="80" w:type="dxa"/>
              <w:left w:w="130" w:type="dxa"/>
              <w:bottom w:w="80" w:type="dxa"/>
              <w:right w:w="130" w:type="dxa"/>
            </w:tcMar>
            <w:vAlign w:val="center"/>
          </w:tcPr>
          <w:p w14:paraId="609D2528">
            <w:r>
              <w:rPr>
                <w:rFonts w:ascii="Courier New" w:hAnsi="Courier New" w:eastAsia="Courier New" w:cs="Courier New"/>
                <w:b/>
                <w:bCs/>
                <w:color w:val="1B4F72"/>
                <w:sz w:val="19"/>
                <w:szCs w:val="19"/>
              </w:rPr>
              <w:t>Content-Type</w:t>
            </w:r>
          </w:p>
        </w:tc>
        <w:tc>
          <w:tcPr>
            <w:tcW w:w="6360" w:type="dxa"/>
            <w:tcBorders>
              <w:top w:val="single" w:color="BDC3C7" w:sz="0" w:space="0"/>
              <w:left w:val="single" w:color="BDC3C7" w:sz="0" w:space="0"/>
              <w:bottom w:val="single" w:color="BDC3C7" w:sz="0" w:space="0"/>
              <w:right w:val="single" w:color="BDC3C7" w:sz="0" w:space="0"/>
            </w:tcBorders>
            <w:shd w:val="clear" w:color="auto" w:fill="F2F3F4"/>
            <w:tcMar>
              <w:top w:w="80" w:type="dxa"/>
              <w:left w:w="130" w:type="dxa"/>
              <w:bottom w:w="80" w:type="dxa"/>
              <w:right w:w="130" w:type="dxa"/>
            </w:tcMar>
            <w:vAlign w:val="center"/>
          </w:tcPr>
          <w:p w14:paraId="76AE1B3D">
            <w:pPr>
              <w:spacing w:before="80" w:after="80"/>
              <w:jc w:val="left"/>
            </w:pPr>
            <w:r>
              <w:rPr>
                <w:rFonts w:ascii="Arial" w:hAnsi="Arial" w:eastAsia="Arial" w:cs="Arial"/>
                <w:b w:val="0"/>
                <w:bCs w:val="0"/>
                <w:i w:val="0"/>
                <w:iCs w:val="0"/>
                <w:color w:val="555555"/>
                <w:sz w:val="19"/>
                <w:szCs w:val="19"/>
              </w:rPr>
              <w:t>application/json</w:t>
            </w:r>
          </w:p>
        </w:tc>
      </w:tr>
      <w:tr w14:paraId="39F76F0D">
        <w:tc>
          <w:tcPr>
            <w:tcW w:w="30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30" w:type="dxa"/>
              <w:bottom w:w="80" w:type="dxa"/>
              <w:right w:w="130" w:type="dxa"/>
            </w:tcMar>
            <w:vAlign w:val="center"/>
          </w:tcPr>
          <w:p w14:paraId="1506EC17">
            <w:r>
              <w:rPr>
                <w:rFonts w:ascii="Courier New" w:hAnsi="Courier New" w:eastAsia="Courier New" w:cs="Courier New"/>
                <w:b/>
                <w:bCs/>
                <w:color w:val="1B4F72"/>
                <w:sz w:val="19"/>
                <w:szCs w:val="19"/>
              </w:rPr>
              <w:t>Authentication</w:t>
            </w:r>
          </w:p>
        </w:tc>
        <w:tc>
          <w:tcPr>
            <w:tcW w:w="636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30" w:type="dxa"/>
              <w:bottom w:w="80" w:type="dxa"/>
              <w:right w:w="130" w:type="dxa"/>
            </w:tcMar>
            <w:vAlign w:val="center"/>
          </w:tcPr>
          <w:p w14:paraId="1F53BC69">
            <w:pPr>
              <w:spacing w:before="80" w:after="80"/>
              <w:jc w:val="left"/>
            </w:pPr>
            <w:r>
              <w:rPr>
                <w:rFonts w:ascii="Arial" w:hAnsi="Arial" w:eastAsia="Arial" w:cs="Arial"/>
                <w:b w:val="0"/>
                <w:bCs w:val="0"/>
                <w:i w:val="0"/>
                <w:iCs w:val="0"/>
                <w:color w:val="555555"/>
                <w:sz w:val="19"/>
                <w:szCs w:val="19"/>
              </w:rPr>
              <w:t>None (public endpoint)</w:t>
            </w:r>
          </w:p>
        </w:tc>
      </w:tr>
      <w:tr w14:paraId="0A11A3CA">
        <w:tc>
          <w:tcPr>
            <w:tcW w:w="3000" w:type="dxa"/>
            <w:tcBorders>
              <w:top w:val="single" w:color="BDC3C7" w:sz="0" w:space="0"/>
              <w:left w:val="single" w:color="BDC3C7" w:sz="0" w:space="0"/>
              <w:bottom w:val="single" w:color="BDC3C7" w:sz="0" w:space="0"/>
              <w:right w:val="single" w:color="BDC3C7" w:sz="0" w:space="0"/>
            </w:tcBorders>
            <w:shd w:val="clear" w:color="auto" w:fill="F2F3F4"/>
            <w:tcMar>
              <w:top w:w="80" w:type="dxa"/>
              <w:left w:w="130" w:type="dxa"/>
              <w:bottom w:w="80" w:type="dxa"/>
              <w:right w:w="130" w:type="dxa"/>
            </w:tcMar>
            <w:vAlign w:val="center"/>
          </w:tcPr>
          <w:p w14:paraId="113B2881">
            <w:r>
              <w:rPr>
                <w:rFonts w:ascii="Courier New" w:hAnsi="Courier New" w:eastAsia="Courier New" w:cs="Courier New"/>
                <w:b/>
                <w:bCs/>
                <w:color w:val="1B4F72"/>
                <w:sz w:val="19"/>
                <w:szCs w:val="19"/>
              </w:rPr>
              <w:t>CORS</w:t>
            </w:r>
          </w:p>
        </w:tc>
        <w:tc>
          <w:tcPr>
            <w:tcW w:w="6360" w:type="dxa"/>
            <w:tcBorders>
              <w:top w:val="single" w:color="BDC3C7" w:sz="0" w:space="0"/>
              <w:left w:val="single" w:color="BDC3C7" w:sz="0" w:space="0"/>
              <w:bottom w:val="single" w:color="BDC3C7" w:sz="0" w:space="0"/>
              <w:right w:val="single" w:color="BDC3C7" w:sz="0" w:space="0"/>
            </w:tcBorders>
            <w:shd w:val="clear" w:color="auto" w:fill="F2F3F4"/>
            <w:tcMar>
              <w:top w:w="80" w:type="dxa"/>
              <w:left w:w="130" w:type="dxa"/>
              <w:bottom w:w="80" w:type="dxa"/>
              <w:right w:w="130" w:type="dxa"/>
            </w:tcMar>
            <w:vAlign w:val="center"/>
          </w:tcPr>
          <w:p w14:paraId="56843A1D">
            <w:pPr>
              <w:spacing w:before="80" w:after="80"/>
              <w:jc w:val="left"/>
            </w:pPr>
            <w:r>
              <w:rPr>
                <w:rFonts w:ascii="Arial" w:hAnsi="Arial" w:eastAsia="Arial" w:cs="Arial"/>
                <w:b w:val="0"/>
                <w:bCs w:val="0"/>
                <w:i w:val="0"/>
                <w:iCs w:val="0"/>
                <w:color w:val="555555"/>
                <w:sz w:val="19"/>
                <w:szCs w:val="19"/>
              </w:rPr>
              <w:t>Access-Control-Allow-Origin: * -- accepts any domain</w:t>
            </w:r>
          </w:p>
        </w:tc>
      </w:tr>
      <w:tr w14:paraId="5BE24403">
        <w:tc>
          <w:tcPr>
            <w:tcW w:w="30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30" w:type="dxa"/>
              <w:bottom w:w="80" w:type="dxa"/>
              <w:right w:w="130" w:type="dxa"/>
            </w:tcMar>
            <w:vAlign w:val="center"/>
          </w:tcPr>
          <w:p w14:paraId="16DE346D">
            <w:r>
              <w:rPr>
                <w:rFonts w:ascii="Courier New" w:hAnsi="Courier New" w:eastAsia="Courier New" w:cs="Courier New"/>
                <w:b/>
                <w:bCs/>
                <w:color w:val="1B4F72"/>
                <w:sz w:val="19"/>
                <w:szCs w:val="19"/>
              </w:rPr>
              <w:t>Rate Limit</w:t>
            </w:r>
          </w:p>
        </w:tc>
        <w:tc>
          <w:tcPr>
            <w:tcW w:w="636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30" w:type="dxa"/>
              <w:bottom w:w="80" w:type="dxa"/>
              <w:right w:w="130" w:type="dxa"/>
            </w:tcMar>
            <w:vAlign w:val="center"/>
          </w:tcPr>
          <w:p w14:paraId="476FBBAB">
            <w:pPr>
              <w:spacing w:before="80" w:after="80"/>
              <w:jc w:val="left"/>
            </w:pPr>
            <w:r>
              <w:rPr>
                <w:rFonts w:ascii="Arial" w:hAnsi="Arial" w:eastAsia="Arial" w:cs="Arial"/>
                <w:b w:val="0"/>
                <w:bCs w:val="0"/>
                <w:i w:val="0"/>
                <w:iCs w:val="0"/>
                <w:color w:val="555555"/>
                <w:sz w:val="19"/>
                <w:szCs w:val="19"/>
              </w:rPr>
              <w:t>100 requests / minute per IP</w:t>
            </w:r>
          </w:p>
        </w:tc>
      </w:tr>
      <w:tr w14:paraId="3007DD39">
        <w:tc>
          <w:tcPr>
            <w:tcW w:w="3000" w:type="dxa"/>
            <w:tcBorders>
              <w:top w:val="single" w:color="BDC3C7" w:sz="0" w:space="0"/>
              <w:left w:val="single" w:color="BDC3C7" w:sz="0" w:space="0"/>
              <w:bottom w:val="single" w:color="BDC3C7" w:sz="0" w:space="0"/>
              <w:right w:val="single" w:color="BDC3C7" w:sz="0" w:space="0"/>
            </w:tcBorders>
            <w:shd w:val="clear" w:color="auto" w:fill="F2F3F4"/>
            <w:tcMar>
              <w:top w:w="80" w:type="dxa"/>
              <w:left w:w="130" w:type="dxa"/>
              <w:bottom w:w="80" w:type="dxa"/>
              <w:right w:w="130" w:type="dxa"/>
            </w:tcMar>
            <w:vAlign w:val="center"/>
          </w:tcPr>
          <w:p w14:paraId="62FAAAE3">
            <w:r>
              <w:rPr>
                <w:rFonts w:ascii="Courier New" w:hAnsi="Courier New" w:eastAsia="Courier New" w:cs="Courier New"/>
                <w:b/>
                <w:bCs/>
                <w:color w:val="1B4F72"/>
                <w:sz w:val="19"/>
                <w:szCs w:val="19"/>
              </w:rPr>
              <w:t>Success response</w:t>
            </w:r>
          </w:p>
        </w:tc>
        <w:tc>
          <w:tcPr>
            <w:tcW w:w="6360" w:type="dxa"/>
            <w:tcBorders>
              <w:top w:val="single" w:color="BDC3C7" w:sz="0" w:space="0"/>
              <w:left w:val="single" w:color="BDC3C7" w:sz="0" w:space="0"/>
              <w:bottom w:val="single" w:color="BDC3C7" w:sz="0" w:space="0"/>
              <w:right w:val="single" w:color="BDC3C7" w:sz="0" w:space="0"/>
            </w:tcBorders>
            <w:shd w:val="clear" w:color="auto" w:fill="F2F3F4"/>
            <w:tcMar>
              <w:top w:w="80" w:type="dxa"/>
              <w:left w:w="130" w:type="dxa"/>
              <w:bottom w:w="80" w:type="dxa"/>
              <w:right w:w="130" w:type="dxa"/>
            </w:tcMar>
            <w:vAlign w:val="center"/>
          </w:tcPr>
          <w:p w14:paraId="427B4EF0">
            <w:pPr>
              <w:spacing w:before="80" w:after="80"/>
              <w:jc w:val="left"/>
            </w:pPr>
            <w:r>
              <w:rPr>
                <w:rFonts w:ascii="Arial" w:hAnsi="Arial" w:eastAsia="Arial" w:cs="Arial"/>
                <w:b w:val="0"/>
                <w:bCs w:val="0"/>
                <w:i w:val="0"/>
                <w:iCs w:val="0"/>
                <w:color w:val="555555"/>
                <w:sz w:val="19"/>
                <w:szCs w:val="19"/>
              </w:rPr>
              <w:t>HTTP 201 Created</w:t>
            </w:r>
          </w:p>
        </w:tc>
      </w:tr>
      <w:tr w14:paraId="0CD773A5">
        <w:tc>
          <w:tcPr>
            <w:tcW w:w="30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30" w:type="dxa"/>
              <w:bottom w:w="80" w:type="dxa"/>
              <w:right w:w="130" w:type="dxa"/>
            </w:tcMar>
            <w:vAlign w:val="center"/>
          </w:tcPr>
          <w:p w14:paraId="7D4966C3">
            <w:r>
              <w:rPr>
                <w:rFonts w:ascii="Courier New" w:hAnsi="Courier New" w:eastAsia="Courier New" w:cs="Courier New"/>
                <w:b/>
                <w:bCs/>
                <w:color w:val="1B4F72"/>
                <w:sz w:val="19"/>
                <w:szCs w:val="19"/>
              </w:rPr>
              <w:t>Error response</w:t>
            </w:r>
          </w:p>
        </w:tc>
        <w:tc>
          <w:tcPr>
            <w:tcW w:w="636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30" w:type="dxa"/>
              <w:bottom w:w="80" w:type="dxa"/>
              <w:right w:w="130" w:type="dxa"/>
            </w:tcMar>
            <w:vAlign w:val="center"/>
          </w:tcPr>
          <w:p w14:paraId="774D80D7">
            <w:pPr>
              <w:spacing w:before="80" w:after="80"/>
              <w:jc w:val="left"/>
            </w:pPr>
            <w:r>
              <w:rPr>
                <w:rFonts w:ascii="Arial" w:hAnsi="Arial" w:eastAsia="Arial" w:cs="Arial"/>
                <w:b w:val="0"/>
                <w:bCs w:val="0"/>
                <w:i w:val="0"/>
                <w:iCs w:val="0"/>
                <w:color w:val="555555"/>
                <w:sz w:val="19"/>
                <w:szCs w:val="19"/>
              </w:rPr>
              <w:t>HTTP 400 | 404 | 500</w:t>
            </w:r>
          </w:p>
        </w:tc>
      </w:tr>
    </w:tbl>
    <w:p w14:paraId="45A4460B">
      <w:pPr>
        <w:spacing w:before="160" w:after="0"/>
      </w:pPr>
    </w:p>
    <w:p w14:paraId="30E55E03">
      <w:pPr>
        <w:pStyle w:val="3"/>
        <w:spacing w:before="240" w:after="100"/>
      </w:pPr>
      <w:r>
        <w:rPr>
          <w:rFonts w:ascii="Arial" w:hAnsi="Arial" w:eastAsia="Arial" w:cs="Arial"/>
          <w:b/>
          <w:bCs/>
          <w:color w:val="2E86C1"/>
          <w:sz w:val="27"/>
          <w:szCs w:val="27"/>
        </w:rPr>
        <w:t>6.2 Request Body Parameters (JSON)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1300"/>
        <w:gridCol w:w="900"/>
        <w:gridCol w:w="4660"/>
      </w:tblGrid>
      <w:tr w14:paraId="0FF406F8">
        <w:trPr>
          <w:tblHeader/>
        </w:trPr>
        <w:tc>
          <w:tcPr>
            <w:tcW w:w="2500" w:type="dxa"/>
            <w:tcBorders>
              <w:top w:val="single" w:color="BDC3C7" w:sz="0" w:space="0"/>
              <w:left w:val="single" w:color="BDC3C7" w:sz="0" w:space="0"/>
              <w:bottom w:val="single" w:color="BDC3C7" w:sz="0" w:space="0"/>
              <w:right w:val="single" w:color="BDC3C7" w:sz="0" w:space="0"/>
            </w:tcBorders>
            <w:shd w:val="clear" w:color="auto" w:fill="1B4F72"/>
            <w:tcMar>
              <w:top w:w="80" w:type="dxa"/>
              <w:left w:w="130" w:type="dxa"/>
              <w:bottom w:w="80" w:type="dxa"/>
              <w:right w:w="130" w:type="dxa"/>
            </w:tcMar>
            <w:vAlign w:val="center"/>
          </w:tcPr>
          <w:p w14:paraId="4CDF0177">
            <w:pPr>
              <w:jc w:val="center"/>
            </w:pPr>
            <w:r>
              <w:rPr>
                <w:rFonts w:ascii="Arial" w:hAnsi="Arial" w:eastAsia="Arial" w:cs="Arial"/>
                <w:b/>
                <w:bCs/>
                <w:color w:val="FFFFFF"/>
                <w:sz w:val="19"/>
                <w:szCs w:val="19"/>
              </w:rPr>
              <w:t>Parameter</w:t>
            </w:r>
          </w:p>
        </w:tc>
        <w:tc>
          <w:tcPr>
            <w:tcW w:w="1300" w:type="dxa"/>
            <w:tcBorders>
              <w:top w:val="single" w:color="BDC3C7" w:sz="0" w:space="0"/>
              <w:left w:val="single" w:color="BDC3C7" w:sz="0" w:space="0"/>
              <w:bottom w:val="single" w:color="BDC3C7" w:sz="0" w:space="0"/>
              <w:right w:val="single" w:color="BDC3C7" w:sz="0" w:space="0"/>
            </w:tcBorders>
            <w:shd w:val="clear" w:color="auto" w:fill="1B4F72"/>
            <w:tcMar>
              <w:top w:w="80" w:type="dxa"/>
              <w:left w:w="130" w:type="dxa"/>
              <w:bottom w:w="80" w:type="dxa"/>
              <w:right w:w="130" w:type="dxa"/>
            </w:tcMar>
            <w:vAlign w:val="center"/>
          </w:tcPr>
          <w:p w14:paraId="68D9ABE6">
            <w:pPr>
              <w:jc w:val="center"/>
            </w:pPr>
            <w:r>
              <w:rPr>
                <w:rFonts w:ascii="Arial" w:hAnsi="Arial" w:eastAsia="Arial" w:cs="Arial"/>
                <w:b/>
                <w:bCs/>
                <w:color w:val="FFFFFF"/>
                <w:sz w:val="19"/>
                <w:szCs w:val="19"/>
              </w:rPr>
              <w:t>Type</w:t>
            </w:r>
          </w:p>
        </w:tc>
        <w:tc>
          <w:tcPr>
            <w:tcW w:w="900" w:type="dxa"/>
            <w:tcBorders>
              <w:top w:val="single" w:color="BDC3C7" w:sz="0" w:space="0"/>
              <w:left w:val="single" w:color="BDC3C7" w:sz="0" w:space="0"/>
              <w:bottom w:val="single" w:color="BDC3C7" w:sz="0" w:space="0"/>
              <w:right w:val="single" w:color="BDC3C7" w:sz="0" w:space="0"/>
            </w:tcBorders>
            <w:shd w:val="clear" w:color="auto" w:fill="1B4F72"/>
            <w:tcMar>
              <w:top w:w="80" w:type="dxa"/>
              <w:left w:w="130" w:type="dxa"/>
              <w:bottom w:w="80" w:type="dxa"/>
              <w:right w:w="130" w:type="dxa"/>
            </w:tcMar>
            <w:vAlign w:val="center"/>
          </w:tcPr>
          <w:p w14:paraId="7D8AA87B">
            <w:pPr>
              <w:jc w:val="center"/>
            </w:pPr>
            <w:r>
              <w:rPr>
                <w:rFonts w:ascii="Arial" w:hAnsi="Arial" w:eastAsia="Arial" w:cs="Arial"/>
                <w:b/>
                <w:bCs/>
                <w:color w:val="FFFFFF"/>
                <w:sz w:val="19"/>
                <w:szCs w:val="19"/>
              </w:rPr>
              <w:t>Req.</w:t>
            </w:r>
          </w:p>
        </w:tc>
        <w:tc>
          <w:tcPr>
            <w:tcW w:w="4660" w:type="dxa"/>
            <w:tcBorders>
              <w:top w:val="single" w:color="BDC3C7" w:sz="0" w:space="0"/>
              <w:left w:val="single" w:color="BDC3C7" w:sz="0" w:space="0"/>
              <w:bottom w:val="single" w:color="BDC3C7" w:sz="0" w:space="0"/>
              <w:right w:val="single" w:color="BDC3C7" w:sz="0" w:space="0"/>
            </w:tcBorders>
            <w:shd w:val="clear" w:color="auto" w:fill="1B4F72"/>
            <w:tcMar>
              <w:top w:w="80" w:type="dxa"/>
              <w:left w:w="130" w:type="dxa"/>
              <w:bottom w:w="80" w:type="dxa"/>
              <w:right w:w="130" w:type="dxa"/>
            </w:tcMar>
            <w:vAlign w:val="center"/>
          </w:tcPr>
          <w:p w14:paraId="5A5D4422">
            <w:pPr>
              <w:jc w:val="center"/>
            </w:pPr>
            <w:r>
              <w:rPr>
                <w:rFonts w:ascii="Arial" w:hAnsi="Arial" w:eastAsia="Arial" w:cs="Arial"/>
                <w:b/>
                <w:bCs/>
                <w:color w:val="FFFFFF"/>
                <w:sz w:val="19"/>
                <w:szCs w:val="19"/>
              </w:rPr>
              <w:t>Description</w:t>
            </w:r>
          </w:p>
        </w:tc>
      </w:tr>
      <w:tr w14:paraId="64B019A0">
        <w:tc>
          <w:tcPr>
            <w:tcW w:w="2500" w:type="dxa"/>
            <w:tcBorders>
              <w:top w:val="single" w:color="BDC3C7" w:sz="0" w:space="0"/>
              <w:left w:val="single" w:color="BDC3C7" w:sz="0" w:space="0"/>
              <w:bottom w:val="single" w:color="BDC3C7" w:sz="0" w:space="0"/>
              <w:right w:val="single" w:color="BDC3C7" w:sz="0" w:space="0"/>
            </w:tcBorders>
            <w:shd w:val="clear" w:color="auto" w:fill="F2F3F4"/>
            <w:tcMar>
              <w:top w:w="80" w:type="dxa"/>
              <w:left w:w="130" w:type="dxa"/>
              <w:bottom w:w="80" w:type="dxa"/>
              <w:right w:w="130" w:type="dxa"/>
            </w:tcMar>
            <w:vAlign w:val="center"/>
          </w:tcPr>
          <w:p w14:paraId="44D4ED94">
            <w:r>
              <w:rPr>
                <w:rFonts w:ascii="Courier New" w:hAnsi="Courier New" w:eastAsia="Courier New" w:cs="Courier New"/>
                <w:b/>
                <w:bCs/>
                <w:color w:val="1B4F72"/>
                <w:sz w:val="18"/>
                <w:szCs w:val="18"/>
              </w:rPr>
              <w:t>funnel_id</w:t>
            </w:r>
          </w:p>
        </w:tc>
        <w:tc>
          <w:tcPr>
            <w:tcW w:w="1300" w:type="dxa"/>
            <w:tcBorders>
              <w:top w:val="single" w:color="BDC3C7" w:sz="0" w:space="0"/>
              <w:left w:val="single" w:color="BDC3C7" w:sz="0" w:space="0"/>
              <w:bottom w:val="single" w:color="BDC3C7" w:sz="0" w:space="0"/>
              <w:right w:val="single" w:color="BDC3C7" w:sz="0" w:space="0"/>
            </w:tcBorders>
            <w:shd w:val="clear" w:color="auto" w:fill="F2F3F4"/>
            <w:tcMar>
              <w:top w:w="80" w:type="dxa"/>
              <w:left w:w="130" w:type="dxa"/>
              <w:bottom w:w="80" w:type="dxa"/>
              <w:right w:w="130" w:type="dxa"/>
            </w:tcMar>
            <w:vAlign w:val="center"/>
          </w:tcPr>
          <w:p w14:paraId="42EE1B45">
            <w:pPr>
              <w:spacing w:before="80" w:after="80"/>
              <w:jc w:val="left"/>
            </w:pPr>
            <w:r>
              <w:rPr>
                <w:rFonts w:ascii="Arial" w:hAnsi="Arial" w:eastAsia="Arial" w:cs="Arial"/>
                <w:b w:val="0"/>
                <w:bCs w:val="0"/>
                <w:i w:val="0"/>
                <w:iCs w:val="0"/>
                <w:color w:val="555555"/>
                <w:sz w:val="18"/>
                <w:szCs w:val="18"/>
              </w:rPr>
              <w:t>string (UUID)</w:t>
            </w:r>
          </w:p>
        </w:tc>
        <w:tc>
          <w:tcPr>
            <w:tcW w:w="900" w:type="dxa"/>
            <w:tcBorders>
              <w:top w:val="single" w:color="BDC3C7" w:sz="0" w:space="0"/>
              <w:left w:val="single" w:color="BDC3C7" w:sz="0" w:space="0"/>
              <w:bottom w:val="single" w:color="BDC3C7" w:sz="0" w:space="0"/>
              <w:right w:val="single" w:color="BDC3C7" w:sz="0" w:space="0"/>
            </w:tcBorders>
            <w:shd w:val="clear" w:color="auto" w:fill="F2F3F4"/>
            <w:tcMar>
              <w:top w:w="80" w:type="dxa"/>
              <w:left w:w="130" w:type="dxa"/>
              <w:bottom w:w="80" w:type="dxa"/>
              <w:right w:w="130" w:type="dxa"/>
            </w:tcMar>
            <w:vAlign w:val="center"/>
          </w:tcPr>
          <w:p w14:paraId="78BF8689">
            <w:pPr>
              <w:jc w:val="center"/>
            </w:pPr>
            <w:r>
              <w:rPr>
                <w:rFonts w:ascii="Arial" w:hAnsi="Arial" w:eastAsia="Arial" w:cs="Arial"/>
                <w:b w:val="0"/>
                <w:bCs w:val="0"/>
                <w:color w:val="555555"/>
                <w:sz w:val="19"/>
                <w:szCs w:val="19"/>
              </w:rPr>
              <w:t>Yes*</w:t>
            </w:r>
          </w:p>
        </w:tc>
        <w:tc>
          <w:tcPr>
            <w:tcW w:w="4660" w:type="dxa"/>
            <w:tcBorders>
              <w:top w:val="single" w:color="BDC3C7" w:sz="0" w:space="0"/>
              <w:left w:val="single" w:color="BDC3C7" w:sz="0" w:space="0"/>
              <w:bottom w:val="single" w:color="BDC3C7" w:sz="0" w:space="0"/>
              <w:right w:val="single" w:color="BDC3C7" w:sz="0" w:space="0"/>
            </w:tcBorders>
            <w:shd w:val="clear" w:color="auto" w:fill="F2F3F4"/>
            <w:tcMar>
              <w:top w:w="80" w:type="dxa"/>
              <w:left w:w="130" w:type="dxa"/>
              <w:bottom w:w="80" w:type="dxa"/>
              <w:right w:w="130" w:type="dxa"/>
            </w:tcMar>
            <w:vAlign w:val="center"/>
          </w:tcPr>
          <w:p w14:paraId="6B7DC03C">
            <w:pPr>
              <w:spacing w:before="80" w:after="80"/>
              <w:jc w:val="left"/>
            </w:pPr>
            <w:r>
              <w:rPr>
                <w:rFonts w:ascii="Arial" w:hAnsi="Arial" w:eastAsia="Arial" w:cs="Arial"/>
                <w:b w:val="0"/>
                <w:bCs w:val="0"/>
                <w:i w:val="0"/>
                <w:iCs w:val="0"/>
                <w:color w:val="1A1A1A"/>
                <w:sz w:val="19"/>
                <w:szCs w:val="19"/>
              </w:rPr>
              <w:t>Funnel UUID. *Required if funnel_slug is not used.</w:t>
            </w:r>
          </w:p>
        </w:tc>
      </w:tr>
      <w:tr w14:paraId="7C2FD9CD">
        <w:tc>
          <w:tcPr>
            <w:tcW w:w="25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30" w:type="dxa"/>
              <w:bottom w:w="80" w:type="dxa"/>
              <w:right w:w="130" w:type="dxa"/>
            </w:tcMar>
            <w:vAlign w:val="center"/>
          </w:tcPr>
          <w:p w14:paraId="3CC6FBCA">
            <w:r>
              <w:rPr>
                <w:rFonts w:ascii="Courier New" w:hAnsi="Courier New" w:eastAsia="Courier New" w:cs="Courier New"/>
                <w:b/>
                <w:bCs/>
                <w:color w:val="1B4F72"/>
                <w:sz w:val="18"/>
                <w:szCs w:val="18"/>
              </w:rPr>
              <w:t>funnel_slug</w:t>
            </w:r>
          </w:p>
        </w:tc>
        <w:tc>
          <w:tcPr>
            <w:tcW w:w="13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30" w:type="dxa"/>
              <w:bottom w:w="80" w:type="dxa"/>
              <w:right w:w="130" w:type="dxa"/>
            </w:tcMar>
            <w:vAlign w:val="center"/>
          </w:tcPr>
          <w:p w14:paraId="67B8DA41">
            <w:pPr>
              <w:spacing w:before="80" w:after="80"/>
              <w:jc w:val="left"/>
            </w:pPr>
            <w:r>
              <w:rPr>
                <w:rFonts w:ascii="Arial" w:hAnsi="Arial" w:eastAsia="Arial" w:cs="Arial"/>
                <w:b w:val="0"/>
                <w:bCs w:val="0"/>
                <w:i w:val="0"/>
                <w:iCs w:val="0"/>
                <w:color w:val="555555"/>
                <w:sz w:val="18"/>
                <w:szCs w:val="18"/>
              </w:rPr>
              <w:t>string</w:t>
            </w:r>
          </w:p>
        </w:tc>
        <w:tc>
          <w:tcPr>
            <w:tcW w:w="9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30" w:type="dxa"/>
              <w:bottom w:w="80" w:type="dxa"/>
              <w:right w:w="130" w:type="dxa"/>
            </w:tcMar>
            <w:vAlign w:val="center"/>
          </w:tcPr>
          <w:p w14:paraId="7552C5E1">
            <w:pPr>
              <w:jc w:val="center"/>
            </w:pPr>
            <w:r>
              <w:rPr>
                <w:rFonts w:ascii="Arial" w:hAnsi="Arial" w:eastAsia="Arial" w:cs="Arial"/>
                <w:b w:val="0"/>
                <w:bCs w:val="0"/>
                <w:color w:val="555555"/>
                <w:sz w:val="19"/>
                <w:szCs w:val="19"/>
              </w:rPr>
              <w:t>Yes*</w:t>
            </w:r>
          </w:p>
        </w:tc>
        <w:tc>
          <w:tcPr>
            <w:tcW w:w="466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30" w:type="dxa"/>
              <w:bottom w:w="80" w:type="dxa"/>
              <w:right w:w="130" w:type="dxa"/>
            </w:tcMar>
            <w:vAlign w:val="center"/>
          </w:tcPr>
          <w:p w14:paraId="0AF87A34">
            <w:pPr>
              <w:spacing w:before="80" w:after="80"/>
              <w:jc w:val="left"/>
            </w:pPr>
            <w:r>
              <w:rPr>
                <w:rFonts w:ascii="Arial" w:hAnsi="Arial" w:eastAsia="Arial" w:cs="Arial"/>
                <w:b w:val="0"/>
                <w:bCs w:val="0"/>
                <w:i w:val="0"/>
                <w:iCs w:val="0"/>
                <w:color w:val="1A1A1A"/>
                <w:sz w:val="19"/>
                <w:szCs w:val="19"/>
              </w:rPr>
              <w:t>Funnel slug. Alternative to funnel_id.</w:t>
            </w:r>
          </w:p>
        </w:tc>
      </w:tr>
      <w:tr w14:paraId="2E84B830">
        <w:tc>
          <w:tcPr>
            <w:tcW w:w="2500" w:type="dxa"/>
            <w:tcBorders>
              <w:top w:val="single" w:color="BDC3C7" w:sz="0" w:space="0"/>
              <w:left w:val="single" w:color="BDC3C7" w:sz="0" w:space="0"/>
              <w:bottom w:val="single" w:color="BDC3C7" w:sz="0" w:space="0"/>
              <w:right w:val="single" w:color="BDC3C7" w:sz="0" w:space="0"/>
            </w:tcBorders>
            <w:shd w:val="clear" w:color="auto" w:fill="F2F3F4"/>
            <w:tcMar>
              <w:top w:w="80" w:type="dxa"/>
              <w:left w:w="130" w:type="dxa"/>
              <w:bottom w:w="80" w:type="dxa"/>
              <w:right w:w="130" w:type="dxa"/>
            </w:tcMar>
            <w:vAlign w:val="center"/>
          </w:tcPr>
          <w:p w14:paraId="2A6764F4">
            <w:r>
              <w:rPr>
                <w:rFonts w:ascii="Courier New" w:hAnsi="Courier New" w:eastAsia="Courier New" w:cs="Courier New"/>
                <w:b/>
                <w:bCs/>
                <w:color w:val="1B4F72"/>
                <w:sz w:val="18"/>
                <w:szCs w:val="18"/>
              </w:rPr>
              <w:t>name</w:t>
            </w:r>
          </w:p>
        </w:tc>
        <w:tc>
          <w:tcPr>
            <w:tcW w:w="1300" w:type="dxa"/>
            <w:tcBorders>
              <w:top w:val="single" w:color="BDC3C7" w:sz="0" w:space="0"/>
              <w:left w:val="single" w:color="BDC3C7" w:sz="0" w:space="0"/>
              <w:bottom w:val="single" w:color="BDC3C7" w:sz="0" w:space="0"/>
              <w:right w:val="single" w:color="BDC3C7" w:sz="0" w:space="0"/>
            </w:tcBorders>
            <w:shd w:val="clear" w:color="auto" w:fill="F2F3F4"/>
            <w:tcMar>
              <w:top w:w="80" w:type="dxa"/>
              <w:left w:w="130" w:type="dxa"/>
              <w:bottom w:w="80" w:type="dxa"/>
              <w:right w:w="130" w:type="dxa"/>
            </w:tcMar>
            <w:vAlign w:val="center"/>
          </w:tcPr>
          <w:p w14:paraId="5A03464B">
            <w:pPr>
              <w:spacing w:before="80" w:after="80"/>
              <w:jc w:val="left"/>
            </w:pPr>
            <w:r>
              <w:rPr>
                <w:rFonts w:ascii="Arial" w:hAnsi="Arial" w:eastAsia="Arial" w:cs="Arial"/>
                <w:b w:val="0"/>
                <w:bCs w:val="0"/>
                <w:i w:val="0"/>
                <w:iCs w:val="0"/>
                <w:color w:val="555555"/>
                <w:sz w:val="18"/>
                <w:szCs w:val="18"/>
              </w:rPr>
              <w:t>string</w:t>
            </w:r>
          </w:p>
        </w:tc>
        <w:tc>
          <w:tcPr>
            <w:tcW w:w="900" w:type="dxa"/>
            <w:tcBorders>
              <w:top w:val="single" w:color="BDC3C7" w:sz="0" w:space="0"/>
              <w:left w:val="single" w:color="BDC3C7" w:sz="0" w:space="0"/>
              <w:bottom w:val="single" w:color="BDC3C7" w:sz="0" w:space="0"/>
              <w:right w:val="single" w:color="BDC3C7" w:sz="0" w:space="0"/>
            </w:tcBorders>
            <w:shd w:val="clear" w:color="auto" w:fill="F2F3F4"/>
            <w:tcMar>
              <w:top w:w="80" w:type="dxa"/>
              <w:left w:w="130" w:type="dxa"/>
              <w:bottom w:w="80" w:type="dxa"/>
              <w:right w:w="130" w:type="dxa"/>
            </w:tcMar>
            <w:vAlign w:val="center"/>
          </w:tcPr>
          <w:p w14:paraId="3D08AC22">
            <w:pPr>
              <w:jc w:val="center"/>
            </w:pPr>
            <w:r>
              <w:rPr>
                <w:rFonts w:ascii="Arial" w:hAnsi="Arial" w:eastAsia="Arial" w:cs="Arial"/>
                <w:b/>
                <w:bCs/>
                <w:color w:val="1E8449"/>
                <w:sz w:val="19"/>
                <w:szCs w:val="19"/>
              </w:rPr>
              <w:t>Yes</w:t>
            </w:r>
          </w:p>
        </w:tc>
        <w:tc>
          <w:tcPr>
            <w:tcW w:w="4660" w:type="dxa"/>
            <w:tcBorders>
              <w:top w:val="single" w:color="BDC3C7" w:sz="0" w:space="0"/>
              <w:left w:val="single" w:color="BDC3C7" w:sz="0" w:space="0"/>
              <w:bottom w:val="single" w:color="BDC3C7" w:sz="0" w:space="0"/>
              <w:right w:val="single" w:color="BDC3C7" w:sz="0" w:space="0"/>
            </w:tcBorders>
            <w:shd w:val="clear" w:color="auto" w:fill="F2F3F4"/>
            <w:tcMar>
              <w:top w:w="80" w:type="dxa"/>
              <w:left w:w="130" w:type="dxa"/>
              <w:bottom w:w="80" w:type="dxa"/>
              <w:right w:w="130" w:type="dxa"/>
            </w:tcMar>
            <w:vAlign w:val="center"/>
          </w:tcPr>
          <w:p w14:paraId="04D79054">
            <w:pPr>
              <w:spacing w:before="80" w:after="80"/>
              <w:jc w:val="left"/>
            </w:pPr>
            <w:r>
              <w:rPr>
                <w:rFonts w:ascii="Arial" w:hAnsi="Arial" w:eastAsia="Arial" w:cs="Arial"/>
                <w:b w:val="0"/>
                <w:bCs w:val="0"/>
                <w:i w:val="0"/>
                <w:iCs w:val="0"/>
                <w:color w:val="1A1A1A"/>
                <w:sz w:val="19"/>
                <w:szCs w:val="19"/>
              </w:rPr>
              <w:t>Sender's full name. Max 255 characters.</w:t>
            </w:r>
          </w:p>
        </w:tc>
      </w:tr>
      <w:tr w14:paraId="72AB337E">
        <w:tc>
          <w:tcPr>
            <w:tcW w:w="25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30" w:type="dxa"/>
              <w:bottom w:w="80" w:type="dxa"/>
              <w:right w:w="130" w:type="dxa"/>
            </w:tcMar>
            <w:vAlign w:val="center"/>
          </w:tcPr>
          <w:p w14:paraId="093A7F68">
            <w:r>
              <w:rPr>
                <w:rFonts w:ascii="Courier New" w:hAnsi="Courier New" w:eastAsia="Courier New" w:cs="Courier New"/>
                <w:b/>
                <w:bCs/>
                <w:color w:val="1B4F72"/>
                <w:sz w:val="18"/>
                <w:szCs w:val="18"/>
              </w:rPr>
              <w:t>email</w:t>
            </w:r>
          </w:p>
        </w:tc>
        <w:tc>
          <w:tcPr>
            <w:tcW w:w="13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30" w:type="dxa"/>
              <w:bottom w:w="80" w:type="dxa"/>
              <w:right w:w="130" w:type="dxa"/>
            </w:tcMar>
            <w:vAlign w:val="center"/>
          </w:tcPr>
          <w:p w14:paraId="3AB8E079">
            <w:pPr>
              <w:spacing w:before="80" w:after="80"/>
              <w:jc w:val="left"/>
            </w:pPr>
            <w:r>
              <w:rPr>
                <w:rFonts w:ascii="Arial" w:hAnsi="Arial" w:eastAsia="Arial" w:cs="Arial"/>
                <w:b w:val="0"/>
                <w:bCs w:val="0"/>
                <w:i w:val="0"/>
                <w:iCs w:val="0"/>
                <w:color w:val="555555"/>
                <w:sz w:val="18"/>
                <w:szCs w:val="18"/>
              </w:rPr>
              <w:t>string</w:t>
            </w:r>
          </w:p>
        </w:tc>
        <w:tc>
          <w:tcPr>
            <w:tcW w:w="9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30" w:type="dxa"/>
              <w:bottom w:w="80" w:type="dxa"/>
              <w:right w:w="130" w:type="dxa"/>
            </w:tcMar>
            <w:vAlign w:val="center"/>
          </w:tcPr>
          <w:p w14:paraId="70C3B4CC">
            <w:pPr>
              <w:jc w:val="center"/>
            </w:pPr>
            <w:r>
              <w:rPr>
                <w:rFonts w:ascii="Arial" w:hAnsi="Arial" w:eastAsia="Arial" w:cs="Arial"/>
                <w:b/>
                <w:bCs/>
                <w:color w:val="1E8449"/>
                <w:sz w:val="19"/>
                <w:szCs w:val="19"/>
              </w:rPr>
              <w:t>Yes</w:t>
            </w:r>
          </w:p>
        </w:tc>
        <w:tc>
          <w:tcPr>
            <w:tcW w:w="466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30" w:type="dxa"/>
              <w:bottom w:w="80" w:type="dxa"/>
              <w:right w:w="130" w:type="dxa"/>
            </w:tcMar>
            <w:vAlign w:val="center"/>
          </w:tcPr>
          <w:p w14:paraId="432F59C5">
            <w:pPr>
              <w:spacing w:before="80" w:after="80"/>
              <w:jc w:val="left"/>
            </w:pPr>
            <w:r>
              <w:rPr>
                <w:rFonts w:ascii="Arial" w:hAnsi="Arial" w:eastAsia="Arial" w:cs="Arial"/>
                <w:b w:val="0"/>
                <w:bCs w:val="0"/>
                <w:i w:val="0"/>
                <w:iCs w:val="0"/>
                <w:color w:val="1A1A1A"/>
                <w:sz w:val="19"/>
                <w:szCs w:val="19"/>
              </w:rPr>
              <w:t>Sender's email address. Max 255 characters.</w:t>
            </w:r>
          </w:p>
        </w:tc>
      </w:tr>
      <w:tr w14:paraId="713BE50E">
        <w:tc>
          <w:tcPr>
            <w:tcW w:w="2500" w:type="dxa"/>
            <w:tcBorders>
              <w:top w:val="single" w:color="BDC3C7" w:sz="0" w:space="0"/>
              <w:left w:val="single" w:color="BDC3C7" w:sz="0" w:space="0"/>
              <w:bottom w:val="single" w:color="BDC3C7" w:sz="0" w:space="0"/>
              <w:right w:val="single" w:color="BDC3C7" w:sz="0" w:space="0"/>
            </w:tcBorders>
            <w:shd w:val="clear" w:color="auto" w:fill="F2F3F4"/>
            <w:tcMar>
              <w:top w:w="80" w:type="dxa"/>
              <w:left w:w="130" w:type="dxa"/>
              <w:bottom w:w="80" w:type="dxa"/>
              <w:right w:w="130" w:type="dxa"/>
            </w:tcMar>
            <w:vAlign w:val="center"/>
          </w:tcPr>
          <w:p w14:paraId="72035CA3">
            <w:r>
              <w:rPr>
                <w:rFonts w:ascii="Courier New" w:hAnsi="Courier New" w:eastAsia="Courier New" w:cs="Courier New"/>
                <w:b/>
                <w:bCs/>
                <w:color w:val="1B4F72"/>
                <w:sz w:val="18"/>
                <w:szCs w:val="18"/>
              </w:rPr>
              <w:t>message</w:t>
            </w:r>
          </w:p>
        </w:tc>
        <w:tc>
          <w:tcPr>
            <w:tcW w:w="1300" w:type="dxa"/>
            <w:tcBorders>
              <w:top w:val="single" w:color="BDC3C7" w:sz="0" w:space="0"/>
              <w:left w:val="single" w:color="BDC3C7" w:sz="0" w:space="0"/>
              <w:bottom w:val="single" w:color="BDC3C7" w:sz="0" w:space="0"/>
              <w:right w:val="single" w:color="BDC3C7" w:sz="0" w:space="0"/>
            </w:tcBorders>
            <w:shd w:val="clear" w:color="auto" w:fill="F2F3F4"/>
            <w:tcMar>
              <w:top w:w="80" w:type="dxa"/>
              <w:left w:w="130" w:type="dxa"/>
              <w:bottom w:w="80" w:type="dxa"/>
              <w:right w:w="130" w:type="dxa"/>
            </w:tcMar>
            <w:vAlign w:val="center"/>
          </w:tcPr>
          <w:p w14:paraId="21D549C4">
            <w:pPr>
              <w:spacing w:before="80" w:after="80"/>
              <w:jc w:val="left"/>
            </w:pPr>
            <w:r>
              <w:rPr>
                <w:rFonts w:ascii="Arial" w:hAnsi="Arial" w:eastAsia="Arial" w:cs="Arial"/>
                <w:b w:val="0"/>
                <w:bCs w:val="0"/>
                <w:i w:val="0"/>
                <w:iCs w:val="0"/>
                <w:color w:val="555555"/>
                <w:sz w:val="18"/>
                <w:szCs w:val="18"/>
              </w:rPr>
              <w:t>string</w:t>
            </w:r>
          </w:p>
        </w:tc>
        <w:tc>
          <w:tcPr>
            <w:tcW w:w="900" w:type="dxa"/>
            <w:tcBorders>
              <w:top w:val="single" w:color="BDC3C7" w:sz="0" w:space="0"/>
              <w:left w:val="single" w:color="BDC3C7" w:sz="0" w:space="0"/>
              <w:bottom w:val="single" w:color="BDC3C7" w:sz="0" w:space="0"/>
              <w:right w:val="single" w:color="BDC3C7" w:sz="0" w:space="0"/>
            </w:tcBorders>
            <w:shd w:val="clear" w:color="auto" w:fill="F2F3F4"/>
            <w:tcMar>
              <w:top w:w="80" w:type="dxa"/>
              <w:left w:w="130" w:type="dxa"/>
              <w:bottom w:w="80" w:type="dxa"/>
              <w:right w:w="130" w:type="dxa"/>
            </w:tcMar>
            <w:vAlign w:val="center"/>
          </w:tcPr>
          <w:p w14:paraId="42B2AF3B">
            <w:pPr>
              <w:jc w:val="center"/>
            </w:pPr>
            <w:r>
              <w:rPr>
                <w:rFonts w:ascii="Arial" w:hAnsi="Arial" w:eastAsia="Arial" w:cs="Arial"/>
                <w:b/>
                <w:bCs/>
                <w:color w:val="1E8449"/>
                <w:sz w:val="19"/>
                <w:szCs w:val="19"/>
              </w:rPr>
              <w:t>Yes</w:t>
            </w:r>
          </w:p>
        </w:tc>
        <w:tc>
          <w:tcPr>
            <w:tcW w:w="4660" w:type="dxa"/>
            <w:tcBorders>
              <w:top w:val="single" w:color="BDC3C7" w:sz="0" w:space="0"/>
              <w:left w:val="single" w:color="BDC3C7" w:sz="0" w:space="0"/>
              <w:bottom w:val="single" w:color="BDC3C7" w:sz="0" w:space="0"/>
              <w:right w:val="single" w:color="BDC3C7" w:sz="0" w:space="0"/>
            </w:tcBorders>
            <w:shd w:val="clear" w:color="auto" w:fill="F2F3F4"/>
            <w:tcMar>
              <w:top w:w="80" w:type="dxa"/>
              <w:left w:w="130" w:type="dxa"/>
              <w:bottom w:w="80" w:type="dxa"/>
              <w:right w:w="130" w:type="dxa"/>
            </w:tcMar>
            <w:vAlign w:val="center"/>
          </w:tcPr>
          <w:p w14:paraId="3DA44ACB">
            <w:pPr>
              <w:spacing w:before="80" w:after="80"/>
              <w:jc w:val="left"/>
            </w:pPr>
            <w:r>
              <w:rPr>
                <w:rFonts w:ascii="Arial" w:hAnsi="Arial" w:eastAsia="Arial" w:cs="Arial"/>
                <w:b w:val="0"/>
                <w:bCs w:val="0"/>
                <w:i w:val="0"/>
                <w:iCs w:val="0"/>
                <w:color w:val="1A1A1A"/>
                <w:sz w:val="19"/>
                <w:szCs w:val="19"/>
              </w:rPr>
              <w:t>Contact message. Between 1 and 5,000 characters.</w:t>
            </w:r>
          </w:p>
        </w:tc>
      </w:tr>
      <w:tr w14:paraId="3494CD3B">
        <w:tc>
          <w:tcPr>
            <w:tcW w:w="25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30" w:type="dxa"/>
              <w:bottom w:w="80" w:type="dxa"/>
              <w:right w:w="130" w:type="dxa"/>
            </w:tcMar>
            <w:vAlign w:val="center"/>
          </w:tcPr>
          <w:p w14:paraId="54B2FE44">
            <w:r>
              <w:rPr>
                <w:rFonts w:ascii="Courier New" w:hAnsi="Courier New" w:eastAsia="Courier New" w:cs="Courier New"/>
                <w:b/>
                <w:bCs/>
                <w:color w:val="1B4F72"/>
                <w:sz w:val="18"/>
                <w:szCs w:val="18"/>
              </w:rPr>
              <w:t>phone</w:t>
            </w:r>
          </w:p>
        </w:tc>
        <w:tc>
          <w:tcPr>
            <w:tcW w:w="13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30" w:type="dxa"/>
              <w:bottom w:w="80" w:type="dxa"/>
              <w:right w:w="130" w:type="dxa"/>
            </w:tcMar>
            <w:vAlign w:val="center"/>
          </w:tcPr>
          <w:p w14:paraId="154C2411">
            <w:pPr>
              <w:spacing w:before="80" w:after="80"/>
              <w:jc w:val="left"/>
            </w:pPr>
            <w:r>
              <w:rPr>
                <w:rFonts w:ascii="Arial" w:hAnsi="Arial" w:eastAsia="Arial" w:cs="Arial"/>
                <w:b w:val="0"/>
                <w:bCs w:val="0"/>
                <w:i w:val="0"/>
                <w:iCs w:val="0"/>
                <w:color w:val="555555"/>
                <w:sz w:val="18"/>
                <w:szCs w:val="18"/>
              </w:rPr>
              <w:t>string</w:t>
            </w:r>
          </w:p>
        </w:tc>
        <w:tc>
          <w:tcPr>
            <w:tcW w:w="9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30" w:type="dxa"/>
              <w:bottom w:w="80" w:type="dxa"/>
              <w:right w:w="130" w:type="dxa"/>
            </w:tcMar>
            <w:vAlign w:val="center"/>
          </w:tcPr>
          <w:p w14:paraId="04D7FD59">
            <w:pPr>
              <w:jc w:val="center"/>
            </w:pPr>
            <w:r>
              <w:rPr>
                <w:rFonts w:ascii="Arial" w:hAnsi="Arial" w:eastAsia="Arial" w:cs="Arial"/>
                <w:b w:val="0"/>
                <w:bCs w:val="0"/>
                <w:color w:val="555555"/>
                <w:sz w:val="19"/>
                <w:szCs w:val="19"/>
              </w:rPr>
              <w:t>No</w:t>
            </w:r>
          </w:p>
        </w:tc>
        <w:tc>
          <w:tcPr>
            <w:tcW w:w="466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30" w:type="dxa"/>
              <w:bottom w:w="80" w:type="dxa"/>
              <w:right w:w="130" w:type="dxa"/>
            </w:tcMar>
            <w:vAlign w:val="center"/>
          </w:tcPr>
          <w:p w14:paraId="33B06AE8">
            <w:pPr>
              <w:spacing w:before="80" w:after="80"/>
              <w:jc w:val="left"/>
            </w:pPr>
            <w:r>
              <w:rPr>
                <w:rFonts w:ascii="Arial" w:hAnsi="Arial" w:eastAsia="Arial" w:cs="Arial"/>
                <w:b w:val="0"/>
                <w:bCs w:val="0"/>
                <w:i w:val="0"/>
                <w:iCs w:val="0"/>
                <w:color w:val="1A1A1A"/>
                <w:sz w:val="19"/>
                <w:szCs w:val="19"/>
              </w:rPr>
              <w:t>Optional phone number. Max 50 characters.</w:t>
            </w:r>
          </w:p>
        </w:tc>
      </w:tr>
      <w:tr w14:paraId="5FC6A293">
        <w:tc>
          <w:tcPr>
            <w:tcW w:w="2500" w:type="dxa"/>
            <w:tcBorders>
              <w:top w:val="single" w:color="BDC3C7" w:sz="0" w:space="0"/>
              <w:left w:val="single" w:color="BDC3C7" w:sz="0" w:space="0"/>
              <w:bottom w:val="single" w:color="BDC3C7" w:sz="0" w:space="0"/>
              <w:right w:val="single" w:color="BDC3C7" w:sz="0" w:space="0"/>
            </w:tcBorders>
            <w:shd w:val="clear" w:color="auto" w:fill="F2F3F4"/>
            <w:tcMar>
              <w:top w:w="80" w:type="dxa"/>
              <w:left w:w="130" w:type="dxa"/>
              <w:bottom w:w="80" w:type="dxa"/>
              <w:right w:w="130" w:type="dxa"/>
            </w:tcMar>
            <w:vAlign w:val="center"/>
          </w:tcPr>
          <w:p w14:paraId="487FE467">
            <w:r>
              <w:rPr>
                <w:rFonts w:ascii="Courier New" w:hAnsi="Courier New" w:eastAsia="Courier New" w:cs="Courier New"/>
                <w:b/>
                <w:bCs/>
                <w:color w:val="1B4F72"/>
                <w:sz w:val="18"/>
                <w:szCs w:val="18"/>
              </w:rPr>
              <w:t>visit_id</w:t>
            </w:r>
          </w:p>
        </w:tc>
        <w:tc>
          <w:tcPr>
            <w:tcW w:w="1300" w:type="dxa"/>
            <w:tcBorders>
              <w:top w:val="single" w:color="BDC3C7" w:sz="0" w:space="0"/>
              <w:left w:val="single" w:color="BDC3C7" w:sz="0" w:space="0"/>
              <w:bottom w:val="single" w:color="BDC3C7" w:sz="0" w:space="0"/>
              <w:right w:val="single" w:color="BDC3C7" w:sz="0" w:space="0"/>
            </w:tcBorders>
            <w:shd w:val="clear" w:color="auto" w:fill="F2F3F4"/>
            <w:tcMar>
              <w:top w:w="80" w:type="dxa"/>
              <w:left w:w="130" w:type="dxa"/>
              <w:bottom w:w="80" w:type="dxa"/>
              <w:right w:w="130" w:type="dxa"/>
            </w:tcMar>
            <w:vAlign w:val="center"/>
          </w:tcPr>
          <w:p w14:paraId="0E7FA11A">
            <w:pPr>
              <w:spacing w:before="80" w:after="80"/>
              <w:jc w:val="left"/>
            </w:pPr>
            <w:r>
              <w:rPr>
                <w:rFonts w:ascii="Arial" w:hAnsi="Arial" w:eastAsia="Arial" w:cs="Arial"/>
                <w:b w:val="0"/>
                <w:bCs w:val="0"/>
                <w:i w:val="0"/>
                <w:iCs w:val="0"/>
                <w:color w:val="555555"/>
                <w:sz w:val="18"/>
                <w:szCs w:val="18"/>
              </w:rPr>
              <w:t>string</w:t>
            </w:r>
          </w:p>
        </w:tc>
        <w:tc>
          <w:tcPr>
            <w:tcW w:w="900" w:type="dxa"/>
            <w:tcBorders>
              <w:top w:val="single" w:color="BDC3C7" w:sz="0" w:space="0"/>
              <w:left w:val="single" w:color="BDC3C7" w:sz="0" w:space="0"/>
              <w:bottom w:val="single" w:color="BDC3C7" w:sz="0" w:space="0"/>
              <w:right w:val="single" w:color="BDC3C7" w:sz="0" w:space="0"/>
            </w:tcBorders>
            <w:shd w:val="clear" w:color="auto" w:fill="F2F3F4"/>
            <w:tcMar>
              <w:top w:w="80" w:type="dxa"/>
              <w:left w:w="130" w:type="dxa"/>
              <w:bottom w:w="80" w:type="dxa"/>
              <w:right w:w="130" w:type="dxa"/>
            </w:tcMar>
            <w:vAlign w:val="center"/>
          </w:tcPr>
          <w:p w14:paraId="65155BD2">
            <w:pPr>
              <w:jc w:val="center"/>
            </w:pPr>
            <w:r>
              <w:rPr>
                <w:rFonts w:ascii="Arial" w:hAnsi="Arial" w:eastAsia="Arial" w:cs="Arial"/>
                <w:b w:val="0"/>
                <w:bCs w:val="0"/>
                <w:color w:val="555555"/>
                <w:sz w:val="19"/>
                <w:szCs w:val="19"/>
              </w:rPr>
              <w:t>No</w:t>
            </w:r>
          </w:p>
        </w:tc>
        <w:tc>
          <w:tcPr>
            <w:tcW w:w="4660" w:type="dxa"/>
            <w:tcBorders>
              <w:top w:val="single" w:color="BDC3C7" w:sz="0" w:space="0"/>
              <w:left w:val="single" w:color="BDC3C7" w:sz="0" w:space="0"/>
              <w:bottom w:val="single" w:color="BDC3C7" w:sz="0" w:space="0"/>
              <w:right w:val="single" w:color="BDC3C7" w:sz="0" w:space="0"/>
            </w:tcBorders>
            <w:shd w:val="clear" w:color="auto" w:fill="F2F3F4"/>
            <w:tcMar>
              <w:top w:w="80" w:type="dxa"/>
              <w:left w:w="130" w:type="dxa"/>
              <w:bottom w:w="80" w:type="dxa"/>
              <w:right w:w="130" w:type="dxa"/>
            </w:tcMar>
            <w:vAlign w:val="center"/>
          </w:tcPr>
          <w:p w14:paraId="0818FD85">
            <w:pPr>
              <w:spacing w:before="80" w:after="80"/>
              <w:jc w:val="left"/>
            </w:pPr>
            <w:r>
              <w:rPr>
                <w:rFonts w:ascii="Arial" w:hAnsi="Arial" w:eastAsia="Arial" w:cs="Arial"/>
                <w:b w:val="0"/>
                <w:bCs w:val="0"/>
                <w:i w:val="0"/>
                <w:iCs w:val="0"/>
                <w:color w:val="1A1A1A"/>
                <w:sz w:val="19"/>
                <w:szCs w:val="19"/>
              </w:rPr>
              <w:t>SDK visit ID for analytics correlation. Max 100 characters.</w:t>
            </w:r>
          </w:p>
        </w:tc>
      </w:tr>
      <w:tr w14:paraId="7BEDEC1E">
        <w:tc>
          <w:tcPr>
            <w:tcW w:w="25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30" w:type="dxa"/>
              <w:bottom w:w="80" w:type="dxa"/>
              <w:right w:w="130" w:type="dxa"/>
            </w:tcMar>
            <w:vAlign w:val="center"/>
          </w:tcPr>
          <w:p w14:paraId="6D5157F7">
            <w:r>
              <w:rPr>
                <w:rFonts w:ascii="Courier New" w:hAnsi="Courier New" w:eastAsia="Courier New" w:cs="Courier New"/>
                <w:b/>
                <w:bCs/>
                <w:color w:val="1B4F72"/>
                <w:sz w:val="18"/>
                <w:szCs w:val="18"/>
              </w:rPr>
              <w:t>metadata</w:t>
            </w:r>
          </w:p>
        </w:tc>
        <w:tc>
          <w:tcPr>
            <w:tcW w:w="13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30" w:type="dxa"/>
              <w:bottom w:w="80" w:type="dxa"/>
              <w:right w:w="130" w:type="dxa"/>
            </w:tcMar>
            <w:vAlign w:val="center"/>
          </w:tcPr>
          <w:p w14:paraId="28008D36">
            <w:pPr>
              <w:spacing w:before="80" w:after="80"/>
              <w:jc w:val="left"/>
            </w:pPr>
            <w:r>
              <w:rPr>
                <w:rFonts w:ascii="Arial" w:hAnsi="Arial" w:eastAsia="Arial" w:cs="Arial"/>
                <w:b w:val="0"/>
                <w:bCs w:val="0"/>
                <w:i w:val="0"/>
                <w:iCs w:val="0"/>
                <w:color w:val="555555"/>
                <w:sz w:val="18"/>
                <w:szCs w:val="18"/>
              </w:rPr>
              <w:t>object</w:t>
            </w:r>
          </w:p>
        </w:tc>
        <w:tc>
          <w:tcPr>
            <w:tcW w:w="9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30" w:type="dxa"/>
              <w:bottom w:w="80" w:type="dxa"/>
              <w:right w:w="130" w:type="dxa"/>
            </w:tcMar>
            <w:vAlign w:val="center"/>
          </w:tcPr>
          <w:p w14:paraId="670BE83A">
            <w:pPr>
              <w:jc w:val="center"/>
            </w:pPr>
            <w:r>
              <w:rPr>
                <w:rFonts w:ascii="Arial" w:hAnsi="Arial" w:eastAsia="Arial" w:cs="Arial"/>
                <w:b w:val="0"/>
                <w:bCs w:val="0"/>
                <w:color w:val="555555"/>
                <w:sz w:val="19"/>
                <w:szCs w:val="19"/>
              </w:rPr>
              <w:t>No</w:t>
            </w:r>
          </w:p>
        </w:tc>
        <w:tc>
          <w:tcPr>
            <w:tcW w:w="466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30" w:type="dxa"/>
              <w:bottom w:w="80" w:type="dxa"/>
              <w:right w:w="130" w:type="dxa"/>
            </w:tcMar>
            <w:vAlign w:val="center"/>
          </w:tcPr>
          <w:p w14:paraId="72FCC5CB">
            <w:pPr>
              <w:spacing w:before="80" w:after="80"/>
              <w:jc w:val="left"/>
            </w:pPr>
            <w:r>
              <w:rPr>
                <w:rFonts w:ascii="Arial" w:hAnsi="Arial" w:eastAsia="Arial" w:cs="Arial"/>
                <w:b w:val="0"/>
                <w:bCs w:val="0"/>
                <w:i w:val="0"/>
                <w:iCs w:val="0"/>
                <w:color w:val="1A1A1A"/>
                <w:sz w:val="19"/>
                <w:szCs w:val="19"/>
              </w:rPr>
              <w:t>Free-form object with additional data (source, page, category, etc.).</w:t>
            </w:r>
          </w:p>
        </w:tc>
      </w:tr>
    </w:tbl>
    <w:p w14:paraId="6C367748">
      <w:pPr>
        <w:spacing w:before="160" w:after="0"/>
      </w:pPr>
    </w:p>
    <w:p w14:paraId="5B3A76EC">
      <w:pPr>
        <w:pStyle w:val="3"/>
        <w:spacing w:before="240" w:after="100"/>
      </w:pPr>
      <w:r>
        <w:rPr>
          <w:rFonts w:ascii="Arial" w:hAnsi="Arial" w:eastAsia="Arial" w:cs="Arial"/>
          <w:b/>
          <w:bCs/>
          <w:color w:val="2E86C1"/>
          <w:sz w:val="27"/>
          <w:szCs w:val="27"/>
        </w:rPr>
        <w:t>6.3 Request Example</w:t>
      </w:r>
    </w:p>
    <w:p w14:paraId="1514FDF2">
      <w:pPr>
        <w:shd w:val="clear" w:fill="EAECEE"/>
        <w:spacing w:before="0" w:after="0"/>
        <w:ind w:left="180" w:right="180"/>
      </w:pPr>
      <w:r>
        <w:rPr>
          <w:rFonts w:ascii="Courier New" w:hAnsi="Courier New" w:eastAsia="Courier New" w:cs="Courier New"/>
          <w:color w:val="2C3E50"/>
          <w:sz w:val="18"/>
          <w:szCs w:val="18"/>
        </w:rPr>
        <w:t>POST /api/contacts/public</w:t>
      </w:r>
    </w:p>
    <w:p w14:paraId="356E6736">
      <w:pPr>
        <w:shd w:val="clear" w:fill="EAECEE"/>
        <w:spacing w:before="0" w:after="0"/>
        <w:ind w:left="180" w:right="180"/>
      </w:pPr>
      <w:r>
        <w:rPr>
          <w:rFonts w:ascii="Courier New" w:hAnsi="Courier New" w:eastAsia="Courier New" w:cs="Courier New"/>
          <w:color w:val="2C3E50"/>
          <w:sz w:val="18"/>
          <w:szCs w:val="18"/>
        </w:rPr>
        <w:t>Content-Type: application/json</w:t>
      </w:r>
    </w:p>
    <w:p w14:paraId="1DBF307D">
      <w:pPr>
        <w:shd w:val="clear" w:fill="EAECEE"/>
        <w:spacing w:before="0" w:after="0"/>
        <w:ind w:left="180" w:right="180"/>
      </w:pPr>
    </w:p>
    <w:p w14:paraId="49F9BEDB">
      <w:pPr>
        <w:shd w:val="clear" w:fill="EAECEE"/>
        <w:spacing w:before="0" w:after="0"/>
        <w:ind w:left="180" w:right="180"/>
      </w:pPr>
      <w:r>
        <w:rPr>
          <w:rFonts w:ascii="Courier New" w:hAnsi="Courier New" w:eastAsia="Courier New" w:cs="Courier New"/>
          <w:color w:val="2C3E50"/>
          <w:sz w:val="18"/>
          <w:szCs w:val="18"/>
        </w:rPr>
        <w:t>{</w:t>
      </w:r>
    </w:p>
    <w:p w14:paraId="5FCA3060">
      <w:pPr>
        <w:shd w:val="clear" w:fill="EAECEE"/>
        <w:spacing w:before="0" w:after="0"/>
        <w:ind w:left="180" w:right="180"/>
      </w:pPr>
      <w:r>
        <w:rPr>
          <w:rFonts w:ascii="Courier New" w:hAnsi="Courier New" w:eastAsia="Courier New" w:cs="Courier New"/>
          <w:color w:val="2C3E50"/>
          <w:sz w:val="18"/>
          <w:szCs w:val="18"/>
        </w:rPr>
        <w:t xml:space="preserve">  "funnel_slug": "my-funnel",</w:t>
      </w:r>
    </w:p>
    <w:p w14:paraId="76D3B9A5">
      <w:pPr>
        <w:shd w:val="clear" w:fill="EAECEE"/>
        <w:spacing w:before="0" w:after="0"/>
        <w:ind w:left="180" w:right="180"/>
      </w:pPr>
      <w:r>
        <w:rPr>
          <w:rFonts w:ascii="Courier New" w:hAnsi="Courier New" w:eastAsia="Courier New" w:cs="Courier New"/>
          <w:color w:val="2C3E50"/>
          <w:sz w:val="18"/>
          <w:szCs w:val="18"/>
        </w:rPr>
        <w:t xml:space="preserve">  "name":        "Carlos Lopez",</w:t>
      </w:r>
    </w:p>
    <w:p w14:paraId="122623F8">
      <w:pPr>
        <w:shd w:val="clear" w:fill="EAECEE"/>
        <w:spacing w:before="0" w:after="0"/>
        <w:ind w:left="180" w:right="180"/>
      </w:pPr>
      <w:r>
        <w:rPr>
          <w:rFonts w:ascii="Courier New" w:hAnsi="Courier New" w:eastAsia="Courier New" w:cs="Courier New"/>
          <w:color w:val="2C3E50"/>
          <w:sz w:val="18"/>
          <w:szCs w:val="18"/>
        </w:rPr>
        <w:t xml:space="preserve">  "email":       "carlos@example.com",</w:t>
      </w:r>
    </w:p>
    <w:p w14:paraId="611096C6">
      <w:pPr>
        <w:shd w:val="clear" w:fill="EAECEE"/>
        <w:spacing w:before="0" w:after="0"/>
        <w:ind w:left="180" w:right="180"/>
      </w:pPr>
      <w:r>
        <w:rPr>
          <w:rFonts w:ascii="Courier New" w:hAnsi="Courier New" w:eastAsia="Courier New" w:cs="Courier New"/>
          <w:color w:val="2C3E50"/>
          <w:sz w:val="18"/>
          <w:szCs w:val="18"/>
        </w:rPr>
        <w:t xml:space="preserve">  "phone":       "3059876543",</w:t>
      </w:r>
    </w:p>
    <w:p w14:paraId="7EF0F236">
      <w:pPr>
        <w:shd w:val="clear" w:fill="EAECEE"/>
        <w:spacing w:before="0" w:after="0"/>
        <w:ind w:left="180" w:right="180"/>
      </w:pPr>
      <w:r>
        <w:rPr>
          <w:rFonts w:ascii="Courier New" w:hAnsi="Courier New" w:eastAsia="Courier New" w:cs="Courier New"/>
          <w:color w:val="2C3E50"/>
          <w:sz w:val="18"/>
          <w:szCs w:val="18"/>
        </w:rPr>
        <w:t xml:space="preserve">  "message":     "Hi, I am interested in health insurance plans in Florida.",</w:t>
      </w:r>
    </w:p>
    <w:p w14:paraId="386BFC76">
      <w:pPr>
        <w:shd w:val="clear" w:fill="EAECEE"/>
        <w:spacing w:before="0" w:after="0"/>
        <w:ind w:left="180" w:right="180"/>
      </w:pPr>
      <w:r>
        <w:rPr>
          <w:rFonts w:ascii="Courier New" w:hAnsi="Courier New" w:eastAsia="Courier New" w:cs="Courier New"/>
          <w:color w:val="2C3E50"/>
          <w:sz w:val="18"/>
          <w:szCs w:val="18"/>
        </w:rPr>
        <w:t xml:space="preserve">  "visit_id":    "visit_abc123",</w:t>
      </w:r>
    </w:p>
    <w:p w14:paraId="7653AAFC">
      <w:pPr>
        <w:shd w:val="clear" w:fill="EAECEE"/>
        <w:spacing w:before="0" w:after="0"/>
        <w:ind w:left="180" w:right="180"/>
      </w:pPr>
      <w:r>
        <w:rPr>
          <w:rFonts w:ascii="Courier New" w:hAnsi="Courier New" w:eastAsia="Courier New" w:cs="Courier New"/>
          <w:color w:val="2C3E50"/>
          <w:sz w:val="18"/>
          <w:szCs w:val="18"/>
        </w:rPr>
        <w:t xml:space="preserve">  "metadata": {</w:t>
      </w:r>
    </w:p>
    <w:p w14:paraId="29452264">
      <w:pPr>
        <w:shd w:val="clear" w:fill="EAECEE"/>
        <w:spacing w:before="0" w:after="0"/>
        <w:ind w:left="180" w:right="180"/>
      </w:pPr>
      <w:r>
        <w:rPr>
          <w:rFonts w:ascii="Courier New" w:hAnsi="Courier New" w:eastAsia="Courier New" w:cs="Courier New"/>
          <w:color w:val="2C3E50"/>
          <w:sz w:val="18"/>
          <w:szCs w:val="18"/>
        </w:rPr>
        <w:t xml:space="preserve">    "source": "footer-contact-form",</w:t>
      </w:r>
    </w:p>
    <w:p w14:paraId="3B3D31D7">
      <w:pPr>
        <w:shd w:val="clear" w:fill="EAECEE"/>
        <w:spacing w:before="0" w:after="0"/>
        <w:ind w:left="180" w:right="180"/>
      </w:pPr>
      <w:r>
        <w:rPr>
          <w:rFonts w:ascii="Courier New" w:hAnsi="Courier New" w:eastAsia="Courier New" w:cs="Courier New"/>
          <w:color w:val="2C3E50"/>
          <w:sz w:val="18"/>
          <w:szCs w:val="18"/>
        </w:rPr>
        <w:t xml:space="preserve">    "page":   "/contact"</w:t>
      </w:r>
    </w:p>
    <w:p w14:paraId="4F47E03D">
      <w:pPr>
        <w:shd w:val="clear" w:fill="EAECEE"/>
        <w:spacing w:before="0" w:after="0"/>
        <w:ind w:left="180" w:right="180"/>
      </w:pPr>
      <w:r>
        <w:rPr>
          <w:rFonts w:ascii="Courier New" w:hAnsi="Courier New" w:eastAsia="Courier New" w:cs="Courier New"/>
          <w:color w:val="2C3E50"/>
          <w:sz w:val="18"/>
          <w:szCs w:val="18"/>
        </w:rPr>
        <w:t xml:space="preserve">  }</w:t>
      </w:r>
    </w:p>
    <w:p w14:paraId="68FE4B48">
      <w:pPr>
        <w:shd w:val="clear" w:fill="EAECEE"/>
        <w:spacing w:before="0" w:after="0"/>
        <w:ind w:left="180" w:right="180"/>
      </w:pPr>
      <w:r>
        <w:rPr>
          <w:rFonts w:ascii="Courier New" w:hAnsi="Courier New" w:eastAsia="Courier New" w:cs="Courier New"/>
          <w:color w:val="2C3E50"/>
          <w:sz w:val="18"/>
          <w:szCs w:val="18"/>
        </w:rPr>
        <w:t>}</w:t>
      </w:r>
    </w:p>
    <w:p w14:paraId="3E39FFAD">
      <w:pPr>
        <w:spacing w:before="160" w:after="0"/>
      </w:pPr>
    </w:p>
    <w:p w14:paraId="4FBAA07E">
      <w:pPr>
        <w:pStyle w:val="3"/>
        <w:spacing w:before="240" w:after="100"/>
      </w:pPr>
      <w:r>
        <w:rPr>
          <w:rFonts w:ascii="Arial" w:hAnsi="Arial" w:eastAsia="Arial" w:cs="Arial"/>
          <w:b/>
          <w:bCs/>
          <w:color w:val="2E86C1"/>
          <w:sz w:val="27"/>
          <w:szCs w:val="27"/>
        </w:rPr>
        <w:t>6.4 Successful Response (HTTP 201)</w:t>
      </w:r>
    </w:p>
    <w:p w14:paraId="33BD3767">
      <w:pPr>
        <w:shd w:val="clear" w:fill="EAECEE"/>
        <w:spacing w:before="0" w:after="0"/>
        <w:ind w:left="180" w:right="180"/>
      </w:pPr>
      <w:r>
        <w:rPr>
          <w:rFonts w:ascii="Courier New" w:hAnsi="Courier New" w:eastAsia="Courier New" w:cs="Courier New"/>
          <w:color w:val="2C3E50"/>
          <w:sz w:val="18"/>
          <w:szCs w:val="18"/>
        </w:rPr>
        <w:t>{</w:t>
      </w:r>
    </w:p>
    <w:p w14:paraId="41038219">
      <w:pPr>
        <w:shd w:val="clear" w:fill="EAECEE"/>
        <w:spacing w:before="0" w:after="0"/>
        <w:ind w:left="180" w:right="180"/>
      </w:pPr>
      <w:r>
        <w:rPr>
          <w:rFonts w:ascii="Courier New" w:hAnsi="Courier New" w:eastAsia="Courier New" w:cs="Courier New"/>
          <w:color w:val="2C3E50"/>
          <w:sz w:val="18"/>
          <w:szCs w:val="18"/>
        </w:rPr>
        <w:t xml:space="preserve">  "success": true,</w:t>
      </w:r>
    </w:p>
    <w:p w14:paraId="7AF31FA5">
      <w:pPr>
        <w:shd w:val="clear" w:fill="EAECEE"/>
        <w:spacing w:before="0" w:after="0"/>
        <w:ind w:left="180" w:right="180"/>
      </w:pPr>
      <w:r>
        <w:rPr>
          <w:rFonts w:ascii="Courier New" w:hAnsi="Courier New" w:eastAsia="Courier New" w:cs="Courier New"/>
          <w:color w:val="2C3E50"/>
          <w:sz w:val="18"/>
          <w:szCs w:val="18"/>
        </w:rPr>
        <w:t xml:space="preserve">  "data": {</w:t>
      </w:r>
    </w:p>
    <w:p w14:paraId="4E01B195">
      <w:pPr>
        <w:shd w:val="clear" w:fill="EAECEE"/>
        <w:spacing w:before="0" w:after="0"/>
        <w:ind w:left="180" w:right="180"/>
      </w:pPr>
      <w:r>
        <w:rPr>
          <w:rFonts w:ascii="Courier New" w:hAnsi="Courier New" w:eastAsia="Courier New" w:cs="Courier New"/>
          <w:color w:val="2C3E50"/>
          <w:sz w:val="18"/>
          <w:szCs w:val="18"/>
        </w:rPr>
        <w:t xml:space="preserve">    "id":         "contact-uuid",</w:t>
      </w:r>
    </w:p>
    <w:p w14:paraId="78467829">
      <w:pPr>
        <w:shd w:val="clear" w:fill="EAECEE"/>
        <w:spacing w:before="0" w:after="0"/>
        <w:ind w:left="180" w:right="180"/>
      </w:pPr>
      <w:r>
        <w:rPr>
          <w:rFonts w:ascii="Courier New" w:hAnsi="Courier New" w:eastAsia="Courier New" w:cs="Courier New"/>
          <w:color w:val="2C3E50"/>
          <w:sz w:val="18"/>
          <w:szCs w:val="18"/>
        </w:rPr>
        <w:t xml:space="preserve">    "funnel_id":  "funnel-uuid",</w:t>
      </w:r>
    </w:p>
    <w:p w14:paraId="1A6D3579">
      <w:pPr>
        <w:shd w:val="clear" w:fill="EAECEE"/>
        <w:spacing w:before="0" w:after="0"/>
        <w:ind w:left="180" w:right="180"/>
      </w:pPr>
      <w:r>
        <w:rPr>
          <w:rFonts w:ascii="Courier New" w:hAnsi="Courier New" w:eastAsia="Courier New" w:cs="Courier New"/>
          <w:color w:val="2C3E50"/>
          <w:sz w:val="18"/>
          <w:szCs w:val="18"/>
        </w:rPr>
        <w:t xml:space="preserve">    "tenant_id":  "tenant-uuid",</w:t>
      </w:r>
    </w:p>
    <w:p w14:paraId="21C1B2D6">
      <w:pPr>
        <w:shd w:val="clear" w:fill="EAECEE"/>
        <w:spacing w:before="0" w:after="0"/>
        <w:ind w:left="180" w:right="180"/>
      </w:pPr>
      <w:r>
        <w:rPr>
          <w:rFonts w:ascii="Courier New" w:hAnsi="Courier New" w:eastAsia="Courier New" w:cs="Courier New"/>
          <w:color w:val="2C3E50"/>
          <w:sz w:val="18"/>
          <w:szCs w:val="18"/>
        </w:rPr>
        <w:t xml:space="preserve">    "name":       "Carlos Lopez",</w:t>
      </w:r>
    </w:p>
    <w:p w14:paraId="34D532B0">
      <w:pPr>
        <w:shd w:val="clear" w:fill="EAECEE"/>
        <w:spacing w:before="0" w:after="0"/>
        <w:ind w:left="180" w:right="180"/>
      </w:pPr>
      <w:r>
        <w:rPr>
          <w:rFonts w:ascii="Courier New" w:hAnsi="Courier New" w:eastAsia="Courier New" w:cs="Courier New"/>
          <w:color w:val="2C3E50"/>
          <w:sz w:val="18"/>
          <w:szCs w:val="18"/>
        </w:rPr>
        <w:t xml:space="preserve">    "email":      "carlos@example.com",</w:t>
      </w:r>
    </w:p>
    <w:p w14:paraId="054F6FF4">
      <w:pPr>
        <w:shd w:val="clear" w:fill="EAECEE"/>
        <w:spacing w:before="0" w:after="0"/>
        <w:ind w:left="180" w:right="180"/>
      </w:pPr>
      <w:r>
        <w:rPr>
          <w:rFonts w:ascii="Courier New" w:hAnsi="Courier New" w:eastAsia="Courier New" w:cs="Courier New"/>
          <w:color w:val="2C3E50"/>
          <w:sz w:val="18"/>
          <w:szCs w:val="18"/>
        </w:rPr>
        <w:t xml:space="preserve">    "phone":      "3059876543",</w:t>
      </w:r>
    </w:p>
    <w:p w14:paraId="19EE6617">
      <w:pPr>
        <w:shd w:val="clear" w:fill="EAECEE"/>
        <w:spacing w:before="0" w:after="0"/>
        <w:ind w:left="180" w:right="180"/>
      </w:pPr>
      <w:r>
        <w:rPr>
          <w:rFonts w:ascii="Courier New" w:hAnsi="Courier New" w:eastAsia="Courier New" w:cs="Courier New"/>
          <w:color w:val="2C3E50"/>
          <w:sz w:val="18"/>
          <w:szCs w:val="18"/>
        </w:rPr>
        <w:t xml:space="preserve">    "message":    "Hi, I am interested...",</w:t>
      </w:r>
    </w:p>
    <w:p w14:paraId="61385554">
      <w:pPr>
        <w:shd w:val="clear" w:fill="EAECEE"/>
        <w:spacing w:before="0" w:after="0"/>
        <w:ind w:left="180" w:right="180"/>
      </w:pPr>
      <w:r>
        <w:rPr>
          <w:rFonts w:ascii="Courier New" w:hAnsi="Courier New" w:eastAsia="Courier New" w:cs="Courier New"/>
          <w:color w:val="2C3E50"/>
          <w:sz w:val="18"/>
          <w:szCs w:val="18"/>
        </w:rPr>
        <w:t xml:space="preserve">    "status":     "new",</w:t>
      </w:r>
    </w:p>
    <w:p w14:paraId="0F11B84D">
      <w:pPr>
        <w:shd w:val="clear" w:fill="EAECEE"/>
        <w:spacing w:before="0" w:after="0"/>
        <w:ind w:left="180" w:right="180"/>
      </w:pPr>
      <w:r>
        <w:rPr>
          <w:rFonts w:ascii="Courier New" w:hAnsi="Courier New" w:eastAsia="Courier New" w:cs="Courier New"/>
          <w:color w:val="2C3E50"/>
          <w:sz w:val="18"/>
          <w:szCs w:val="18"/>
        </w:rPr>
        <w:t xml:space="preserve">    "ip_address": "192.168.1.1",</w:t>
      </w:r>
    </w:p>
    <w:p w14:paraId="61D99098">
      <w:pPr>
        <w:shd w:val="clear" w:fill="EAECEE"/>
        <w:spacing w:before="0" w:after="0"/>
        <w:ind w:left="180" w:right="180"/>
      </w:pPr>
      <w:r>
        <w:rPr>
          <w:rFonts w:ascii="Courier New" w:hAnsi="Courier New" w:eastAsia="Courier New" w:cs="Courier New"/>
          <w:color w:val="2C3E50"/>
          <w:sz w:val="18"/>
          <w:szCs w:val="18"/>
        </w:rPr>
        <w:t xml:space="preserve">    "user_agent": "Mozilla/5.0 ...",</w:t>
      </w:r>
    </w:p>
    <w:p w14:paraId="150F2C4E">
      <w:pPr>
        <w:shd w:val="clear" w:fill="EAECEE"/>
        <w:spacing w:before="0" w:after="0"/>
        <w:ind w:left="180" w:right="180"/>
      </w:pPr>
      <w:r>
        <w:rPr>
          <w:rFonts w:ascii="Courier New" w:hAnsi="Courier New" w:eastAsia="Courier New" w:cs="Courier New"/>
          <w:color w:val="2C3E50"/>
          <w:sz w:val="18"/>
          <w:szCs w:val="18"/>
        </w:rPr>
        <w:t xml:space="preserve">    "created_at": "2025-06-15T18:30:00.000Z"</w:t>
      </w:r>
    </w:p>
    <w:p w14:paraId="04E999EA">
      <w:pPr>
        <w:shd w:val="clear" w:fill="EAECEE"/>
        <w:spacing w:before="0" w:after="0"/>
        <w:ind w:left="180" w:right="180"/>
      </w:pPr>
      <w:r>
        <w:rPr>
          <w:rFonts w:ascii="Courier New" w:hAnsi="Courier New" w:eastAsia="Courier New" w:cs="Courier New"/>
          <w:color w:val="2C3E50"/>
          <w:sz w:val="18"/>
          <w:szCs w:val="18"/>
        </w:rPr>
        <w:t xml:space="preserve">  }</w:t>
      </w:r>
    </w:p>
    <w:p w14:paraId="15457BC8">
      <w:pPr>
        <w:shd w:val="clear" w:fill="EAECEE"/>
        <w:spacing w:before="0" w:after="0"/>
        <w:ind w:left="180" w:right="180"/>
      </w:pPr>
      <w:r>
        <w:rPr>
          <w:rFonts w:ascii="Courier New" w:hAnsi="Courier New" w:eastAsia="Courier New" w:cs="Courier New"/>
          <w:color w:val="2C3E50"/>
          <w:sz w:val="18"/>
          <w:szCs w:val="18"/>
        </w:rPr>
        <w:t>}</w:t>
      </w:r>
    </w:p>
    <w:p w14:paraId="481D3FD9">
      <w:pPr>
        <w:spacing w:before="160" w:after="0"/>
      </w:pPr>
    </w:p>
    <w:p w14:paraId="75549876">
      <w:pPr>
        <w:pStyle w:val="3"/>
        <w:spacing w:before="240" w:after="100"/>
      </w:pPr>
      <w:r>
        <w:rPr>
          <w:rFonts w:ascii="Arial" w:hAnsi="Arial" w:eastAsia="Arial" w:cs="Arial"/>
          <w:b/>
          <w:bCs/>
          <w:color w:val="2E86C1"/>
          <w:sz w:val="27"/>
          <w:szCs w:val="27"/>
        </w:rPr>
        <w:t>6.5 Error Responses</w:t>
      </w:r>
    </w:p>
    <w:p w14:paraId="0F5E3AC4">
      <w:pPr>
        <w:pStyle w:val="4"/>
        <w:spacing w:before="180" w:after="70"/>
      </w:pPr>
      <w:r>
        <w:rPr>
          <w:rFonts w:ascii="Arial" w:hAnsi="Arial" w:eastAsia="Arial" w:cs="Arial"/>
          <w:b/>
          <w:bCs/>
          <w:color w:val="2C3E50"/>
          <w:sz w:val="23"/>
          <w:szCs w:val="23"/>
        </w:rPr>
        <w:t>400 — Validation failed</w:t>
      </w:r>
    </w:p>
    <w:p w14:paraId="33011247">
      <w:pPr>
        <w:shd w:val="clear" w:fill="EAECEE"/>
        <w:spacing w:before="0" w:after="0"/>
        <w:ind w:left="180" w:right="180"/>
      </w:pPr>
      <w:r>
        <w:rPr>
          <w:rFonts w:ascii="Courier New" w:hAnsi="Courier New" w:eastAsia="Courier New" w:cs="Courier New"/>
          <w:color w:val="2C3E50"/>
          <w:sz w:val="18"/>
          <w:szCs w:val="18"/>
        </w:rPr>
        <w:t>{</w:t>
      </w:r>
    </w:p>
    <w:p w14:paraId="431F531B">
      <w:pPr>
        <w:shd w:val="clear" w:fill="EAECEE"/>
        <w:spacing w:before="0" w:after="0"/>
        <w:ind w:left="180" w:right="180"/>
      </w:pPr>
      <w:r>
        <w:rPr>
          <w:rFonts w:ascii="Courier New" w:hAnsi="Courier New" w:eastAsia="Courier New" w:cs="Courier New"/>
          <w:color w:val="2C3E50"/>
          <w:sz w:val="18"/>
          <w:szCs w:val="18"/>
        </w:rPr>
        <w:t xml:space="preserve">  "success": false,</w:t>
      </w:r>
    </w:p>
    <w:p w14:paraId="0A5F619A">
      <w:pPr>
        <w:shd w:val="clear" w:fill="EAECEE"/>
        <w:spacing w:before="0" w:after="0"/>
        <w:ind w:left="180" w:right="180"/>
      </w:pPr>
      <w:r>
        <w:rPr>
          <w:rFonts w:ascii="Courier New" w:hAnsi="Courier New" w:eastAsia="Courier New" w:cs="Courier New"/>
          <w:color w:val="2C3E50"/>
          <w:sz w:val="18"/>
          <w:szCs w:val="18"/>
        </w:rPr>
        <w:t xml:space="preserve">  "error":   "Validation failed",</w:t>
      </w:r>
    </w:p>
    <w:p w14:paraId="7CD09EA8">
      <w:pPr>
        <w:shd w:val="clear" w:fill="EAECEE"/>
        <w:spacing w:before="0" w:after="0"/>
        <w:ind w:left="180" w:right="180"/>
      </w:pPr>
      <w:r>
        <w:rPr>
          <w:rFonts w:ascii="Courier New" w:hAnsi="Courier New" w:eastAsia="Courier New" w:cs="Courier New"/>
          <w:color w:val="2C3E50"/>
          <w:sz w:val="18"/>
          <w:szCs w:val="18"/>
        </w:rPr>
        <w:t xml:space="preserve">  "details": [</w:t>
      </w:r>
    </w:p>
    <w:p w14:paraId="1D5BAB17">
      <w:pPr>
        <w:shd w:val="clear" w:fill="EAECEE"/>
        <w:spacing w:before="0" w:after="0"/>
        <w:ind w:left="180" w:right="180"/>
      </w:pPr>
      <w:r>
        <w:rPr>
          <w:rFonts w:ascii="Courier New" w:hAnsi="Courier New" w:eastAsia="Courier New" w:cs="Courier New"/>
          <w:color w:val="2C3E50"/>
          <w:sz w:val="18"/>
          <w:szCs w:val="18"/>
        </w:rPr>
        <w:t xml:space="preserve">    { "field": "message", "message": "Must be at least 1 character" }</w:t>
      </w:r>
    </w:p>
    <w:p w14:paraId="5E7F65BC">
      <w:pPr>
        <w:shd w:val="clear" w:fill="EAECEE"/>
        <w:spacing w:before="0" w:after="0"/>
        <w:ind w:left="180" w:right="180"/>
      </w:pPr>
      <w:r>
        <w:rPr>
          <w:rFonts w:ascii="Courier New" w:hAnsi="Courier New" w:eastAsia="Courier New" w:cs="Courier New"/>
          <w:color w:val="2C3E50"/>
          <w:sz w:val="18"/>
          <w:szCs w:val="18"/>
        </w:rPr>
        <w:t xml:space="preserve">  ]</w:t>
      </w:r>
    </w:p>
    <w:p w14:paraId="29941848">
      <w:pPr>
        <w:shd w:val="clear" w:fill="EAECEE"/>
        <w:spacing w:before="0" w:after="0"/>
        <w:ind w:left="180" w:right="180"/>
      </w:pPr>
      <w:r>
        <w:rPr>
          <w:rFonts w:ascii="Courier New" w:hAnsi="Courier New" w:eastAsia="Courier New" w:cs="Courier New"/>
          <w:color w:val="2C3E50"/>
          <w:sz w:val="18"/>
          <w:szCs w:val="18"/>
        </w:rPr>
        <w:t>}</w:t>
      </w:r>
    </w:p>
    <w:p w14:paraId="541D8750">
      <w:pPr>
        <w:spacing w:before="80" w:after="0"/>
      </w:pPr>
    </w:p>
    <w:p w14:paraId="3C118C47">
      <w:pPr>
        <w:pStyle w:val="4"/>
        <w:spacing w:before="180" w:after="70"/>
      </w:pPr>
      <w:r>
        <w:rPr>
          <w:rFonts w:ascii="Arial" w:hAnsi="Arial" w:eastAsia="Arial" w:cs="Arial"/>
          <w:b/>
          <w:bCs/>
          <w:color w:val="2C3E50"/>
          <w:sz w:val="23"/>
          <w:szCs w:val="23"/>
        </w:rPr>
        <w:t>404 — Funnel not found</w:t>
      </w:r>
    </w:p>
    <w:p w14:paraId="039129A0">
      <w:pPr>
        <w:shd w:val="clear" w:fill="EAECEE"/>
        <w:spacing w:before="0" w:after="0"/>
        <w:ind w:left="180" w:right="180"/>
      </w:pPr>
      <w:r>
        <w:rPr>
          <w:rFonts w:ascii="Courier New" w:hAnsi="Courier New" w:eastAsia="Courier New" w:cs="Courier New"/>
          <w:color w:val="2C3E50"/>
          <w:sz w:val="18"/>
          <w:szCs w:val="18"/>
        </w:rPr>
        <w:t>{ "success": false, "error": "Funnel not found" }</w:t>
      </w:r>
    </w:p>
    <w:p w14:paraId="7293019A">
      <w:pPr>
        <w:spacing w:before="160" w:after="0"/>
      </w:pPr>
    </w:p>
    <w:p w14:paraId="4B650074">
      <w:pPr>
        <w:pStyle w:val="3"/>
        <w:spacing w:before="240" w:after="100"/>
      </w:pPr>
      <w:r>
        <w:rPr>
          <w:rFonts w:ascii="Arial" w:hAnsi="Arial" w:eastAsia="Arial" w:cs="Arial"/>
          <w:b/>
          <w:bCs/>
          <w:color w:val="2E86C1"/>
          <w:sz w:val="27"/>
          <w:szCs w:val="27"/>
        </w:rPr>
        <w:t>6.6 WordPress Implementation (jQuery)</w:t>
      </w:r>
    </w:p>
    <w:p w14:paraId="5A150802">
      <w:pPr>
        <w:shd w:val="clear" w:fill="EAECEE"/>
        <w:spacing w:before="0" w:after="0"/>
        <w:ind w:left="180" w:right="180"/>
      </w:pPr>
      <w:r>
        <w:rPr>
          <w:rFonts w:ascii="Courier New" w:hAnsi="Courier New" w:eastAsia="Courier New" w:cs="Courier New"/>
          <w:color w:val="2C3E50"/>
          <w:sz w:val="18"/>
          <w:szCs w:val="18"/>
        </w:rPr>
        <w:t>jQuery("#contact-form").on("submit", function(e) {</w:t>
      </w:r>
    </w:p>
    <w:p w14:paraId="5D4E460B">
      <w:pPr>
        <w:shd w:val="clear" w:fill="EAECEE"/>
        <w:spacing w:before="0" w:after="0"/>
        <w:ind w:left="180" w:right="180"/>
      </w:pPr>
      <w:r>
        <w:rPr>
          <w:rFonts w:ascii="Courier New" w:hAnsi="Courier New" w:eastAsia="Courier New" w:cs="Courier New"/>
          <w:color w:val="2C3E50"/>
          <w:sz w:val="18"/>
          <w:szCs w:val="18"/>
        </w:rPr>
        <w:t xml:space="preserve">  e.preventDefault();</w:t>
      </w:r>
    </w:p>
    <w:p w14:paraId="3C0C80D2">
      <w:pPr>
        <w:shd w:val="clear" w:fill="EAECEE"/>
        <w:spacing w:before="0" w:after="0"/>
        <w:ind w:left="180" w:right="180"/>
      </w:pPr>
    </w:p>
    <w:p w14:paraId="5C81884A">
      <w:pPr>
        <w:shd w:val="clear" w:fill="EAECEE"/>
        <w:spacing w:before="0" w:after="0"/>
        <w:ind w:left="180" w:right="180"/>
      </w:pPr>
      <w:r>
        <w:rPr>
          <w:rFonts w:ascii="Courier New" w:hAnsi="Courier New" w:eastAsia="Courier New" w:cs="Courier New"/>
          <w:color w:val="2C3E50"/>
          <w:sz w:val="18"/>
          <w:szCs w:val="18"/>
        </w:rPr>
        <w:t xml:space="preserve">  var payload = {</w:t>
      </w:r>
    </w:p>
    <w:p w14:paraId="394755DE">
      <w:pPr>
        <w:shd w:val="clear" w:fill="EAECEE"/>
        <w:spacing w:before="0" w:after="0"/>
        <w:ind w:left="180" w:right="180"/>
      </w:pPr>
      <w:r>
        <w:rPr>
          <w:rFonts w:ascii="Courier New" w:hAnsi="Courier New" w:eastAsia="Courier New" w:cs="Courier New"/>
          <w:color w:val="2C3E50"/>
          <w:sz w:val="18"/>
          <w:szCs w:val="18"/>
        </w:rPr>
        <w:t xml:space="preserve">    funnel_slug: "my-funnel",</w:t>
      </w:r>
    </w:p>
    <w:p w14:paraId="15402B8D">
      <w:pPr>
        <w:shd w:val="clear" w:fill="EAECEE"/>
        <w:spacing w:before="0" w:after="0"/>
        <w:ind w:left="180" w:right="180"/>
      </w:pPr>
      <w:r>
        <w:rPr>
          <w:rFonts w:ascii="Courier New" w:hAnsi="Courier New" w:eastAsia="Courier New" w:cs="Courier New"/>
          <w:color w:val="2C3E50"/>
          <w:sz w:val="18"/>
          <w:szCs w:val="18"/>
        </w:rPr>
        <w:t xml:space="preserve">    name:        jQuery("#name").val().trim(),</w:t>
      </w:r>
    </w:p>
    <w:p w14:paraId="09C6CDA2">
      <w:pPr>
        <w:shd w:val="clear" w:fill="EAECEE"/>
        <w:spacing w:before="0" w:after="0"/>
        <w:ind w:left="180" w:right="180"/>
      </w:pPr>
      <w:r>
        <w:rPr>
          <w:rFonts w:ascii="Courier New" w:hAnsi="Courier New" w:eastAsia="Courier New" w:cs="Courier New"/>
          <w:color w:val="2C3E50"/>
          <w:sz w:val="18"/>
          <w:szCs w:val="18"/>
        </w:rPr>
        <w:t xml:space="preserve">    email:       jQuery("#email").val().trim(),</w:t>
      </w:r>
    </w:p>
    <w:p w14:paraId="3C6062EC">
      <w:pPr>
        <w:shd w:val="clear" w:fill="EAECEE"/>
        <w:spacing w:before="0" w:after="0"/>
        <w:ind w:left="180" w:right="180"/>
      </w:pPr>
      <w:r>
        <w:rPr>
          <w:rFonts w:ascii="Courier New" w:hAnsi="Courier New" w:eastAsia="Courier New" w:cs="Courier New"/>
          <w:color w:val="2C3E50"/>
          <w:sz w:val="18"/>
          <w:szCs w:val="18"/>
        </w:rPr>
        <w:t xml:space="preserve">    phone:       jQuery("#phone").val().trim(),</w:t>
      </w:r>
    </w:p>
    <w:p w14:paraId="29707F3D">
      <w:pPr>
        <w:shd w:val="clear" w:fill="EAECEE"/>
        <w:spacing w:before="0" w:after="0"/>
        <w:ind w:left="180" w:right="180"/>
      </w:pPr>
      <w:r>
        <w:rPr>
          <w:rFonts w:ascii="Courier New" w:hAnsi="Courier New" w:eastAsia="Courier New" w:cs="Courier New"/>
          <w:color w:val="2C3E50"/>
          <w:sz w:val="18"/>
          <w:szCs w:val="18"/>
        </w:rPr>
        <w:t xml:space="preserve">    message:     jQuery("#message").val().trim(),</w:t>
      </w:r>
    </w:p>
    <w:p w14:paraId="2FDD190A">
      <w:pPr>
        <w:shd w:val="clear" w:fill="EAECEE"/>
        <w:spacing w:before="0" w:after="0"/>
        <w:ind w:left="180" w:right="180"/>
      </w:pPr>
      <w:r>
        <w:rPr>
          <w:rFonts w:ascii="Courier New" w:hAnsi="Courier New" w:eastAsia="Courier New" w:cs="Courier New"/>
          <w:color w:val="2C3E50"/>
          <w:sz w:val="18"/>
          <w:szCs w:val="18"/>
        </w:rPr>
        <w:t xml:space="preserve">    // Include visit_id from SDK if available</w:t>
      </w:r>
    </w:p>
    <w:p w14:paraId="7B235CF2">
      <w:pPr>
        <w:shd w:val="clear" w:fill="EAECEE"/>
        <w:spacing w:before="0" w:after="0"/>
        <w:ind w:left="180" w:right="180"/>
      </w:pPr>
      <w:r>
        <w:rPr>
          <w:rFonts w:ascii="Courier New" w:hAnsi="Courier New" w:eastAsia="Courier New" w:cs="Courier New"/>
          <w:color w:val="2C3E50"/>
          <w:sz w:val="18"/>
          <w:szCs w:val="18"/>
        </w:rPr>
        <w:t xml:space="preserve">    visit_id: (window.ScaleSDK?.getVisitData()?.id || ""),</w:t>
      </w:r>
    </w:p>
    <w:p w14:paraId="750CEAAE">
      <w:pPr>
        <w:shd w:val="clear" w:fill="EAECEE"/>
        <w:spacing w:before="0" w:after="0"/>
        <w:ind w:left="180" w:right="180"/>
      </w:pPr>
      <w:r>
        <w:rPr>
          <w:rFonts w:ascii="Courier New" w:hAnsi="Courier New" w:eastAsia="Courier New" w:cs="Courier New"/>
          <w:color w:val="2C3E50"/>
          <w:sz w:val="18"/>
          <w:szCs w:val="18"/>
        </w:rPr>
        <w:t xml:space="preserve">    metadata: { source: "contact-page" },</w:t>
      </w:r>
    </w:p>
    <w:p w14:paraId="25DA6204">
      <w:pPr>
        <w:shd w:val="clear" w:fill="EAECEE"/>
        <w:spacing w:before="0" w:after="0"/>
        <w:ind w:left="180" w:right="180"/>
      </w:pPr>
      <w:r>
        <w:rPr>
          <w:rFonts w:ascii="Courier New" w:hAnsi="Courier New" w:eastAsia="Courier New" w:cs="Courier New"/>
          <w:color w:val="2C3E50"/>
          <w:sz w:val="18"/>
          <w:szCs w:val="18"/>
        </w:rPr>
        <w:t xml:space="preserve">  };</w:t>
      </w:r>
    </w:p>
    <w:p w14:paraId="19ECFCA4">
      <w:pPr>
        <w:shd w:val="clear" w:fill="EAECEE"/>
        <w:spacing w:before="0" w:after="0"/>
        <w:ind w:left="180" w:right="180"/>
      </w:pPr>
    </w:p>
    <w:p w14:paraId="19C221BE">
      <w:pPr>
        <w:shd w:val="clear" w:fill="EAECEE"/>
        <w:spacing w:before="0" w:after="0"/>
        <w:ind w:left="180" w:right="180"/>
      </w:pPr>
      <w:r>
        <w:rPr>
          <w:rFonts w:ascii="Courier New" w:hAnsi="Courier New" w:eastAsia="Courier New" w:cs="Courier New"/>
          <w:color w:val="2C3E50"/>
          <w:sz w:val="18"/>
          <w:szCs w:val="18"/>
        </w:rPr>
        <w:t xml:space="preserve">  jQuery.ajax({</w:t>
      </w:r>
    </w:p>
    <w:p w14:paraId="753ECB82">
      <w:pPr>
        <w:shd w:val="clear" w:fill="EAECEE"/>
        <w:spacing w:before="0" w:after="0"/>
        <w:ind w:left="180" w:right="180"/>
      </w:pPr>
      <w:r>
        <w:rPr>
          <w:rFonts w:ascii="Courier New" w:hAnsi="Courier New" w:eastAsia="Courier New" w:cs="Courier New"/>
          <w:color w:val="2C3E50"/>
          <w:sz w:val="18"/>
          <w:szCs w:val="18"/>
        </w:rPr>
        <w:t xml:space="preserve">    url:         "https://api.yourdomain.com/api/contacts/public",</w:t>
      </w:r>
    </w:p>
    <w:p w14:paraId="1C12F896">
      <w:pPr>
        <w:shd w:val="clear" w:fill="EAECEE"/>
        <w:spacing w:before="0" w:after="0"/>
        <w:ind w:left="180" w:right="180"/>
      </w:pPr>
      <w:r>
        <w:rPr>
          <w:rFonts w:ascii="Courier New" w:hAnsi="Courier New" w:eastAsia="Courier New" w:cs="Courier New"/>
          <w:color w:val="2C3E50"/>
          <w:sz w:val="18"/>
          <w:szCs w:val="18"/>
        </w:rPr>
        <w:t xml:space="preserve">    method:      "POST",</w:t>
      </w:r>
    </w:p>
    <w:p w14:paraId="61B62AF4">
      <w:pPr>
        <w:shd w:val="clear" w:fill="EAECEE"/>
        <w:spacing w:before="0" w:after="0"/>
        <w:ind w:left="180" w:right="180"/>
      </w:pPr>
      <w:r>
        <w:rPr>
          <w:rFonts w:ascii="Courier New" w:hAnsi="Courier New" w:eastAsia="Courier New" w:cs="Courier New"/>
          <w:color w:val="2C3E50"/>
          <w:sz w:val="18"/>
          <w:szCs w:val="18"/>
        </w:rPr>
        <w:t xml:space="preserve">    contentType: "application/json",</w:t>
      </w:r>
    </w:p>
    <w:p w14:paraId="4277B698">
      <w:pPr>
        <w:shd w:val="clear" w:fill="EAECEE"/>
        <w:spacing w:before="0" w:after="0"/>
        <w:ind w:left="180" w:right="180"/>
      </w:pPr>
      <w:r>
        <w:rPr>
          <w:rFonts w:ascii="Courier New" w:hAnsi="Courier New" w:eastAsia="Courier New" w:cs="Courier New"/>
          <w:color w:val="2C3E50"/>
          <w:sz w:val="18"/>
          <w:szCs w:val="18"/>
        </w:rPr>
        <w:t xml:space="preserve">    data:        JSON.stringify(payload),</w:t>
      </w:r>
    </w:p>
    <w:p w14:paraId="46296910">
      <w:pPr>
        <w:shd w:val="clear" w:fill="EAECEE"/>
        <w:spacing w:before="0" w:after="0"/>
        <w:ind w:left="180" w:right="180"/>
      </w:pPr>
      <w:r>
        <w:rPr>
          <w:rFonts w:ascii="Courier New" w:hAnsi="Courier New" w:eastAsia="Courier New" w:cs="Courier New"/>
          <w:color w:val="2C3E50"/>
          <w:sz w:val="18"/>
          <w:szCs w:val="18"/>
        </w:rPr>
        <w:t xml:space="preserve">    success: function(res) {</w:t>
      </w:r>
    </w:p>
    <w:p w14:paraId="05E19F28">
      <w:pPr>
        <w:shd w:val="clear" w:fill="EAECEE"/>
        <w:spacing w:before="0" w:after="0"/>
        <w:ind w:left="180" w:right="180"/>
      </w:pPr>
      <w:r>
        <w:rPr>
          <w:rFonts w:ascii="Courier New" w:hAnsi="Courier New" w:eastAsia="Courier New" w:cs="Courier New"/>
          <w:color w:val="2C3E50"/>
          <w:sz w:val="18"/>
          <w:szCs w:val="18"/>
        </w:rPr>
        <w:t xml:space="preserve">      if (res.success) {</w:t>
      </w:r>
    </w:p>
    <w:p w14:paraId="636E80BC">
      <w:pPr>
        <w:shd w:val="clear" w:fill="EAECEE"/>
        <w:spacing w:before="0" w:after="0"/>
        <w:ind w:left="180" w:right="180"/>
      </w:pPr>
      <w:r>
        <w:rPr>
          <w:rFonts w:ascii="Courier New" w:hAnsi="Courier New" w:eastAsia="Courier New" w:cs="Courier New"/>
          <w:color w:val="2C3E50"/>
          <w:sz w:val="18"/>
          <w:szCs w:val="18"/>
        </w:rPr>
        <w:t xml:space="preserve">        jQuery("#success-msg").show();</w:t>
      </w:r>
    </w:p>
    <w:p w14:paraId="530030ED">
      <w:pPr>
        <w:shd w:val="clear" w:fill="EAECEE"/>
        <w:spacing w:before="0" w:after="0"/>
        <w:ind w:left="180" w:right="180"/>
      </w:pPr>
      <w:r>
        <w:rPr>
          <w:rFonts w:ascii="Courier New" w:hAnsi="Courier New" w:eastAsia="Courier New" w:cs="Courier New"/>
          <w:color w:val="2C3E50"/>
          <w:sz w:val="18"/>
          <w:szCs w:val="18"/>
        </w:rPr>
        <w:t xml:space="preserve">        jQuery("#contact-form")[0].reset();</w:t>
      </w:r>
    </w:p>
    <w:p w14:paraId="06088385">
      <w:pPr>
        <w:shd w:val="clear" w:fill="EAECEE"/>
        <w:spacing w:before="0" w:after="0"/>
        <w:ind w:left="180" w:right="180"/>
      </w:pPr>
      <w:r>
        <w:rPr>
          <w:rFonts w:ascii="Courier New" w:hAnsi="Courier New" w:eastAsia="Courier New" w:cs="Courier New"/>
          <w:color w:val="2C3E50"/>
          <w:sz w:val="18"/>
          <w:szCs w:val="18"/>
        </w:rPr>
        <w:t xml:space="preserve">      }</w:t>
      </w:r>
    </w:p>
    <w:p w14:paraId="55C25515">
      <w:pPr>
        <w:shd w:val="clear" w:fill="EAECEE"/>
        <w:spacing w:before="0" w:after="0"/>
        <w:ind w:left="180" w:right="180"/>
      </w:pPr>
      <w:r>
        <w:rPr>
          <w:rFonts w:ascii="Courier New" w:hAnsi="Courier New" w:eastAsia="Courier New" w:cs="Courier New"/>
          <w:color w:val="2C3E50"/>
          <w:sz w:val="18"/>
          <w:szCs w:val="18"/>
        </w:rPr>
        <w:t xml:space="preserve">    },</w:t>
      </w:r>
    </w:p>
    <w:p w14:paraId="4DD2E4CF">
      <w:pPr>
        <w:shd w:val="clear" w:fill="EAECEE"/>
        <w:spacing w:before="0" w:after="0"/>
        <w:ind w:left="180" w:right="180"/>
      </w:pPr>
      <w:r>
        <w:rPr>
          <w:rFonts w:ascii="Courier New" w:hAnsi="Courier New" w:eastAsia="Courier New" w:cs="Courier New"/>
          <w:color w:val="2C3E50"/>
          <w:sz w:val="18"/>
          <w:szCs w:val="18"/>
        </w:rPr>
        <w:t xml:space="preserve">    error: function(xhr) {</w:t>
      </w:r>
    </w:p>
    <w:p w14:paraId="473F088A">
      <w:pPr>
        <w:shd w:val="clear" w:fill="EAECEE"/>
        <w:spacing w:before="0" w:after="0"/>
        <w:ind w:left="180" w:right="180"/>
      </w:pPr>
      <w:r>
        <w:rPr>
          <w:rFonts w:ascii="Courier New" w:hAnsi="Courier New" w:eastAsia="Courier New" w:cs="Courier New"/>
          <w:color w:val="2C3E50"/>
          <w:sz w:val="18"/>
          <w:szCs w:val="18"/>
        </w:rPr>
        <w:t xml:space="preserve">      var err = JSON.parse(xhr.responseText);</w:t>
      </w:r>
    </w:p>
    <w:p w14:paraId="138E984E">
      <w:pPr>
        <w:shd w:val="clear" w:fill="EAECEE"/>
        <w:spacing w:before="0" w:after="0"/>
        <w:ind w:left="180" w:right="180"/>
      </w:pPr>
      <w:r>
        <w:rPr>
          <w:rFonts w:ascii="Courier New" w:hAnsi="Courier New" w:eastAsia="Courier New" w:cs="Courier New"/>
          <w:color w:val="2C3E50"/>
          <w:sz w:val="18"/>
          <w:szCs w:val="18"/>
        </w:rPr>
        <w:t xml:space="preserve">      console.error("Error:", err.error);</w:t>
      </w:r>
    </w:p>
    <w:p w14:paraId="2F9EA829">
      <w:pPr>
        <w:shd w:val="clear" w:fill="EAECEE"/>
        <w:spacing w:before="0" w:after="0"/>
        <w:ind w:left="180" w:right="180"/>
      </w:pPr>
      <w:r>
        <w:rPr>
          <w:rFonts w:ascii="Courier New" w:hAnsi="Courier New" w:eastAsia="Courier New" w:cs="Courier New"/>
          <w:color w:val="2C3E50"/>
          <w:sz w:val="18"/>
          <w:szCs w:val="18"/>
        </w:rPr>
        <w:t xml:space="preserve">      jQuery("#error-msg").text(err.error).show();</w:t>
      </w:r>
    </w:p>
    <w:p w14:paraId="5839079F">
      <w:pPr>
        <w:shd w:val="clear" w:fill="EAECEE"/>
        <w:spacing w:before="0" w:after="0"/>
        <w:ind w:left="180" w:right="180"/>
      </w:pPr>
      <w:r>
        <w:rPr>
          <w:rFonts w:ascii="Courier New" w:hAnsi="Courier New" w:eastAsia="Courier New" w:cs="Courier New"/>
          <w:color w:val="2C3E50"/>
          <w:sz w:val="18"/>
          <w:szCs w:val="18"/>
        </w:rPr>
        <w:t xml:space="preserve">    },</w:t>
      </w:r>
    </w:p>
    <w:p w14:paraId="75EE2A08">
      <w:pPr>
        <w:shd w:val="clear" w:fill="EAECEE"/>
        <w:spacing w:before="0" w:after="0"/>
        <w:ind w:left="180" w:right="180"/>
      </w:pPr>
      <w:r>
        <w:rPr>
          <w:rFonts w:ascii="Courier New" w:hAnsi="Courier New" w:eastAsia="Courier New" w:cs="Courier New"/>
          <w:color w:val="2C3E50"/>
          <w:sz w:val="18"/>
          <w:szCs w:val="18"/>
        </w:rPr>
        <w:t xml:space="preserve">  });</w:t>
      </w:r>
    </w:p>
    <w:p w14:paraId="0285D34A">
      <w:pPr>
        <w:shd w:val="clear" w:fill="EAECEE"/>
        <w:spacing w:before="0" w:after="0"/>
        <w:ind w:left="180" w:right="180"/>
      </w:pPr>
      <w:r>
        <w:rPr>
          <w:rFonts w:ascii="Courier New" w:hAnsi="Courier New" w:eastAsia="Courier New" w:cs="Courier New"/>
          <w:color w:val="2C3E50"/>
          <w:sz w:val="18"/>
          <w:szCs w:val="18"/>
        </w:rPr>
        <w:t>});</w:t>
      </w:r>
    </w:p>
    <w:p w14:paraId="2EBA9C5F">
      <w:pPr>
        <w:spacing w:before="200" w:after="0"/>
      </w:pPr>
    </w:p>
    <w:p w14:paraId="4302D59E">
      <w:r>
        <w:br w:type="page"/>
      </w:r>
    </w:p>
    <w:p w14:paraId="56798E84">
      <w:pPr>
        <w:pStyle w:val="2"/>
        <w:pBdr>
          <w:bottom w:val="single" w:color="2E86C1" w:sz="6" w:space="4"/>
        </w:pBdr>
        <w:spacing w:before="300" w:after="140"/>
      </w:pPr>
      <w:r>
        <w:rPr>
          <w:rFonts w:ascii="Arial" w:hAnsi="Arial" w:eastAsia="Arial" w:cs="Arial"/>
          <w:b/>
          <w:bCs/>
          <w:color w:val="1B4F72"/>
          <w:sz w:val="34"/>
          <w:szCs w:val="34"/>
        </w:rPr>
        <w:t>7. CORS, Authentication &amp; Rate Limits</w:t>
      </w:r>
    </w:p>
    <w:p w14:paraId="482F5705">
      <w:pPr>
        <w:spacing w:before="80" w:after="0"/>
      </w:pPr>
    </w:p>
    <w:p w14:paraId="66A6E4C4">
      <w:pPr>
        <w:pStyle w:val="3"/>
        <w:spacing w:before="240" w:after="100"/>
      </w:pPr>
      <w:r>
        <w:rPr>
          <w:rFonts w:ascii="Arial" w:hAnsi="Arial" w:eastAsia="Arial" w:cs="Arial"/>
          <w:b/>
          <w:bCs/>
          <w:color w:val="2E86C1"/>
          <w:sz w:val="27"/>
          <w:szCs w:val="27"/>
        </w:rPr>
        <w:t>7.1 CORS Headers</w:t>
      </w:r>
    </w:p>
    <w:p w14:paraId="00466B3F">
      <w:pPr>
        <w:spacing w:before="80" w:after="80"/>
        <w:jc w:val="left"/>
      </w:pPr>
      <w:r>
        <w:rPr>
          <w:rFonts w:ascii="Arial" w:hAnsi="Arial" w:eastAsia="Arial" w:cs="Arial"/>
          <w:b w:val="0"/>
          <w:bCs w:val="0"/>
          <w:i w:val="0"/>
          <w:iCs w:val="0"/>
          <w:color w:val="1A1A1A"/>
          <w:sz w:val="22"/>
          <w:szCs w:val="22"/>
        </w:rPr>
        <w:t>Public SDK endpoints have fully permissive CORS. No authorization token is required to use them from external sites.</w:t>
      </w:r>
    </w:p>
    <w:p w14:paraId="1A4157C5">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2978F1F3">
        <w:trPr>
          <w:tblHeader/>
        </w:trPr>
        <w:tc>
          <w:tcPr>
            <w:tcW w:w="3000" w:type="dxa"/>
            <w:tcBorders>
              <w:top w:val="single" w:color="BDC3C7" w:sz="0" w:space="0"/>
              <w:left w:val="single" w:color="BDC3C7" w:sz="0" w:space="0"/>
              <w:bottom w:val="single" w:color="BDC3C7" w:sz="0" w:space="0"/>
              <w:right w:val="single" w:color="BDC3C7" w:sz="0" w:space="0"/>
            </w:tcBorders>
            <w:shd w:val="clear" w:color="auto" w:fill="1B4F72"/>
            <w:tcMar>
              <w:top w:w="80" w:type="dxa"/>
              <w:left w:w="130" w:type="dxa"/>
              <w:bottom w:w="80" w:type="dxa"/>
              <w:right w:w="130" w:type="dxa"/>
            </w:tcMar>
            <w:vAlign w:val="center"/>
          </w:tcPr>
          <w:p w14:paraId="53315D09">
            <w:pPr>
              <w:jc w:val="center"/>
            </w:pPr>
            <w:r>
              <w:rPr>
                <w:rFonts w:ascii="Arial" w:hAnsi="Arial" w:eastAsia="Arial" w:cs="Arial"/>
                <w:b/>
                <w:bCs/>
                <w:color w:val="FFFFFF"/>
                <w:sz w:val="19"/>
                <w:szCs w:val="19"/>
              </w:rPr>
              <w:t>Field</w:t>
            </w:r>
          </w:p>
        </w:tc>
        <w:tc>
          <w:tcPr>
            <w:tcW w:w="6360" w:type="dxa"/>
            <w:tcBorders>
              <w:top w:val="single" w:color="BDC3C7" w:sz="0" w:space="0"/>
              <w:left w:val="single" w:color="BDC3C7" w:sz="0" w:space="0"/>
              <w:bottom w:val="single" w:color="BDC3C7" w:sz="0" w:space="0"/>
              <w:right w:val="single" w:color="BDC3C7" w:sz="0" w:space="0"/>
            </w:tcBorders>
            <w:shd w:val="clear" w:color="auto" w:fill="1B4F72"/>
            <w:tcMar>
              <w:top w:w="80" w:type="dxa"/>
              <w:left w:w="130" w:type="dxa"/>
              <w:bottom w:w="80" w:type="dxa"/>
              <w:right w:w="130" w:type="dxa"/>
            </w:tcMar>
            <w:vAlign w:val="center"/>
          </w:tcPr>
          <w:p w14:paraId="6EE673FF">
            <w:pPr>
              <w:jc w:val="center"/>
            </w:pPr>
            <w:r>
              <w:rPr>
                <w:rFonts w:ascii="Arial" w:hAnsi="Arial" w:eastAsia="Arial" w:cs="Arial"/>
                <w:b/>
                <w:bCs/>
                <w:color w:val="FFFFFF"/>
                <w:sz w:val="19"/>
                <w:szCs w:val="19"/>
              </w:rPr>
              <w:t>Value / Description</w:t>
            </w:r>
          </w:p>
        </w:tc>
      </w:tr>
      <w:tr w14:paraId="0F52BF4D">
        <w:tc>
          <w:tcPr>
            <w:tcW w:w="3000" w:type="dxa"/>
            <w:tcBorders>
              <w:top w:val="single" w:color="BDC3C7" w:sz="0" w:space="0"/>
              <w:left w:val="single" w:color="BDC3C7" w:sz="0" w:space="0"/>
              <w:bottom w:val="single" w:color="BDC3C7" w:sz="0" w:space="0"/>
              <w:right w:val="single" w:color="BDC3C7" w:sz="0" w:space="0"/>
            </w:tcBorders>
            <w:shd w:val="clear" w:color="auto" w:fill="F2F3F4"/>
            <w:tcMar>
              <w:top w:w="80" w:type="dxa"/>
              <w:left w:w="130" w:type="dxa"/>
              <w:bottom w:w="80" w:type="dxa"/>
              <w:right w:w="130" w:type="dxa"/>
            </w:tcMar>
            <w:vAlign w:val="center"/>
          </w:tcPr>
          <w:p w14:paraId="6AD48D3B">
            <w:r>
              <w:rPr>
                <w:rFonts w:ascii="Courier New" w:hAnsi="Courier New" w:eastAsia="Courier New" w:cs="Courier New"/>
                <w:b/>
                <w:bCs/>
                <w:color w:val="1B4F72"/>
                <w:sz w:val="19"/>
                <w:szCs w:val="19"/>
              </w:rPr>
              <w:t>Access-Control-Allow-Origin</w:t>
            </w:r>
          </w:p>
        </w:tc>
        <w:tc>
          <w:tcPr>
            <w:tcW w:w="6360" w:type="dxa"/>
            <w:tcBorders>
              <w:top w:val="single" w:color="BDC3C7" w:sz="0" w:space="0"/>
              <w:left w:val="single" w:color="BDC3C7" w:sz="0" w:space="0"/>
              <w:bottom w:val="single" w:color="BDC3C7" w:sz="0" w:space="0"/>
              <w:right w:val="single" w:color="BDC3C7" w:sz="0" w:space="0"/>
            </w:tcBorders>
            <w:shd w:val="clear" w:color="auto" w:fill="F2F3F4"/>
            <w:tcMar>
              <w:top w:w="80" w:type="dxa"/>
              <w:left w:w="130" w:type="dxa"/>
              <w:bottom w:w="80" w:type="dxa"/>
              <w:right w:w="130" w:type="dxa"/>
            </w:tcMar>
            <w:vAlign w:val="center"/>
          </w:tcPr>
          <w:p w14:paraId="42FEF60C">
            <w:pPr>
              <w:spacing w:before="80" w:after="80"/>
              <w:jc w:val="left"/>
            </w:pPr>
            <w:r>
              <w:rPr>
                <w:rFonts w:ascii="Arial" w:hAnsi="Arial" w:eastAsia="Arial" w:cs="Arial"/>
                <w:b w:val="0"/>
                <w:bCs w:val="0"/>
                <w:i w:val="0"/>
                <w:iCs w:val="0"/>
                <w:color w:val="555555"/>
                <w:sz w:val="19"/>
                <w:szCs w:val="19"/>
              </w:rPr>
              <w:t>* (any domain)</w:t>
            </w:r>
          </w:p>
        </w:tc>
      </w:tr>
      <w:tr w14:paraId="4C132F12">
        <w:tc>
          <w:tcPr>
            <w:tcW w:w="30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30" w:type="dxa"/>
              <w:bottom w:w="80" w:type="dxa"/>
              <w:right w:w="130" w:type="dxa"/>
            </w:tcMar>
            <w:vAlign w:val="center"/>
          </w:tcPr>
          <w:p w14:paraId="44894EC6">
            <w:r>
              <w:rPr>
                <w:rFonts w:ascii="Courier New" w:hAnsi="Courier New" w:eastAsia="Courier New" w:cs="Courier New"/>
                <w:b/>
                <w:bCs/>
                <w:color w:val="1B4F72"/>
                <w:sz w:val="19"/>
                <w:szCs w:val="19"/>
              </w:rPr>
              <w:t>Access-Control-Allow-Methods</w:t>
            </w:r>
          </w:p>
        </w:tc>
        <w:tc>
          <w:tcPr>
            <w:tcW w:w="636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30" w:type="dxa"/>
              <w:bottom w:w="80" w:type="dxa"/>
              <w:right w:w="130" w:type="dxa"/>
            </w:tcMar>
            <w:vAlign w:val="center"/>
          </w:tcPr>
          <w:p w14:paraId="511B0DD6">
            <w:pPr>
              <w:spacing w:before="80" w:after="80"/>
              <w:jc w:val="left"/>
            </w:pPr>
            <w:r>
              <w:rPr>
                <w:rFonts w:ascii="Arial" w:hAnsi="Arial" w:eastAsia="Arial" w:cs="Arial"/>
                <w:b w:val="0"/>
                <w:bCs w:val="0"/>
                <w:i w:val="0"/>
                <w:iCs w:val="0"/>
                <w:color w:val="555555"/>
                <w:sz w:val="19"/>
                <w:szCs w:val="19"/>
              </w:rPr>
              <w:t>GET, POST, PATCH, OPTIONS</w:t>
            </w:r>
          </w:p>
        </w:tc>
      </w:tr>
      <w:tr w14:paraId="45066B4C">
        <w:tc>
          <w:tcPr>
            <w:tcW w:w="3000" w:type="dxa"/>
            <w:tcBorders>
              <w:top w:val="single" w:color="BDC3C7" w:sz="0" w:space="0"/>
              <w:left w:val="single" w:color="BDC3C7" w:sz="0" w:space="0"/>
              <w:bottom w:val="single" w:color="BDC3C7" w:sz="0" w:space="0"/>
              <w:right w:val="single" w:color="BDC3C7" w:sz="0" w:space="0"/>
            </w:tcBorders>
            <w:shd w:val="clear" w:color="auto" w:fill="F2F3F4"/>
            <w:tcMar>
              <w:top w:w="80" w:type="dxa"/>
              <w:left w:w="130" w:type="dxa"/>
              <w:bottom w:w="80" w:type="dxa"/>
              <w:right w:w="130" w:type="dxa"/>
            </w:tcMar>
            <w:vAlign w:val="center"/>
          </w:tcPr>
          <w:p w14:paraId="237E0CEC">
            <w:r>
              <w:rPr>
                <w:rFonts w:ascii="Courier New" w:hAnsi="Courier New" w:eastAsia="Courier New" w:cs="Courier New"/>
                <w:b/>
                <w:bCs/>
                <w:color w:val="1B4F72"/>
                <w:sz w:val="19"/>
                <w:szCs w:val="19"/>
              </w:rPr>
              <w:t>Access-Control-Allow-Headers</w:t>
            </w:r>
          </w:p>
        </w:tc>
        <w:tc>
          <w:tcPr>
            <w:tcW w:w="6360" w:type="dxa"/>
            <w:tcBorders>
              <w:top w:val="single" w:color="BDC3C7" w:sz="0" w:space="0"/>
              <w:left w:val="single" w:color="BDC3C7" w:sz="0" w:space="0"/>
              <w:bottom w:val="single" w:color="BDC3C7" w:sz="0" w:space="0"/>
              <w:right w:val="single" w:color="BDC3C7" w:sz="0" w:space="0"/>
            </w:tcBorders>
            <w:shd w:val="clear" w:color="auto" w:fill="F2F3F4"/>
            <w:tcMar>
              <w:top w:w="80" w:type="dxa"/>
              <w:left w:w="130" w:type="dxa"/>
              <w:bottom w:w="80" w:type="dxa"/>
              <w:right w:w="130" w:type="dxa"/>
            </w:tcMar>
            <w:vAlign w:val="center"/>
          </w:tcPr>
          <w:p w14:paraId="2696231C">
            <w:pPr>
              <w:spacing w:before="80" w:after="80"/>
              <w:jc w:val="left"/>
            </w:pPr>
            <w:r>
              <w:rPr>
                <w:rFonts w:ascii="Arial" w:hAnsi="Arial" w:eastAsia="Arial" w:cs="Arial"/>
                <w:b w:val="0"/>
                <w:bCs w:val="0"/>
                <w:i w:val="0"/>
                <w:iCs w:val="0"/>
                <w:color w:val="555555"/>
                <w:sz w:val="19"/>
                <w:szCs w:val="19"/>
              </w:rPr>
              <w:t>Content-Type, X-Request-ID</w:t>
            </w:r>
          </w:p>
        </w:tc>
      </w:tr>
      <w:tr w14:paraId="24C726B4">
        <w:tc>
          <w:tcPr>
            <w:tcW w:w="30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30" w:type="dxa"/>
              <w:bottom w:w="80" w:type="dxa"/>
              <w:right w:w="130" w:type="dxa"/>
            </w:tcMar>
            <w:vAlign w:val="center"/>
          </w:tcPr>
          <w:p w14:paraId="0F653AC5">
            <w:r>
              <w:rPr>
                <w:rFonts w:ascii="Courier New" w:hAnsi="Courier New" w:eastAsia="Courier New" w:cs="Courier New"/>
                <w:b/>
                <w:bCs/>
                <w:color w:val="1B4F72"/>
                <w:sz w:val="19"/>
                <w:szCs w:val="19"/>
              </w:rPr>
              <w:t>Access-Control-Allow-Credentials</w:t>
            </w:r>
          </w:p>
        </w:tc>
        <w:tc>
          <w:tcPr>
            <w:tcW w:w="636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30" w:type="dxa"/>
              <w:bottom w:w="80" w:type="dxa"/>
              <w:right w:w="130" w:type="dxa"/>
            </w:tcMar>
            <w:vAlign w:val="center"/>
          </w:tcPr>
          <w:p w14:paraId="0CE54BDB">
            <w:pPr>
              <w:spacing w:before="80" w:after="80"/>
              <w:jc w:val="left"/>
            </w:pPr>
            <w:r>
              <w:rPr>
                <w:rFonts w:ascii="Arial" w:hAnsi="Arial" w:eastAsia="Arial" w:cs="Arial"/>
                <w:b w:val="0"/>
                <w:bCs w:val="0"/>
                <w:i w:val="0"/>
                <w:iCs w:val="0"/>
                <w:color w:val="555555"/>
                <w:sz w:val="19"/>
                <w:szCs w:val="19"/>
              </w:rPr>
              <w:t>false</w:t>
            </w:r>
          </w:p>
        </w:tc>
      </w:tr>
      <w:tr w14:paraId="663A4C40">
        <w:tc>
          <w:tcPr>
            <w:tcW w:w="3000" w:type="dxa"/>
            <w:tcBorders>
              <w:top w:val="single" w:color="BDC3C7" w:sz="0" w:space="0"/>
              <w:left w:val="single" w:color="BDC3C7" w:sz="0" w:space="0"/>
              <w:bottom w:val="single" w:color="BDC3C7" w:sz="0" w:space="0"/>
              <w:right w:val="single" w:color="BDC3C7" w:sz="0" w:space="0"/>
            </w:tcBorders>
            <w:shd w:val="clear" w:color="auto" w:fill="F2F3F4"/>
            <w:tcMar>
              <w:top w:w="80" w:type="dxa"/>
              <w:left w:w="130" w:type="dxa"/>
              <w:bottom w:w="80" w:type="dxa"/>
              <w:right w:w="130" w:type="dxa"/>
            </w:tcMar>
            <w:vAlign w:val="center"/>
          </w:tcPr>
          <w:p w14:paraId="54900B8B">
            <w:r>
              <w:rPr>
                <w:rFonts w:ascii="Courier New" w:hAnsi="Courier New" w:eastAsia="Courier New" w:cs="Courier New"/>
                <w:b/>
                <w:bCs/>
                <w:color w:val="1B4F72"/>
                <w:sz w:val="19"/>
                <w:szCs w:val="19"/>
              </w:rPr>
              <w:t>Access-Control-Max-Age</w:t>
            </w:r>
          </w:p>
        </w:tc>
        <w:tc>
          <w:tcPr>
            <w:tcW w:w="6360" w:type="dxa"/>
            <w:tcBorders>
              <w:top w:val="single" w:color="BDC3C7" w:sz="0" w:space="0"/>
              <w:left w:val="single" w:color="BDC3C7" w:sz="0" w:space="0"/>
              <w:bottom w:val="single" w:color="BDC3C7" w:sz="0" w:space="0"/>
              <w:right w:val="single" w:color="BDC3C7" w:sz="0" w:space="0"/>
            </w:tcBorders>
            <w:shd w:val="clear" w:color="auto" w:fill="F2F3F4"/>
            <w:tcMar>
              <w:top w:w="80" w:type="dxa"/>
              <w:left w:w="130" w:type="dxa"/>
              <w:bottom w:w="80" w:type="dxa"/>
              <w:right w:w="130" w:type="dxa"/>
            </w:tcMar>
            <w:vAlign w:val="center"/>
          </w:tcPr>
          <w:p w14:paraId="211FB971">
            <w:pPr>
              <w:spacing w:before="80" w:after="80"/>
              <w:jc w:val="left"/>
            </w:pPr>
            <w:r>
              <w:rPr>
                <w:rFonts w:ascii="Arial" w:hAnsi="Arial" w:eastAsia="Arial" w:cs="Arial"/>
                <w:b w:val="0"/>
                <w:bCs w:val="0"/>
                <w:i w:val="0"/>
                <w:iCs w:val="0"/>
                <w:color w:val="555555"/>
                <w:sz w:val="19"/>
                <w:szCs w:val="19"/>
              </w:rPr>
              <w:t>86400 (24 hours — preflight cached)</w:t>
            </w:r>
          </w:p>
        </w:tc>
      </w:tr>
    </w:tbl>
    <w:p w14:paraId="306643D7">
      <w:pPr>
        <w:spacing w:before="160" w:after="0"/>
      </w:pPr>
    </w:p>
    <w:p w14:paraId="39354F91">
      <w:pPr>
        <w:pStyle w:val="3"/>
        <w:spacing w:before="240" w:after="100"/>
      </w:pPr>
      <w:r>
        <w:rPr>
          <w:rFonts w:ascii="Arial" w:hAnsi="Arial" w:eastAsia="Arial" w:cs="Arial"/>
          <w:b/>
          <w:bCs/>
          <w:color w:val="2E86C1"/>
          <w:sz w:val="27"/>
          <w:szCs w:val="27"/>
        </w:rPr>
        <w:t>7.2 Public Endpoints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97"/>
        <w:gridCol w:w="936"/>
        <w:gridCol w:w="5427"/>
      </w:tblGrid>
      <w:tr w14:paraId="70B7BFB3">
        <w:trPr>
          <w:tblHeader/>
        </w:trPr>
        <w:tc>
          <w:tcPr>
            <w:tcW w:w="3000" w:type="dxa"/>
            <w:tcBorders>
              <w:top w:val="single" w:color="BDC3C7" w:sz="0" w:space="0"/>
              <w:left w:val="single" w:color="BDC3C7" w:sz="0" w:space="0"/>
              <w:bottom w:val="single" w:color="BDC3C7" w:sz="0" w:space="0"/>
              <w:right w:val="single" w:color="BDC3C7" w:sz="0" w:space="0"/>
            </w:tcBorders>
            <w:shd w:val="clear" w:color="auto" w:fill="1B4F72"/>
            <w:tcMar>
              <w:top w:w="80" w:type="dxa"/>
              <w:left w:w="130" w:type="dxa"/>
              <w:bottom w:w="80" w:type="dxa"/>
              <w:right w:w="130" w:type="dxa"/>
            </w:tcMar>
            <w:vAlign w:val="center"/>
          </w:tcPr>
          <w:p w14:paraId="5839EB0D">
            <w:pPr>
              <w:jc w:val="center"/>
            </w:pPr>
            <w:r>
              <w:rPr>
                <w:rFonts w:ascii="Arial" w:hAnsi="Arial" w:eastAsia="Arial" w:cs="Arial"/>
                <w:b/>
                <w:bCs/>
                <w:color w:val="FFFFFF"/>
                <w:sz w:val="19"/>
                <w:szCs w:val="19"/>
              </w:rPr>
              <w:t>Endpoint</w:t>
            </w:r>
          </w:p>
        </w:tc>
        <w:tc>
          <w:tcPr>
            <w:tcW w:w="900" w:type="dxa"/>
            <w:tcBorders>
              <w:top w:val="single" w:color="BDC3C7" w:sz="0" w:space="0"/>
              <w:left w:val="single" w:color="BDC3C7" w:sz="0" w:space="0"/>
              <w:bottom w:val="single" w:color="BDC3C7" w:sz="0" w:space="0"/>
              <w:right w:val="single" w:color="BDC3C7" w:sz="0" w:space="0"/>
            </w:tcBorders>
            <w:shd w:val="clear" w:color="auto" w:fill="1B4F72"/>
            <w:tcMar>
              <w:top w:w="80" w:type="dxa"/>
              <w:left w:w="130" w:type="dxa"/>
              <w:bottom w:w="80" w:type="dxa"/>
              <w:right w:w="130" w:type="dxa"/>
            </w:tcMar>
            <w:vAlign w:val="center"/>
          </w:tcPr>
          <w:p w14:paraId="0EC7746A">
            <w:pPr>
              <w:jc w:val="center"/>
            </w:pPr>
            <w:r>
              <w:rPr>
                <w:rFonts w:ascii="Arial" w:hAnsi="Arial" w:eastAsia="Arial" w:cs="Arial"/>
                <w:b/>
                <w:bCs/>
                <w:color w:val="FFFFFF"/>
                <w:sz w:val="19"/>
                <w:szCs w:val="19"/>
              </w:rPr>
              <w:t>Method</w:t>
            </w:r>
          </w:p>
        </w:tc>
        <w:tc>
          <w:tcPr>
            <w:tcW w:w="5460" w:type="dxa"/>
            <w:tcBorders>
              <w:top w:val="single" w:color="BDC3C7" w:sz="0" w:space="0"/>
              <w:left w:val="single" w:color="BDC3C7" w:sz="0" w:space="0"/>
              <w:bottom w:val="single" w:color="BDC3C7" w:sz="0" w:space="0"/>
              <w:right w:val="single" w:color="BDC3C7" w:sz="0" w:space="0"/>
            </w:tcBorders>
            <w:shd w:val="clear" w:color="auto" w:fill="1B4F72"/>
            <w:tcMar>
              <w:top w:w="80" w:type="dxa"/>
              <w:left w:w="130" w:type="dxa"/>
              <w:bottom w:w="80" w:type="dxa"/>
              <w:right w:w="130" w:type="dxa"/>
            </w:tcMar>
            <w:vAlign w:val="center"/>
          </w:tcPr>
          <w:p w14:paraId="65523662">
            <w:pPr>
              <w:jc w:val="center"/>
            </w:pPr>
            <w:r>
              <w:rPr>
                <w:rFonts w:ascii="Arial" w:hAnsi="Arial" w:eastAsia="Arial" w:cs="Arial"/>
                <w:b/>
                <w:bCs/>
                <w:color w:val="FFFFFF"/>
                <w:sz w:val="19"/>
                <w:szCs w:val="19"/>
              </w:rPr>
              <w:t>Description</w:t>
            </w:r>
          </w:p>
        </w:tc>
      </w:tr>
      <w:tr w14:paraId="7E4236DC">
        <w:tc>
          <w:tcPr>
            <w:tcW w:w="3000" w:type="dxa"/>
            <w:tcBorders>
              <w:top w:val="single" w:color="BDC3C7" w:sz="0" w:space="0"/>
              <w:left w:val="single" w:color="BDC3C7" w:sz="0" w:space="0"/>
              <w:bottom w:val="single" w:color="BDC3C7" w:sz="0" w:space="0"/>
              <w:right w:val="single" w:color="BDC3C7" w:sz="0" w:space="0"/>
            </w:tcBorders>
            <w:shd w:val="clear" w:color="auto" w:fill="F2F3F4"/>
            <w:tcMar>
              <w:top w:w="80" w:type="dxa"/>
              <w:left w:w="130" w:type="dxa"/>
              <w:bottom w:w="80" w:type="dxa"/>
              <w:right w:w="130" w:type="dxa"/>
            </w:tcMar>
            <w:vAlign w:val="center"/>
          </w:tcPr>
          <w:p w14:paraId="66182145">
            <w:r>
              <w:rPr>
                <w:rFonts w:ascii="Courier New" w:hAnsi="Courier New" w:eastAsia="Courier New" w:cs="Courier New"/>
                <w:b/>
                <w:bCs/>
                <w:color w:val="1B4F72"/>
                <w:sz w:val="17"/>
                <w:szCs w:val="17"/>
              </w:rPr>
              <w:t>/api/leads</w:t>
            </w:r>
          </w:p>
        </w:tc>
        <w:tc>
          <w:tcPr>
            <w:tcW w:w="900" w:type="dxa"/>
            <w:tcBorders>
              <w:top w:val="single" w:color="BDC3C7" w:sz="0" w:space="0"/>
              <w:left w:val="single" w:color="BDC3C7" w:sz="0" w:space="0"/>
              <w:bottom w:val="single" w:color="BDC3C7" w:sz="0" w:space="0"/>
              <w:right w:val="single" w:color="BDC3C7" w:sz="0" w:space="0"/>
            </w:tcBorders>
            <w:shd w:val="clear" w:color="auto" w:fill="F2F3F4"/>
            <w:tcMar>
              <w:top w:w="80" w:type="dxa"/>
              <w:left w:w="130" w:type="dxa"/>
              <w:bottom w:w="80" w:type="dxa"/>
              <w:right w:w="130" w:type="dxa"/>
            </w:tcMar>
            <w:vAlign w:val="center"/>
          </w:tcPr>
          <w:p w14:paraId="661A5613">
            <w:pPr>
              <w:jc w:val="center"/>
            </w:pPr>
            <w:r>
              <w:rPr>
                <w:rFonts w:ascii="Arial" w:hAnsi="Arial" w:eastAsia="Arial" w:cs="Arial"/>
                <w:b/>
                <w:bCs/>
                <w:color w:val="2E86C1"/>
                <w:sz w:val="19"/>
                <w:szCs w:val="19"/>
              </w:rPr>
              <w:t>POST</w:t>
            </w:r>
          </w:p>
        </w:tc>
        <w:tc>
          <w:tcPr>
            <w:tcW w:w="5460" w:type="dxa"/>
            <w:tcBorders>
              <w:top w:val="single" w:color="BDC3C7" w:sz="0" w:space="0"/>
              <w:left w:val="single" w:color="BDC3C7" w:sz="0" w:space="0"/>
              <w:bottom w:val="single" w:color="BDC3C7" w:sz="0" w:space="0"/>
              <w:right w:val="single" w:color="BDC3C7" w:sz="0" w:space="0"/>
            </w:tcBorders>
            <w:shd w:val="clear" w:color="auto" w:fill="F2F3F4"/>
            <w:tcMar>
              <w:top w:w="80" w:type="dxa"/>
              <w:left w:w="130" w:type="dxa"/>
              <w:bottom w:w="80" w:type="dxa"/>
              <w:right w:w="130" w:type="dxa"/>
            </w:tcMar>
            <w:vAlign w:val="center"/>
          </w:tcPr>
          <w:p w14:paraId="4602E6D1">
            <w:pPr>
              <w:spacing w:before="80" w:after="80"/>
              <w:jc w:val="left"/>
            </w:pPr>
            <w:r>
              <w:rPr>
                <w:rFonts w:ascii="Arial" w:hAnsi="Arial" w:eastAsia="Arial" w:cs="Arial"/>
                <w:b w:val="0"/>
                <w:bCs w:val="0"/>
                <w:i w:val="0"/>
                <w:iCs w:val="0"/>
                <w:color w:val="1A1A1A"/>
                <w:sz w:val="19"/>
                <w:szCs w:val="19"/>
              </w:rPr>
              <w:t>Lead registration from an external form.</w:t>
            </w:r>
          </w:p>
        </w:tc>
      </w:tr>
      <w:tr w14:paraId="5B5C917F">
        <w:tc>
          <w:tcPr>
            <w:tcW w:w="30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30" w:type="dxa"/>
              <w:bottom w:w="80" w:type="dxa"/>
              <w:right w:w="130" w:type="dxa"/>
            </w:tcMar>
            <w:vAlign w:val="center"/>
          </w:tcPr>
          <w:p w14:paraId="5A21E5A3">
            <w:r>
              <w:rPr>
                <w:rFonts w:ascii="Courier New" w:hAnsi="Courier New" w:eastAsia="Courier New" w:cs="Courier New"/>
                <w:b/>
                <w:bCs/>
                <w:color w:val="1B4F72"/>
                <w:sz w:val="17"/>
                <w:szCs w:val="17"/>
              </w:rPr>
              <w:t>/api/contacts/public</w:t>
            </w:r>
          </w:p>
        </w:tc>
        <w:tc>
          <w:tcPr>
            <w:tcW w:w="9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30" w:type="dxa"/>
              <w:bottom w:w="80" w:type="dxa"/>
              <w:right w:w="130" w:type="dxa"/>
            </w:tcMar>
            <w:vAlign w:val="center"/>
          </w:tcPr>
          <w:p w14:paraId="2F345C90">
            <w:pPr>
              <w:jc w:val="center"/>
            </w:pPr>
            <w:r>
              <w:rPr>
                <w:rFonts w:ascii="Arial" w:hAnsi="Arial" w:eastAsia="Arial" w:cs="Arial"/>
                <w:b/>
                <w:bCs/>
                <w:color w:val="2E86C1"/>
                <w:sz w:val="19"/>
                <w:szCs w:val="19"/>
              </w:rPr>
              <w:t>POST</w:t>
            </w:r>
          </w:p>
        </w:tc>
        <w:tc>
          <w:tcPr>
            <w:tcW w:w="546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30" w:type="dxa"/>
              <w:bottom w:w="80" w:type="dxa"/>
              <w:right w:w="130" w:type="dxa"/>
            </w:tcMar>
            <w:vAlign w:val="center"/>
          </w:tcPr>
          <w:p w14:paraId="33FAF3F6">
            <w:pPr>
              <w:spacing w:before="80" w:after="80"/>
              <w:jc w:val="left"/>
            </w:pPr>
            <w:r>
              <w:rPr>
                <w:rFonts w:ascii="Arial" w:hAnsi="Arial" w:eastAsia="Arial" w:cs="Arial"/>
                <w:b w:val="0"/>
                <w:bCs w:val="0"/>
                <w:i w:val="0"/>
                <w:iCs w:val="0"/>
                <w:color w:val="1A1A1A"/>
                <w:sz w:val="19"/>
                <w:szCs w:val="19"/>
              </w:rPr>
              <w:t>Contact message submission.</w:t>
            </w:r>
          </w:p>
        </w:tc>
      </w:tr>
      <w:tr w14:paraId="1A25051E">
        <w:tc>
          <w:tcPr>
            <w:tcW w:w="3000" w:type="dxa"/>
            <w:tcBorders>
              <w:top w:val="single" w:color="BDC3C7" w:sz="0" w:space="0"/>
              <w:left w:val="single" w:color="BDC3C7" w:sz="0" w:space="0"/>
              <w:bottom w:val="single" w:color="BDC3C7" w:sz="0" w:space="0"/>
              <w:right w:val="single" w:color="BDC3C7" w:sz="0" w:space="0"/>
            </w:tcBorders>
            <w:shd w:val="clear" w:color="auto" w:fill="F2F3F4"/>
            <w:tcMar>
              <w:top w:w="80" w:type="dxa"/>
              <w:left w:w="130" w:type="dxa"/>
              <w:bottom w:w="80" w:type="dxa"/>
              <w:right w:w="130" w:type="dxa"/>
            </w:tcMar>
            <w:vAlign w:val="center"/>
          </w:tcPr>
          <w:p w14:paraId="63884770">
            <w:r>
              <w:rPr>
                <w:rFonts w:ascii="Courier New" w:hAnsi="Courier New" w:eastAsia="Courier New" w:cs="Courier New"/>
                <w:b/>
                <w:bCs/>
                <w:color w:val="1B4F72"/>
                <w:sz w:val="17"/>
                <w:szCs w:val="17"/>
              </w:rPr>
              <w:t>/api/visits</w:t>
            </w:r>
          </w:p>
        </w:tc>
        <w:tc>
          <w:tcPr>
            <w:tcW w:w="900" w:type="dxa"/>
            <w:tcBorders>
              <w:top w:val="single" w:color="BDC3C7" w:sz="0" w:space="0"/>
              <w:left w:val="single" w:color="BDC3C7" w:sz="0" w:space="0"/>
              <w:bottom w:val="single" w:color="BDC3C7" w:sz="0" w:space="0"/>
              <w:right w:val="single" w:color="BDC3C7" w:sz="0" w:space="0"/>
            </w:tcBorders>
            <w:shd w:val="clear" w:color="auto" w:fill="F2F3F4"/>
            <w:tcMar>
              <w:top w:w="80" w:type="dxa"/>
              <w:left w:w="130" w:type="dxa"/>
              <w:bottom w:w="80" w:type="dxa"/>
              <w:right w:w="130" w:type="dxa"/>
            </w:tcMar>
            <w:vAlign w:val="center"/>
          </w:tcPr>
          <w:p w14:paraId="6FD24451">
            <w:pPr>
              <w:jc w:val="center"/>
            </w:pPr>
            <w:r>
              <w:rPr>
                <w:rFonts w:ascii="Arial" w:hAnsi="Arial" w:eastAsia="Arial" w:cs="Arial"/>
                <w:b/>
                <w:bCs/>
                <w:color w:val="2E86C1"/>
                <w:sz w:val="19"/>
                <w:szCs w:val="19"/>
              </w:rPr>
              <w:t>POST</w:t>
            </w:r>
          </w:p>
        </w:tc>
        <w:tc>
          <w:tcPr>
            <w:tcW w:w="5460" w:type="dxa"/>
            <w:tcBorders>
              <w:top w:val="single" w:color="BDC3C7" w:sz="0" w:space="0"/>
              <w:left w:val="single" w:color="BDC3C7" w:sz="0" w:space="0"/>
              <w:bottom w:val="single" w:color="BDC3C7" w:sz="0" w:space="0"/>
              <w:right w:val="single" w:color="BDC3C7" w:sz="0" w:space="0"/>
            </w:tcBorders>
            <w:shd w:val="clear" w:color="auto" w:fill="F2F3F4"/>
            <w:tcMar>
              <w:top w:w="80" w:type="dxa"/>
              <w:left w:w="130" w:type="dxa"/>
              <w:bottom w:w="80" w:type="dxa"/>
              <w:right w:w="130" w:type="dxa"/>
            </w:tcMar>
            <w:vAlign w:val="center"/>
          </w:tcPr>
          <w:p w14:paraId="4BC3F4D9">
            <w:pPr>
              <w:spacing w:before="80" w:after="80"/>
              <w:jc w:val="left"/>
            </w:pPr>
            <w:r>
              <w:rPr>
                <w:rFonts w:ascii="Arial" w:hAnsi="Arial" w:eastAsia="Arial" w:cs="Arial"/>
                <w:b w:val="0"/>
                <w:bCs w:val="0"/>
                <w:i w:val="0"/>
                <w:iCs w:val="0"/>
                <w:color w:val="1A1A1A"/>
                <w:sz w:val="19"/>
                <w:szCs w:val="19"/>
              </w:rPr>
              <w:t>User visit registration (automatic by SDK).</w:t>
            </w:r>
          </w:p>
        </w:tc>
      </w:tr>
      <w:tr w14:paraId="3CCC3C69">
        <w:tc>
          <w:tcPr>
            <w:tcW w:w="30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30" w:type="dxa"/>
              <w:bottom w:w="80" w:type="dxa"/>
              <w:right w:w="130" w:type="dxa"/>
            </w:tcMar>
            <w:vAlign w:val="center"/>
          </w:tcPr>
          <w:p w14:paraId="46CE0049">
            <w:r>
              <w:rPr>
                <w:rFonts w:ascii="Courier New" w:hAnsi="Courier New" w:eastAsia="Courier New" w:cs="Courier New"/>
                <w:b/>
                <w:bCs/>
                <w:color w:val="1B4F72"/>
                <w:sz w:val="17"/>
                <w:szCs w:val="17"/>
              </w:rPr>
              <w:t>/api/events</w:t>
            </w:r>
          </w:p>
        </w:tc>
        <w:tc>
          <w:tcPr>
            <w:tcW w:w="9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30" w:type="dxa"/>
              <w:bottom w:w="80" w:type="dxa"/>
              <w:right w:w="130" w:type="dxa"/>
            </w:tcMar>
            <w:vAlign w:val="center"/>
          </w:tcPr>
          <w:p w14:paraId="00873F2D">
            <w:pPr>
              <w:jc w:val="center"/>
            </w:pPr>
            <w:r>
              <w:rPr>
                <w:rFonts w:ascii="Arial" w:hAnsi="Arial" w:eastAsia="Arial" w:cs="Arial"/>
                <w:b/>
                <w:bCs/>
                <w:color w:val="2E86C1"/>
                <w:sz w:val="19"/>
                <w:szCs w:val="19"/>
              </w:rPr>
              <w:t>POST</w:t>
            </w:r>
          </w:p>
        </w:tc>
        <w:tc>
          <w:tcPr>
            <w:tcW w:w="546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30" w:type="dxa"/>
              <w:bottom w:w="80" w:type="dxa"/>
              <w:right w:w="130" w:type="dxa"/>
            </w:tcMar>
            <w:vAlign w:val="center"/>
          </w:tcPr>
          <w:p w14:paraId="7DAD49CB">
            <w:pPr>
              <w:spacing w:before="80" w:after="80"/>
              <w:jc w:val="left"/>
            </w:pPr>
            <w:r>
              <w:rPr>
                <w:rFonts w:ascii="Arial" w:hAnsi="Arial" w:eastAsia="Arial" w:cs="Arial"/>
                <w:b w:val="0"/>
                <w:bCs w:val="0"/>
                <w:i w:val="0"/>
                <w:iCs w:val="0"/>
                <w:color w:val="1A1A1A"/>
                <w:sz w:val="19"/>
                <w:szCs w:val="19"/>
              </w:rPr>
              <w:t>Custom event tracking.</w:t>
            </w:r>
          </w:p>
        </w:tc>
      </w:tr>
      <w:tr w14:paraId="1441FD0C">
        <w:tc>
          <w:tcPr>
            <w:tcW w:w="3000" w:type="dxa"/>
            <w:tcBorders>
              <w:top w:val="single" w:color="BDC3C7" w:sz="0" w:space="0"/>
              <w:left w:val="single" w:color="BDC3C7" w:sz="0" w:space="0"/>
              <w:bottom w:val="single" w:color="BDC3C7" w:sz="0" w:space="0"/>
              <w:right w:val="single" w:color="BDC3C7" w:sz="0" w:space="0"/>
            </w:tcBorders>
            <w:shd w:val="clear" w:color="auto" w:fill="F2F3F4"/>
            <w:tcMar>
              <w:top w:w="80" w:type="dxa"/>
              <w:left w:w="130" w:type="dxa"/>
              <w:bottom w:w="80" w:type="dxa"/>
              <w:right w:w="130" w:type="dxa"/>
            </w:tcMar>
            <w:vAlign w:val="center"/>
          </w:tcPr>
          <w:p w14:paraId="2825D6BA">
            <w:r>
              <w:rPr>
                <w:rFonts w:ascii="Courier New" w:hAnsi="Courier New" w:eastAsia="Courier New" w:cs="Courier New"/>
                <w:b/>
                <w:bCs/>
                <w:color w:val="1B4F72"/>
                <w:sz w:val="17"/>
                <w:szCs w:val="17"/>
              </w:rPr>
              <w:t>/api/calls/phone/assign</w:t>
            </w:r>
          </w:p>
        </w:tc>
        <w:tc>
          <w:tcPr>
            <w:tcW w:w="900" w:type="dxa"/>
            <w:tcBorders>
              <w:top w:val="single" w:color="BDC3C7" w:sz="0" w:space="0"/>
              <w:left w:val="single" w:color="BDC3C7" w:sz="0" w:space="0"/>
              <w:bottom w:val="single" w:color="BDC3C7" w:sz="0" w:space="0"/>
              <w:right w:val="single" w:color="BDC3C7" w:sz="0" w:space="0"/>
            </w:tcBorders>
            <w:shd w:val="clear" w:color="auto" w:fill="F2F3F4"/>
            <w:tcMar>
              <w:top w:w="80" w:type="dxa"/>
              <w:left w:w="130" w:type="dxa"/>
              <w:bottom w:w="80" w:type="dxa"/>
              <w:right w:w="130" w:type="dxa"/>
            </w:tcMar>
            <w:vAlign w:val="center"/>
          </w:tcPr>
          <w:p w14:paraId="7A909A76">
            <w:pPr>
              <w:jc w:val="center"/>
            </w:pPr>
            <w:r>
              <w:rPr>
                <w:rFonts w:ascii="Arial" w:hAnsi="Arial" w:eastAsia="Arial" w:cs="Arial"/>
                <w:b/>
                <w:bCs/>
                <w:color w:val="2E86C1"/>
                <w:sz w:val="19"/>
                <w:szCs w:val="19"/>
              </w:rPr>
              <w:t>POST</w:t>
            </w:r>
          </w:p>
        </w:tc>
        <w:tc>
          <w:tcPr>
            <w:tcW w:w="5460" w:type="dxa"/>
            <w:tcBorders>
              <w:top w:val="single" w:color="BDC3C7" w:sz="0" w:space="0"/>
              <w:left w:val="single" w:color="BDC3C7" w:sz="0" w:space="0"/>
              <w:bottom w:val="single" w:color="BDC3C7" w:sz="0" w:space="0"/>
              <w:right w:val="single" w:color="BDC3C7" w:sz="0" w:space="0"/>
            </w:tcBorders>
            <w:shd w:val="clear" w:color="auto" w:fill="F2F3F4"/>
            <w:tcMar>
              <w:top w:w="80" w:type="dxa"/>
              <w:left w:w="130" w:type="dxa"/>
              <w:bottom w:w="80" w:type="dxa"/>
              <w:right w:w="130" w:type="dxa"/>
            </w:tcMar>
            <w:vAlign w:val="center"/>
          </w:tcPr>
          <w:p w14:paraId="52F4C388">
            <w:pPr>
              <w:spacing w:before="80" w:after="80"/>
              <w:jc w:val="left"/>
            </w:pPr>
            <w:r>
              <w:rPr>
                <w:rFonts w:ascii="Arial" w:hAnsi="Arial" w:eastAsia="Arial" w:cs="Arial"/>
                <w:b w:val="0"/>
                <w:bCs w:val="0"/>
                <w:i w:val="0"/>
                <w:iCs w:val="0"/>
                <w:color w:val="1A1A1A"/>
                <w:sz w:val="19"/>
                <w:szCs w:val="19"/>
              </w:rPr>
              <w:t>Fallback endpoint: get a dynamic number (DNI) for a session. Called only if /api/visits did not return a phone in its response.</w:t>
            </w:r>
          </w:p>
        </w:tc>
      </w:tr>
      <w:tr w14:paraId="5EF5FDB0">
        <w:tc>
          <w:tcPr>
            <w:tcW w:w="30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30" w:type="dxa"/>
              <w:bottom w:w="80" w:type="dxa"/>
              <w:right w:w="130" w:type="dxa"/>
            </w:tcMar>
            <w:vAlign w:val="center"/>
          </w:tcPr>
          <w:p w14:paraId="6C48B2A6">
            <w:r>
              <w:rPr>
                <w:rFonts w:ascii="Courier New" w:hAnsi="Courier New" w:eastAsia="Courier New" w:cs="Courier New"/>
                <w:b/>
                <w:bCs/>
                <w:color w:val="1B4F72"/>
                <w:sz w:val="17"/>
                <w:szCs w:val="17"/>
              </w:rPr>
              <w:t>/api/leads/:id/typ</w:t>
            </w:r>
          </w:p>
        </w:tc>
        <w:tc>
          <w:tcPr>
            <w:tcW w:w="9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30" w:type="dxa"/>
              <w:bottom w:w="80" w:type="dxa"/>
              <w:right w:w="130" w:type="dxa"/>
            </w:tcMar>
            <w:vAlign w:val="center"/>
          </w:tcPr>
          <w:p w14:paraId="163E036B">
            <w:pPr>
              <w:jc w:val="center"/>
            </w:pPr>
            <w:r>
              <w:rPr>
                <w:rFonts w:ascii="Arial" w:hAnsi="Arial" w:eastAsia="Arial" w:cs="Arial"/>
                <w:b/>
                <w:bCs/>
                <w:color w:val="2E86C1"/>
                <w:sz w:val="19"/>
                <w:szCs w:val="19"/>
              </w:rPr>
              <w:t>GET</w:t>
            </w:r>
          </w:p>
        </w:tc>
        <w:tc>
          <w:tcPr>
            <w:tcW w:w="546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30" w:type="dxa"/>
              <w:bottom w:w="80" w:type="dxa"/>
              <w:right w:w="130" w:type="dxa"/>
            </w:tcMar>
            <w:vAlign w:val="center"/>
          </w:tcPr>
          <w:p w14:paraId="7FA1251B">
            <w:pPr>
              <w:spacing w:before="80" w:after="80"/>
              <w:jc w:val="left"/>
            </w:pPr>
            <w:r>
              <w:rPr>
                <w:rFonts w:ascii="Arial" w:hAnsi="Arial" w:eastAsia="Arial" w:cs="Arial"/>
                <w:b w:val="0"/>
                <w:bCs w:val="0"/>
                <w:i w:val="0"/>
                <w:iCs w:val="0"/>
                <w:color w:val="1A1A1A"/>
                <w:sz w:val="19"/>
                <w:szCs w:val="19"/>
              </w:rPr>
              <w:t>Lead data for the thank-you page (TYP).</w:t>
            </w:r>
          </w:p>
        </w:tc>
      </w:tr>
    </w:tbl>
    <w:p w14:paraId="0FA178FD">
      <w:pPr>
        <w:spacing w:before="160" w:after="0"/>
      </w:pPr>
    </w:p>
    <w:p w14:paraId="6172B2CC">
      <w:pPr>
        <w:pStyle w:val="3"/>
        <w:spacing w:before="240" w:after="100"/>
      </w:pPr>
      <w:r>
        <w:rPr>
          <w:rFonts w:ascii="Arial" w:hAnsi="Arial" w:eastAsia="Arial" w:cs="Arial"/>
          <w:b/>
          <w:bCs/>
          <w:color w:val="2E86C1"/>
          <w:sz w:val="27"/>
          <w:szCs w:val="27"/>
        </w:rPr>
        <w:t>7.3 Rate Limits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043BEE69">
        <w:trPr>
          <w:tblHeader/>
        </w:trPr>
        <w:tc>
          <w:tcPr>
            <w:tcW w:w="3000" w:type="dxa"/>
            <w:tcBorders>
              <w:top w:val="single" w:color="BDC3C7" w:sz="0" w:space="0"/>
              <w:left w:val="single" w:color="BDC3C7" w:sz="0" w:space="0"/>
              <w:bottom w:val="single" w:color="BDC3C7" w:sz="0" w:space="0"/>
              <w:right w:val="single" w:color="BDC3C7" w:sz="0" w:space="0"/>
            </w:tcBorders>
            <w:shd w:val="clear" w:color="auto" w:fill="1B4F72"/>
            <w:tcMar>
              <w:top w:w="80" w:type="dxa"/>
              <w:left w:w="130" w:type="dxa"/>
              <w:bottom w:w="80" w:type="dxa"/>
              <w:right w:w="130" w:type="dxa"/>
            </w:tcMar>
            <w:vAlign w:val="center"/>
          </w:tcPr>
          <w:p w14:paraId="47CB7C4E">
            <w:pPr>
              <w:jc w:val="center"/>
            </w:pPr>
            <w:r>
              <w:rPr>
                <w:rFonts w:ascii="Arial" w:hAnsi="Arial" w:eastAsia="Arial" w:cs="Arial"/>
                <w:b/>
                <w:bCs/>
                <w:color w:val="FFFFFF"/>
                <w:sz w:val="19"/>
                <w:szCs w:val="19"/>
              </w:rPr>
              <w:t>Field</w:t>
            </w:r>
          </w:p>
        </w:tc>
        <w:tc>
          <w:tcPr>
            <w:tcW w:w="6360" w:type="dxa"/>
            <w:tcBorders>
              <w:top w:val="single" w:color="BDC3C7" w:sz="0" w:space="0"/>
              <w:left w:val="single" w:color="BDC3C7" w:sz="0" w:space="0"/>
              <w:bottom w:val="single" w:color="BDC3C7" w:sz="0" w:space="0"/>
              <w:right w:val="single" w:color="BDC3C7" w:sz="0" w:space="0"/>
            </w:tcBorders>
            <w:shd w:val="clear" w:color="auto" w:fill="1B4F72"/>
            <w:tcMar>
              <w:top w:w="80" w:type="dxa"/>
              <w:left w:w="130" w:type="dxa"/>
              <w:bottom w:w="80" w:type="dxa"/>
              <w:right w:w="130" w:type="dxa"/>
            </w:tcMar>
            <w:vAlign w:val="center"/>
          </w:tcPr>
          <w:p w14:paraId="01FEDB5E">
            <w:pPr>
              <w:jc w:val="center"/>
            </w:pPr>
            <w:r>
              <w:rPr>
                <w:rFonts w:ascii="Arial" w:hAnsi="Arial" w:eastAsia="Arial" w:cs="Arial"/>
                <w:b/>
                <w:bCs/>
                <w:color w:val="FFFFFF"/>
                <w:sz w:val="19"/>
                <w:szCs w:val="19"/>
              </w:rPr>
              <w:t>Value / Description</w:t>
            </w:r>
          </w:p>
        </w:tc>
      </w:tr>
      <w:tr w14:paraId="6863C880">
        <w:tc>
          <w:tcPr>
            <w:tcW w:w="3000" w:type="dxa"/>
            <w:tcBorders>
              <w:top w:val="single" w:color="BDC3C7" w:sz="0" w:space="0"/>
              <w:left w:val="single" w:color="BDC3C7" w:sz="0" w:space="0"/>
              <w:bottom w:val="single" w:color="BDC3C7" w:sz="0" w:space="0"/>
              <w:right w:val="single" w:color="BDC3C7" w:sz="0" w:space="0"/>
            </w:tcBorders>
            <w:shd w:val="clear" w:color="auto" w:fill="F2F3F4"/>
            <w:tcMar>
              <w:top w:w="80" w:type="dxa"/>
              <w:left w:w="130" w:type="dxa"/>
              <w:bottom w:w="80" w:type="dxa"/>
              <w:right w:w="130" w:type="dxa"/>
            </w:tcMar>
            <w:vAlign w:val="center"/>
          </w:tcPr>
          <w:p w14:paraId="28C655C2">
            <w:r>
              <w:rPr>
                <w:rFonts w:ascii="Courier New" w:hAnsi="Courier New" w:eastAsia="Courier New" w:cs="Courier New"/>
                <w:b/>
                <w:bCs/>
                <w:color w:val="1B4F72"/>
                <w:sz w:val="19"/>
                <w:szCs w:val="19"/>
              </w:rPr>
              <w:t>Leads, visits &amp; events</w:t>
            </w:r>
          </w:p>
        </w:tc>
        <w:tc>
          <w:tcPr>
            <w:tcW w:w="6360" w:type="dxa"/>
            <w:tcBorders>
              <w:top w:val="single" w:color="BDC3C7" w:sz="0" w:space="0"/>
              <w:left w:val="single" w:color="BDC3C7" w:sz="0" w:space="0"/>
              <w:bottom w:val="single" w:color="BDC3C7" w:sz="0" w:space="0"/>
              <w:right w:val="single" w:color="BDC3C7" w:sz="0" w:space="0"/>
            </w:tcBorders>
            <w:shd w:val="clear" w:color="auto" w:fill="F2F3F4"/>
            <w:tcMar>
              <w:top w:w="80" w:type="dxa"/>
              <w:left w:w="130" w:type="dxa"/>
              <w:bottom w:w="80" w:type="dxa"/>
              <w:right w:w="130" w:type="dxa"/>
            </w:tcMar>
            <w:vAlign w:val="center"/>
          </w:tcPr>
          <w:p w14:paraId="1DD7B3EE">
            <w:pPr>
              <w:spacing w:before="80" w:after="80"/>
              <w:jc w:val="left"/>
            </w:pPr>
            <w:r>
              <w:rPr>
                <w:rFonts w:ascii="Arial" w:hAnsi="Arial" w:eastAsia="Arial" w:cs="Arial"/>
                <w:b w:val="0"/>
                <w:bCs w:val="0"/>
                <w:i w:val="0"/>
                <w:iCs w:val="0"/>
                <w:color w:val="555555"/>
                <w:sz w:val="19"/>
                <w:szCs w:val="19"/>
              </w:rPr>
              <w:t>100 req / minute per IP + funnel_id</w:t>
            </w:r>
          </w:p>
        </w:tc>
      </w:tr>
      <w:tr w14:paraId="470CCD63">
        <w:tc>
          <w:tcPr>
            <w:tcW w:w="30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30" w:type="dxa"/>
              <w:bottom w:w="80" w:type="dxa"/>
              <w:right w:w="130" w:type="dxa"/>
            </w:tcMar>
            <w:vAlign w:val="center"/>
          </w:tcPr>
          <w:p w14:paraId="3B54A2C4">
            <w:r>
              <w:rPr>
                <w:rFonts w:ascii="Courier New" w:hAnsi="Courier New" w:eastAsia="Courier New" w:cs="Courier New"/>
                <w:b/>
                <w:bCs/>
                <w:color w:val="1B4F72"/>
                <w:sz w:val="19"/>
                <w:szCs w:val="19"/>
              </w:rPr>
              <w:t>General public API</w:t>
            </w:r>
          </w:p>
        </w:tc>
        <w:tc>
          <w:tcPr>
            <w:tcW w:w="636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30" w:type="dxa"/>
              <w:bottom w:w="80" w:type="dxa"/>
              <w:right w:w="130" w:type="dxa"/>
            </w:tcMar>
            <w:vAlign w:val="center"/>
          </w:tcPr>
          <w:p w14:paraId="1CCD963C">
            <w:pPr>
              <w:spacing w:before="80" w:after="80"/>
              <w:jc w:val="left"/>
            </w:pPr>
            <w:r>
              <w:rPr>
                <w:rFonts w:ascii="Arial" w:hAnsi="Arial" w:eastAsia="Arial" w:cs="Arial"/>
                <w:b w:val="0"/>
                <w:bCs w:val="0"/>
                <w:i w:val="0"/>
                <w:iCs w:val="0"/>
                <w:color w:val="555555"/>
                <w:sz w:val="19"/>
                <w:szCs w:val="19"/>
              </w:rPr>
              <w:t>1,000 req / 15 minutes per IP</w:t>
            </w:r>
          </w:p>
        </w:tc>
      </w:tr>
      <w:tr w14:paraId="1E26F445">
        <w:tc>
          <w:tcPr>
            <w:tcW w:w="3000" w:type="dxa"/>
            <w:tcBorders>
              <w:top w:val="single" w:color="BDC3C7" w:sz="0" w:space="0"/>
              <w:left w:val="single" w:color="BDC3C7" w:sz="0" w:space="0"/>
              <w:bottom w:val="single" w:color="BDC3C7" w:sz="0" w:space="0"/>
              <w:right w:val="single" w:color="BDC3C7" w:sz="0" w:space="0"/>
            </w:tcBorders>
            <w:shd w:val="clear" w:color="auto" w:fill="F2F3F4"/>
            <w:tcMar>
              <w:top w:w="80" w:type="dxa"/>
              <w:left w:w="130" w:type="dxa"/>
              <w:bottom w:w="80" w:type="dxa"/>
              <w:right w:w="130" w:type="dxa"/>
            </w:tcMar>
            <w:vAlign w:val="center"/>
          </w:tcPr>
          <w:p w14:paraId="7D6997C5">
            <w:r>
              <w:rPr>
                <w:rFonts w:ascii="Courier New" w:hAnsi="Courier New" w:eastAsia="Courier New" w:cs="Courier New"/>
                <w:b/>
                <w:bCs/>
                <w:color w:val="1B4F72"/>
                <w:sz w:val="19"/>
                <w:szCs w:val="19"/>
              </w:rPr>
              <w:t>Authentication endpoints</w:t>
            </w:r>
          </w:p>
        </w:tc>
        <w:tc>
          <w:tcPr>
            <w:tcW w:w="6360" w:type="dxa"/>
            <w:tcBorders>
              <w:top w:val="single" w:color="BDC3C7" w:sz="0" w:space="0"/>
              <w:left w:val="single" w:color="BDC3C7" w:sz="0" w:space="0"/>
              <w:bottom w:val="single" w:color="BDC3C7" w:sz="0" w:space="0"/>
              <w:right w:val="single" w:color="BDC3C7" w:sz="0" w:space="0"/>
            </w:tcBorders>
            <w:shd w:val="clear" w:color="auto" w:fill="F2F3F4"/>
            <w:tcMar>
              <w:top w:w="80" w:type="dxa"/>
              <w:left w:w="130" w:type="dxa"/>
              <w:bottom w:w="80" w:type="dxa"/>
              <w:right w:w="130" w:type="dxa"/>
            </w:tcMar>
            <w:vAlign w:val="center"/>
          </w:tcPr>
          <w:p w14:paraId="454F77EA">
            <w:pPr>
              <w:spacing w:before="80" w:after="80"/>
              <w:jc w:val="left"/>
            </w:pPr>
            <w:r>
              <w:rPr>
                <w:rFonts w:ascii="Arial" w:hAnsi="Arial" w:eastAsia="Arial" w:cs="Arial"/>
                <w:b w:val="0"/>
                <w:bCs w:val="0"/>
                <w:i w:val="0"/>
                <w:iCs w:val="0"/>
                <w:color w:val="555555"/>
                <w:sz w:val="19"/>
                <w:szCs w:val="19"/>
              </w:rPr>
              <w:t>30 req / 15 minutes per IP</w:t>
            </w:r>
          </w:p>
        </w:tc>
      </w:tr>
    </w:tbl>
    <w:p w14:paraId="397E565C">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28C6F4A">
        <w:tc>
          <w:tcPr>
            <w:tcW w:w="9360" w:type="dxa"/>
            <w:tcBorders>
              <w:top w:val="single" w:color="2E86C1" w:sz="4" w:space="0"/>
              <w:left w:val="single" w:color="2E86C1" w:sz="14" w:space="0"/>
              <w:bottom w:val="single" w:color="2E86C1" w:sz="4" w:space="0"/>
              <w:right w:val="single" w:color="2E86C1" w:sz="4" w:space="0"/>
            </w:tcBorders>
            <w:shd w:val="clear" w:color="auto" w:fill="D6EAF8"/>
            <w:tcMar>
              <w:top w:w="100" w:type="dxa"/>
              <w:left w:w="200" w:type="dxa"/>
              <w:bottom w:w="100" w:type="dxa"/>
              <w:right w:w="200" w:type="dxa"/>
            </w:tcMar>
          </w:tcPr>
          <w:p w14:paraId="17761255">
            <w:r>
              <w:rPr>
                <w:rFonts w:ascii="Arial" w:hAnsi="Arial" w:eastAsia="Arial" w:cs="Arial"/>
                <w:i/>
                <w:iCs/>
                <w:color w:val="2C3E50"/>
                <w:sz w:val="20"/>
                <w:szCs w:val="20"/>
              </w:rPr>
              <w:t>HTTP 429 Too Many Requests is returned when the rate limit is exceeded. Implement retry with exponential backoff in high-volume integrations.</w:t>
            </w:r>
          </w:p>
        </w:tc>
      </w:tr>
    </w:tbl>
    <w:p w14:paraId="3AAAEA9A">
      <w:pPr>
        <w:spacing w:before="200" w:after="0"/>
      </w:pPr>
    </w:p>
    <w:p w14:paraId="344FFC27">
      <w:r>
        <w:br w:type="page"/>
      </w:r>
    </w:p>
    <w:p w14:paraId="49B2A789">
      <w:pPr>
        <w:pStyle w:val="2"/>
        <w:pBdr>
          <w:bottom w:val="single" w:color="2E86C1" w:sz="6" w:space="4"/>
        </w:pBdr>
        <w:spacing w:before="300" w:after="140"/>
      </w:pPr>
      <w:r>
        <w:rPr>
          <w:rFonts w:ascii="Arial" w:hAnsi="Arial" w:eastAsia="Arial" w:cs="Arial"/>
          <w:b/>
          <w:bCs/>
          <w:color w:val="1B4F72"/>
          <w:sz w:val="34"/>
          <w:szCs w:val="34"/>
        </w:rPr>
        <w:t>8. Quick Reference</w:t>
      </w:r>
    </w:p>
    <w:p w14:paraId="5E7FABAF">
      <w:pPr>
        <w:spacing w:before="80" w:after="0"/>
      </w:pPr>
    </w:p>
    <w:p w14:paraId="16CF907A">
      <w:pPr>
        <w:pStyle w:val="3"/>
        <w:spacing w:before="240" w:after="100"/>
      </w:pPr>
      <w:r>
        <w:rPr>
          <w:rFonts w:ascii="Arial" w:hAnsi="Arial" w:eastAsia="Arial" w:cs="Arial"/>
          <w:b/>
          <w:bCs/>
          <w:color w:val="2E86C1"/>
          <w:sz w:val="27"/>
          <w:szCs w:val="27"/>
        </w:rPr>
        <w:t>8.1 WordPress Integration Checklist</w:t>
      </w:r>
    </w:p>
    <w:p w14:paraId="04BF6A79">
      <w:pPr>
        <w:pStyle w:val="16"/>
        <w:numPr>
          <w:ilvl w:val="0"/>
          <w:numId w:val="1"/>
        </w:numPr>
        <w:spacing w:before="50" w:after="50"/>
      </w:pPr>
      <w:r>
        <w:rPr>
          <w:rFonts w:ascii="Arial" w:hAnsi="Arial" w:eastAsia="Arial" w:cs="Arial"/>
          <w:b w:val="0"/>
          <w:bCs w:val="0"/>
          <w:color w:val="1A1A1A"/>
          <w:sz w:val="21"/>
          <w:szCs w:val="21"/>
        </w:rPr>
        <w:t xml:space="preserve">Get </w:t>
      </w:r>
      <w:r>
        <w:rPr>
          <w:rFonts w:ascii="Arial" w:hAnsi="Arial" w:eastAsia="Arial" w:cs="Arial"/>
          <w:b/>
          <w:bCs/>
          <w:color w:val="1B4F72"/>
          <w:sz w:val="21"/>
          <w:szCs w:val="21"/>
        </w:rPr>
        <w:t>funnelId</w:t>
      </w:r>
      <w:r>
        <w:rPr>
          <w:rFonts w:ascii="Arial" w:hAnsi="Arial" w:eastAsia="Arial" w:cs="Arial"/>
          <w:b w:val="0"/>
          <w:bCs w:val="0"/>
          <w:color w:val="1A1A1A"/>
          <w:sz w:val="21"/>
          <w:szCs w:val="21"/>
        </w:rPr>
        <w:t xml:space="preserve"> and </w:t>
      </w:r>
      <w:r>
        <w:rPr>
          <w:rFonts w:ascii="Arial" w:hAnsi="Arial" w:eastAsia="Arial" w:cs="Arial"/>
          <w:b/>
          <w:bCs/>
          <w:color w:val="1B4F72"/>
          <w:sz w:val="21"/>
          <w:szCs w:val="21"/>
        </w:rPr>
        <w:t>apiBaseUrl</w:t>
      </w:r>
      <w:r>
        <w:rPr>
          <w:rFonts w:ascii="Arial" w:hAnsi="Arial" w:eastAsia="Arial" w:cs="Arial"/>
          <w:b w:val="0"/>
          <w:bCs w:val="0"/>
          <w:color w:val="1A1A1A"/>
          <w:sz w:val="21"/>
          <w:szCs w:val="21"/>
        </w:rPr>
        <w:t xml:space="preserve"> from the Scale dashboard.</w:t>
      </w:r>
    </w:p>
    <w:p w14:paraId="55A821D3">
      <w:pPr>
        <w:pStyle w:val="16"/>
        <w:numPr>
          <w:ilvl w:val="0"/>
          <w:numId w:val="1"/>
        </w:numPr>
        <w:spacing w:before="50" w:after="50"/>
      </w:pPr>
      <w:r>
        <w:rPr>
          <w:rFonts w:ascii="Arial" w:hAnsi="Arial" w:eastAsia="Arial" w:cs="Arial"/>
          <w:b w:val="0"/>
          <w:bCs w:val="0"/>
          <w:color w:val="1A1A1A"/>
          <w:sz w:val="21"/>
          <w:szCs w:val="21"/>
        </w:rPr>
        <w:t xml:space="preserve">Add </w:t>
      </w:r>
      <w:r>
        <w:rPr>
          <w:rFonts w:ascii="Arial" w:hAnsi="Arial" w:eastAsia="Arial" w:cs="Arial"/>
          <w:b/>
          <w:bCs/>
          <w:color w:val="1B4F72"/>
          <w:sz w:val="21"/>
          <w:szCs w:val="21"/>
        </w:rPr>
        <w:t>window.SCALE_CONFIG</w:t>
      </w:r>
      <w:r>
        <w:rPr>
          <w:rFonts w:ascii="Arial" w:hAnsi="Arial" w:eastAsia="Arial" w:cs="Arial"/>
          <w:b w:val="0"/>
          <w:bCs w:val="0"/>
          <w:color w:val="1A1A1A"/>
          <w:sz w:val="21"/>
          <w:szCs w:val="21"/>
        </w:rPr>
        <w:t xml:space="preserve"> in </w:t>
      </w:r>
      <w:r>
        <w:rPr>
          <w:rFonts w:ascii="Arial" w:hAnsi="Arial" w:eastAsia="Arial" w:cs="Arial"/>
          <w:b/>
          <w:bCs/>
          <w:color w:val="1B4F72"/>
          <w:sz w:val="21"/>
          <w:szCs w:val="21"/>
        </w:rPr>
        <w:t>wp_head</w:t>
      </w:r>
      <w:r>
        <w:rPr>
          <w:rFonts w:ascii="Arial" w:hAnsi="Arial" w:eastAsia="Arial" w:cs="Arial"/>
          <w:b w:val="0"/>
          <w:bCs w:val="0"/>
          <w:color w:val="1A1A1A"/>
          <w:sz w:val="21"/>
          <w:szCs w:val="21"/>
        </w:rPr>
        <w:t xml:space="preserve"> with priority 1.</w:t>
      </w:r>
    </w:p>
    <w:p w14:paraId="64488639">
      <w:pPr>
        <w:pStyle w:val="16"/>
        <w:numPr>
          <w:ilvl w:val="0"/>
          <w:numId w:val="1"/>
        </w:numPr>
        <w:spacing w:before="50" w:after="50"/>
      </w:pPr>
      <w:r>
        <w:rPr>
          <w:rFonts w:ascii="Arial" w:hAnsi="Arial" w:eastAsia="Arial" w:cs="Arial"/>
          <w:b w:val="0"/>
          <w:bCs w:val="0"/>
          <w:color w:val="1A1A1A"/>
          <w:sz w:val="21"/>
          <w:szCs w:val="21"/>
        </w:rPr>
        <w:t xml:space="preserve">Load </w:t>
      </w:r>
      <w:r>
        <w:rPr>
          <w:rFonts w:ascii="Arial" w:hAnsi="Arial" w:eastAsia="Arial" w:cs="Arial"/>
          <w:b/>
          <w:bCs/>
          <w:color w:val="1B4F72"/>
          <w:sz w:val="21"/>
          <w:szCs w:val="21"/>
        </w:rPr>
        <w:t>scale-analytics.js</w:t>
      </w:r>
      <w:r>
        <w:rPr>
          <w:rFonts w:ascii="Arial" w:hAnsi="Arial" w:eastAsia="Arial" w:cs="Arial"/>
          <w:b w:val="0"/>
          <w:bCs w:val="0"/>
          <w:color w:val="1A1A1A"/>
          <w:sz w:val="21"/>
          <w:szCs w:val="21"/>
        </w:rPr>
        <w:t xml:space="preserve"> synchronously (no defer) in the footer.</w:t>
      </w:r>
    </w:p>
    <w:p w14:paraId="13469501">
      <w:pPr>
        <w:pStyle w:val="16"/>
        <w:numPr>
          <w:ilvl w:val="0"/>
          <w:numId w:val="1"/>
        </w:numPr>
        <w:spacing w:before="50" w:after="50"/>
      </w:pPr>
      <w:r>
        <w:rPr>
          <w:rFonts w:ascii="Arial" w:hAnsi="Arial" w:eastAsia="Arial" w:cs="Arial"/>
          <w:b w:val="0"/>
          <w:bCs w:val="0"/>
          <w:color w:val="1A1A1A"/>
          <w:sz w:val="21"/>
          <w:szCs w:val="21"/>
        </w:rPr>
        <w:t xml:space="preserve">Load </w:t>
      </w:r>
      <w:r>
        <w:rPr>
          <w:rFonts w:ascii="Arial" w:hAnsi="Arial" w:eastAsia="Arial" w:cs="Arial"/>
          <w:b/>
          <w:bCs/>
          <w:color w:val="1B4F72"/>
          <w:sz w:val="21"/>
          <w:szCs w:val="21"/>
        </w:rPr>
        <w:t>scale-sdk-v2.js</w:t>
      </w:r>
      <w:r>
        <w:rPr>
          <w:rFonts w:ascii="Arial" w:hAnsi="Arial" w:eastAsia="Arial" w:cs="Arial"/>
          <w:b w:val="0"/>
          <w:bCs w:val="0"/>
          <w:color w:val="1A1A1A"/>
          <w:sz w:val="21"/>
          <w:szCs w:val="21"/>
        </w:rPr>
        <w:t xml:space="preserve"> with </w:t>
      </w:r>
      <w:r>
        <w:rPr>
          <w:rFonts w:ascii="Arial" w:hAnsi="Arial" w:eastAsia="Arial" w:cs="Arial"/>
          <w:b/>
          <w:bCs/>
          <w:color w:val="1B4F72"/>
          <w:sz w:val="21"/>
          <w:szCs w:val="21"/>
        </w:rPr>
        <w:t>defer</w:t>
      </w:r>
      <w:r>
        <w:rPr>
          <w:rFonts w:ascii="Arial" w:hAnsi="Arial" w:eastAsia="Arial" w:cs="Arial"/>
          <w:b w:val="0"/>
          <w:bCs w:val="0"/>
          <w:color w:val="1A1A1A"/>
          <w:sz w:val="21"/>
          <w:szCs w:val="21"/>
        </w:rPr>
        <w:t>, after analytics.</w:t>
      </w:r>
    </w:p>
    <w:p w14:paraId="25A40D75">
      <w:pPr>
        <w:pStyle w:val="16"/>
        <w:numPr>
          <w:ilvl w:val="0"/>
          <w:numId w:val="1"/>
        </w:numPr>
        <w:spacing w:before="50" w:after="50"/>
      </w:pPr>
      <w:r>
        <w:rPr>
          <w:rFonts w:ascii="Arial" w:hAnsi="Arial" w:eastAsia="Arial" w:cs="Arial"/>
          <w:b w:val="0"/>
          <w:bCs w:val="0"/>
          <w:color w:val="1A1A1A"/>
          <w:sz w:val="21"/>
          <w:szCs w:val="21"/>
        </w:rPr>
        <w:t xml:space="preserve">Add </w:t>
      </w:r>
      <w:r>
        <w:rPr>
          <w:rFonts w:ascii="Arial" w:hAnsi="Arial" w:eastAsia="Arial" w:cs="Arial"/>
          <w:b/>
          <w:bCs/>
          <w:color w:val="1B4F72"/>
          <w:sz w:val="21"/>
          <w:szCs w:val="21"/>
        </w:rPr>
        <w:t>data-phone</w:t>
      </w:r>
      <w:r>
        <w:rPr>
          <w:rFonts w:ascii="Arial" w:hAnsi="Arial" w:eastAsia="Arial" w:cs="Arial"/>
          <w:b w:val="0"/>
          <w:bCs w:val="0"/>
          <w:color w:val="1A1A1A"/>
          <w:sz w:val="21"/>
          <w:szCs w:val="21"/>
        </w:rPr>
        <w:t xml:space="preserve"> attribute or ID </w:t>
      </w:r>
      <w:r>
        <w:rPr>
          <w:rFonts w:ascii="Arial" w:hAnsi="Arial" w:eastAsia="Arial" w:cs="Arial"/>
          <w:b/>
          <w:bCs/>
          <w:color w:val="1B4F72"/>
          <w:sz w:val="21"/>
          <w:szCs w:val="21"/>
        </w:rPr>
        <w:t>#phone-number</w:t>
      </w:r>
      <w:r>
        <w:rPr>
          <w:rFonts w:ascii="Arial" w:hAnsi="Arial" w:eastAsia="Arial" w:cs="Arial"/>
          <w:b w:val="0"/>
          <w:bCs w:val="0"/>
          <w:color w:val="1A1A1A"/>
          <w:sz w:val="21"/>
          <w:szCs w:val="21"/>
        </w:rPr>
        <w:t xml:space="preserve"> to phone elements.</w:t>
      </w:r>
    </w:p>
    <w:p w14:paraId="0BC5A242">
      <w:pPr>
        <w:pStyle w:val="16"/>
        <w:numPr>
          <w:ilvl w:val="0"/>
          <w:numId w:val="1"/>
        </w:numPr>
        <w:spacing w:before="50" w:after="50"/>
      </w:pPr>
      <w:r>
        <w:rPr>
          <w:rFonts w:ascii="Arial" w:hAnsi="Arial" w:eastAsia="Arial" w:cs="Arial"/>
          <w:b w:val="0"/>
          <w:bCs w:val="0"/>
          <w:color w:val="1A1A1A"/>
          <w:sz w:val="21"/>
          <w:szCs w:val="21"/>
        </w:rPr>
        <w:t xml:space="preserve">Test with </w:t>
      </w:r>
      <w:r>
        <w:rPr>
          <w:rFonts w:ascii="Arial" w:hAnsi="Arial" w:eastAsia="Arial" w:cs="Arial"/>
          <w:b/>
          <w:bCs/>
          <w:color w:val="1B4F72"/>
          <w:sz w:val="21"/>
          <w:szCs w:val="21"/>
        </w:rPr>
        <w:t>debug: true</w:t>
      </w:r>
      <w:r>
        <w:rPr>
          <w:rFonts w:ascii="Arial" w:hAnsi="Arial" w:eastAsia="Arial" w:cs="Arial"/>
          <w:b w:val="0"/>
          <w:bCs w:val="0"/>
          <w:color w:val="1A1A1A"/>
          <w:sz w:val="21"/>
          <w:szCs w:val="21"/>
        </w:rPr>
        <w:t xml:space="preserve"> — verify SDK logs appear in the browser console.</w:t>
      </w:r>
    </w:p>
    <w:p w14:paraId="48B3DFA7">
      <w:pPr>
        <w:pStyle w:val="16"/>
        <w:numPr>
          <w:ilvl w:val="0"/>
          <w:numId w:val="1"/>
        </w:numPr>
        <w:spacing w:before="50" w:after="50"/>
      </w:pPr>
      <w:r>
        <w:rPr>
          <w:rFonts w:ascii="Arial" w:hAnsi="Arial" w:eastAsia="Arial" w:cs="Arial"/>
          <w:b w:val="0"/>
          <w:bCs w:val="0"/>
          <w:color w:val="1A1A1A"/>
          <w:sz w:val="21"/>
          <w:szCs w:val="21"/>
        </w:rPr>
        <w:t xml:space="preserve">Deploy to production with </w:t>
      </w:r>
      <w:r>
        <w:rPr>
          <w:rFonts w:ascii="Arial" w:hAnsi="Arial" w:eastAsia="Arial" w:cs="Arial"/>
          <w:b/>
          <w:bCs/>
          <w:color w:val="1B4F72"/>
          <w:sz w:val="21"/>
          <w:szCs w:val="21"/>
        </w:rPr>
        <w:t>debug: false</w:t>
      </w:r>
      <w:r>
        <w:rPr>
          <w:rFonts w:ascii="Arial" w:hAnsi="Arial" w:eastAsia="Arial" w:cs="Arial"/>
          <w:b w:val="0"/>
          <w:bCs w:val="0"/>
          <w:color w:val="1A1A1A"/>
          <w:sz w:val="21"/>
          <w:szCs w:val="21"/>
        </w:rPr>
        <w:t>.</w:t>
      </w:r>
    </w:p>
    <w:p w14:paraId="5AF7B4BC">
      <w:pPr>
        <w:pStyle w:val="16"/>
        <w:numPr>
          <w:ilvl w:val="0"/>
          <w:numId w:val="1"/>
        </w:numPr>
        <w:spacing w:before="50" w:after="50"/>
      </w:pPr>
      <w:r>
        <w:rPr>
          <w:rFonts w:ascii="Arial" w:hAnsi="Arial" w:eastAsia="Arial" w:cs="Arial"/>
          <w:b w:val="0"/>
          <w:bCs w:val="0"/>
          <w:color w:val="1A1A1A"/>
          <w:sz w:val="21"/>
          <w:szCs w:val="21"/>
        </w:rPr>
        <w:t xml:space="preserve">Do NOT load </w:t>
      </w:r>
      <w:r>
        <w:rPr>
          <w:rFonts w:ascii="Arial" w:hAnsi="Arial" w:eastAsia="Arial" w:cs="Arial"/>
          <w:b/>
          <w:bCs/>
          <w:color w:val="2C3E50"/>
          <w:sz w:val="21"/>
          <w:szCs w:val="21"/>
        </w:rPr>
        <w:t>scale-legacy.js</w:t>
      </w:r>
      <w:r>
        <w:rPr>
          <w:rFonts w:ascii="Arial" w:hAnsi="Arial" w:eastAsia="Arial" w:cs="Arial"/>
          <w:b w:val="0"/>
          <w:bCs w:val="0"/>
          <w:color w:val="1A1A1A"/>
          <w:sz w:val="21"/>
          <w:szCs w:val="21"/>
        </w:rPr>
        <w:t xml:space="preserve"> or </w:t>
      </w:r>
      <w:r>
        <w:rPr>
          <w:rFonts w:ascii="Arial" w:hAnsi="Arial" w:eastAsia="Arial" w:cs="Arial"/>
          <w:b/>
          <w:bCs/>
          <w:color w:val="2C3E50"/>
          <w:sz w:val="21"/>
          <w:szCs w:val="21"/>
        </w:rPr>
        <w:t>scale-sdk.js (v3.2)</w:t>
      </w:r>
      <w:r>
        <w:rPr>
          <w:rFonts w:ascii="Arial" w:hAnsi="Arial" w:eastAsia="Arial" w:cs="Arial"/>
          <w:b w:val="0"/>
          <w:bCs w:val="0"/>
          <w:color w:val="1A1A1A"/>
          <w:sz w:val="21"/>
          <w:szCs w:val="21"/>
        </w:rPr>
        <w:t xml:space="preserve"> in SaaS projects.</w:t>
      </w:r>
    </w:p>
    <w:p w14:paraId="06CC6D6E">
      <w:pPr>
        <w:spacing w:before="160" w:after="0"/>
      </w:pPr>
    </w:p>
    <w:p w14:paraId="2964BB39">
      <w:pPr>
        <w:pStyle w:val="3"/>
        <w:spacing w:before="240" w:after="100"/>
      </w:pPr>
      <w:r>
        <w:rPr>
          <w:rFonts w:ascii="Arial" w:hAnsi="Arial" w:eastAsia="Arial" w:cs="Arial"/>
          <w:b/>
          <w:bCs/>
          <w:color w:val="2E86C1"/>
          <w:sz w:val="27"/>
          <w:szCs w:val="27"/>
        </w:rPr>
        <w:t>8.2 SDK Events Reference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5152F7A4">
        <w:trPr>
          <w:tblHeader/>
        </w:trPr>
        <w:tc>
          <w:tcPr>
            <w:tcW w:w="3000" w:type="dxa"/>
            <w:tcBorders>
              <w:top w:val="single" w:color="BDC3C7" w:sz="0" w:space="0"/>
              <w:left w:val="single" w:color="BDC3C7" w:sz="0" w:space="0"/>
              <w:bottom w:val="single" w:color="BDC3C7" w:sz="0" w:space="0"/>
              <w:right w:val="single" w:color="BDC3C7" w:sz="0" w:space="0"/>
            </w:tcBorders>
            <w:shd w:val="clear" w:color="auto" w:fill="1B4F72"/>
            <w:tcMar>
              <w:top w:w="80" w:type="dxa"/>
              <w:left w:w="130" w:type="dxa"/>
              <w:bottom w:w="80" w:type="dxa"/>
              <w:right w:w="130" w:type="dxa"/>
            </w:tcMar>
            <w:vAlign w:val="center"/>
          </w:tcPr>
          <w:p w14:paraId="520A593F">
            <w:pPr>
              <w:jc w:val="center"/>
            </w:pPr>
            <w:r>
              <w:rPr>
                <w:rFonts w:ascii="Arial" w:hAnsi="Arial" w:eastAsia="Arial" w:cs="Arial"/>
                <w:b/>
                <w:bCs/>
                <w:color w:val="FFFFFF"/>
                <w:sz w:val="19"/>
                <w:szCs w:val="19"/>
              </w:rPr>
              <w:t>Field</w:t>
            </w:r>
          </w:p>
        </w:tc>
        <w:tc>
          <w:tcPr>
            <w:tcW w:w="6360" w:type="dxa"/>
            <w:tcBorders>
              <w:top w:val="single" w:color="BDC3C7" w:sz="0" w:space="0"/>
              <w:left w:val="single" w:color="BDC3C7" w:sz="0" w:space="0"/>
              <w:bottom w:val="single" w:color="BDC3C7" w:sz="0" w:space="0"/>
              <w:right w:val="single" w:color="BDC3C7" w:sz="0" w:space="0"/>
            </w:tcBorders>
            <w:shd w:val="clear" w:color="auto" w:fill="1B4F72"/>
            <w:tcMar>
              <w:top w:w="80" w:type="dxa"/>
              <w:left w:w="130" w:type="dxa"/>
              <w:bottom w:w="80" w:type="dxa"/>
              <w:right w:w="130" w:type="dxa"/>
            </w:tcMar>
            <w:vAlign w:val="center"/>
          </w:tcPr>
          <w:p w14:paraId="72255F1D">
            <w:pPr>
              <w:jc w:val="center"/>
            </w:pPr>
            <w:r>
              <w:rPr>
                <w:rFonts w:ascii="Arial" w:hAnsi="Arial" w:eastAsia="Arial" w:cs="Arial"/>
                <w:b/>
                <w:bCs/>
                <w:color w:val="FFFFFF"/>
                <w:sz w:val="19"/>
                <w:szCs w:val="19"/>
              </w:rPr>
              <w:t>Value / Description</w:t>
            </w:r>
          </w:p>
        </w:tc>
      </w:tr>
      <w:tr w14:paraId="7E419BF8">
        <w:tc>
          <w:tcPr>
            <w:tcW w:w="3000" w:type="dxa"/>
            <w:tcBorders>
              <w:top w:val="single" w:color="BDC3C7" w:sz="0" w:space="0"/>
              <w:left w:val="single" w:color="BDC3C7" w:sz="0" w:space="0"/>
              <w:bottom w:val="single" w:color="BDC3C7" w:sz="0" w:space="0"/>
              <w:right w:val="single" w:color="BDC3C7" w:sz="0" w:space="0"/>
            </w:tcBorders>
            <w:shd w:val="clear" w:color="auto" w:fill="F2F3F4"/>
            <w:tcMar>
              <w:top w:w="80" w:type="dxa"/>
              <w:left w:w="130" w:type="dxa"/>
              <w:bottom w:w="80" w:type="dxa"/>
              <w:right w:w="130" w:type="dxa"/>
            </w:tcMar>
            <w:vAlign w:val="center"/>
          </w:tcPr>
          <w:p w14:paraId="2089369F">
            <w:r>
              <w:rPr>
                <w:rFonts w:ascii="Courier New" w:hAnsi="Courier New" w:eastAsia="Courier New" w:cs="Courier New"/>
                <w:b/>
                <w:bCs/>
                <w:color w:val="1B4F72"/>
                <w:sz w:val="19"/>
                <w:szCs w:val="19"/>
              </w:rPr>
              <w:t>visit-registered</w:t>
            </w:r>
          </w:p>
        </w:tc>
        <w:tc>
          <w:tcPr>
            <w:tcW w:w="6360" w:type="dxa"/>
            <w:tcBorders>
              <w:top w:val="single" w:color="BDC3C7" w:sz="0" w:space="0"/>
              <w:left w:val="single" w:color="BDC3C7" w:sz="0" w:space="0"/>
              <w:bottom w:val="single" w:color="BDC3C7" w:sz="0" w:space="0"/>
              <w:right w:val="single" w:color="BDC3C7" w:sz="0" w:space="0"/>
            </w:tcBorders>
            <w:shd w:val="clear" w:color="auto" w:fill="F2F3F4"/>
            <w:tcMar>
              <w:top w:w="80" w:type="dxa"/>
              <w:left w:w="130" w:type="dxa"/>
              <w:bottom w:w="80" w:type="dxa"/>
              <w:right w:w="130" w:type="dxa"/>
            </w:tcMar>
            <w:vAlign w:val="center"/>
          </w:tcPr>
          <w:p w14:paraId="19EC96F4">
            <w:pPr>
              <w:spacing w:before="80" w:after="80"/>
              <w:jc w:val="left"/>
            </w:pPr>
            <w:r>
              <w:rPr>
                <w:rFonts w:ascii="Arial" w:hAnsi="Arial" w:eastAsia="Arial" w:cs="Arial"/>
                <w:b w:val="0"/>
                <w:bCs w:val="0"/>
                <w:i w:val="0"/>
                <w:iCs w:val="0"/>
                <w:color w:val="555555"/>
                <w:sz w:val="19"/>
                <w:szCs w:val="19"/>
              </w:rPr>
              <w:t>Visit was registered on the server.</w:t>
            </w:r>
          </w:p>
        </w:tc>
      </w:tr>
      <w:tr w14:paraId="2FF51388">
        <w:tc>
          <w:tcPr>
            <w:tcW w:w="30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30" w:type="dxa"/>
              <w:bottom w:w="80" w:type="dxa"/>
              <w:right w:w="130" w:type="dxa"/>
            </w:tcMar>
            <w:vAlign w:val="center"/>
          </w:tcPr>
          <w:p w14:paraId="59F06EF3">
            <w:r>
              <w:rPr>
                <w:rFonts w:ascii="Courier New" w:hAnsi="Courier New" w:eastAsia="Courier New" w:cs="Courier New"/>
                <w:b/>
                <w:bCs/>
                <w:color w:val="1B4F72"/>
                <w:sz w:val="19"/>
                <w:szCs w:val="19"/>
              </w:rPr>
              <w:t>scale:visit-registered</w:t>
            </w:r>
          </w:p>
        </w:tc>
        <w:tc>
          <w:tcPr>
            <w:tcW w:w="636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30" w:type="dxa"/>
              <w:bottom w:w="80" w:type="dxa"/>
              <w:right w:w="130" w:type="dxa"/>
            </w:tcMar>
            <w:vAlign w:val="center"/>
          </w:tcPr>
          <w:p w14:paraId="7E1BB761">
            <w:pPr>
              <w:spacing w:before="80" w:after="80"/>
              <w:jc w:val="left"/>
            </w:pPr>
            <w:r>
              <w:rPr>
                <w:rFonts w:ascii="Arial" w:hAnsi="Arial" w:eastAsia="Arial" w:cs="Arial"/>
                <w:b w:val="0"/>
                <w:bCs w:val="0"/>
                <w:i w:val="0"/>
                <w:iCs w:val="0"/>
                <w:color w:val="555555"/>
                <w:sz w:val="19"/>
                <w:szCs w:val="19"/>
              </w:rPr>
              <w:t>Simplified version with { visitId, sessionId }.</w:t>
            </w:r>
          </w:p>
        </w:tc>
      </w:tr>
      <w:tr w14:paraId="2B8AAB22">
        <w:tc>
          <w:tcPr>
            <w:tcW w:w="3000" w:type="dxa"/>
            <w:tcBorders>
              <w:top w:val="single" w:color="BDC3C7" w:sz="0" w:space="0"/>
              <w:left w:val="single" w:color="BDC3C7" w:sz="0" w:space="0"/>
              <w:bottom w:val="single" w:color="BDC3C7" w:sz="0" w:space="0"/>
              <w:right w:val="single" w:color="BDC3C7" w:sz="0" w:space="0"/>
            </w:tcBorders>
            <w:shd w:val="clear" w:color="auto" w:fill="F2F3F4"/>
            <w:tcMar>
              <w:top w:w="80" w:type="dxa"/>
              <w:left w:w="130" w:type="dxa"/>
              <w:bottom w:w="80" w:type="dxa"/>
              <w:right w:w="130" w:type="dxa"/>
            </w:tcMar>
            <w:vAlign w:val="center"/>
          </w:tcPr>
          <w:p w14:paraId="171036AF">
            <w:r>
              <w:rPr>
                <w:rFonts w:ascii="Courier New" w:hAnsi="Courier New" w:eastAsia="Courier New" w:cs="Courier New"/>
                <w:b/>
                <w:bCs/>
                <w:color w:val="1B4F72"/>
                <w:sz w:val="19"/>
                <w:szCs w:val="19"/>
              </w:rPr>
              <w:t>scale:phone-ready</w:t>
            </w:r>
          </w:p>
        </w:tc>
        <w:tc>
          <w:tcPr>
            <w:tcW w:w="6360" w:type="dxa"/>
            <w:tcBorders>
              <w:top w:val="single" w:color="BDC3C7" w:sz="0" w:space="0"/>
              <w:left w:val="single" w:color="BDC3C7" w:sz="0" w:space="0"/>
              <w:bottom w:val="single" w:color="BDC3C7" w:sz="0" w:space="0"/>
              <w:right w:val="single" w:color="BDC3C7" w:sz="0" w:space="0"/>
            </w:tcBorders>
            <w:shd w:val="clear" w:color="auto" w:fill="F2F3F4"/>
            <w:tcMar>
              <w:top w:w="80" w:type="dxa"/>
              <w:left w:w="130" w:type="dxa"/>
              <w:bottom w:w="80" w:type="dxa"/>
              <w:right w:w="130" w:type="dxa"/>
            </w:tcMar>
            <w:vAlign w:val="center"/>
          </w:tcPr>
          <w:p w14:paraId="1C5A2D0A">
            <w:pPr>
              <w:spacing w:before="80" w:after="80"/>
              <w:jc w:val="left"/>
            </w:pPr>
            <w:r>
              <w:rPr>
                <w:rFonts w:ascii="Arial" w:hAnsi="Arial" w:eastAsia="Arial" w:cs="Arial"/>
                <w:b w:val="0"/>
                <w:bCs w:val="0"/>
                <w:i w:val="0"/>
                <w:iCs w:val="0"/>
                <w:color w:val="555555"/>
                <w:sz w:val="19"/>
                <w:szCs w:val="19"/>
              </w:rPr>
              <w:t>Phone number was retrieved from the server.</w:t>
            </w:r>
          </w:p>
        </w:tc>
      </w:tr>
      <w:tr w14:paraId="257661D7">
        <w:tc>
          <w:tcPr>
            <w:tcW w:w="30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30" w:type="dxa"/>
              <w:bottom w:w="80" w:type="dxa"/>
              <w:right w:w="130" w:type="dxa"/>
            </w:tcMar>
            <w:vAlign w:val="center"/>
          </w:tcPr>
          <w:p w14:paraId="59CA6BD8">
            <w:r>
              <w:rPr>
                <w:rFonts w:ascii="Courier New" w:hAnsi="Courier New" w:eastAsia="Courier New" w:cs="Courier New"/>
                <w:b/>
                <w:bCs/>
                <w:color w:val="1B4F72"/>
                <w:sz w:val="19"/>
                <w:szCs w:val="19"/>
              </w:rPr>
              <w:t>scale-phone-displayed</w:t>
            </w:r>
          </w:p>
        </w:tc>
        <w:tc>
          <w:tcPr>
            <w:tcW w:w="636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30" w:type="dxa"/>
              <w:bottom w:w="80" w:type="dxa"/>
              <w:right w:w="130" w:type="dxa"/>
            </w:tcMar>
            <w:vAlign w:val="center"/>
          </w:tcPr>
          <w:p w14:paraId="1D2F4A46">
            <w:pPr>
              <w:spacing w:before="80" w:after="80"/>
              <w:jc w:val="left"/>
            </w:pPr>
            <w:r>
              <w:rPr>
                <w:rFonts w:ascii="Arial" w:hAnsi="Arial" w:eastAsia="Arial" w:cs="Arial"/>
                <w:b w:val="0"/>
                <w:bCs w:val="0"/>
                <w:i w:val="0"/>
                <w:iCs w:val="0"/>
                <w:color w:val="555555"/>
                <w:sz w:val="19"/>
                <w:szCs w:val="19"/>
              </w:rPr>
              <w:t>Phone number was inserted into the DOM.</w:t>
            </w:r>
          </w:p>
        </w:tc>
      </w:tr>
      <w:tr w14:paraId="78526157">
        <w:tc>
          <w:tcPr>
            <w:tcW w:w="3000" w:type="dxa"/>
            <w:tcBorders>
              <w:top w:val="single" w:color="BDC3C7" w:sz="0" w:space="0"/>
              <w:left w:val="single" w:color="BDC3C7" w:sz="0" w:space="0"/>
              <w:bottom w:val="single" w:color="BDC3C7" w:sz="0" w:space="0"/>
              <w:right w:val="single" w:color="BDC3C7" w:sz="0" w:space="0"/>
            </w:tcBorders>
            <w:shd w:val="clear" w:color="auto" w:fill="F2F3F4"/>
            <w:tcMar>
              <w:top w:w="80" w:type="dxa"/>
              <w:left w:w="130" w:type="dxa"/>
              <w:bottom w:w="80" w:type="dxa"/>
              <w:right w:w="130" w:type="dxa"/>
            </w:tcMar>
            <w:vAlign w:val="center"/>
          </w:tcPr>
          <w:p w14:paraId="4406BFC9">
            <w:r>
              <w:rPr>
                <w:rFonts w:ascii="Courier New" w:hAnsi="Courier New" w:eastAsia="Courier New" w:cs="Courier New"/>
                <w:b/>
                <w:bCs/>
                <w:color w:val="1B4F72"/>
                <w:sz w:val="19"/>
                <w:szCs w:val="19"/>
              </w:rPr>
              <w:t>scale-sdk-ready</w:t>
            </w:r>
          </w:p>
        </w:tc>
        <w:tc>
          <w:tcPr>
            <w:tcW w:w="6360" w:type="dxa"/>
            <w:tcBorders>
              <w:top w:val="single" w:color="BDC3C7" w:sz="0" w:space="0"/>
              <w:left w:val="single" w:color="BDC3C7" w:sz="0" w:space="0"/>
              <w:bottom w:val="single" w:color="BDC3C7" w:sz="0" w:space="0"/>
              <w:right w:val="single" w:color="BDC3C7" w:sz="0" w:space="0"/>
            </w:tcBorders>
            <w:shd w:val="clear" w:color="auto" w:fill="F2F3F4"/>
            <w:tcMar>
              <w:top w:w="80" w:type="dxa"/>
              <w:left w:w="130" w:type="dxa"/>
              <w:bottom w:w="80" w:type="dxa"/>
              <w:right w:w="130" w:type="dxa"/>
            </w:tcMar>
            <w:vAlign w:val="center"/>
          </w:tcPr>
          <w:p w14:paraId="143DD75A">
            <w:pPr>
              <w:spacing w:before="80" w:after="80"/>
              <w:jc w:val="left"/>
            </w:pPr>
            <w:r>
              <w:rPr>
                <w:rFonts w:ascii="Arial" w:hAnsi="Arial" w:eastAsia="Arial" w:cs="Arial"/>
                <w:b w:val="0"/>
                <w:bCs w:val="0"/>
                <w:i w:val="0"/>
                <w:iCs w:val="0"/>
                <w:color w:val="555555"/>
                <w:sz w:val="19"/>
                <w:szCs w:val="19"/>
              </w:rPr>
              <w:t>SDK completed all initialization.</w:t>
            </w:r>
          </w:p>
        </w:tc>
      </w:tr>
    </w:tbl>
    <w:p w14:paraId="714234E4">
      <w:pPr>
        <w:spacing w:before="160" w:after="0"/>
      </w:pPr>
    </w:p>
    <w:p w14:paraId="00B3411B">
      <w:pPr>
        <w:pStyle w:val="3"/>
        <w:spacing w:before="240" w:after="100"/>
      </w:pPr>
      <w:r>
        <w:rPr>
          <w:rFonts w:ascii="Arial" w:hAnsi="Arial" w:eastAsia="Arial" w:cs="Arial"/>
          <w:b/>
          <w:bCs/>
          <w:color w:val="2E86C1"/>
          <w:sz w:val="27"/>
          <w:szCs w:val="27"/>
        </w:rPr>
        <w:t>8.3 Global ScaleSDK API Methods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93"/>
        <w:gridCol w:w="4767"/>
      </w:tblGrid>
      <w:tr w14:paraId="43916015">
        <w:trPr>
          <w:tblHeader/>
        </w:trPr>
        <w:tc>
          <w:tcPr>
            <w:tcW w:w="3000" w:type="dxa"/>
            <w:tcBorders>
              <w:top w:val="single" w:color="BDC3C7" w:sz="0" w:space="0"/>
              <w:left w:val="single" w:color="BDC3C7" w:sz="0" w:space="0"/>
              <w:bottom w:val="single" w:color="BDC3C7" w:sz="0" w:space="0"/>
              <w:right w:val="single" w:color="BDC3C7" w:sz="0" w:space="0"/>
            </w:tcBorders>
            <w:shd w:val="clear" w:color="auto" w:fill="1B4F72"/>
            <w:tcMar>
              <w:top w:w="80" w:type="dxa"/>
              <w:left w:w="130" w:type="dxa"/>
              <w:bottom w:w="80" w:type="dxa"/>
              <w:right w:w="130" w:type="dxa"/>
            </w:tcMar>
            <w:vAlign w:val="center"/>
          </w:tcPr>
          <w:p w14:paraId="7017185D">
            <w:pPr>
              <w:jc w:val="center"/>
            </w:pPr>
            <w:r>
              <w:rPr>
                <w:rFonts w:ascii="Arial" w:hAnsi="Arial" w:eastAsia="Arial" w:cs="Arial"/>
                <w:b/>
                <w:bCs/>
                <w:color w:val="FFFFFF"/>
                <w:sz w:val="19"/>
                <w:szCs w:val="19"/>
              </w:rPr>
              <w:t>Field</w:t>
            </w:r>
          </w:p>
        </w:tc>
        <w:tc>
          <w:tcPr>
            <w:tcW w:w="6360" w:type="dxa"/>
            <w:tcBorders>
              <w:top w:val="single" w:color="BDC3C7" w:sz="0" w:space="0"/>
              <w:left w:val="single" w:color="BDC3C7" w:sz="0" w:space="0"/>
              <w:bottom w:val="single" w:color="BDC3C7" w:sz="0" w:space="0"/>
              <w:right w:val="single" w:color="BDC3C7" w:sz="0" w:space="0"/>
            </w:tcBorders>
            <w:shd w:val="clear" w:color="auto" w:fill="1B4F72"/>
            <w:tcMar>
              <w:top w:w="80" w:type="dxa"/>
              <w:left w:w="130" w:type="dxa"/>
              <w:bottom w:w="80" w:type="dxa"/>
              <w:right w:w="130" w:type="dxa"/>
            </w:tcMar>
            <w:vAlign w:val="center"/>
          </w:tcPr>
          <w:p w14:paraId="7897B0FF">
            <w:pPr>
              <w:jc w:val="center"/>
            </w:pPr>
            <w:r>
              <w:rPr>
                <w:rFonts w:ascii="Arial" w:hAnsi="Arial" w:eastAsia="Arial" w:cs="Arial"/>
                <w:b/>
                <w:bCs/>
                <w:color w:val="FFFFFF"/>
                <w:sz w:val="19"/>
                <w:szCs w:val="19"/>
              </w:rPr>
              <w:t>Value / Description</w:t>
            </w:r>
          </w:p>
        </w:tc>
      </w:tr>
      <w:tr w14:paraId="55D5CC84">
        <w:tc>
          <w:tcPr>
            <w:tcW w:w="3000" w:type="dxa"/>
            <w:tcBorders>
              <w:top w:val="single" w:color="BDC3C7" w:sz="0" w:space="0"/>
              <w:left w:val="single" w:color="BDC3C7" w:sz="0" w:space="0"/>
              <w:bottom w:val="single" w:color="BDC3C7" w:sz="0" w:space="0"/>
              <w:right w:val="single" w:color="BDC3C7" w:sz="0" w:space="0"/>
            </w:tcBorders>
            <w:shd w:val="clear" w:color="auto" w:fill="F2F3F4"/>
            <w:tcMar>
              <w:top w:w="80" w:type="dxa"/>
              <w:left w:w="130" w:type="dxa"/>
              <w:bottom w:w="80" w:type="dxa"/>
              <w:right w:w="130" w:type="dxa"/>
            </w:tcMar>
            <w:vAlign w:val="center"/>
          </w:tcPr>
          <w:p w14:paraId="2EE3A4CA">
            <w:r>
              <w:rPr>
                <w:rFonts w:ascii="Courier New" w:hAnsi="Courier New" w:eastAsia="Courier New" w:cs="Courier New"/>
                <w:b/>
                <w:bCs/>
                <w:color w:val="1B4F72"/>
                <w:sz w:val="19"/>
                <w:szCs w:val="19"/>
              </w:rPr>
              <w:t>ScaleSDK.Phone.getPhone()</w:t>
            </w:r>
          </w:p>
        </w:tc>
        <w:tc>
          <w:tcPr>
            <w:tcW w:w="6360" w:type="dxa"/>
            <w:tcBorders>
              <w:top w:val="single" w:color="BDC3C7" w:sz="0" w:space="0"/>
              <w:left w:val="single" w:color="BDC3C7" w:sz="0" w:space="0"/>
              <w:bottom w:val="single" w:color="BDC3C7" w:sz="0" w:space="0"/>
              <w:right w:val="single" w:color="BDC3C7" w:sz="0" w:space="0"/>
            </w:tcBorders>
            <w:shd w:val="clear" w:color="auto" w:fill="F2F3F4"/>
            <w:tcMar>
              <w:top w:w="80" w:type="dxa"/>
              <w:left w:w="130" w:type="dxa"/>
              <w:bottom w:w="80" w:type="dxa"/>
              <w:right w:w="130" w:type="dxa"/>
            </w:tcMar>
            <w:vAlign w:val="center"/>
          </w:tcPr>
          <w:p w14:paraId="0C0F49A2">
            <w:pPr>
              <w:spacing w:before="80" w:after="80"/>
              <w:jc w:val="left"/>
            </w:pPr>
            <w:r>
              <w:rPr>
                <w:rFonts w:ascii="Arial" w:hAnsi="Arial" w:eastAsia="Arial" w:cs="Arial"/>
                <w:b w:val="0"/>
                <w:bCs w:val="0"/>
                <w:i w:val="0"/>
                <w:iCs w:val="0"/>
                <w:color w:val="555555"/>
                <w:sz w:val="19"/>
                <w:szCs w:val="19"/>
              </w:rPr>
              <w:t>"8001234567" — raw number</w:t>
            </w:r>
          </w:p>
        </w:tc>
      </w:tr>
      <w:tr w14:paraId="46B5502A">
        <w:tc>
          <w:tcPr>
            <w:tcW w:w="30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30" w:type="dxa"/>
              <w:bottom w:w="80" w:type="dxa"/>
              <w:right w:w="130" w:type="dxa"/>
            </w:tcMar>
            <w:vAlign w:val="center"/>
          </w:tcPr>
          <w:p w14:paraId="1130586F">
            <w:r>
              <w:rPr>
                <w:rFonts w:ascii="Courier New" w:hAnsi="Courier New" w:eastAsia="Courier New" w:cs="Courier New"/>
                <w:b/>
                <w:bCs/>
                <w:color w:val="1B4F72"/>
                <w:sz w:val="19"/>
                <w:szCs w:val="19"/>
              </w:rPr>
              <w:t>ScaleSDK.Phone.getFormattedPhone()</w:t>
            </w:r>
          </w:p>
        </w:tc>
        <w:tc>
          <w:tcPr>
            <w:tcW w:w="636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30" w:type="dxa"/>
              <w:bottom w:w="80" w:type="dxa"/>
              <w:right w:w="130" w:type="dxa"/>
            </w:tcMar>
            <w:vAlign w:val="center"/>
          </w:tcPr>
          <w:p w14:paraId="19EDD552">
            <w:pPr>
              <w:spacing w:before="80" w:after="80"/>
              <w:jc w:val="left"/>
            </w:pPr>
            <w:r>
              <w:rPr>
                <w:rFonts w:ascii="Arial" w:hAnsi="Arial" w:eastAsia="Arial" w:cs="Arial"/>
                <w:b w:val="0"/>
                <w:bCs w:val="0"/>
                <w:i w:val="0"/>
                <w:iCs w:val="0"/>
                <w:color w:val="555555"/>
                <w:sz w:val="19"/>
                <w:szCs w:val="19"/>
              </w:rPr>
              <w:t>"(800) 123-4567" — formatted number</w:t>
            </w:r>
          </w:p>
        </w:tc>
      </w:tr>
      <w:tr w14:paraId="20C308D7">
        <w:tc>
          <w:tcPr>
            <w:tcW w:w="3000" w:type="dxa"/>
            <w:tcBorders>
              <w:top w:val="single" w:color="BDC3C7" w:sz="0" w:space="0"/>
              <w:left w:val="single" w:color="BDC3C7" w:sz="0" w:space="0"/>
              <w:bottom w:val="single" w:color="BDC3C7" w:sz="0" w:space="0"/>
              <w:right w:val="single" w:color="BDC3C7" w:sz="0" w:space="0"/>
            </w:tcBorders>
            <w:shd w:val="clear" w:color="auto" w:fill="F2F3F4"/>
            <w:tcMar>
              <w:top w:w="80" w:type="dxa"/>
              <w:left w:w="130" w:type="dxa"/>
              <w:bottom w:w="80" w:type="dxa"/>
              <w:right w:w="130" w:type="dxa"/>
            </w:tcMar>
            <w:vAlign w:val="center"/>
          </w:tcPr>
          <w:p w14:paraId="775BCF78">
            <w:r>
              <w:rPr>
                <w:rFonts w:ascii="Courier New" w:hAnsi="Courier New" w:eastAsia="Courier New" w:cs="Courier New"/>
                <w:b/>
                <w:bCs/>
                <w:color w:val="1B4F72"/>
                <w:sz w:val="19"/>
                <w:szCs w:val="19"/>
              </w:rPr>
              <w:t>ScaleSDK.Phone.getTelLink()</w:t>
            </w:r>
          </w:p>
        </w:tc>
        <w:tc>
          <w:tcPr>
            <w:tcW w:w="6360" w:type="dxa"/>
            <w:tcBorders>
              <w:top w:val="single" w:color="BDC3C7" w:sz="0" w:space="0"/>
              <w:left w:val="single" w:color="BDC3C7" w:sz="0" w:space="0"/>
              <w:bottom w:val="single" w:color="BDC3C7" w:sz="0" w:space="0"/>
              <w:right w:val="single" w:color="BDC3C7" w:sz="0" w:space="0"/>
            </w:tcBorders>
            <w:shd w:val="clear" w:color="auto" w:fill="F2F3F4"/>
            <w:tcMar>
              <w:top w:w="80" w:type="dxa"/>
              <w:left w:w="130" w:type="dxa"/>
              <w:bottom w:w="80" w:type="dxa"/>
              <w:right w:w="130" w:type="dxa"/>
            </w:tcMar>
            <w:vAlign w:val="center"/>
          </w:tcPr>
          <w:p w14:paraId="7FA7EBF8">
            <w:pPr>
              <w:spacing w:before="80" w:after="80"/>
              <w:jc w:val="left"/>
            </w:pPr>
            <w:r>
              <w:rPr>
                <w:rFonts w:ascii="Arial" w:hAnsi="Arial" w:eastAsia="Arial" w:cs="Arial"/>
                <w:b w:val="0"/>
                <w:bCs w:val="0"/>
                <w:i w:val="0"/>
                <w:iCs w:val="0"/>
                <w:color w:val="555555"/>
                <w:sz w:val="19"/>
                <w:szCs w:val="19"/>
              </w:rPr>
              <w:t>"tel:8001234567"</w:t>
            </w:r>
          </w:p>
        </w:tc>
      </w:tr>
      <w:tr w14:paraId="096F0CC5">
        <w:tc>
          <w:tcPr>
            <w:tcW w:w="30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30" w:type="dxa"/>
              <w:bottom w:w="80" w:type="dxa"/>
              <w:right w:w="130" w:type="dxa"/>
            </w:tcMar>
            <w:vAlign w:val="center"/>
          </w:tcPr>
          <w:p w14:paraId="395B3563">
            <w:r>
              <w:rPr>
                <w:rFonts w:ascii="Courier New" w:hAnsi="Courier New" w:eastAsia="Courier New" w:cs="Courier New"/>
                <w:b/>
                <w:bCs/>
                <w:color w:val="1B4F72"/>
                <w:sz w:val="19"/>
                <w:szCs w:val="19"/>
              </w:rPr>
              <w:t>ScaleSDK.Phone.updatePhoneElements()</w:t>
            </w:r>
          </w:p>
        </w:tc>
        <w:tc>
          <w:tcPr>
            <w:tcW w:w="636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30" w:type="dxa"/>
              <w:bottom w:w="80" w:type="dxa"/>
              <w:right w:w="130" w:type="dxa"/>
            </w:tcMar>
            <w:vAlign w:val="center"/>
          </w:tcPr>
          <w:p w14:paraId="4F9A0128">
            <w:pPr>
              <w:spacing w:before="80" w:after="80"/>
              <w:jc w:val="left"/>
            </w:pPr>
            <w:r>
              <w:rPr>
                <w:rFonts w:ascii="Arial" w:hAnsi="Arial" w:eastAsia="Arial" w:cs="Arial"/>
                <w:b w:val="0"/>
                <w:bCs w:val="0"/>
                <w:i w:val="0"/>
                <w:iCs w:val="0"/>
                <w:color w:val="555555"/>
                <w:sz w:val="19"/>
                <w:szCs w:val="19"/>
              </w:rPr>
              <w:t>Force re-injection into the DOM</w:t>
            </w:r>
          </w:p>
        </w:tc>
      </w:tr>
      <w:tr w14:paraId="6846F9FE">
        <w:tc>
          <w:tcPr>
            <w:tcW w:w="3000" w:type="dxa"/>
            <w:tcBorders>
              <w:top w:val="single" w:color="BDC3C7" w:sz="0" w:space="0"/>
              <w:left w:val="single" w:color="BDC3C7" w:sz="0" w:space="0"/>
              <w:bottom w:val="single" w:color="BDC3C7" w:sz="0" w:space="0"/>
              <w:right w:val="single" w:color="BDC3C7" w:sz="0" w:space="0"/>
            </w:tcBorders>
            <w:shd w:val="clear" w:color="auto" w:fill="F2F3F4"/>
            <w:tcMar>
              <w:top w:w="80" w:type="dxa"/>
              <w:left w:w="130" w:type="dxa"/>
              <w:bottom w:w="80" w:type="dxa"/>
              <w:right w:w="130" w:type="dxa"/>
            </w:tcMar>
            <w:vAlign w:val="center"/>
          </w:tcPr>
          <w:p w14:paraId="44C879AF">
            <w:r>
              <w:rPr>
                <w:rFonts w:ascii="Courier New" w:hAnsi="Courier New" w:eastAsia="Courier New" w:cs="Courier New"/>
                <w:b/>
                <w:bCs/>
                <w:color w:val="1B4F72"/>
                <w:sz w:val="19"/>
                <w:szCs w:val="19"/>
              </w:rPr>
              <w:t>ScaleSDK.Phone.isWithinBusinessHours()</w:t>
            </w:r>
          </w:p>
        </w:tc>
        <w:tc>
          <w:tcPr>
            <w:tcW w:w="6360" w:type="dxa"/>
            <w:tcBorders>
              <w:top w:val="single" w:color="BDC3C7" w:sz="0" w:space="0"/>
              <w:left w:val="single" w:color="BDC3C7" w:sz="0" w:space="0"/>
              <w:bottom w:val="single" w:color="BDC3C7" w:sz="0" w:space="0"/>
              <w:right w:val="single" w:color="BDC3C7" w:sz="0" w:space="0"/>
            </w:tcBorders>
            <w:shd w:val="clear" w:color="auto" w:fill="F2F3F4"/>
            <w:tcMar>
              <w:top w:w="80" w:type="dxa"/>
              <w:left w:w="130" w:type="dxa"/>
              <w:bottom w:w="80" w:type="dxa"/>
              <w:right w:w="130" w:type="dxa"/>
            </w:tcMar>
            <w:vAlign w:val="center"/>
          </w:tcPr>
          <w:p w14:paraId="4C7B345F">
            <w:pPr>
              <w:spacing w:before="80" w:after="80"/>
              <w:jc w:val="left"/>
            </w:pPr>
            <w:r>
              <w:rPr>
                <w:rFonts w:ascii="Arial" w:hAnsi="Arial" w:eastAsia="Arial" w:cs="Arial"/>
                <w:b w:val="0"/>
                <w:bCs w:val="0"/>
                <w:i w:val="0"/>
                <w:iCs w:val="0"/>
                <w:color w:val="555555"/>
                <w:sz w:val="19"/>
                <w:szCs w:val="19"/>
              </w:rPr>
              <w:t>true | false based on business hours</w:t>
            </w:r>
          </w:p>
        </w:tc>
      </w:tr>
      <w:tr w14:paraId="5E0E2455">
        <w:tc>
          <w:tcPr>
            <w:tcW w:w="30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30" w:type="dxa"/>
              <w:bottom w:w="80" w:type="dxa"/>
              <w:right w:w="130" w:type="dxa"/>
            </w:tcMar>
            <w:vAlign w:val="center"/>
          </w:tcPr>
          <w:p w14:paraId="16DC2F82">
            <w:r>
              <w:rPr>
                <w:rFonts w:ascii="Courier New" w:hAnsi="Courier New" w:eastAsia="Courier New" w:cs="Courier New"/>
                <w:b/>
                <w:bCs/>
                <w:color w:val="1B4F72"/>
                <w:sz w:val="19"/>
                <w:szCs w:val="19"/>
              </w:rPr>
              <w:t>ScaleSDK.Session.getSessionId()</w:t>
            </w:r>
          </w:p>
        </w:tc>
        <w:tc>
          <w:tcPr>
            <w:tcW w:w="636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30" w:type="dxa"/>
              <w:bottom w:w="80" w:type="dxa"/>
              <w:right w:w="130" w:type="dxa"/>
            </w:tcMar>
            <w:vAlign w:val="center"/>
          </w:tcPr>
          <w:p w14:paraId="72484DEE">
            <w:pPr>
              <w:spacing w:before="80" w:after="80"/>
              <w:jc w:val="left"/>
            </w:pPr>
            <w:r>
              <w:rPr>
                <w:rFonts w:ascii="Arial" w:hAnsi="Arial" w:eastAsia="Arial" w:cs="Arial"/>
                <w:b w:val="0"/>
                <w:bCs w:val="0"/>
                <w:i w:val="0"/>
                <w:iCs w:val="0"/>
                <w:color w:val="555555"/>
                <w:sz w:val="19"/>
                <w:szCs w:val="19"/>
              </w:rPr>
              <w:t>string — current session ID</w:t>
            </w:r>
          </w:p>
        </w:tc>
      </w:tr>
      <w:tr w14:paraId="05B3DD9F">
        <w:tc>
          <w:tcPr>
            <w:tcW w:w="3000" w:type="dxa"/>
            <w:tcBorders>
              <w:top w:val="single" w:color="BDC3C7" w:sz="0" w:space="0"/>
              <w:left w:val="single" w:color="BDC3C7" w:sz="0" w:space="0"/>
              <w:bottom w:val="single" w:color="BDC3C7" w:sz="0" w:space="0"/>
              <w:right w:val="single" w:color="BDC3C7" w:sz="0" w:space="0"/>
            </w:tcBorders>
            <w:shd w:val="clear" w:color="auto" w:fill="F2F3F4"/>
            <w:tcMar>
              <w:top w:w="80" w:type="dxa"/>
              <w:left w:w="130" w:type="dxa"/>
              <w:bottom w:w="80" w:type="dxa"/>
              <w:right w:w="130" w:type="dxa"/>
            </w:tcMar>
            <w:vAlign w:val="center"/>
          </w:tcPr>
          <w:p w14:paraId="7FBD6452">
            <w:r>
              <w:rPr>
                <w:rFonts w:ascii="Courier New" w:hAnsi="Courier New" w:eastAsia="Courier New" w:cs="Courier New"/>
                <w:b/>
                <w:bCs/>
                <w:color w:val="1B4F72"/>
                <w:sz w:val="19"/>
                <w:szCs w:val="19"/>
              </w:rPr>
              <w:t>ScaleSDK.getVisitData()</w:t>
            </w:r>
          </w:p>
        </w:tc>
        <w:tc>
          <w:tcPr>
            <w:tcW w:w="6360" w:type="dxa"/>
            <w:tcBorders>
              <w:top w:val="single" w:color="BDC3C7" w:sz="0" w:space="0"/>
              <w:left w:val="single" w:color="BDC3C7" w:sz="0" w:space="0"/>
              <w:bottom w:val="single" w:color="BDC3C7" w:sz="0" w:space="0"/>
              <w:right w:val="single" w:color="BDC3C7" w:sz="0" w:space="0"/>
            </w:tcBorders>
            <w:shd w:val="clear" w:color="auto" w:fill="F2F3F4"/>
            <w:tcMar>
              <w:top w:w="80" w:type="dxa"/>
              <w:left w:w="130" w:type="dxa"/>
              <w:bottom w:w="80" w:type="dxa"/>
              <w:right w:w="130" w:type="dxa"/>
            </w:tcMar>
            <w:vAlign w:val="center"/>
          </w:tcPr>
          <w:p w14:paraId="1BFF6886">
            <w:pPr>
              <w:spacing w:before="80" w:after="80"/>
              <w:jc w:val="left"/>
            </w:pPr>
            <w:r>
              <w:rPr>
                <w:rFonts w:ascii="Arial" w:hAnsi="Arial" w:eastAsia="Arial" w:cs="Arial"/>
                <w:b w:val="0"/>
                <w:bCs w:val="0"/>
                <w:i w:val="0"/>
                <w:iCs w:val="0"/>
                <w:color w:val="555555"/>
                <w:sz w:val="19"/>
                <w:szCs w:val="19"/>
              </w:rPr>
              <w:t>visitData object from server or null</w:t>
            </w:r>
          </w:p>
        </w:tc>
      </w:tr>
      <w:tr w14:paraId="1CEE799E">
        <w:tc>
          <w:tcPr>
            <w:tcW w:w="30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30" w:type="dxa"/>
              <w:bottom w:w="80" w:type="dxa"/>
              <w:right w:w="130" w:type="dxa"/>
            </w:tcMar>
            <w:vAlign w:val="center"/>
          </w:tcPr>
          <w:p w14:paraId="75F5ACC9">
            <w:r>
              <w:rPr>
                <w:rFonts w:ascii="Courier New" w:hAnsi="Courier New" w:eastAsia="Courier New" w:cs="Courier New"/>
                <w:b/>
                <w:bCs/>
                <w:color w:val="1B4F72"/>
                <w:sz w:val="19"/>
                <w:szCs w:val="19"/>
              </w:rPr>
              <w:t>ScaleSDK.getCookieData()</w:t>
            </w:r>
          </w:p>
        </w:tc>
        <w:tc>
          <w:tcPr>
            <w:tcW w:w="636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30" w:type="dxa"/>
              <w:bottom w:w="80" w:type="dxa"/>
              <w:right w:w="130" w:type="dxa"/>
            </w:tcMar>
            <w:vAlign w:val="center"/>
          </w:tcPr>
          <w:p w14:paraId="1AF9BFC6">
            <w:pPr>
              <w:spacing w:before="80" w:after="80"/>
              <w:jc w:val="left"/>
            </w:pPr>
            <w:r>
              <w:rPr>
                <w:rFonts w:ascii="Arial" w:hAnsi="Arial" w:eastAsia="Arial" w:cs="Arial"/>
                <w:b w:val="0"/>
                <w:bCs w:val="0"/>
                <w:i w:val="0"/>
                <w:iCs w:val="0"/>
                <w:color w:val="555555"/>
                <w:sz w:val="19"/>
                <w:szCs w:val="19"/>
              </w:rPr>
              <w:t>Object with "data" cookie contents</w:t>
            </w:r>
          </w:p>
        </w:tc>
      </w:tr>
      <w:tr w14:paraId="1FA1D5F8">
        <w:tc>
          <w:tcPr>
            <w:tcW w:w="3000" w:type="dxa"/>
            <w:tcBorders>
              <w:top w:val="single" w:color="BDC3C7" w:sz="0" w:space="0"/>
              <w:left w:val="single" w:color="BDC3C7" w:sz="0" w:space="0"/>
              <w:bottom w:val="single" w:color="BDC3C7" w:sz="0" w:space="0"/>
              <w:right w:val="single" w:color="BDC3C7" w:sz="0" w:space="0"/>
            </w:tcBorders>
            <w:shd w:val="clear" w:color="auto" w:fill="F2F3F4"/>
            <w:tcMar>
              <w:top w:w="80" w:type="dxa"/>
              <w:left w:w="130" w:type="dxa"/>
              <w:bottom w:w="80" w:type="dxa"/>
              <w:right w:w="130" w:type="dxa"/>
            </w:tcMar>
            <w:vAlign w:val="center"/>
          </w:tcPr>
          <w:p w14:paraId="23430351">
            <w:r>
              <w:rPr>
                <w:rFonts w:ascii="Courier New" w:hAnsi="Courier New" w:eastAsia="Courier New" w:cs="Courier New"/>
                <w:b/>
                <w:bCs/>
                <w:color w:val="1B4F72"/>
                <w:sz w:val="19"/>
                <w:szCs w:val="19"/>
              </w:rPr>
              <w:t>ScaleSDK.getTrustedFormCertUrl()</w:t>
            </w:r>
          </w:p>
        </w:tc>
        <w:tc>
          <w:tcPr>
            <w:tcW w:w="6360" w:type="dxa"/>
            <w:tcBorders>
              <w:top w:val="single" w:color="BDC3C7" w:sz="0" w:space="0"/>
              <w:left w:val="single" w:color="BDC3C7" w:sz="0" w:space="0"/>
              <w:bottom w:val="single" w:color="BDC3C7" w:sz="0" w:space="0"/>
              <w:right w:val="single" w:color="BDC3C7" w:sz="0" w:space="0"/>
            </w:tcBorders>
            <w:shd w:val="clear" w:color="auto" w:fill="F2F3F4"/>
            <w:tcMar>
              <w:top w:w="80" w:type="dxa"/>
              <w:left w:w="130" w:type="dxa"/>
              <w:bottom w:w="80" w:type="dxa"/>
              <w:right w:w="130" w:type="dxa"/>
            </w:tcMar>
            <w:vAlign w:val="center"/>
          </w:tcPr>
          <w:p w14:paraId="5286C108">
            <w:pPr>
              <w:spacing w:before="80" w:after="80"/>
              <w:jc w:val="left"/>
            </w:pPr>
            <w:r>
              <w:rPr>
                <w:rFonts w:ascii="Arial" w:hAnsi="Arial" w:eastAsia="Arial" w:cs="Arial"/>
                <w:b w:val="0"/>
                <w:bCs w:val="0"/>
                <w:i w:val="0"/>
                <w:iCs w:val="0"/>
                <w:color w:val="555555"/>
                <w:sz w:val="19"/>
                <w:szCs w:val="19"/>
              </w:rPr>
              <w:t>TrustedForm certificate URL or null</w:t>
            </w:r>
          </w:p>
        </w:tc>
      </w:tr>
    </w:tbl>
    <w:p w14:paraId="071EBE6D">
      <w:pPr>
        <w:spacing w:before="300" w:after="0"/>
      </w:pPr>
    </w:p>
    <w:p w14:paraId="40472736">
      <w:pPr>
        <w:pBdr>
          <w:top w:val="single" w:color="BDC3C7" w:sz="4" w:space="8"/>
        </w:pBdr>
        <w:spacing w:before="200" w:after="0"/>
        <w:jc w:val="center"/>
      </w:pPr>
      <w:r>
        <w:rPr>
          <w:rFonts w:ascii="Arial" w:hAnsi="Arial" w:eastAsia="Arial" w:cs="Arial"/>
          <w:i/>
          <w:iCs/>
          <w:color w:val="555555"/>
          <w:sz w:val="18"/>
          <w:szCs w:val="18"/>
        </w:rPr>
        <w:t>Scale Platform — Internal Documentation. Version 1.1 — 2026.</w:t>
      </w:r>
    </w:p>
    <w:sectPr>
      <w:headerReference r:id="rId3" w:type="default"/>
      <w:footerReference r:id="rId4" w:type="default"/>
      <w:pgSz w:w="12240" w:h="15840"/>
      <w:pgMar w:top="1080" w:right="1260" w:bottom="1080" w:left="126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704020202020204"/>
    <w:charset w:val="86"/>
    <w:family w:val="swiss"/>
    <w:pitch w:val="default"/>
    <w:sig w:usb0="E0002AFF" w:usb1="C0007843" w:usb2="00000009" w:usb3="00000000" w:csb0="400001FF" w:csb1="FFFF0000"/>
  </w:font>
  <w:font w:name="SimHei">
    <w:altName w:val="汉仪中黑KW"/>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Hiragino Sans GB">
    <w:panose1 w:val="020B0300000000000000"/>
    <w:charset w:val="86"/>
    <w:family w:val="auto"/>
    <w:pitch w:val="default"/>
    <w:sig w:usb0="A00002BF" w:usb1="1ACF7CFA" w:usb2="00000016" w:usb3="00000000" w:csb0="000600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2A55D1">
    <w:pPr>
      <w:pBdr>
        <w:top w:val="single" w:color="BDC3C7" w:sz="4" w:space="4"/>
      </w:pBdr>
      <w:jc w:val="center"/>
    </w:pPr>
    <w:r>
      <w:rPr>
        <w:rFonts w:ascii="Arial" w:hAnsi="Arial" w:eastAsia="Arial" w:cs="Arial"/>
        <w:color w:val="555555"/>
        <w:sz w:val="18"/>
        <w:szCs w:val="18"/>
      </w:rPr>
      <w:t xml:space="preserve">Page </w:t>
    </w:r>
    <w:r>
      <w:rPr>
        <w:rFonts w:ascii="Arial" w:hAnsi="Arial" w:eastAsia="Arial" w:cs="Arial"/>
        <w:color w:val="555555"/>
        <w:sz w:val="18"/>
        <w:szCs w:val="18"/>
      </w:rPr>
      <w:fldChar w:fldCharType="begin"/>
    </w:r>
    <w:r>
      <w:rPr>
        <w:rFonts w:ascii="Arial" w:hAnsi="Arial" w:eastAsia="Arial" w:cs="Arial"/>
        <w:color w:val="555555"/>
        <w:sz w:val="18"/>
        <w:szCs w:val="18"/>
      </w:rPr>
      <w:instrText xml:space="preserve">PAGE</w:instrText>
    </w:r>
    <w:r>
      <w:rPr>
        <w:rFonts w:ascii="Arial" w:hAnsi="Arial" w:eastAsia="Arial" w:cs="Arial"/>
        <w:color w:val="555555"/>
        <w:sz w:val="18"/>
        <w:szCs w:val="18"/>
      </w:rPr>
      <w:fldChar w:fldCharType="separate"/>
    </w:r>
    <w:r>
      <w:rPr>
        <w:rFonts w:ascii="Arial" w:hAnsi="Arial" w:eastAsia="Arial" w:cs="Arial"/>
        <w:color w:val="555555"/>
        <w:sz w:val="18"/>
        <w:szCs w:val="18"/>
      </w:rPr>
      <w:fldChar w:fldCharType="end"/>
    </w:r>
    <w:r>
      <w:rPr>
        <w:rFonts w:ascii="Arial" w:hAnsi="Arial" w:eastAsia="Arial" w:cs="Arial"/>
        <w:color w:val="555555"/>
        <w:sz w:val="18"/>
        <w:szCs w:val="18"/>
      </w:rPr>
      <w:t xml:space="preserve"> of </w:t>
    </w:r>
    <w:r>
      <w:rPr>
        <w:rFonts w:ascii="Arial" w:hAnsi="Arial" w:eastAsia="Arial" w:cs="Arial"/>
        <w:color w:val="555555"/>
        <w:sz w:val="18"/>
        <w:szCs w:val="18"/>
      </w:rPr>
      <w:fldChar w:fldCharType="begin"/>
    </w:r>
    <w:r>
      <w:rPr>
        <w:rFonts w:ascii="Arial" w:hAnsi="Arial" w:eastAsia="Arial" w:cs="Arial"/>
        <w:color w:val="555555"/>
        <w:sz w:val="18"/>
        <w:szCs w:val="18"/>
      </w:rPr>
      <w:instrText xml:space="preserve">NUMPAGES</w:instrText>
    </w:r>
    <w:r>
      <w:rPr>
        <w:rFonts w:ascii="Arial" w:hAnsi="Arial" w:eastAsia="Arial" w:cs="Arial"/>
        <w:color w:val="555555"/>
        <w:sz w:val="18"/>
        <w:szCs w:val="18"/>
      </w:rPr>
      <w:fldChar w:fldCharType="separate"/>
    </w:r>
    <w:r>
      <w:rPr>
        <w:rFonts w:ascii="Arial" w:hAnsi="Arial" w:eastAsia="Arial" w:cs="Arial"/>
        <w:color w:val="555555"/>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858542">
    <w:pPr>
      <w:pBdr>
        <w:bottom w:val="single" w:color="2E86C1" w:sz="4" w:space="4"/>
      </w:pBdr>
      <w:tabs>
        <w:tab w:val="right" w:pos="9360"/>
      </w:tabs>
    </w:pPr>
    <w:r>
      <w:rPr>
        <w:rFonts w:ascii="Arial" w:hAnsi="Arial" w:eastAsia="Arial" w:cs="Arial"/>
        <w:color w:val="555555"/>
        <w:sz w:val="18"/>
        <w:szCs w:val="18"/>
      </w:rPr>
      <w:t>Scale SDK &amp; API — Technical Integration Guide</w:t>
    </w:r>
    <w:r>
      <w:rPr>
        <w:rFonts w:ascii="Arial" w:hAnsi="Arial" w:eastAsia="Arial" w:cs="Arial"/>
        <w:sz w:val="18"/>
        <w:szCs w:val="18"/>
      </w:rPr>
      <w:tab/>
    </w:r>
    <w:r>
      <w:rPr>
        <w:rFonts w:ascii="Arial" w:hAnsi="Arial" w:eastAsia="Arial" w:cs="Arial"/>
        <w:b/>
        <w:bCs/>
        <w:color w:val="1B4F72"/>
        <w:sz w:val="18"/>
        <w:szCs w:val="18"/>
      </w:rPr>
      <w:t>SDK v2.0.0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C7E8E47"/>
    <w:multiLevelType w:val="singleLevel"/>
    <w:tmpl w:val="BC7E8E47"/>
    <w:lvl w:ilvl="0" w:tentative="0">
      <w:start w:val="1"/>
      <w:numFmt w:val="decimal"/>
      <w:lvlText w:val="%1."/>
      <w:lvlJc w:val="left"/>
      <w:pPr>
        <w:ind w:left="560" w:hanging="360"/>
      </w:pPr>
    </w:lvl>
  </w:abstractNum>
  <w:abstractNum w:abstractNumId="1">
    <w:nsid w:val="FBF34EA3"/>
    <w:multiLevelType w:val="singleLevel"/>
    <w:tmpl w:val="FBF34EA3"/>
    <w:lvl w:ilvl="0" w:tentative="0">
      <w:start w:val="1"/>
      <w:numFmt w:val="bullet"/>
      <w:lvlText w:val="•"/>
      <w:lvlJc w:val="left"/>
      <w:pPr>
        <w:ind w:left="56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277"/>
  <w:displayBackgroundShape w:val="1"/>
  <w:documentProtection w:enforcement="0"/>
  <w:compat>
    <w:compatSetting w:name="compatibilityMode" w:uri="http://schemas.microsoft.com/office/word" w:val="15"/>
  </w:compat>
  <w:rsids>
    <w:rsidRoot w:val="00000000"/>
    <w:rsid w:val="67DEB5C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color w:val="1A1A1A"/>
      <w:sz w:val="22"/>
      <w:szCs w:val="22"/>
    </w:rPr>
  </w:style>
  <w:style w:type="paragraph" w:styleId="2">
    <w:name w:val="heading 1"/>
    <w:next w:val="1"/>
    <w:qFormat/>
    <w:uiPriority w:val="0"/>
    <w:pPr>
      <w:spacing w:before="300" w:after="140"/>
      <w:outlineLvl w:val="0"/>
    </w:pPr>
    <w:rPr>
      <w:rFonts w:ascii="Arial" w:hAnsi="Arial" w:eastAsia="Arial" w:cs="Arial"/>
      <w:b/>
      <w:bCs/>
      <w:color w:val="1B4F72"/>
      <w:sz w:val="34"/>
      <w:szCs w:val="34"/>
    </w:rPr>
  </w:style>
  <w:style w:type="paragraph" w:styleId="3">
    <w:name w:val="heading 2"/>
    <w:next w:val="1"/>
    <w:qFormat/>
    <w:uiPriority w:val="0"/>
    <w:pPr>
      <w:spacing w:before="240" w:after="100"/>
      <w:outlineLvl w:val="1"/>
    </w:pPr>
    <w:rPr>
      <w:rFonts w:ascii="Arial" w:hAnsi="Arial" w:eastAsia="Arial" w:cs="Arial"/>
      <w:b/>
      <w:bCs/>
      <w:color w:val="2E86C1"/>
      <w:sz w:val="27"/>
      <w:szCs w:val="27"/>
    </w:rPr>
  </w:style>
  <w:style w:type="paragraph" w:styleId="4">
    <w:name w:val="heading 3"/>
    <w:next w:val="1"/>
    <w:qFormat/>
    <w:uiPriority w:val="0"/>
    <w:pPr>
      <w:spacing w:before="180" w:after="70"/>
      <w:outlineLvl w:val="2"/>
    </w:pPr>
    <w:rPr>
      <w:rFonts w:ascii="Arial" w:hAnsi="Arial" w:eastAsia="Arial" w:cs="Arial"/>
      <w:b/>
      <w:bCs/>
      <w:color w:val="2C3E50"/>
      <w:sz w:val="23"/>
      <w:szCs w:val="23"/>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Arial" w:hAnsi="Arial" w:eastAsia="Arial" w:cs="Arial"/>
      <w:color w:val="1A1A1A"/>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Arial" w:hAnsi="Arial" w:eastAsia="Arial" w:cs="Arial"/>
      <w:color w:val="1A1A1A"/>
      <w:sz w:val="20"/>
      <w:szCs w:val="20"/>
    </w:rPr>
  </w:style>
  <w:style w:type="character" w:styleId="14">
    <w:name w:val="Hyperlink"/>
    <w:unhideWhenUsed/>
    <w:uiPriority w:val="99"/>
    <w:rPr>
      <w:color w:val="0563C1"/>
      <w:u w:val="single"/>
    </w:rPr>
  </w:style>
  <w:style w:type="paragraph" w:styleId="15">
    <w:name w:val="Title"/>
    <w:qFormat/>
    <w:uiPriority w:val="0"/>
    <w:rPr>
      <w:rFonts w:ascii="Arial" w:hAnsi="Arial" w:eastAsia="Arial" w:cs="Arial"/>
      <w:color w:val="1A1A1A"/>
      <w:sz w:val="56"/>
      <w:szCs w:val="56"/>
    </w:rPr>
  </w:style>
  <w:style w:type="paragraph" w:styleId="16">
    <w:name w:val="List Paragraph"/>
    <w:qFormat/>
    <w:uiPriority w:val="0"/>
    <w:rPr>
      <w:rFonts w:ascii="Arial" w:hAnsi="Arial" w:eastAsia="Arial" w:cs="Arial"/>
      <w:color w:val="1A1A1A"/>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22</Pages>
  <TotalTime>0</TotalTime>
  <ScaleCrop>false</ScaleCrop>
  <LinksUpToDate>false</LinksUpToDate>
  <Application>WPS Office_12.1.23155.23155_F1E327BC-269C-435d-A152-05C5408002CA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Antonio Alejandro Blanco Barreda (Tony)</cp:lastModifiedBy>
  <dcterms:modified xsi:type="dcterms:W3CDTF">2026-03-19T13:24:05Z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1033-12.1.23155.23155</vt:lpwstr>
  </property>
  <property fmtid="{D5CDD505-2E9C-101B-9397-08002B2CF9AE}" pid="3" name="ICV">
    <vt:lpwstr>77EE5581A845FCEC3531BC692B683FCB_42</vt:lpwstr>
  </property>
</Properties>
</file>