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802" w:rsidRPr="0069555D" w:rsidRDefault="006207F2">
      <w:pPr>
        <w:rPr>
          <w:b/>
          <w:sz w:val="28"/>
          <w:szCs w:val="28"/>
        </w:rPr>
      </w:pPr>
      <w:r w:rsidRPr="0069555D">
        <w:rPr>
          <w:b/>
          <w:sz w:val="28"/>
          <w:szCs w:val="28"/>
        </w:rPr>
        <w:t xml:space="preserve">Company name: </w:t>
      </w:r>
      <w:r w:rsidR="00451F29" w:rsidRPr="0069555D">
        <w:rPr>
          <w:b/>
          <w:sz w:val="28"/>
          <w:szCs w:val="28"/>
        </w:rPr>
        <w:t>Rogers</w:t>
      </w:r>
    </w:p>
    <w:p w:rsidR="00451F29" w:rsidRDefault="00D50D3B" w:rsidP="00451F29">
      <w:pPr>
        <w:pStyle w:val="ListParagraph"/>
        <w:numPr>
          <w:ilvl w:val="0"/>
          <w:numId w:val="1"/>
        </w:numPr>
      </w:pPr>
      <w:r>
        <w:t xml:space="preserve">Outrank by Rogers: </w:t>
      </w:r>
      <w:r w:rsidR="00134916">
        <w:t xml:space="preserve">Rogers communication and </w:t>
      </w:r>
      <w:r w:rsidR="0069555D">
        <w:t>yodel Inc. had partnership to provide digital marketing services to large medium and small business. The services include mobile marketing, social media marketing, search engine optimization</w:t>
      </w:r>
      <w:r w:rsidR="008E62A1">
        <w:t xml:space="preserve">, pay per click and analytics. </w:t>
      </w:r>
    </w:p>
    <w:p w:rsidR="00D50D3B" w:rsidRDefault="00D50D3B" w:rsidP="00D50D3B">
      <w:pPr>
        <w:pStyle w:val="ListParagraph"/>
      </w:pPr>
    </w:p>
    <w:p w:rsidR="00D50D3B" w:rsidRDefault="00D50D3B" w:rsidP="00D50D3B">
      <w:pPr>
        <w:pStyle w:val="ListParagraph"/>
      </w:pPr>
      <w:r>
        <w:t xml:space="preserve">Vicinity: </w:t>
      </w:r>
      <w:r w:rsidR="00957886" w:rsidRPr="00957886">
        <w:t xml:space="preserve">Rogers Communications forced "Region", an confidence and showcasing mechanization stage for little and medium organizations in Canada. The stage delivers nearby retail organizations crosswise over Canada with the chance to give altered dependability programs. </w:t>
      </w:r>
      <w:r w:rsidR="00957886">
        <w:t>Vicinity</w:t>
      </w:r>
      <w:r w:rsidR="00957886" w:rsidRPr="00957886">
        <w:t xml:space="preserve"> was </w:t>
      </w:r>
      <w:r w:rsidR="00957886">
        <w:t>published</w:t>
      </w:r>
      <w:r w:rsidR="00957886" w:rsidRPr="00957886">
        <w:t xml:space="preserve"> in association with Five Stars Loyalty, a US-based prizes program from Silicon Valley</w:t>
      </w:r>
    </w:p>
    <w:p w:rsidR="00957886" w:rsidRDefault="00957886" w:rsidP="00D50D3B">
      <w:pPr>
        <w:pStyle w:val="ListParagraph"/>
      </w:pPr>
    </w:p>
    <w:p w:rsidR="00957886" w:rsidRDefault="00957886" w:rsidP="00D50D3B">
      <w:pPr>
        <w:pStyle w:val="ListParagraph"/>
      </w:pPr>
      <w:r>
        <w:t xml:space="preserve">Rogers smart </w:t>
      </w:r>
      <w:r w:rsidR="001D60EC">
        <w:t xml:space="preserve">home monitoring: </w:t>
      </w:r>
      <w:bookmarkStart w:id="0" w:name="_GoBack"/>
      <w:bookmarkEnd w:id="0"/>
    </w:p>
    <w:sectPr w:rsidR="009578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50C5B"/>
    <w:multiLevelType w:val="hybridMultilevel"/>
    <w:tmpl w:val="7CFA27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F2"/>
    <w:rsid w:val="000B167C"/>
    <w:rsid w:val="00134916"/>
    <w:rsid w:val="001D60EC"/>
    <w:rsid w:val="003A22B8"/>
    <w:rsid w:val="00451F29"/>
    <w:rsid w:val="006207F2"/>
    <w:rsid w:val="0069555D"/>
    <w:rsid w:val="006E2802"/>
    <w:rsid w:val="008E62A1"/>
    <w:rsid w:val="00957886"/>
    <w:rsid w:val="00D50D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2746"/>
  <w15:chartTrackingRefBased/>
  <w15:docId w15:val="{CBE79079-A042-48C6-9612-1FEEA8768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Sukhdeep Kaur</dc:creator>
  <cp:keywords/>
  <dc:description/>
  <cp:lastModifiedBy>Sukhdeep Kaur</cp:lastModifiedBy>
  <cp:revision>1</cp:revision>
  <dcterms:created xsi:type="dcterms:W3CDTF">2018-02-22T18:07:00Z</dcterms:created>
  <dcterms:modified xsi:type="dcterms:W3CDTF">2018-02-22T22:31:00Z</dcterms:modified>
</cp:coreProperties>
</file>