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C9AB92" w14:textId="77777777" w:rsidR="00CC632E" w:rsidRDefault="00000000">
      <w:pPr>
        <w:widowControl w:val="0"/>
        <w:pBdr>
          <w:top w:val="nil"/>
          <w:left w:val="nil"/>
          <w:bottom w:val="nil"/>
          <w:right w:val="nil"/>
          <w:between w:val="nil"/>
        </w:pBdr>
      </w:pPr>
      <w:r>
        <w:rPr>
          <w:noProof/>
        </w:rPr>
        <w:drawing>
          <wp:inline distT="19050" distB="19050" distL="19050" distR="19050" wp14:anchorId="07412E57" wp14:editId="6A9B631F">
            <wp:extent cx="7315200" cy="2032000"/>
            <wp:effectExtent l="0" t="0" r="0" b="0"/>
            <wp:docPr id="1" name="image1.jpg" descr="An image of blue sticky notes on a wall with a yellow one standing out"/>
            <wp:cNvGraphicFramePr/>
            <a:graphic xmlns:a="http://schemas.openxmlformats.org/drawingml/2006/main">
              <a:graphicData uri="http://schemas.openxmlformats.org/drawingml/2006/picture">
                <pic:pic xmlns:pic="http://schemas.openxmlformats.org/drawingml/2006/picture">
                  <pic:nvPicPr>
                    <pic:cNvPr id="0" name="image1.jpg" descr="An image of blue sticky notes on a wall with a yellow one standing out"/>
                    <pic:cNvPicPr preferRelativeResize="0"/>
                  </pic:nvPicPr>
                  <pic:blipFill>
                    <a:blip r:embed="rId5"/>
                    <a:srcRect t="18546" b="39776"/>
                    <a:stretch>
                      <a:fillRect/>
                    </a:stretch>
                  </pic:blipFill>
                  <pic:spPr>
                    <a:xfrm>
                      <a:off x="0" y="0"/>
                      <a:ext cx="7315200" cy="2032000"/>
                    </a:xfrm>
                    <a:prstGeom prst="rect">
                      <a:avLst/>
                    </a:prstGeom>
                    <a:ln/>
                  </pic:spPr>
                </pic:pic>
              </a:graphicData>
            </a:graphic>
          </wp:inline>
        </w:drawing>
      </w:r>
    </w:p>
    <w:p w14:paraId="58C7E078" w14:textId="77777777" w:rsidR="00CC632E" w:rsidRDefault="00000000">
      <w:pPr>
        <w:pStyle w:val="Title"/>
        <w:rPr>
          <w:sz w:val="104"/>
          <w:szCs w:val="104"/>
        </w:rPr>
      </w:pPr>
      <w:bookmarkStart w:id="0" w:name="_4orukig2d4zl" w:colFirst="0" w:colLast="0"/>
      <w:bookmarkEnd w:id="0"/>
      <w:r>
        <w:rPr>
          <w:sz w:val="104"/>
          <w:szCs w:val="104"/>
        </w:rPr>
        <w:t xml:space="preserve">Smart City Management </w:t>
      </w:r>
      <w:proofErr w:type="gramStart"/>
      <w:r>
        <w:rPr>
          <w:sz w:val="104"/>
          <w:szCs w:val="104"/>
        </w:rPr>
        <w:t>System(</w:t>
      </w:r>
      <w:proofErr w:type="gramEnd"/>
      <w:r>
        <w:rPr>
          <w:sz w:val="104"/>
          <w:szCs w:val="104"/>
        </w:rPr>
        <w:t>SCMS)</w:t>
      </w:r>
    </w:p>
    <w:p w14:paraId="06FB5309" w14:textId="77777777" w:rsidR="00CC632E" w:rsidRDefault="00CC632E">
      <w:pPr>
        <w:spacing w:after="80"/>
      </w:pPr>
    </w:p>
    <w:p w14:paraId="72AD21E9" w14:textId="77777777" w:rsidR="00CC632E" w:rsidRDefault="00CC632E">
      <w:pPr>
        <w:spacing w:after="80"/>
      </w:pPr>
    </w:p>
    <w:p w14:paraId="76FAD6D6" w14:textId="77777777" w:rsidR="00CC632E" w:rsidRDefault="00000000">
      <w:pPr>
        <w:spacing w:after="80"/>
      </w:pPr>
      <w:r>
        <w:t xml:space="preserve">Status </w:t>
      </w:r>
      <w:sdt>
        <w:sdtPr>
          <w:alias w:val="Project status"/>
          <w:id w:val="635922703"/>
          <w:dropDownList>
            <w:listItem w:displayText="Not started" w:value="Not started"/>
            <w:listItem w:displayText="Blocked" w:value="Blocked"/>
            <w:listItem w:displayText="In progress" w:value="In progress"/>
            <w:listItem w:displayText="Completed" w:value="Completed"/>
          </w:dropDownList>
        </w:sdtPr>
        <w:sdtContent>
          <w:r>
            <w:rPr>
              <w:color w:val="B06000"/>
              <w:shd w:val="clear" w:color="auto" w:fill="FFF988"/>
            </w:rPr>
            <w:t>In progress</w:t>
          </w:r>
        </w:sdtContent>
      </w:sdt>
    </w:p>
    <w:p w14:paraId="1010BEDD" w14:textId="77777777" w:rsidR="00CC632E" w:rsidRDefault="00000000">
      <w:pPr>
        <w:pStyle w:val="Heading1"/>
      </w:pPr>
      <w:bookmarkStart w:id="1" w:name="_rc1kiejxyewe" w:colFirst="0" w:colLast="0"/>
      <w:bookmarkEnd w:id="1"/>
      <w:r>
        <w:t>Introduction</w:t>
      </w:r>
    </w:p>
    <w:p w14:paraId="6D76E625" w14:textId="77777777" w:rsidR="00CC632E" w:rsidRDefault="00CC632E">
      <w:pPr>
        <w:rPr>
          <w:sz w:val="28"/>
          <w:szCs w:val="28"/>
        </w:rPr>
      </w:pPr>
    </w:p>
    <w:p w14:paraId="05680CAF" w14:textId="77777777" w:rsidR="00CC632E" w:rsidRDefault="00000000">
      <w:pPr>
        <w:spacing w:before="240" w:after="240"/>
        <w:rPr>
          <w:sz w:val="28"/>
          <w:szCs w:val="28"/>
        </w:rPr>
      </w:pPr>
      <w:r>
        <w:rPr>
          <w:sz w:val="28"/>
          <w:szCs w:val="28"/>
        </w:rPr>
        <w:t>Modern cities require efficient systems to manage transportation, healthcare, utilities, public safety, and market operations. Manual systems often lead to delays, miscommunication, and resource mismanagement. The Smart City Management System (SCMS) aims to digitally simulate and organize essential city functions under one unified platform. The project provides a realistic model of how different departments operate independently while contributing to overall city efficiency.</w:t>
      </w:r>
    </w:p>
    <w:p w14:paraId="03BB5724" w14:textId="77777777" w:rsidR="00CC632E" w:rsidRDefault="00CC632E"/>
    <w:p w14:paraId="450AB115" w14:textId="77777777" w:rsidR="00CC632E" w:rsidRDefault="00000000">
      <w:pPr>
        <w:pStyle w:val="Heading1"/>
      </w:pPr>
      <w:bookmarkStart w:id="2" w:name="_kk1qsv8uivyc" w:colFirst="0" w:colLast="0"/>
      <w:bookmarkEnd w:id="2"/>
      <w:r>
        <w:lastRenderedPageBreak/>
        <w:t>Problem Statement</w:t>
      </w:r>
    </w:p>
    <w:p w14:paraId="46384487" w14:textId="77777777" w:rsidR="00CC632E" w:rsidRDefault="00000000">
      <w:pPr>
        <w:spacing w:before="240" w:after="240"/>
      </w:pPr>
      <w:r>
        <w:t>As cities grow, the complexity of managing daily activities also increases. Transportation delays, hospital waiting times, utility complaints, crime monitoring, and market inventory issues become harder to control without an integrated system. There is a need for a smart platform that can simulate and coordinate these services, allowing authorities and users to manage city tasks more efficiently. SCMS addresses this problem by creating a centralized environment to track, update, and optimize key city operations.</w:t>
      </w:r>
    </w:p>
    <w:p w14:paraId="77A9B6F9" w14:textId="77777777" w:rsidR="00CC632E" w:rsidRDefault="00CC632E"/>
    <w:p w14:paraId="44DD56AF" w14:textId="77777777" w:rsidR="00CC632E" w:rsidRDefault="00000000">
      <w:pPr>
        <w:pStyle w:val="Heading1"/>
      </w:pPr>
      <w:bookmarkStart w:id="3" w:name="_udpqf1bfo2i1" w:colFirst="0" w:colLast="0"/>
      <w:bookmarkEnd w:id="3"/>
      <w:r>
        <w:t>Objectives</w:t>
      </w:r>
    </w:p>
    <w:p w14:paraId="7A534486" w14:textId="77777777" w:rsidR="00CC632E" w:rsidRDefault="00000000">
      <w:pPr>
        <w:numPr>
          <w:ilvl w:val="0"/>
          <w:numId w:val="1"/>
        </w:numPr>
      </w:pPr>
      <w:r>
        <w:t>To design a modular software system that simulates essential smart city operations.</w:t>
      </w:r>
    </w:p>
    <w:p w14:paraId="6778B76C" w14:textId="77777777" w:rsidR="00CC632E" w:rsidRDefault="00000000">
      <w:pPr>
        <w:numPr>
          <w:ilvl w:val="0"/>
          <w:numId w:val="1"/>
        </w:numPr>
      </w:pPr>
      <w:r>
        <w:t>To manage transportation, medical emergencies, utilities, safety monitoring, and market inventory through independent modules.</w:t>
      </w:r>
    </w:p>
    <w:p w14:paraId="1D21960F" w14:textId="77777777" w:rsidR="00CC632E" w:rsidRDefault="00000000">
      <w:pPr>
        <w:numPr>
          <w:ilvl w:val="0"/>
          <w:numId w:val="1"/>
        </w:numPr>
      </w:pPr>
      <w:r>
        <w:t>To implement features like routing, queue management, bill generation, crime tracking, and inventory control.</w:t>
      </w:r>
    </w:p>
    <w:p w14:paraId="2C867F8A" w14:textId="77777777" w:rsidR="00CC632E" w:rsidRDefault="00000000">
      <w:pPr>
        <w:numPr>
          <w:ilvl w:val="0"/>
          <w:numId w:val="1"/>
        </w:numPr>
      </w:pPr>
      <w:r>
        <w:t>To create a unified platform where different city services operate collaboratively.</w:t>
      </w:r>
    </w:p>
    <w:p w14:paraId="3ED78C8D" w14:textId="77777777" w:rsidR="00CC632E" w:rsidRDefault="00000000">
      <w:pPr>
        <w:numPr>
          <w:ilvl w:val="0"/>
          <w:numId w:val="1"/>
        </w:numPr>
      </w:pPr>
      <w:r>
        <w:t>To develop a practical, structured system that helps understand real-world city management workflows.</w:t>
      </w:r>
    </w:p>
    <w:p w14:paraId="6E37D8A2" w14:textId="77777777" w:rsidR="00CC632E" w:rsidRDefault="00CC632E"/>
    <w:p w14:paraId="6F7EAFC4" w14:textId="77777777" w:rsidR="00CC632E" w:rsidRDefault="00000000">
      <w:pPr>
        <w:pStyle w:val="Heading1"/>
      </w:pPr>
      <w:bookmarkStart w:id="4" w:name="_dbolau7opb82" w:colFirst="0" w:colLast="0"/>
      <w:bookmarkEnd w:id="4"/>
      <w:r>
        <w:t>System Overview</w:t>
      </w:r>
    </w:p>
    <w:p w14:paraId="6A29E837" w14:textId="77777777" w:rsidR="00CC632E" w:rsidRDefault="00000000">
      <w:r>
        <w:t>The Smart City Management System consists of five interconnected modules. Each module performs specific tasks, maintains its data, and provides essential services. Users can interact with these modules to add, update, search, sort, and monitor information related to different departments. Although each module works independently, all components contribute to creating a seamless smart city environment.</w:t>
      </w:r>
    </w:p>
    <w:p w14:paraId="64BE631D" w14:textId="77777777" w:rsidR="00CC632E" w:rsidRDefault="00CC632E"/>
    <w:p w14:paraId="76ED4744" w14:textId="77777777" w:rsidR="00CC632E" w:rsidRDefault="00000000">
      <w:pPr>
        <w:pStyle w:val="Heading1"/>
      </w:pPr>
      <w:bookmarkStart w:id="5" w:name="_9l5cn5hmuea0" w:colFirst="0" w:colLast="0"/>
      <w:bookmarkEnd w:id="5"/>
      <w:r>
        <w:lastRenderedPageBreak/>
        <w:t>Module-Wise Summary</w:t>
      </w:r>
    </w:p>
    <w:p w14:paraId="07D405F3" w14:textId="77777777" w:rsidR="00CC632E" w:rsidRDefault="00000000">
      <w:pPr>
        <w:pStyle w:val="Heading3"/>
      </w:pPr>
      <w:bookmarkStart w:id="6" w:name="_hp3zoagf78z7" w:colFirst="0" w:colLast="0"/>
      <w:bookmarkEnd w:id="6"/>
      <w:r>
        <w:t>Module 1 — Transportation &amp; Traffic Management</w:t>
      </w:r>
    </w:p>
    <w:p w14:paraId="6BF4F3B2" w14:textId="77777777" w:rsidR="00CC632E" w:rsidRDefault="00000000">
      <w:pPr>
        <w:spacing w:before="240" w:after="240"/>
      </w:pPr>
      <w:r>
        <w:t>This module manages city bus routes, traffic flow, and passenger movements. It allows users to add or modify bus stops, simulate passenger queues, and analyze the best travel routes. The system supports smooth monitoring of traffic operations and route updates.</w:t>
      </w:r>
    </w:p>
    <w:p w14:paraId="2F35EB40" w14:textId="77777777" w:rsidR="00CC632E" w:rsidRDefault="00000000">
      <w:pPr>
        <w:pStyle w:val="Heading3"/>
      </w:pPr>
      <w:bookmarkStart w:id="7" w:name="_1fj89kohr97v" w:colFirst="0" w:colLast="0"/>
      <w:bookmarkEnd w:id="7"/>
      <w:r>
        <w:t>Module 2 — Smart Hospital &amp; Emergency Response</w:t>
      </w:r>
    </w:p>
    <w:p w14:paraId="428ECC31" w14:textId="77777777" w:rsidR="00CC632E" w:rsidRDefault="00000000">
      <w:pPr>
        <w:spacing w:before="240" w:after="240"/>
      </w:pPr>
      <w:r>
        <w:t>This module handles patient registrations, emergency cases, doctor availability, and ambulance responses. It manages ER queues, stores medical information, and helps identify the nearest hospital in critical situations. The module ensures efficient coordination of emergency and medical services.</w:t>
      </w:r>
    </w:p>
    <w:p w14:paraId="7B3C5AC0" w14:textId="77777777" w:rsidR="00CC632E" w:rsidRDefault="00000000">
      <w:pPr>
        <w:pStyle w:val="Heading3"/>
      </w:pPr>
      <w:bookmarkStart w:id="8" w:name="_69sop86xn022" w:colFirst="0" w:colLast="0"/>
      <w:bookmarkEnd w:id="8"/>
      <w:r>
        <w:t>Module 3 — City Utilities &amp; Billing System</w:t>
      </w:r>
    </w:p>
    <w:p w14:paraId="5572679E" w14:textId="77777777" w:rsidR="00CC632E" w:rsidRDefault="00000000">
      <w:pPr>
        <w:spacing w:before="240" w:after="240"/>
      </w:pPr>
      <w:r>
        <w:t>This module manages electricity, water, and gas consumer accounts. It generates bills, handles complaints, tracks service requests, and maintains usage histories. The system ensures accurate billing and provides an organized overview of city-wide utility consumption.</w:t>
      </w:r>
    </w:p>
    <w:p w14:paraId="20FDF995" w14:textId="77777777" w:rsidR="00CC632E" w:rsidRDefault="00000000">
      <w:pPr>
        <w:pStyle w:val="Heading3"/>
      </w:pPr>
      <w:bookmarkStart w:id="9" w:name="_rj3cjljgu600" w:colFirst="0" w:colLast="0"/>
      <w:bookmarkEnd w:id="9"/>
      <w:r>
        <w:t>Module 4 — Public Safety &amp; Crime Monitoring</w:t>
      </w:r>
    </w:p>
    <w:p w14:paraId="4A5C9328" w14:textId="77777777" w:rsidR="00CC632E" w:rsidRDefault="00000000">
      <w:pPr>
        <w:spacing w:before="240" w:after="240"/>
      </w:pPr>
      <w:r>
        <w:t xml:space="preserve">This module records crime reports, manages </w:t>
      </w:r>
      <w:proofErr w:type="gramStart"/>
      <w:r>
        <w:t>officer</w:t>
      </w:r>
      <w:proofErr w:type="gramEnd"/>
      <w:r>
        <w:t xml:space="preserve"> assignments, and organizes emergency call queues. Users can update case details, track patrol responses, and monitor crime severity. It supports faster crime reporting and better safety management.</w:t>
      </w:r>
    </w:p>
    <w:p w14:paraId="5C86510D" w14:textId="77777777" w:rsidR="00CC632E" w:rsidRDefault="00000000">
      <w:pPr>
        <w:pStyle w:val="Heading3"/>
      </w:pPr>
      <w:bookmarkStart w:id="10" w:name="_vycb3rhl4q0h" w:colFirst="0" w:colLast="0"/>
      <w:bookmarkEnd w:id="10"/>
      <w:r>
        <w:t>Module 5 — Smart Market &amp; Inventory Management</w:t>
      </w:r>
    </w:p>
    <w:p w14:paraId="27E052AA" w14:textId="77777777" w:rsidR="00CC632E" w:rsidRDefault="00000000">
      <w:pPr>
        <w:spacing w:before="240" w:after="240"/>
      </w:pPr>
      <w:r>
        <w:t>This module controls shops, product inventories, pricing, and customer billing processes. It tracks stock levels, supplier deliveries, and customer queues. The module helps shops maintain accurate inventories and streamline daily market operations.</w:t>
      </w:r>
    </w:p>
    <w:p w14:paraId="63D00FA9" w14:textId="77777777" w:rsidR="00CC632E" w:rsidRDefault="00000000">
      <w:pPr>
        <w:pStyle w:val="Heading1"/>
        <w:spacing w:before="240" w:after="240"/>
      </w:pPr>
      <w:bookmarkStart w:id="11" w:name="_6m6jfipv1e4l" w:colFirst="0" w:colLast="0"/>
      <w:bookmarkEnd w:id="11"/>
      <w:r>
        <w:lastRenderedPageBreak/>
        <w:t>Tools &amp; Technologies</w:t>
      </w:r>
    </w:p>
    <w:p w14:paraId="3FF5A04F" w14:textId="77777777" w:rsidR="00CC632E" w:rsidRDefault="00CC632E"/>
    <w:p w14:paraId="4D13CF57" w14:textId="77777777" w:rsidR="00CC632E" w:rsidRDefault="00000000">
      <w:pPr>
        <w:numPr>
          <w:ilvl w:val="0"/>
          <w:numId w:val="2"/>
        </w:numPr>
        <w:rPr>
          <w:b/>
          <w:bCs/>
        </w:rPr>
      </w:pPr>
      <w:r>
        <w:rPr>
          <w:b/>
          <w:bCs/>
        </w:rPr>
        <w:t>Programming Language:</w:t>
      </w:r>
      <w:r>
        <w:t xml:space="preserve"> C++</w:t>
      </w:r>
    </w:p>
    <w:p w14:paraId="0C0611E1" w14:textId="77777777" w:rsidR="00CC632E" w:rsidRDefault="00000000">
      <w:pPr>
        <w:numPr>
          <w:ilvl w:val="0"/>
          <w:numId w:val="2"/>
        </w:numPr>
      </w:pPr>
      <w:r>
        <w:rPr>
          <w:b/>
          <w:bCs/>
        </w:rPr>
        <w:t>Paradigm:</w:t>
      </w:r>
      <w:r>
        <w:t xml:space="preserve"> Object-Oriented Programming (OOP)</w:t>
      </w:r>
    </w:p>
    <w:p w14:paraId="5FE88CF9" w14:textId="77777777" w:rsidR="00CC632E" w:rsidRDefault="00000000">
      <w:pPr>
        <w:numPr>
          <w:ilvl w:val="0"/>
          <w:numId w:val="2"/>
        </w:numPr>
      </w:pPr>
      <w:r>
        <w:rPr>
          <w:b/>
          <w:bCs/>
        </w:rPr>
        <w:t>Data Structures:</w:t>
      </w:r>
      <w:r>
        <w:t xml:space="preserve"> Sorting algorithms, Linked lists, queues, stacks, trees, graphs</w:t>
      </w:r>
    </w:p>
    <w:p w14:paraId="77751B0C" w14:textId="77777777" w:rsidR="00CC632E" w:rsidRDefault="00000000">
      <w:pPr>
        <w:numPr>
          <w:ilvl w:val="0"/>
          <w:numId w:val="2"/>
        </w:numPr>
      </w:pPr>
      <w:r>
        <w:rPr>
          <w:b/>
          <w:bCs/>
        </w:rPr>
        <w:t>IDE/Environment:</w:t>
      </w:r>
      <w:r>
        <w:t xml:space="preserve"> CLion/Visual Studio, Cygwin, </w:t>
      </w:r>
      <w:proofErr w:type="spellStart"/>
      <w:r>
        <w:t>Github</w:t>
      </w:r>
      <w:proofErr w:type="spellEnd"/>
    </w:p>
    <w:p w14:paraId="629B9F75" w14:textId="77777777" w:rsidR="00CC632E" w:rsidRDefault="00CC632E"/>
    <w:p w14:paraId="249D5EC7" w14:textId="77777777" w:rsidR="00064B9D" w:rsidRDefault="00064B9D"/>
    <w:p w14:paraId="5DB6438B" w14:textId="3C9CE1DA" w:rsidR="00064B9D" w:rsidRDefault="00064B9D">
      <w:r>
        <w:t xml:space="preserve">For Tasks list go to the </w:t>
      </w:r>
      <w:proofErr w:type="gramStart"/>
      <w:r>
        <w:t>link :</w:t>
      </w:r>
      <w:proofErr w:type="gramEnd"/>
    </w:p>
    <w:p w14:paraId="0611F443" w14:textId="2FEFB9E1" w:rsidR="00064B9D" w:rsidRDefault="00817F9B">
      <w:hyperlink r:id="rId6" w:history="1">
        <w:r w:rsidR="00064B9D" w:rsidRPr="00817F9B">
          <w:rPr>
            <w:rStyle w:val="Hyperlink"/>
          </w:rPr>
          <w:t>https://docs.google.com/spreadsheets/d/16jBWctmh8qYwU8l-tn2hyL8kcGXrtRnf7f-fR3LnJvE/edit?gid=191162484#gid=191162484</w:t>
        </w:r>
      </w:hyperlink>
    </w:p>
    <w:sectPr w:rsidR="00064B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C8E0328-91F7-47A5-ADF3-1367C8F1D8BB}"/>
    <w:embedBold r:id="rId2" w:fontKey="{86788A61-5E3D-44B9-B217-584FEC2FF480}"/>
  </w:font>
  <w:font w:name="Roboto Medium">
    <w:charset w:val="00"/>
    <w:family w:val="auto"/>
    <w:pitch w:val="variable"/>
    <w:sig w:usb0="E0000AFF" w:usb1="5000217F" w:usb2="00000021" w:usb3="00000000" w:csb0="0000019F" w:csb1="00000000"/>
    <w:embedRegular r:id="rId3" w:fontKey="{89CB71B6-7C20-466D-B390-551F8BF65E2C}"/>
    <w:embedItalic r:id="rId4" w:fontKey="{8BB41359-1751-445E-945C-7B0B80447438}"/>
  </w:font>
  <w:font w:name="Calibri">
    <w:panose1 w:val="020F0502020204030204"/>
    <w:charset w:val="00"/>
    <w:family w:val="swiss"/>
    <w:pitch w:val="variable"/>
    <w:sig w:usb0="E4002EFF" w:usb1="C200247B" w:usb2="00000009" w:usb3="00000000" w:csb0="000001FF" w:csb1="00000000"/>
    <w:embedRegular r:id="rId5" w:fontKey="{6C32338C-A9A5-47FC-B7EE-44F946C346EA}"/>
  </w:font>
  <w:font w:name="Cambria">
    <w:panose1 w:val="02040503050406030204"/>
    <w:charset w:val="00"/>
    <w:family w:val="roman"/>
    <w:pitch w:val="variable"/>
    <w:sig w:usb0="E00006FF" w:usb1="420024FF" w:usb2="02000000" w:usb3="00000000" w:csb0="0000019F" w:csb1="00000000"/>
    <w:embedRegular r:id="rId6" w:fontKey="{E50B31AA-A1AE-4C70-8E42-D5257D5024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24DA0"/>
    <w:multiLevelType w:val="multilevel"/>
    <w:tmpl w:val="7374B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3233DC"/>
    <w:multiLevelType w:val="multilevel"/>
    <w:tmpl w:val="3F146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2133630">
    <w:abstractNumId w:val="1"/>
  </w:num>
  <w:num w:numId="2" w16cid:durableId="444808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32E"/>
    <w:rsid w:val="00064B9D"/>
    <w:rsid w:val="004945FB"/>
    <w:rsid w:val="00817F9B"/>
    <w:rsid w:val="00CC63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8440"/>
  <w15:docId w15:val="{5239F1CF-DA2B-410F-926F-84E6C581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1F1F1F"/>
        <w:sz w:val="24"/>
        <w:szCs w:val="24"/>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80" w:after="160"/>
      <w:outlineLvl w:val="0"/>
    </w:pPr>
    <w:rPr>
      <w:rFonts w:ascii="Roboto Medium" w:eastAsia="Roboto Medium" w:hAnsi="Roboto Medium" w:cs="Roboto Medium"/>
      <w:sz w:val="44"/>
      <w:szCs w:val="44"/>
    </w:rPr>
  </w:style>
  <w:style w:type="paragraph" w:styleId="Heading2">
    <w:name w:val="heading 2"/>
    <w:basedOn w:val="Normal"/>
    <w:next w:val="Normal"/>
    <w:uiPriority w:val="9"/>
    <w:unhideWhenUsed/>
    <w:qFormat/>
    <w:pPr>
      <w:keepNext/>
      <w:keepLines/>
      <w:spacing w:before="320" w:after="80"/>
      <w:outlineLvl w:val="1"/>
    </w:pPr>
    <w:rPr>
      <w:rFonts w:ascii="Roboto Medium" w:eastAsia="Roboto Medium" w:hAnsi="Roboto Medium" w:cs="Roboto Medium"/>
      <w:sz w:val="40"/>
      <w:szCs w:val="40"/>
    </w:rPr>
  </w:style>
  <w:style w:type="paragraph" w:styleId="Heading3">
    <w:name w:val="heading 3"/>
    <w:basedOn w:val="Normal"/>
    <w:next w:val="Normal"/>
    <w:uiPriority w:val="9"/>
    <w:unhideWhenUsed/>
    <w:qFormat/>
    <w:pPr>
      <w:keepNext/>
      <w:keepLines/>
      <w:spacing w:before="320" w:after="80"/>
      <w:outlineLvl w:val="2"/>
    </w:pPr>
    <w:rPr>
      <w:rFonts w:ascii="Roboto Medium" w:eastAsia="Roboto Medium" w:hAnsi="Roboto Medium" w:cs="Roboto Medium"/>
      <w:sz w:val="28"/>
      <w:szCs w:val="28"/>
    </w:rPr>
  </w:style>
  <w:style w:type="paragraph" w:styleId="Heading4">
    <w:name w:val="heading 4"/>
    <w:basedOn w:val="Normal"/>
    <w:next w:val="Normal"/>
    <w:uiPriority w:val="9"/>
    <w:semiHidden/>
    <w:unhideWhenUsed/>
    <w:qFormat/>
    <w:pPr>
      <w:keepNext/>
      <w:keepLines/>
      <w:spacing w:before="360" w:after="120" w:line="240" w:lineRule="auto"/>
      <w:outlineLvl w:val="3"/>
    </w:pPr>
    <w:rPr>
      <w:rFonts w:ascii="Roboto Medium" w:eastAsia="Roboto Medium" w:hAnsi="Roboto Medium" w:cs="Roboto Medium"/>
    </w:rPr>
  </w:style>
  <w:style w:type="paragraph" w:styleId="Heading5">
    <w:name w:val="heading 5"/>
    <w:basedOn w:val="Normal"/>
    <w:next w:val="Normal"/>
    <w:uiPriority w:val="9"/>
    <w:semiHidden/>
    <w:unhideWhenUsed/>
    <w:qFormat/>
    <w:pPr>
      <w:keepNext/>
      <w:keepLines/>
      <w:spacing w:before="320" w:after="120" w:line="240" w:lineRule="auto"/>
      <w:outlineLvl w:val="4"/>
    </w:pPr>
    <w:rPr>
      <w:rFonts w:ascii="Roboto Medium" w:eastAsia="Roboto Medium" w:hAnsi="Roboto Medium" w:cs="Roboto Medium"/>
      <w:i/>
      <w:iCs/>
    </w:rPr>
  </w:style>
  <w:style w:type="paragraph" w:styleId="Heading6">
    <w:name w:val="heading 6"/>
    <w:basedOn w:val="Normal"/>
    <w:next w:val="Normal"/>
    <w:uiPriority w:val="9"/>
    <w:semiHidden/>
    <w:unhideWhenUsed/>
    <w:qFormat/>
    <w:pPr>
      <w:keepNext/>
      <w:keepLines/>
      <w:spacing w:before="320" w:after="120" w:line="240" w:lineRule="auto"/>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16" w:lineRule="auto"/>
    </w:pPr>
    <w:rPr>
      <w:rFonts w:ascii="Roboto Medium" w:eastAsia="Roboto Medium" w:hAnsi="Roboto Medium" w:cs="Roboto Medium"/>
      <w:sz w:val="120"/>
      <w:szCs w:val="120"/>
    </w:rPr>
  </w:style>
  <w:style w:type="paragraph" w:styleId="Subtitle">
    <w:name w:val="Subtitle"/>
    <w:basedOn w:val="Normal"/>
    <w:next w:val="Normal"/>
    <w:uiPriority w:val="11"/>
    <w:qFormat/>
    <w:pPr>
      <w:keepNext/>
      <w:keepLines/>
      <w:spacing w:line="240" w:lineRule="auto"/>
    </w:pPr>
    <w:rPr>
      <w:rFonts w:ascii="Roboto Medium" w:eastAsia="Roboto Medium" w:hAnsi="Roboto Medium" w:cs="Roboto Medium"/>
      <w:color w:val="5C5F5E"/>
      <w:sz w:val="72"/>
      <w:szCs w:val="72"/>
    </w:rPr>
  </w:style>
  <w:style w:type="character" w:styleId="Hyperlink">
    <w:name w:val="Hyperlink"/>
    <w:basedOn w:val="DefaultParagraphFont"/>
    <w:uiPriority w:val="99"/>
    <w:unhideWhenUsed/>
    <w:rsid w:val="00817F9B"/>
    <w:rPr>
      <w:color w:val="0000FF" w:themeColor="hyperlink"/>
      <w:u w:val="single"/>
    </w:rPr>
  </w:style>
  <w:style w:type="character" w:styleId="UnresolvedMention">
    <w:name w:val="Unresolved Mention"/>
    <w:basedOn w:val="DefaultParagraphFont"/>
    <w:uiPriority w:val="99"/>
    <w:semiHidden/>
    <w:unhideWhenUsed/>
    <w:rsid w:val="00817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6jBWctmh8qYwU8l-tn2hyL8kcGXrtRnf7f-fR3LnJvE/edit?gid=191162484#gid=191162484" TargetMode="Externa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bsse24065</cp:lastModifiedBy>
  <cp:revision>3</cp:revision>
  <dcterms:created xsi:type="dcterms:W3CDTF">2025-11-24T09:21:00Z</dcterms:created>
  <dcterms:modified xsi:type="dcterms:W3CDTF">2025-11-24T09:23:00Z</dcterms:modified>
</cp:coreProperties>
</file>