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Gestion Immobilière (Property Manager)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CATELIN Vincianne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23/09/2002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P-M1 MAGI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PARIS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12.80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7.70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5.60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12.80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13.50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13.50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11.55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8.70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14.40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12.36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12.36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MAGI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9.74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Baux commerciaux et gestion locative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10.50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Actifs tertiaires en copropriété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8.98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Techniques du batiment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12.62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15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25h00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 minutes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PARIS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03/06/2024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