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TRAND Lé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9/05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2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33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