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70049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NEFF Maxime</w:t>
              <w:br/>
              <w:t>Date de naissance : 28/07/2004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13.50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16.20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15.20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13.25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11.38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13.50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17.50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12.75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