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184" w:rsidRDefault="00B90184" w14:paraId="1DA07E39" w14:textId="77777777">
      <w:pPr>
        <w:spacing w:after="0" w:line="240" w:lineRule="auto"/>
      </w:pPr>
      <w:r>
        <w:separator/>
      </w:r>
    </w:p>
  </w:endnote>
  <w:endnote w:type="continuationSeparator" w:id="0">
    <w:p w:rsidR="00B90184" w:rsidRDefault="00B90184" w14:paraId="5D58761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="00E24AA0" w:rsidP="01455F4B" w:rsidRDefault="00E24AA0" w14:paraId="75DD5C64" w14:textId="16D91956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E24AA0">
      <w:rPr>
        <w:rFonts w:cs="Poppins Light"/>
        <w:color w:val="365F91" w:themeColor="accent1" w:themeShade="BF"/>
        <w:sz w:val="16"/>
        <w:szCs w:val="16"/>
        <w:lang w:val="fr-FR"/>
      </w:rPr>
      <w:t>Campus MONTPELLIER : 53 avenue Georges Clemenceau, 34000 Montpellier – 04 67 15 88 19 – montpellier@groupe-espi.fr</w:t>
    </w:r>
  </w:p>
  <w:p w:rsidRPr="0091201C" w:rsidR="01455F4B" w:rsidP="01455F4B" w:rsidRDefault="01455F4B" w14:paraId="010596C8" w14:textId="6FA05B59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184" w:rsidRDefault="00B90184" w14:paraId="5E623722" w14:textId="77777777">
      <w:pPr>
        <w:spacing w:after="0" w:line="240" w:lineRule="auto"/>
      </w:pPr>
      <w:r>
        <w:separator/>
      </w:r>
    </w:p>
  </w:footnote>
  <w:footnote w:type="continuationSeparator" w:id="0">
    <w:p w:rsidR="00B90184" w:rsidRDefault="00B90184" w14:paraId="4134AE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2CC12D7F">
    <w:pPr>
      <w:pStyle w:val="En-tte"/>
      <w:ind w:left="1080" w:firstLine="3960"/>
    </w:pP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  <w:r w:rsidR="70D6C023">
      <w:drawing>
        <wp:anchor distT="0" distB="0" distL="114300" distR="114300" simplePos="0" relativeHeight="251658240" behindDoc="0" locked="0" layoutInCell="1" allowOverlap="1" wp14:editId="2040DFA2" wp14:anchorId="25BE3F61">
          <wp:simplePos x="0" y="0"/>
          <wp:positionH relativeFrom="column">
            <wp:posOffset>-266700</wp:posOffset>
          </wp:positionH>
          <wp:positionV relativeFrom="paragraph">
            <wp:posOffset>-495300</wp:posOffset>
          </wp:positionV>
          <wp:extent cx="2409825" cy="990600"/>
          <wp:effectExtent l="0" t="0" r="0" b="0"/>
          <wp:wrapNone/>
          <wp:docPr id="174699970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746999702" name="Picture 1746999702"/>
                  <pic:cNvPicPr/>
                </pic:nvPicPr>
                <pic:blipFill>
                  <a:blip xmlns:r="http://schemas.openxmlformats.org/officeDocument/2006/relationships" r:embed="rId422292449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3240"/>
    <w:rsid w:val="00642D26"/>
    <w:rsid w:val="006A0A60"/>
    <w:rsid w:val="006C4FD0"/>
    <w:rsid w:val="006E6305"/>
    <w:rsid w:val="007D49F6"/>
    <w:rsid w:val="008254C3"/>
    <w:rsid w:val="00847181"/>
    <w:rsid w:val="0091201C"/>
    <w:rsid w:val="009600DA"/>
    <w:rsid w:val="00973269"/>
    <w:rsid w:val="0099022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B90184"/>
    <w:rsid w:val="00C07831"/>
    <w:rsid w:val="00C725F8"/>
    <w:rsid w:val="00CB0664"/>
    <w:rsid w:val="00CD0A79"/>
    <w:rsid w:val="00CE2DB3"/>
    <w:rsid w:val="00D63111"/>
    <w:rsid w:val="00E24AA0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0D6C023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4222924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Props1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76A2F-5ECD-4EA2-BB89-E65DFFF894FE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2026-06-24T12:12:28.7069810Z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