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80"/>
          <w:szCs w:val="80"/>
          <w:lang w:eastAsia="en-US"/>
        </w:rPr>
        <w:id w:val="1231878943"/>
        <w:docPartObj>
          <w:docPartGallery w:val="Cover Pages"/>
          <w:docPartUnique/>
        </w:docPartObj>
      </w:sdtPr>
      <w:sdtEndPr>
        <w:rPr>
          <w:rFonts w:asciiTheme="minorHAnsi" w:eastAsiaTheme="minorHAnsi" w:hAnsiTheme="minorHAnsi" w:cstheme="minorBidi"/>
          <w:i/>
          <w:iCs/>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645166" w:rsidTr="00645166">
            <w:trPr>
              <w:trHeight w:val="3553"/>
              <w:jc w:val="center"/>
            </w:trPr>
            <w:tc>
              <w:tcPr>
                <w:tcW w:w="5000" w:type="pct"/>
                <w:tcBorders>
                  <w:bottom w:val="single" w:sz="4" w:space="0" w:color="4F81BD" w:themeColor="accent1"/>
                </w:tcBorders>
                <w:vAlign w:val="center"/>
              </w:tcPr>
              <w:p w:rsidR="00645166" w:rsidRDefault="00645166" w:rsidP="00A55B10">
                <w:pPr>
                  <w:pStyle w:val="Sansinterligne"/>
                  <w:jc w:val="center"/>
                  <w:rPr>
                    <w:rFonts w:asciiTheme="majorHAnsi" w:eastAsiaTheme="majorEastAsia" w:hAnsiTheme="majorHAnsi" w:cstheme="majorBidi"/>
                    <w:sz w:val="80"/>
                    <w:szCs w:val="80"/>
                  </w:rPr>
                </w:pPr>
              </w:p>
            </w:tc>
          </w:tr>
          <w:tr w:rsidR="00F11A60">
            <w:trPr>
              <w:trHeight w:val="1440"/>
              <w:jc w:val="center"/>
            </w:trPr>
            <w:sdt>
              <w:sdtPr>
                <w:rPr>
                  <w:rFonts w:asciiTheme="majorHAnsi" w:eastAsiaTheme="majorEastAsia" w:hAnsiTheme="majorHAnsi" w:cstheme="majorBidi"/>
                  <w:sz w:val="80"/>
                  <w:szCs w:val="80"/>
                </w:rPr>
                <w:alias w:val="Titre"/>
                <w:id w:val="15524250"/>
                <w:placeholder>
                  <w:docPart w:val="BA2F38616B564E469A8D6131769D6C9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A60" w:rsidRDefault="00A55B10" w:rsidP="00A55B10">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Dossier d’Organisation Projet</w:t>
                    </w:r>
                  </w:p>
                </w:tc>
              </w:sdtContent>
            </w:sdt>
          </w:tr>
          <w:tr w:rsidR="00F11A60">
            <w:trPr>
              <w:trHeight w:val="720"/>
              <w:jc w:val="center"/>
            </w:trPr>
            <w:sdt>
              <w:sdtPr>
                <w:rPr>
                  <w:rFonts w:asciiTheme="majorHAnsi" w:eastAsiaTheme="majorEastAsia" w:hAnsiTheme="majorHAnsi" w:cstheme="majorBidi"/>
                  <w:sz w:val="44"/>
                  <w:szCs w:val="44"/>
                </w:rPr>
                <w:alias w:val="Sous-titre"/>
                <w:id w:val="15524255"/>
                <w:placeholder>
                  <w:docPart w:val="0C182A1508C940CCB7D43AEDB58E240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A60" w:rsidRDefault="00F11A60" w:rsidP="00F11A6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Développement d’un jeu : </w:t>
                    </w:r>
                    <w:proofErr w:type="spellStart"/>
                    <w:r>
                      <w:rPr>
                        <w:rFonts w:asciiTheme="majorHAnsi" w:eastAsiaTheme="majorEastAsia" w:hAnsiTheme="majorHAnsi" w:cstheme="majorBidi"/>
                        <w:sz w:val="44"/>
                        <w:szCs w:val="44"/>
                      </w:rPr>
                      <w:t>Tablut</w:t>
                    </w:r>
                    <w:proofErr w:type="spellEnd"/>
                  </w:p>
                </w:tc>
              </w:sdtContent>
            </w:sdt>
          </w:tr>
          <w:tr w:rsidR="00F11A60">
            <w:trPr>
              <w:trHeight w:val="360"/>
              <w:jc w:val="center"/>
            </w:trPr>
            <w:tc>
              <w:tcPr>
                <w:tcW w:w="5000" w:type="pct"/>
                <w:vAlign w:val="center"/>
              </w:tcPr>
              <w:p w:rsidR="00F11A60" w:rsidRDefault="00F11A60">
                <w:pPr>
                  <w:pStyle w:val="Sansinterligne"/>
                  <w:jc w:val="center"/>
                </w:pPr>
              </w:p>
              <w:p w:rsidR="00FC1502" w:rsidRDefault="00FC1502">
                <w:pPr>
                  <w:pStyle w:val="Sansinterligne"/>
                  <w:jc w:val="center"/>
                </w:pPr>
              </w:p>
            </w:tc>
          </w:tr>
          <w:tr w:rsidR="00F11A60">
            <w:trPr>
              <w:trHeight w:val="360"/>
              <w:jc w:val="center"/>
            </w:trPr>
            <w:sdt>
              <w:sdtPr>
                <w:rPr>
                  <w:b/>
                  <w:bCs/>
                </w:rPr>
                <w:alias w:val="Auteur"/>
                <w:id w:val="15524260"/>
                <w:placeholder>
                  <w:docPart w:val="985A193C2B32452E98A195ACD91A8FE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A60" w:rsidRDefault="0090713D" w:rsidP="00F41036">
                    <w:pPr>
                      <w:pStyle w:val="Sansinterligne"/>
                      <w:jc w:val="center"/>
                      <w:rPr>
                        <w:b/>
                        <w:bCs/>
                      </w:rPr>
                    </w:pPr>
                    <w:r>
                      <w:rPr>
                        <w:b/>
                        <w:bCs/>
                      </w:rPr>
                      <w:t xml:space="preserve">Marc </w:t>
                    </w:r>
                    <w:proofErr w:type="spellStart"/>
                    <w:r>
                      <w:rPr>
                        <w:b/>
                        <w:bCs/>
                      </w:rPr>
                      <w:t>DANJOUX;Laurent</w:t>
                    </w:r>
                    <w:proofErr w:type="spellEnd"/>
                    <w:r>
                      <w:rPr>
                        <w:b/>
                        <w:bCs/>
                      </w:rPr>
                      <w:t xml:space="preserve"> HILAIRE</w:t>
                    </w:r>
                  </w:p>
                </w:tc>
              </w:sdtContent>
            </w:sdt>
          </w:tr>
          <w:tr w:rsidR="00FC1502">
            <w:trPr>
              <w:trHeight w:val="360"/>
              <w:jc w:val="center"/>
            </w:trPr>
            <w:sdt>
              <w:sdtPr>
                <w:rPr>
                  <w:b/>
                  <w:bCs/>
                </w:rPr>
                <w:alias w:val="État "/>
                <w:tag w:val=""/>
                <w:id w:val="-756901033"/>
                <w:placeholder>
                  <w:docPart w:val="0ECA83199C77494A90DECEB695DAFAB2"/>
                </w:placeholder>
                <w:dataBinding w:prefixMappings="xmlns:ns0='http://purl.org/dc/elements/1.1/' xmlns:ns1='http://schemas.openxmlformats.org/package/2006/metadata/core-properties' " w:xpath="/ns1:coreProperties[1]/ns1:contentStatus[1]" w:storeItemID="{6C3C8BC8-F283-45AE-878A-BAB7291924A1}"/>
                <w:text/>
              </w:sdtPr>
              <w:sdtContent>
                <w:tc>
                  <w:tcPr>
                    <w:tcW w:w="5000" w:type="pct"/>
                    <w:vAlign w:val="center"/>
                  </w:tcPr>
                  <w:p w:rsidR="00FC1502" w:rsidRDefault="00365B02" w:rsidP="00590529">
                    <w:pPr>
                      <w:pStyle w:val="Sansinterligne"/>
                      <w:jc w:val="center"/>
                      <w:rPr>
                        <w:b/>
                        <w:bCs/>
                      </w:rPr>
                    </w:pPr>
                    <w:r>
                      <w:rPr>
                        <w:b/>
                        <w:bCs/>
                      </w:rPr>
                      <w:t>Version 2</w:t>
                    </w:r>
                    <w:r w:rsidR="009A4D3F">
                      <w:rPr>
                        <w:b/>
                        <w:bCs/>
                      </w:rPr>
                      <w:t>.1</w:t>
                    </w:r>
                  </w:p>
                </w:tc>
              </w:sdtContent>
            </w:sdt>
          </w:tr>
          <w:tr w:rsidR="00F11A60">
            <w:trPr>
              <w:trHeight w:val="360"/>
              <w:jc w:val="center"/>
            </w:trPr>
            <w:sdt>
              <w:sdtPr>
                <w:rPr>
                  <w:b/>
                  <w:bCs/>
                </w:rPr>
                <w:alias w:val="Date "/>
                <w:id w:val="516659546"/>
                <w:placeholder>
                  <w:docPart w:val="D6B3E6CD2E584AD68E7FAA8C59D3AD0F"/>
                </w:placeholder>
                <w:dataBinding w:prefixMappings="xmlns:ns0='http://schemas.microsoft.com/office/2006/coverPageProps'" w:xpath="/ns0:CoverPageProperties[1]/ns0:PublishDate[1]" w:storeItemID="{55AF091B-3C7A-41E3-B477-F2FDAA23CFDA}"/>
                <w:date w:fullDate="2015-10-08T00:00:00Z">
                  <w:dateFormat w:val="dd/MM/yyyy"/>
                  <w:lid w:val="fr-FR"/>
                  <w:storeMappedDataAs w:val="dateTime"/>
                  <w:calendar w:val="gregorian"/>
                </w:date>
              </w:sdtPr>
              <w:sdtContent>
                <w:tc>
                  <w:tcPr>
                    <w:tcW w:w="5000" w:type="pct"/>
                    <w:vAlign w:val="center"/>
                  </w:tcPr>
                  <w:p w:rsidR="00F11A60" w:rsidRDefault="00365B02">
                    <w:pPr>
                      <w:pStyle w:val="Sansinterligne"/>
                      <w:jc w:val="center"/>
                      <w:rPr>
                        <w:b/>
                        <w:bCs/>
                      </w:rPr>
                    </w:pPr>
                    <w:r>
                      <w:rPr>
                        <w:b/>
                        <w:bCs/>
                      </w:rPr>
                      <w:t>08/10/2015</w:t>
                    </w:r>
                  </w:p>
                </w:tc>
              </w:sdtContent>
            </w:sdt>
          </w:tr>
        </w:tbl>
        <w:p w:rsidR="00645166" w:rsidRDefault="00645166"/>
        <w:p w:rsidR="00645166" w:rsidRDefault="00645166"/>
        <w:p w:rsidR="00645166" w:rsidRDefault="00645166" w:rsidP="00645166">
          <w:pPr>
            <w:jc w:val="center"/>
          </w:pPr>
          <w:r>
            <w:rPr>
              <w:noProof/>
              <w:lang w:eastAsia="fr-FR"/>
            </w:rPr>
            <w:drawing>
              <wp:inline distT="0" distB="0" distL="0" distR="0" wp14:anchorId="77F93E71" wp14:editId="2FDD728F">
                <wp:extent cx="1869982" cy="2571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LOGO_IMERI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4194" cy="2577542"/>
                        </a:xfrm>
                        <a:prstGeom prst="rect">
                          <a:avLst/>
                        </a:prstGeom>
                      </pic:spPr>
                    </pic:pic>
                  </a:graphicData>
                </a:graphic>
              </wp:inline>
            </w:drawing>
          </w:r>
        </w:p>
        <w:p w:rsidR="00F11A60" w:rsidRDefault="00F11A60">
          <w:pPr>
            <w:rPr>
              <w:i/>
              <w:iCs/>
              <w:color w:val="4F81BD" w:themeColor="accent1"/>
              <w:spacing w:val="15"/>
              <w:sz w:val="24"/>
              <w:szCs w:val="24"/>
            </w:rPr>
          </w:pPr>
          <w:r>
            <w:rPr>
              <w:i/>
              <w:iCs/>
              <w:color w:val="4F81BD" w:themeColor="accent1"/>
              <w:spacing w:val="15"/>
              <w:sz w:val="24"/>
              <w:szCs w:val="24"/>
            </w:rPr>
            <w:br w:type="page"/>
          </w:r>
        </w:p>
      </w:sdtContent>
    </w:sdt>
    <w:p w:rsidR="00EC04C9" w:rsidRDefault="00EC04C9"/>
    <w:sdt>
      <w:sdtPr>
        <w:rPr>
          <w:rFonts w:asciiTheme="minorHAnsi" w:eastAsiaTheme="minorHAnsi" w:hAnsiTheme="minorHAnsi" w:cstheme="minorBidi"/>
          <w:b w:val="0"/>
          <w:bCs w:val="0"/>
          <w:color w:val="auto"/>
          <w:sz w:val="22"/>
          <w:szCs w:val="22"/>
          <w:lang w:eastAsia="en-US"/>
        </w:rPr>
        <w:id w:val="-1368675269"/>
        <w:docPartObj>
          <w:docPartGallery w:val="Table of Contents"/>
          <w:docPartUnique/>
        </w:docPartObj>
      </w:sdtPr>
      <w:sdtContent>
        <w:p w:rsidR="002D5737" w:rsidRDefault="002D5737">
          <w:pPr>
            <w:pStyle w:val="En-ttedetabledesmatires"/>
          </w:pPr>
          <w:r>
            <w:t>Table des matières</w:t>
          </w:r>
        </w:p>
        <w:p w:rsidR="00940333" w:rsidRDefault="002D5737">
          <w:pPr>
            <w:pStyle w:val="TM1"/>
            <w:rPr>
              <w:rFonts w:eastAsiaTheme="minorEastAsia"/>
              <w:lang w:eastAsia="fr-FR"/>
            </w:rPr>
          </w:pPr>
          <w:r>
            <w:fldChar w:fldCharType="begin"/>
          </w:r>
          <w:r>
            <w:instrText xml:space="preserve"> TOC \o "1-3" \h \z \u </w:instrText>
          </w:r>
          <w:r>
            <w:fldChar w:fldCharType="separate"/>
          </w:r>
          <w:hyperlink w:anchor="_Toc429385471" w:history="1">
            <w:r w:rsidR="00940333" w:rsidRPr="00FE525E">
              <w:rPr>
                <w:rStyle w:val="Lienhypertexte"/>
              </w:rPr>
              <w:t>0.</w:t>
            </w:r>
            <w:r w:rsidR="00940333">
              <w:rPr>
                <w:rFonts w:eastAsiaTheme="minorEastAsia"/>
                <w:lang w:eastAsia="fr-FR"/>
              </w:rPr>
              <w:tab/>
            </w:r>
            <w:r w:rsidR="00940333" w:rsidRPr="00FE525E">
              <w:rPr>
                <w:rStyle w:val="Lienhypertexte"/>
              </w:rPr>
              <w:t>Historique</w:t>
            </w:r>
            <w:r w:rsidR="00940333">
              <w:rPr>
                <w:webHidden/>
              </w:rPr>
              <w:tab/>
            </w:r>
            <w:r w:rsidR="00940333">
              <w:rPr>
                <w:webHidden/>
              </w:rPr>
              <w:fldChar w:fldCharType="begin"/>
            </w:r>
            <w:r w:rsidR="00940333">
              <w:rPr>
                <w:webHidden/>
              </w:rPr>
              <w:instrText xml:space="preserve"> PAGEREF _Toc429385471 \h </w:instrText>
            </w:r>
            <w:r w:rsidR="00940333">
              <w:rPr>
                <w:webHidden/>
              </w:rPr>
            </w:r>
            <w:r w:rsidR="00940333">
              <w:rPr>
                <w:webHidden/>
              </w:rPr>
              <w:fldChar w:fldCharType="separate"/>
            </w:r>
            <w:r w:rsidR="00CF4CA5">
              <w:rPr>
                <w:webHidden/>
              </w:rPr>
              <w:t>3</w:t>
            </w:r>
            <w:r w:rsidR="00940333">
              <w:rPr>
                <w:webHidden/>
              </w:rPr>
              <w:fldChar w:fldCharType="end"/>
            </w:r>
          </w:hyperlink>
        </w:p>
        <w:p w:rsidR="00940333" w:rsidRDefault="002F23D8">
          <w:pPr>
            <w:pStyle w:val="TM1"/>
            <w:rPr>
              <w:rFonts w:eastAsiaTheme="minorEastAsia"/>
              <w:lang w:eastAsia="fr-FR"/>
            </w:rPr>
          </w:pPr>
          <w:hyperlink w:anchor="_Toc429385472" w:history="1">
            <w:r w:rsidR="00940333" w:rsidRPr="00FE525E">
              <w:rPr>
                <w:rStyle w:val="Lienhypertexte"/>
              </w:rPr>
              <w:t>1.</w:t>
            </w:r>
            <w:r w:rsidR="00940333">
              <w:rPr>
                <w:rFonts w:eastAsiaTheme="minorEastAsia"/>
                <w:lang w:eastAsia="fr-FR"/>
              </w:rPr>
              <w:tab/>
            </w:r>
            <w:r w:rsidR="00940333" w:rsidRPr="00FE525E">
              <w:rPr>
                <w:rStyle w:val="Lienhypertexte"/>
              </w:rPr>
              <w:t>Cadre et objectif du projet</w:t>
            </w:r>
            <w:r w:rsidR="00940333">
              <w:rPr>
                <w:webHidden/>
              </w:rPr>
              <w:tab/>
            </w:r>
            <w:r w:rsidR="00940333">
              <w:rPr>
                <w:webHidden/>
              </w:rPr>
              <w:fldChar w:fldCharType="begin"/>
            </w:r>
            <w:r w:rsidR="00940333">
              <w:rPr>
                <w:webHidden/>
              </w:rPr>
              <w:instrText xml:space="preserve"> PAGEREF _Toc429385472 \h </w:instrText>
            </w:r>
            <w:r w:rsidR="00940333">
              <w:rPr>
                <w:webHidden/>
              </w:rPr>
            </w:r>
            <w:r w:rsidR="00940333">
              <w:rPr>
                <w:webHidden/>
              </w:rPr>
              <w:fldChar w:fldCharType="separate"/>
            </w:r>
            <w:r w:rsidR="00CF4CA5">
              <w:rPr>
                <w:webHidden/>
              </w:rPr>
              <w:t>3</w:t>
            </w:r>
            <w:r w:rsidR="00940333">
              <w:rPr>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3" w:history="1">
            <w:r w:rsidR="00940333" w:rsidRPr="00FE525E">
              <w:rPr>
                <w:rStyle w:val="Lienhypertexte"/>
                <w:noProof/>
              </w:rPr>
              <w:t>1.1.</w:t>
            </w:r>
            <w:r w:rsidR="00940333">
              <w:rPr>
                <w:rFonts w:eastAsiaTheme="minorEastAsia"/>
                <w:noProof/>
                <w:lang w:eastAsia="fr-FR"/>
              </w:rPr>
              <w:tab/>
            </w:r>
            <w:r w:rsidR="00940333" w:rsidRPr="00FE525E">
              <w:rPr>
                <w:rStyle w:val="Lienhypertexte"/>
                <w:noProof/>
              </w:rPr>
              <w:t>Cadre</w:t>
            </w:r>
            <w:r w:rsidR="00940333">
              <w:rPr>
                <w:noProof/>
                <w:webHidden/>
              </w:rPr>
              <w:tab/>
            </w:r>
            <w:r w:rsidR="00940333">
              <w:rPr>
                <w:noProof/>
                <w:webHidden/>
              </w:rPr>
              <w:fldChar w:fldCharType="begin"/>
            </w:r>
            <w:r w:rsidR="00940333">
              <w:rPr>
                <w:noProof/>
                <w:webHidden/>
              </w:rPr>
              <w:instrText xml:space="preserve"> PAGEREF _Toc429385473 \h </w:instrText>
            </w:r>
            <w:r w:rsidR="00940333">
              <w:rPr>
                <w:noProof/>
                <w:webHidden/>
              </w:rPr>
            </w:r>
            <w:r w:rsidR="00940333">
              <w:rPr>
                <w:noProof/>
                <w:webHidden/>
              </w:rPr>
              <w:fldChar w:fldCharType="separate"/>
            </w:r>
            <w:r w:rsidR="00CF4CA5">
              <w:rPr>
                <w:noProof/>
                <w:webHidden/>
              </w:rPr>
              <w:t>3</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4" w:history="1">
            <w:r w:rsidR="00940333" w:rsidRPr="00FE525E">
              <w:rPr>
                <w:rStyle w:val="Lienhypertexte"/>
                <w:noProof/>
              </w:rPr>
              <w:t>1.2.</w:t>
            </w:r>
            <w:r w:rsidR="00940333">
              <w:rPr>
                <w:rFonts w:eastAsiaTheme="minorEastAsia"/>
                <w:noProof/>
                <w:lang w:eastAsia="fr-FR"/>
              </w:rPr>
              <w:tab/>
            </w:r>
            <w:r w:rsidR="00940333" w:rsidRPr="00FE525E">
              <w:rPr>
                <w:rStyle w:val="Lienhypertexte"/>
                <w:noProof/>
              </w:rPr>
              <w:t>Présentation du jeu</w:t>
            </w:r>
            <w:r w:rsidR="00940333">
              <w:rPr>
                <w:noProof/>
                <w:webHidden/>
              </w:rPr>
              <w:tab/>
            </w:r>
            <w:r w:rsidR="00940333">
              <w:rPr>
                <w:noProof/>
                <w:webHidden/>
              </w:rPr>
              <w:fldChar w:fldCharType="begin"/>
            </w:r>
            <w:r w:rsidR="00940333">
              <w:rPr>
                <w:noProof/>
                <w:webHidden/>
              </w:rPr>
              <w:instrText xml:space="preserve"> PAGEREF _Toc429385474 \h </w:instrText>
            </w:r>
            <w:r w:rsidR="00940333">
              <w:rPr>
                <w:noProof/>
                <w:webHidden/>
              </w:rPr>
            </w:r>
            <w:r w:rsidR="00940333">
              <w:rPr>
                <w:noProof/>
                <w:webHidden/>
              </w:rPr>
              <w:fldChar w:fldCharType="separate"/>
            </w:r>
            <w:r w:rsidR="00CF4CA5">
              <w:rPr>
                <w:noProof/>
                <w:webHidden/>
              </w:rPr>
              <w:t>3</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5" w:history="1">
            <w:r w:rsidR="00940333" w:rsidRPr="00FE525E">
              <w:rPr>
                <w:rStyle w:val="Lienhypertexte"/>
                <w:noProof/>
              </w:rPr>
              <w:t>1.3.</w:t>
            </w:r>
            <w:r w:rsidR="00940333">
              <w:rPr>
                <w:rFonts w:eastAsiaTheme="minorEastAsia"/>
                <w:noProof/>
                <w:lang w:eastAsia="fr-FR"/>
              </w:rPr>
              <w:tab/>
            </w:r>
            <w:r w:rsidR="00940333" w:rsidRPr="00FE525E">
              <w:rPr>
                <w:rStyle w:val="Lienhypertexte"/>
                <w:noProof/>
              </w:rPr>
              <w:t>Objectifs</w:t>
            </w:r>
            <w:r w:rsidR="00940333">
              <w:rPr>
                <w:noProof/>
                <w:webHidden/>
              </w:rPr>
              <w:tab/>
            </w:r>
            <w:r w:rsidR="00940333">
              <w:rPr>
                <w:noProof/>
                <w:webHidden/>
              </w:rPr>
              <w:fldChar w:fldCharType="begin"/>
            </w:r>
            <w:r w:rsidR="00940333">
              <w:rPr>
                <w:noProof/>
                <w:webHidden/>
              </w:rPr>
              <w:instrText xml:space="preserve"> PAGEREF _Toc429385475 \h </w:instrText>
            </w:r>
            <w:r w:rsidR="00940333">
              <w:rPr>
                <w:noProof/>
                <w:webHidden/>
              </w:rPr>
            </w:r>
            <w:r w:rsidR="00940333">
              <w:rPr>
                <w:noProof/>
                <w:webHidden/>
              </w:rPr>
              <w:fldChar w:fldCharType="separate"/>
            </w:r>
            <w:r w:rsidR="00CF4CA5">
              <w:rPr>
                <w:noProof/>
                <w:webHidden/>
              </w:rPr>
              <w:t>3</w:t>
            </w:r>
            <w:r w:rsidR="00940333">
              <w:rPr>
                <w:noProof/>
                <w:webHidden/>
              </w:rPr>
              <w:fldChar w:fldCharType="end"/>
            </w:r>
          </w:hyperlink>
        </w:p>
        <w:p w:rsidR="00940333" w:rsidRDefault="002F23D8">
          <w:pPr>
            <w:pStyle w:val="TM1"/>
            <w:rPr>
              <w:rFonts w:eastAsiaTheme="minorEastAsia"/>
              <w:lang w:eastAsia="fr-FR"/>
            </w:rPr>
          </w:pPr>
          <w:hyperlink w:anchor="_Toc429385476" w:history="1">
            <w:r w:rsidR="00940333" w:rsidRPr="00FE525E">
              <w:rPr>
                <w:rStyle w:val="Lienhypertexte"/>
              </w:rPr>
              <w:t>2.</w:t>
            </w:r>
            <w:r w:rsidR="00940333">
              <w:rPr>
                <w:rFonts w:eastAsiaTheme="minorEastAsia"/>
                <w:lang w:eastAsia="fr-FR"/>
              </w:rPr>
              <w:tab/>
            </w:r>
            <w:r w:rsidR="00940333" w:rsidRPr="00FE525E">
              <w:rPr>
                <w:rStyle w:val="Lienhypertexte"/>
              </w:rPr>
              <w:t>Identification des tâches et planning</w:t>
            </w:r>
            <w:r w:rsidR="00940333">
              <w:rPr>
                <w:webHidden/>
              </w:rPr>
              <w:tab/>
            </w:r>
            <w:r w:rsidR="00940333">
              <w:rPr>
                <w:webHidden/>
              </w:rPr>
              <w:fldChar w:fldCharType="begin"/>
            </w:r>
            <w:r w:rsidR="00940333">
              <w:rPr>
                <w:webHidden/>
              </w:rPr>
              <w:instrText xml:space="preserve"> PAGEREF _Toc429385476 \h </w:instrText>
            </w:r>
            <w:r w:rsidR="00940333">
              <w:rPr>
                <w:webHidden/>
              </w:rPr>
            </w:r>
            <w:r w:rsidR="00940333">
              <w:rPr>
                <w:webHidden/>
              </w:rPr>
              <w:fldChar w:fldCharType="separate"/>
            </w:r>
            <w:r w:rsidR="00CF4CA5">
              <w:rPr>
                <w:webHidden/>
              </w:rPr>
              <w:t>4</w:t>
            </w:r>
            <w:r w:rsidR="00940333">
              <w:rPr>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7" w:history="1">
            <w:r w:rsidR="00940333" w:rsidRPr="00FE525E">
              <w:rPr>
                <w:rStyle w:val="Lienhypertexte"/>
                <w:noProof/>
              </w:rPr>
              <w:t>2.1.</w:t>
            </w:r>
            <w:r w:rsidR="00940333">
              <w:rPr>
                <w:rFonts w:eastAsiaTheme="minorEastAsia"/>
                <w:noProof/>
                <w:lang w:eastAsia="fr-FR"/>
              </w:rPr>
              <w:tab/>
            </w:r>
            <w:r w:rsidR="00940333" w:rsidRPr="00FE525E">
              <w:rPr>
                <w:rStyle w:val="Lienhypertexte"/>
                <w:noProof/>
              </w:rPr>
              <w:t>Pré-étude</w:t>
            </w:r>
            <w:r w:rsidR="00940333">
              <w:rPr>
                <w:noProof/>
                <w:webHidden/>
              </w:rPr>
              <w:tab/>
            </w:r>
            <w:r w:rsidR="00940333">
              <w:rPr>
                <w:noProof/>
                <w:webHidden/>
              </w:rPr>
              <w:fldChar w:fldCharType="begin"/>
            </w:r>
            <w:r w:rsidR="00940333">
              <w:rPr>
                <w:noProof/>
                <w:webHidden/>
              </w:rPr>
              <w:instrText xml:space="preserve"> PAGEREF _Toc429385477 \h </w:instrText>
            </w:r>
            <w:r w:rsidR="00940333">
              <w:rPr>
                <w:noProof/>
                <w:webHidden/>
              </w:rPr>
            </w:r>
            <w:r w:rsidR="00940333">
              <w:rPr>
                <w:noProof/>
                <w:webHidden/>
              </w:rPr>
              <w:fldChar w:fldCharType="separate"/>
            </w:r>
            <w:r w:rsidR="00CF4CA5">
              <w:rPr>
                <w:noProof/>
                <w:webHidden/>
              </w:rPr>
              <w:t>4</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8" w:history="1">
            <w:r w:rsidR="00940333" w:rsidRPr="00FE525E">
              <w:rPr>
                <w:rStyle w:val="Lienhypertexte"/>
                <w:noProof/>
              </w:rPr>
              <w:t>2.2.</w:t>
            </w:r>
            <w:r w:rsidR="00940333">
              <w:rPr>
                <w:rFonts w:eastAsiaTheme="minorEastAsia"/>
                <w:noProof/>
                <w:lang w:eastAsia="fr-FR"/>
              </w:rPr>
              <w:tab/>
            </w:r>
            <w:r w:rsidR="00940333" w:rsidRPr="00FE525E">
              <w:rPr>
                <w:rStyle w:val="Lienhypertexte"/>
                <w:noProof/>
              </w:rPr>
              <w:t>Rédaction documentaire</w:t>
            </w:r>
            <w:r w:rsidR="00940333">
              <w:rPr>
                <w:noProof/>
                <w:webHidden/>
              </w:rPr>
              <w:tab/>
            </w:r>
            <w:r w:rsidR="00940333">
              <w:rPr>
                <w:noProof/>
                <w:webHidden/>
              </w:rPr>
              <w:fldChar w:fldCharType="begin"/>
            </w:r>
            <w:r w:rsidR="00940333">
              <w:rPr>
                <w:noProof/>
                <w:webHidden/>
              </w:rPr>
              <w:instrText xml:space="preserve"> PAGEREF _Toc429385478 \h </w:instrText>
            </w:r>
            <w:r w:rsidR="00940333">
              <w:rPr>
                <w:noProof/>
                <w:webHidden/>
              </w:rPr>
            </w:r>
            <w:r w:rsidR="00940333">
              <w:rPr>
                <w:noProof/>
                <w:webHidden/>
              </w:rPr>
              <w:fldChar w:fldCharType="separate"/>
            </w:r>
            <w:r w:rsidR="00CF4CA5">
              <w:rPr>
                <w:noProof/>
                <w:webHidden/>
              </w:rPr>
              <w:t>4</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79" w:history="1">
            <w:r w:rsidR="00940333" w:rsidRPr="00FE525E">
              <w:rPr>
                <w:rStyle w:val="Lienhypertexte"/>
                <w:noProof/>
              </w:rPr>
              <w:t>2.3.</w:t>
            </w:r>
            <w:r w:rsidR="00940333">
              <w:rPr>
                <w:rFonts w:eastAsiaTheme="minorEastAsia"/>
                <w:noProof/>
                <w:lang w:eastAsia="fr-FR"/>
              </w:rPr>
              <w:tab/>
            </w:r>
            <w:r w:rsidR="00940333" w:rsidRPr="00FE525E">
              <w:rPr>
                <w:rStyle w:val="Lienhypertexte"/>
                <w:noProof/>
              </w:rPr>
              <w:t>Tâche à effectuer</w:t>
            </w:r>
            <w:r w:rsidR="00940333">
              <w:rPr>
                <w:noProof/>
                <w:webHidden/>
              </w:rPr>
              <w:tab/>
            </w:r>
            <w:r w:rsidR="00940333">
              <w:rPr>
                <w:noProof/>
                <w:webHidden/>
              </w:rPr>
              <w:fldChar w:fldCharType="begin"/>
            </w:r>
            <w:r w:rsidR="00940333">
              <w:rPr>
                <w:noProof/>
                <w:webHidden/>
              </w:rPr>
              <w:instrText xml:space="preserve"> PAGEREF _Toc429385479 \h </w:instrText>
            </w:r>
            <w:r w:rsidR="00940333">
              <w:rPr>
                <w:noProof/>
                <w:webHidden/>
              </w:rPr>
            </w:r>
            <w:r w:rsidR="00940333">
              <w:rPr>
                <w:noProof/>
                <w:webHidden/>
              </w:rPr>
              <w:fldChar w:fldCharType="separate"/>
            </w:r>
            <w:r w:rsidR="00CF4CA5">
              <w:rPr>
                <w:noProof/>
                <w:webHidden/>
              </w:rPr>
              <w:t>4</w:t>
            </w:r>
            <w:r w:rsidR="00940333">
              <w:rPr>
                <w:noProof/>
                <w:webHidden/>
              </w:rPr>
              <w:fldChar w:fldCharType="end"/>
            </w:r>
          </w:hyperlink>
        </w:p>
        <w:p w:rsidR="00940333" w:rsidRDefault="002F23D8">
          <w:pPr>
            <w:pStyle w:val="TM2"/>
            <w:tabs>
              <w:tab w:val="left" w:pos="880"/>
              <w:tab w:val="right" w:leader="dot" w:pos="9062"/>
            </w:tabs>
            <w:rPr>
              <w:rFonts w:eastAsiaTheme="minorEastAsia"/>
              <w:noProof/>
              <w:lang w:eastAsia="fr-FR"/>
            </w:rPr>
          </w:pPr>
          <w:hyperlink w:anchor="_Toc429385480" w:history="1">
            <w:r w:rsidR="00940333" w:rsidRPr="00FE525E">
              <w:rPr>
                <w:rStyle w:val="Lienhypertexte"/>
                <w:noProof/>
              </w:rPr>
              <w:t>2.4.</w:t>
            </w:r>
            <w:r w:rsidR="00940333">
              <w:rPr>
                <w:rFonts w:eastAsiaTheme="minorEastAsia"/>
                <w:noProof/>
                <w:lang w:eastAsia="fr-FR"/>
              </w:rPr>
              <w:tab/>
            </w:r>
            <w:r w:rsidR="00940333" w:rsidRPr="00FE525E">
              <w:rPr>
                <w:rStyle w:val="Lienhypertexte"/>
                <w:noProof/>
              </w:rPr>
              <w:t>Planning</w:t>
            </w:r>
            <w:r w:rsidR="00940333">
              <w:rPr>
                <w:noProof/>
                <w:webHidden/>
              </w:rPr>
              <w:tab/>
            </w:r>
            <w:r w:rsidR="00940333">
              <w:rPr>
                <w:noProof/>
                <w:webHidden/>
              </w:rPr>
              <w:fldChar w:fldCharType="begin"/>
            </w:r>
            <w:r w:rsidR="00940333">
              <w:rPr>
                <w:noProof/>
                <w:webHidden/>
              </w:rPr>
              <w:instrText xml:space="preserve"> PAGEREF _Toc429385480 \h </w:instrText>
            </w:r>
            <w:r w:rsidR="00940333">
              <w:rPr>
                <w:noProof/>
                <w:webHidden/>
              </w:rPr>
            </w:r>
            <w:r w:rsidR="00940333">
              <w:rPr>
                <w:noProof/>
                <w:webHidden/>
              </w:rPr>
              <w:fldChar w:fldCharType="separate"/>
            </w:r>
            <w:r w:rsidR="00CF4CA5">
              <w:rPr>
                <w:noProof/>
                <w:webHidden/>
              </w:rPr>
              <w:t>5</w:t>
            </w:r>
            <w:r w:rsidR="00940333">
              <w:rPr>
                <w:noProof/>
                <w:webHidden/>
              </w:rPr>
              <w:fldChar w:fldCharType="end"/>
            </w:r>
          </w:hyperlink>
        </w:p>
        <w:p w:rsidR="00940333" w:rsidRDefault="002F23D8">
          <w:pPr>
            <w:pStyle w:val="TM1"/>
            <w:rPr>
              <w:rFonts w:eastAsiaTheme="minorEastAsia"/>
              <w:lang w:eastAsia="fr-FR"/>
            </w:rPr>
          </w:pPr>
          <w:hyperlink w:anchor="_Toc429385481" w:history="1">
            <w:r w:rsidR="00940333" w:rsidRPr="00FE525E">
              <w:rPr>
                <w:rStyle w:val="Lienhypertexte"/>
              </w:rPr>
              <w:t>3.</w:t>
            </w:r>
            <w:r w:rsidR="00940333">
              <w:rPr>
                <w:rFonts w:eastAsiaTheme="minorEastAsia"/>
                <w:lang w:eastAsia="fr-FR"/>
              </w:rPr>
              <w:tab/>
            </w:r>
            <w:r w:rsidR="00940333" w:rsidRPr="00FE525E">
              <w:rPr>
                <w:rStyle w:val="Lienhypertexte"/>
              </w:rPr>
              <w:t>Qui fait quoi et comment</w:t>
            </w:r>
            <w:r w:rsidR="00940333">
              <w:rPr>
                <w:webHidden/>
              </w:rPr>
              <w:tab/>
            </w:r>
            <w:r w:rsidR="00940333">
              <w:rPr>
                <w:webHidden/>
              </w:rPr>
              <w:fldChar w:fldCharType="begin"/>
            </w:r>
            <w:r w:rsidR="00940333">
              <w:rPr>
                <w:webHidden/>
              </w:rPr>
              <w:instrText xml:space="preserve"> PAGEREF _Toc429385481 \h </w:instrText>
            </w:r>
            <w:r w:rsidR="00940333">
              <w:rPr>
                <w:webHidden/>
              </w:rPr>
            </w:r>
            <w:r w:rsidR="00940333">
              <w:rPr>
                <w:webHidden/>
              </w:rPr>
              <w:fldChar w:fldCharType="separate"/>
            </w:r>
            <w:r w:rsidR="00CF4CA5">
              <w:rPr>
                <w:webHidden/>
              </w:rPr>
              <w:t>7</w:t>
            </w:r>
            <w:r w:rsidR="00940333">
              <w:rPr>
                <w:webHidden/>
              </w:rPr>
              <w:fldChar w:fldCharType="end"/>
            </w:r>
          </w:hyperlink>
        </w:p>
        <w:p w:rsidR="00940333" w:rsidRDefault="002F23D8">
          <w:pPr>
            <w:pStyle w:val="TM1"/>
            <w:rPr>
              <w:rFonts w:eastAsiaTheme="minorEastAsia"/>
              <w:lang w:eastAsia="fr-FR"/>
            </w:rPr>
          </w:pPr>
          <w:hyperlink w:anchor="_Toc429385482" w:history="1">
            <w:r w:rsidR="00940333" w:rsidRPr="00FE525E">
              <w:rPr>
                <w:rStyle w:val="Lienhypertexte"/>
              </w:rPr>
              <w:t>4.</w:t>
            </w:r>
            <w:r w:rsidR="00940333">
              <w:rPr>
                <w:rFonts w:eastAsiaTheme="minorEastAsia"/>
                <w:lang w:eastAsia="fr-FR"/>
              </w:rPr>
              <w:tab/>
            </w:r>
            <w:r w:rsidR="00940333" w:rsidRPr="00FE525E">
              <w:rPr>
                <w:rStyle w:val="Lienhypertexte"/>
              </w:rPr>
              <w:t>Identificatio</w:t>
            </w:r>
            <w:r w:rsidR="00940333" w:rsidRPr="00FE525E">
              <w:rPr>
                <w:rStyle w:val="Lienhypertexte"/>
              </w:rPr>
              <w:t>n</w:t>
            </w:r>
            <w:r w:rsidR="00940333" w:rsidRPr="00FE525E">
              <w:rPr>
                <w:rStyle w:val="Lienhypertexte"/>
              </w:rPr>
              <w:t xml:space="preserve"> des risques</w:t>
            </w:r>
            <w:r w:rsidR="00940333">
              <w:rPr>
                <w:webHidden/>
              </w:rPr>
              <w:tab/>
            </w:r>
            <w:r w:rsidR="00940333">
              <w:rPr>
                <w:webHidden/>
              </w:rPr>
              <w:fldChar w:fldCharType="begin"/>
            </w:r>
            <w:r w:rsidR="00940333">
              <w:rPr>
                <w:webHidden/>
              </w:rPr>
              <w:instrText xml:space="preserve"> PAGEREF _Toc429385482 \h </w:instrText>
            </w:r>
            <w:r w:rsidR="00940333">
              <w:rPr>
                <w:webHidden/>
              </w:rPr>
            </w:r>
            <w:r w:rsidR="00940333">
              <w:rPr>
                <w:webHidden/>
              </w:rPr>
              <w:fldChar w:fldCharType="separate"/>
            </w:r>
            <w:r w:rsidR="00CF4CA5">
              <w:rPr>
                <w:webHidden/>
              </w:rPr>
              <w:t>7</w:t>
            </w:r>
            <w:r w:rsidR="00940333">
              <w:rPr>
                <w:webHidden/>
              </w:rPr>
              <w:fldChar w:fldCharType="end"/>
            </w:r>
          </w:hyperlink>
        </w:p>
        <w:p w:rsidR="00940333" w:rsidRDefault="002F23D8">
          <w:pPr>
            <w:pStyle w:val="TM1"/>
            <w:rPr>
              <w:rFonts w:eastAsiaTheme="minorEastAsia"/>
              <w:lang w:eastAsia="fr-FR"/>
            </w:rPr>
          </w:pPr>
          <w:hyperlink w:anchor="_Toc429385483" w:history="1">
            <w:r w:rsidR="00940333" w:rsidRPr="00FE525E">
              <w:rPr>
                <w:rStyle w:val="Lienhypertexte"/>
              </w:rPr>
              <w:t>5.</w:t>
            </w:r>
            <w:r w:rsidR="00940333">
              <w:rPr>
                <w:rFonts w:eastAsiaTheme="minorEastAsia"/>
                <w:lang w:eastAsia="fr-FR"/>
              </w:rPr>
              <w:tab/>
            </w:r>
            <w:r w:rsidR="00940333" w:rsidRPr="00FE525E">
              <w:rPr>
                <w:rStyle w:val="Lienhypertexte"/>
              </w:rPr>
              <w:t>Qualité</w:t>
            </w:r>
            <w:r w:rsidR="00940333">
              <w:rPr>
                <w:webHidden/>
              </w:rPr>
              <w:tab/>
            </w:r>
            <w:r w:rsidR="00940333">
              <w:rPr>
                <w:webHidden/>
              </w:rPr>
              <w:fldChar w:fldCharType="begin"/>
            </w:r>
            <w:r w:rsidR="00940333">
              <w:rPr>
                <w:webHidden/>
              </w:rPr>
              <w:instrText xml:space="preserve"> PAGEREF _Toc429385483 \h </w:instrText>
            </w:r>
            <w:r w:rsidR="00940333">
              <w:rPr>
                <w:webHidden/>
              </w:rPr>
            </w:r>
            <w:r w:rsidR="00940333">
              <w:rPr>
                <w:webHidden/>
              </w:rPr>
              <w:fldChar w:fldCharType="separate"/>
            </w:r>
            <w:r w:rsidR="00CF4CA5">
              <w:rPr>
                <w:webHidden/>
              </w:rPr>
              <w:t>7</w:t>
            </w:r>
            <w:r w:rsidR="00940333">
              <w:rPr>
                <w:webHidden/>
              </w:rPr>
              <w:fldChar w:fldCharType="end"/>
            </w:r>
          </w:hyperlink>
        </w:p>
        <w:p w:rsidR="00940333" w:rsidRDefault="002F23D8">
          <w:pPr>
            <w:pStyle w:val="TM1"/>
            <w:rPr>
              <w:rFonts w:eastAsiaTheme="minorEastAsia"/>
              <w:lang w:eastAsia="fr-FR"/>
            </w:rPr>
          </w:pPr>
          <w:hyperlink w:anchor="_Toc429385484" w:history="1">
            <w:r w:rsidR="00940333" w:rsidRPr="00FE525E">
              <w:rPr>
                <w:rStyle w:val="Lienhypertexte"/>
              </w:rPr>
              <w:t>6.</w:t>
            </w:r>
            <w:r w:rsidR="00940333">
              <w:rPr>
                <w:rFonts w:eastAsiaTheme="minorEastAsia"/>
                <w:lang w:eastAsia="fr-FR"/>
              </w:rPr>
              <w:tab/>
            </w:r>
            <w:r w:rsidR="00940333" w:rsidRPr="00FE525E">
              <w:rPr>
                <w:rStyle w:val="Lienhypertexte"/>
              </w:rPr>
              <w:t>Capitalisation de l’expérience</w:t>
            </w:r>
            <w:r w:rsidR="00940333">
              <w:rPr>
                <w:webHidden/>
              </w:rPr>
              <w:tab/>
            </w:r>
            <w:r w:rsidR="00940333">
              <w:rPr>
                <w:webHidden/>
              </w:rPr>
              <w:fldChar w:fldCharType="begin"/>
            </w:r>
            <w:r w:rsidR="00940333">
              <w:rPr>
                <w:webHidden/>
              </w:rPr>
              <w:instrText xml:space="preserve"> PAGEREF _Toc429385484 \h </w:instrText>
            </w:r>
            <w:r w:rsidR="00940333">
              <w:rPr>
                <w:webHidden/>
              </w:rPr>
            </w:r>
            <w:r w:rsidR="00940333">
              <w:rPr>
                <w:webHidden/>
              </w:rPr>
              <w:fldChar w:fldCharType="separate"/>
            </w:r>
            <w:r w:rsidR="00CF4CA5">
              <w:rPr>
                <w:webHidden/>
              </w:rPr>
              <w:t>7</w:t>
            </w:r>
            <w:r w:rsidR="00940333">
              <w:rPr>
                <w:webHidden/>
              </w:rPr>
              <w:fldChar w:fldCharType="end"/>
            </w:r>
          </w:hyperlink>
        </w:p>
        <w:p w:rsidR="00940333" w:rsidRDefault="002F23D8">
          <w:pPr>
            <w:pStyle w:val="TM1"/>
            <w:rPr>
              <w:rFonts w:eastAsiaTheme="minorEastAsia"/>
              <w:lang w:eastAsia="fr-FR"/>
            </w:rPr>
          </w:pPr>
          <w:hyperlink w:anchor="_Toc429385485" w:history="1">
            <w:r w:rsidR="00940333" w:rsidRPr="00FE525E">
              <w:rPr>
                <w:rStyle w:val="Lienhypertexte"/>
              </w:rPr>
              <w:t>Annexe 1 : Gestion des risques</w:t>
            </w:r>
            <w:r w:rsidR="00940333">
              <w:rPr>
                <w:webHidden/>
              </w:rPr>
              <w:tab/>
            </w:r>
            <w:r w:rsidR="00940333">
              <w:rPr>
                <w:webHidden/>
              </w:rPr>
              <w:fldChar w:fldCharType="begin"/>
            </w:r>
            <w:r w:rsidR="00940333">
              <w:rPr>
                <w:webHidden/>
              </w:rPr>
              <w:instrText xml:space="preserve"> PAGEREF _Toc429385485 \h </w:instrText>
            </w:r>
            <w:r w:rsidR="00940333">
              <w:rPr>
                <w:webHidden/>
              </w:rPr>
            </w:r>
            <w:r w:rsidR="00940333">
              <w:rPr>
                <w:webHidden/>
              </w:rPr>
              <w:fldChar w:fldCharType="separate"/>
            </w:r>
            <w:r w:rsidR="00CF4CA5">
              <w:rPr>
                <w:webHidden/>
              </w:rPr>
              <w:t>8</w:t>
            </w:r>
            <w:r w:rsidR="00940333">
              <w:rPr>
                <w:webHidden/>
              </w:rPr>
              <w:fldChar w:fldCharType="end"/>
            </w:r>
          </w:hyperlink>
        </w:p>
        <w:p w:rsidR="00940333" w:rsidRDefault="002F23D8">
          <w:pPr>
            <w:pStyle w:val="TM1"/>
            <w:rPr>
              <w:rFonts w:eastAsiaTheme="minorEastAsia"/>
              <w:lang w:eastAsia="fr-FR"/>
            </w:rPr>
          </w:pPr>
          <w:hyperlink w:anchor="_Toc429385486" w:history="1">
            <w:r w:rsidR="00940333" w:rsidRPr="00FE525E">
              <w:rPr>
                <w:rStyle w:val="Lienhypertexte"/>
              </w:rPr>
              <w:t>Annexe 2 : Critères de validation</w:t>
            </w:r>
            <w:r w:rsidR="00940333">
              <w:rPr>
                <w:webHidden/>
              </w:rPr>
              <w:tab/>
            </w:r>
            <w:r w:rsidR="00940333">
              <w:rPr>
                <w:webHidden/>
              </w:rPr>
              <w:fldChar w:fldCharType="begin"/>
            </w:r>
            <w:r w:rsidR="00940333">
              <w:rPr>
                <w:webHidden/>
              </w:rPr>
              <w:instrText xml:space="preserve"> PAGEREF _Toc429385486 \h </w:instrText>
            </w:r>
            <w:r w:rsidR="00940333">
              <w:rPr>
                <w:webHidden/>
              </w:rPr>
            </w:r>
            <w:r w:rsidR="00940333">
              <w:rPr>
                <w:webHidden/>
              </w:rPr>
              <w:fldChar w:fldCharType="separate"/>
            </w:r>
            <w:r w:rsidR="00CF4CA5">
              <w:rPr>
                <w:webHidden/>
              </w:rPr>
              <w:t>9</w:t>
            </w:r>
            <w:r w:rsidR="00940333">
              <w:rPr>
                <w:webHidden/>
              </w:rPr>
              <w:fldChar w:fldCharType="end"/>
            </w:r>
          </w:hyperlink>
        </w:p>
        <w:p w:rsidR="002D5737" w:rsidRDefault="002D5737">
          <w:r>
            <w:rPr>
              <w:b/>
              <w:bCs/>
            </w:rPr>
            <w:fldChar w:fldCharType="end"/>
          </w:r>
        </w:p>
      </w:sdtContent>
    </w:sdt>
    <w:p w:rsidR="002D5737" w:rsidRDefault="002D5737"/>
    <w:p w:rsidR="00EC04C9" w:rsidRDefault="00EC04C9">
      <w:pPr>
        <w:rPr>
          <w:rFonts w:asciiTheme="majorHAnsi" w:eastAsiaTheme="majorEastAsia" w:hAnsiTheme="majorHAnsi" w:cstheme="majorBidi"/>
          <w:b/>
          <w:bCs/>
          <w:color w:val="365F91" w:themeColor="accent1" w:themeShade="BF"/>
          <w:sz w:val="28"/>
          <w:szCs w:val="28"/>
        </w:rPr>
      </w:pPr>
      <w:r>
        <w:br w:type="page"/>
      </w:r>
    </w:p>
    <w:p w:rsidR="00DB0A1D" w:rsidRDefault="00DB0A1D" w:rsidP="00811000">
      <w:pPr>
        <w:pStyle w:val="Titre1"/>
        <w:numPr>
          <w:ilvl w:val="0"/>
          <w:numId w:val="1"/>
        </w:numPr>
      </w:pPr>
      <w:bookmarkStart w:id="0" w:name="_Toc429385381"/>
      <w:bookmarkStart w:id="1" w:name="_Toc429385471"/>
      <w:r>
        <w:lastRenderedPageBreak/>
        <w:t>Historique</w:t>
      </w:r>
      <w:bookmarkEnd w:id="0"/>
      <w:bookmarkEnd w:id="1"/>
    </w:p>
    <w:p w:rsidR="00EC04C9" w:rsidRPr="00EC04C9" w:rsidRDefault="00EC04C9" w:rsidP="00EC04C9"/>
    <w:tbl>
      <w:tblPr>
        <w:tblStyle w:val="Listeclaire-Accent1"/>
        <w:tblW w:w="0" w:type="auto"/>
        <w:tblLook w:val="04A0" w:firstRow="1" w:lastRow="0" w:firstColumn="1" w:lastColumn="0" w:noHBand="0" w:noVBand="1"/>
      </w:tblPr>
      <w:tblGrid>
        <w:gridCol w:w="1005"/>
        <w:gridCol w:w="1388"/>
        <w:gridCol w:w="4803"/>
        <w:gridCol w:w="1984"/>
      </w:tblGrid>
      <w:tr w:rsidR="00DB0A1D" w:rsidTr="0094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B0A1D" w:rsidRDefault="00DB0A1D" w:rsidP="00DB0A1D">
            <w:r>
              <w:t>Version</w:t>
            </w:r>
          </w:p>
        </w:tc>
        <w:tc>
          <w:tcPr>
            <w:tcW w:w="1388"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Date</w:t>
            </w:r>
          </w:p>
        </w:tc>
        <w:tc>
          <w:tcPr>
            <w:tcW w:w="4803"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Action</w:t>
            </w:r>
          </w:p>
        </w:tc>
        <w:tc>
          <w:tcPr>
            <w:tcW w:w="1984" w:type="dxa"/>
          </w:tcPr>
          <w:p w:rsidR="00DB0A1D" w:rsidRDefault="00DB0A1D" w:rsidP="00DB0A1D">
            <w:pPr>
              <w:cnfStyle w:val="100000000000" w:firstRow="1" w:lastRow="0" w:firstColumn="0" w:lastColumn="0" w:oddVBand="0" w:evenVBand="0" w:oddHBand="0" w:evenHBand="0" w:firstRowFirstColumn="0" w:firstRowLastColumn="0" w:lastRowFirstColumn="0" w:lastRowLastColumn="0"/>
            </w:pPr>
            <w:r>
              <w:t>Auteur</w:t>
            </w:r>
          </w:p>
        </w:tc>
      </w:tr>
      <w:tr w:rsidR="00DB0A1D" w:rsidTr="00940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DB0A1D" w:rsidRDefault="00DB0A1D" w:rsidP="00DB0A1D">
            <w:r>
              <w:t>1.0</w:t>
            </w:r>
          </w:p>
        </w:tc>
        <w:tc>
          <w:tcPr>
            <w:tcW w:w="1388" w:type="dxa"/>
          </w:tcPr>
          <w:p w:rsidR="00DB0A1D" w:rsidRDefault="00344A07" w:rsidP="00DB0A1D">
            <w:pPr>
              <w:cnfStyle w:val="000000100000" w:firstRow="0" w:lastRow="0" w:firstColumn="0" w:lastColumn="0" w:oddVBand="0" w:evenVBand="0" w:oddHBand="1" w:evenHBand="0" w:firstRowFirstColumn="0" w:firstRowLastColumn="0" w:lastRowFirstColumn="0" w:lastRowLastColumn="0"/>
            </w:pPr>
            <w:r>
              <w:t>0</w:t>
            </w:r>
            <w:r w:rsidR="000B0A08">
              <w:t>3</w:t>
            </w:r>
            <w:r w:rsidR="00DB0A1D">
              <w:t>/08/2015</w:t>
            </w:r>
          </w:p>
        </w:tc>
        <w:tc>
          <w:tcPr>
            <w:tcW w:w="4803" w:type="dxa"/>
          </w:tcPr>
          <w:p w:rsidR="00DB0A1D" w:rsidRDefault="00DB0A1D" w:rsidP="00DB0A1D">
            <w:pPr>
              <w:cnfStyle w:val="000000100000" w:firstRow="0" w:lastRow="0" w:firstColumn="0" w:lastColumn="0" w:oddVBand="0" w:evenVBand="0" w:oddHBand="1" w:evenHBand="0" w:firstRowFirstColumn="0" w:firstRowLastColumn="0" w:lastRowFirstColumn="0" w:lastRowLastColumn="0"/>
            </w:pPr>
            <w:r>
              <w:t>Rédaction</w:t>
            </w:r>
          </w:p>
        </w:tc>
        <w:tc>
          <w:tcPr>
            <w:tcW w:w="1984" w:type="dxa"/>
          </w:tcPr>
          <w:p w:rsidR="00DB0A1D" w:rsidRDefault="00DB0A1D" w:rsidP="00DB0A1D">
            <w:pPr>
              <w:cnfStyle w:val="000000100000" w:firstRow="0" w:lastRow="0" w:firstColumn="0" w:lastColumn="0" w:oddVBand="0" w:evenVBand="0" w:oddHBand="1" w:evenHBand="0" w:firstRowFirstColumn="0" w:firstRowLastColumn="0" w:lastRowFirstColumn="0" w:lastRowLastColumn="0"/>
            </w:pPr>
            <w:r>
              <w:t>Marc DANJOUX</w:t>
            </w:r>
          </w:p>
        </w:tc>
      </w:tr>
      <w:tr w:rsidR="00983C5F" w:rsidTr="00940333">
        <w:tc>
          <w:tcPr>
            <w:cnfStyle w:val="001000000000" w:firstRow="0" w:lastRow="0" w:firstColumn="1" w:lastColumn="0" w:oddVBand="0" w:evenVBand="0" w:oddHBand="0" w:evenHBand="0" w:firstRowFirstColumn="0" w:firstRowLastColumn="0" w:lastRowFirstColumn="0" w:lastRowLastColumn="0"/>
            <w:tcW w:w="1005" w:type="dxa"/>
          </w:tcPr>
          <w:p w:rsidR="00983C5F" w:rsidRDefault="00983C5F" w:rsidP="00DB0A1D">
            <w:r>
              <w:t>1.1</w:t>
            </w:r>
          </w:p>
        </w:tc>
        <w:tc>
          <w:tcPr>
            <w:tcW w:w="1388" w:type="dxa"/>
          </w:tcPr>
          <w:p w:rsidR="00983C5F" w:rsidRDefault="00983C5F" w:rsidP="00DB0A1D">
            <w:pPr>
              <w:cnfStyle w:val="000000000000" w:firstRow="0" w:lastRow="0" w:firstColumn="0" w:lastColumn="0" w:oddVBand="0" w:evenVBand="0" w:oddHBand="0" w:evenHBand="0" w:firstRowFirstColumn="0" w:firstRowLastColumn="0" w:lastRowFirstColumn="0" w:lastRowLastColumn="0"/>
            </w:pPr>
            <w:r>
              <w:t>07/09/2015</w:t>
            </w:r>
          </w:p>
        </w:tc>
        <w:tc>
          <w:tcPr>
            <w:tcW w:w="4803" w:type="dxa"/>
          </w:tcPr>
          <w:p w:rsidR="00983C5F" w:rsidRDefault="00983C5F" w:rsidP="00DB0A1D">
            <w:pPr>
              <w:cnfStyle w:val="000000000000" w:firstRow="0" w:lastRow="0" w:firstColumn="0" w:lastColumn="0" w:oddVBand="0" w:evenVBand="0" w:oddHBand="0" w:evenHBand="0" w:firstRowFirstColumn="0" w:firstRowLastColumn="0" w:lastRowFirstColumn="0" w:lastRowLastColumn="0"/>
            </w:pPr>
            <w:r>
              <w:t>Correction rédaction</w:t>
            </w:r>
          </w:p>
        </w:tc>
        <w:tc>
          <w:tcPr>
            <w:tcW w:w="1984" w:type="dxa"/>
          </w:tcPr>
          <w:p w:rsidR="00365B02" w:rsidRDefault="00983C5F" w:rsidP="00DB0A1D">
            <w:pPr>
              <w:cnfStyle w:val="000000000000" w:firstRow="0" w:lastRow="0" w:firstColumn="0" w:lastColumn="0" w:oddVBand="0" w:evenVBand="0" w:oddHBand="0" w:evenHBand="0" w:firstRowFirstColumn="0" w:firstRowLastColumn="0" w:lastRowFirstColumn="0" w:lastRowLastColumn="0"/>
            </w:pPr>
            <w:r>
              <w:t>Marc DANJOUX</w:t>
            </w:r>
          </w:p>
        </w:tc>
      </w:tr>
      <w:tr w:rsidR="00365B02" w:rsidTr="00940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rsidR="00365B02" w:rsidRDefault="00365B02" w:rsidP="00DB0A1D">
            <w:r>
              <w:t>2.0</w:t>
            </w:r>
          </w:p>
        </w:tc>
        <w:tc>
          <w:tcPr>
            <w:tcW w:w="1388" w:type="dxa"/>
          </w:tcPr>
          <w:p w:rsidR="00365B02" w:rsidRDefault="00365B02" w:rsidP="00DB0A1D">
            <w:pPr>
              <w:cnfStyle w:val="000000100000" w:firstRow="0" w:lastRow="0" w:firstColumn="0" w:lastColumn="0" w:oddVBand="0" w:evenVBand="0" w:oddHBand="1" w:evenHBand="0" w:firstRowFirstColumn="0" w:firstRowLastColumn="0" w:lastRowFirstColumn="0" w:lastRowLastColumn="0"/>
            </w:pPr>
            <w:r>
              <w:t>08/09/2015</w:t>
            </w:r>
          </w:p>
        </w:tc>
        <w:tc>
          <w:tcPr>
            <w:tcW w:w="4803" w:type="dxa"/>
          </w:tcPr>
          <w:p w:rsidR="00365B02" w:rsidRDefault="00365B02" w:rsidP="00DB0A1D">
            <w:pPr>
              <w:cnfStyle w:val="000000100000" w:firstRow="0" w:lastRow="0" w:firstColumn="0" w:lastColumn="0" w:oddVBand="0" w:evenVBand="0" w:oddHBand="1" w:evenHBand="0" w:firstRowFirstColumn="0" w:firstRowLastColumn="0" w:lastRowFirstColumn="0" w:lastRowLastColumn="0"/>
            </w:pPr>
            <w:r>
              <w:t>Fusion des 2 DOP</w:t>
            </w:r>
          </w:p>
        </w:tc>
        <w:tc>
          <w:tcPr>
            <w:tcW w:w="1984" w:type="dxa"/>
          </w:tcPr>
          <w:p w:rsidR="00365B02" w:rsidRDefault="00365B02" w:rsidP="00365B02">
            <w:pPr>
              <w:jc w:val="left"/>
              <w:cnfStyle w:val="000000100000" w:firstRow="0" w:lastRow="0" w:firstColumn="0" w:lastColumn="0" w:oddVBand="0" w:evenVBand="0" w:oddHBand="1" w:evenHBand="0" w:firstRowFirstColumn="0" w:firstRowLastColumn="0" w:lastRowFirstColumn="0" w:lastRowLastColumn="0"/>
            </w:pPr>
            <w:r>
              <w:t>Marc DANJOUX ; HILAIRE Laurent</w:t>
            </w:r>
          </w:p>
        </w:tc>
      </w:tr>
      <w:tr w:rsidR="00365B02" w:rsidTr="00940333">
        <w:tc>
          <w:tcPr>
            <w:cnfStyle w:val="001000000000" w:firstRow="0" w:lastRow="0" w:firstColumn="1" w:lastColumn="0" w:oddVBand="0" w:evenVBand="0" w:oddHBand="0" w:evenHBand="0" w:firstRowFirstColumn="0" w:firstRowLastColumn="0" w:lastRowFirstColumn="0" w:lastRowLastColumn="0"/>
            <w:tcW w:w="1005" w:type="dxa"/>
          </w:tcPr>
          <w:p w:rsidR="00365B02" w:rsidRDefault="00365B02" w:rsidP="00DB0A1D">
            <w:r>
              <w:t>2.1</w:t>
            </w:r>
          </w:p>
        </w:tc>
        <w:tc>
          <w:tcPr>
            <w:tcW w:w="1388" w:type="dxa"/>
          </w:tcPr>
          <w:p w:rsidR="00365B02" w:rsidRDefault="00365B02" w:rsidP="00DB0A1D">
            <w:pPr>
              <w:cnfStyle w:val="000000000000" w:firstRow="0" w:lastRow="0" w:firstColumn="0" w:lastColumn="0" w:oddVBand="0" w:evenVBand="0" w:oddHBand="0" w:evenHBand="0" w:firstRowFirstColumn="0" w:firstRowLastColumn="0" w:lastRowFirstColumn="0" w:lastRowLastColumn="0"/>
            </w:pPr>
            <w:r>
              <w:t>08/10/2015</w:t>
            </w:r>
          </w:p>
        </w:tc>
        <w:tc>
          <w:tcPr>
            <w:tcW w:w="4803" w:type="dxa"/>
          </w:tcPr>
          <w:p w:rsidR="00365B02" w:rsidRDefault="00365B02" w:rsidP="00DB0A1D">
            <w:pPr>
              <w:cnfStyle w:val="000000000000" w:firstRow="0" w:lastRow="0" w:firstColumn="0" w:lastColumn="0" w:oddVBand="0" w:evenVBand="0" w:oddHBand="0" w:evenHBand="0" w:firstRowFirstColumn="0" w:firstRowLastColumn="0" w:lastRowFirstColumn="0" w:lastRowLastColumn="0"/>
            </w:pPr>
            <w:r>
              <w:t>Correction rédaction</w:t>
            </w:r>
          </w:p>
        </w:tc>
        <w:tc>
          <w:tcPr>
            <w:tcW w:w="1984" w:type="dxa"/>
          </w:tcPr>
          <w:p w:rsidR="00365B02" w:rsidRDefault="00365B02" w:rsidP="00365B02">
            <w:pPr>
              <w:jc w:val="left"/>
              <w:cnfStyle w:val="000000000000" w:firstRow="0" w:lastRow="0" w:firstColumn="0" w:lastColumn="0" w:oddVBand="0" w:evenVBand="0" w:oddHBand="0" w:evenHBand="0" w:firstRowFirstColumn="0" w:firstRowLastColumn="0" w:lastRowFirstColumn="0" w:lastRowLastColumn="0"/>
            </w:pPr>
            <w:r>
              <w:t>Marc DANJOUX ; HILAIRE Laurent</w:t>
            </w:r>
          </w:p>
        </w:tc>
      </w:tr>
    </w:tbl>
    <w:p w:rsidR="00DB0A1D" w:rsidRPr="00DB0A1D" w:rsidRDefault="00DB0A1D" w:rsidP="00DB0A1D"/>
    <w:p w:rsidR="00F11A60" w:rsidRDefault="00753B92" w:rsidP="00753B92">
      <w:pPr>
        <w:pStyle w:val="Titre1"/>
        <w:numPr>
          <w:ilvl w:val="0"/>
          <w:numId w:val="1"/>
        </w:numPr>
      </w:pPr>
      <w:bookmarkStart w:id="2" w:name="_Toc429385382"/>
      <w:bookmarkStart w:id="3" w:name="_Toc429385472"/>
      <w:r>
        <w:t>Cadre et objectif du projet</w:t>
      </w:r>
      <w:bookmarkEnd w:id="2"/>
      <w:bookmarkEnd w:id="3"/>
    </w:p>
    <w:p w:rsidR="00BD6EAE" w:rsidRPr="00BD6EAE" w:rsidRDefault="00BD6EAE" w:rsidP="00811000">
      <w:pPr>
        <w:pStyle w:val="Titre2"/>
        <w:numPr>
          <w:ilvl w:val="1"/>
          <w:numId w:val="1"/>
        </w:numPr>
      </w:pPr>
      <w:bookmarkStart w:id="4" w:name="_Toc429385383"/>
      <w:bookmarkStart w:id="5" w:name="_Toc429385473"/>
      <w:r>
        <w:t>Cadre</w:t>
      </w:r>
      <w:bookmarkEnd w:id="4"/>
      <w:bookmarkEnd w:id="5"/>
    </w:p>
    <w:p w:rsidR="00753B92" w:rsidRDefault="00365B02" w:rsidP="00753B92">
      <w:r w:rsidRPr="00365B02">
        <w:t xml:space="preserve">Dans le cadre du projet personnel de troisième année d’étude à l’IMERIR, notre groupe programmera un jeu de plateau type échec en multijoueur. Le projet se déroulera sur la période de deux mois de décembre à janvier et sera coupé par les vacances de Noël. Il aura  lieu à l’IMERIR dans les locaux habituels. Le projet sera développé en QML pour la partie graphique couplé à du JavaScript pour la partie interaction. Les communications entre client seront gérées avec </w:t>
      </w:r>
      <w:proofErr w:type="spellStart"/>
      <w:r w:rsidRPr="00365B02">
        <w:t>JQuerry</w:t>
      </w:r>
      <w:proofErr w:type="spellEnd"/>
      <w:r w:rsidRPr="00365B02">
        <w:t xml:space="preserve"> avec des trames formatées en JSON. Le service web sera en Python.</w:t>
      </w:r>
    </w:p>
    <w:p w:rsidR="00220628" w:rsidRDefault="00C87CE5" w:rsidP="00811000">
      <w:pPr>
        <w:pStyle w:val="Titre2"/>
        <w:numPr>
          <w:ilvl w:val="1"/>
          <w:numId w:val="1"/>
        </w:numPr>
      </w:pPr>
      <w:bookmarkStart w:id="6" w:name="_Toc429385384"/>
      <w:bookmarkStart w:id="7" w:name="_Toc429385474"/>
      <w:r>
        <w:rPr>
          <w:noProof/>
        </w:rPr>
        <mc:AlternateContent>
          <mc:Choice Requires="wps">
            <w:drawing>
              <wp:anchor distT="0" distB="0" distL="114300" distR="114300" simplePos="0" relativeHeight="251662336" behindDoc="0" locked="0" layoutInCell="1" allowOverlap="1" wp14:anchorId="594AFBB7" wp14:editId="2CA784FB">
                <wp:simplePos x="0" y="0"/>
                <wp:positionH relativeFrom="column">
                  <wp:posOffset>3500755</wp:posOffset>
                </wp:positionH>
                <wp:positionV relativeFrom="paragraph">
                  <wp:posOffset>2480310</wp:posOffset>
                </wp:positionV>
                <wp:extent cx="2200275" cy="635"/>
                <wp:effectExtent l="0" t="0" r="0" b="0"/>
                <wp:wrapTight wrapText="bothSides">
                  <wp:wrapPolygon edited="0">
                    <wp:start x="0" y="0"/>
                    <wp:lineTo x="0" y="21600"/>
                    <wp:lineTo x="21600" y="21600"/>
                    <wp:lineTo x="21600" y="0"/>
                  </wp:wrapPolygon>
                </wp:wrapTight>
                <wp:docPr id="7" name="Zone de texte 7"/>
                <wp:cNvGraphicFramePr/>
                <a:graphic xmlns:a="http://schemas.openxmlformats.org/drawingml/2006/main">
                  <a:graphicData uri="http://schemas.microsoft.com/office/word/2010/wordprocessingShape">
                    <wps:wsp>
                      <wps:cNvSpPr txBox="1"/>
                      <wps:spPr>
                        <a:xfrm>
                          <a:off x="0" y="0"/>
                          <a:ext cx="2200275" cy="635"/>
                        </a:xfrm>
                        <a:prstGeom prst="rect">
                          <a:avLst/>
                        </a:prstGeom>
                        <a:solidFill>
                          <a:prstClr val="white"/>
                        </a:solidFill>
                        <a:ln>
                          <a:noFill/>
                        </a:ln>
                        <a:effectLst/>
                      </wps:spPr>
                      <wps:txbx>
                        <w:txbxContent>
                          <w:p w:rsidR="002F23D8" w:rsidRPr="00C87CE5" w:rsidRDefault="002F23D8" w:rsidP="00C87CE5">
                            <w:pPr>
                              <w:pStyle w:val="Lgende"/>
                              <w:jc w:val="center"/>
                              <w:rPr>
                                <w:b w:val="0"/>
                                <w:noProof/>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00CF4CA5">
                              <w:rPr>
                                <w:i/>
                                <w:noProof/>
                                <w:color w:val="auto"/>
                              </w:rPr>
                              <w:t>1</w:t>
                            </w:r>
                            <w:r w:rsidRPr="00C87CE5">
                              <w:rPr>
                                <w:i/>
                                <w:color w:val="auto"/>
                              </w:rPr>
                              <w:fldChar w:fldCharType="end"/>
                            </w:r>
                            <w:r w:rsidRPr="00C87CE5">
                              <w:rPr>
                                <w:i/>
                                <w:color w:val="auto"/>
                              </w:rPr>
                              <w:t> </w:t>
                            </w:r>
                            <w:r>
                              <w:t xml:space="preserve">: </w:t>
                            </w:r>
                            <w:r>
                              <w:rPr>
                                <w:b w:val="0"/>
                                <w:color w:val="auto"/>
                              </w:rPr>
                              <w:t xml:space="preserve">Illustration du plateau de </w:t>
                            </w:r>
                            <w:proofErr w:type="spellStart"/>
                            <w:r>
                              <w:rPr>
                                <w:b w:val="0"/>
                                <w:color w:val="auto"/>
                              </w:rPr>
                              <w:t>Tablut</w:t>
                            </w:r>
                            <w:proofErr w:type="spellEnd"/>
                            <w:r>
                              <w:rPr>
                                <w:b w:val="0"/>
                                <w:color w:val="auto"/>
                              </w:rPr>
                              <w:t xml:space="preserve"> avec la disposition des pions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7" o:spid="_x0000_s1026" type="#_x0000_t202" style="position:absolute;left:0;text-align:left;margin-left:275.65pt;margin-top:195.3pt;width:173.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GLzNQIAAHAEAAAOAAAAZHJzL2Uyb0RvYy54bWysVMFu2zAMvQ/YPwi6L04ytB2MOEWWIsOA&#10;oC2QFgV2U2Q5NiCJGqXEzr5+lGynW7fTsItCkdSj+R6ZxW1nNDsp9A3Ygs8mU86UlVA29lDw56fN&#10;h0+c+SBsKTRYVfCz8vx2+f7donW5mkMNulTICMT6vHUFr0NweZZ5WSsj/AScshSsAI0IdMVDVqJo&#10;Cd3obD6dXmctYOkQpPKevHd9kC8TflUpGR6qyqvAdMHp20I6MZ37eGbLhcgPKFzdyOEzxD98hRGN&#10;paIXqDsRBDti8weUaSSChypMJJgMqqqRKvVA3cymb7rZ1cKp1AuR492FJv//YOX96RFZUxb8hjMr&#10;DEn0jYRipWJBdUGxm0hR63xOmTtHuaH7DB1JPfo9OWPnXYUm/lJPjOJE9vlCMCExSc45STa/ueJM&#10;Uuz641XEyF6fOvThiwLDolFwJPUSqeK09aFPHVNiJQ+6KTeN1vESA2uN7CRI6bZughrAf8vSNuZa&#10;iK96wN6j0qgMVWK3fVfRCt2+GyjYQ3kmBhD6MfJObhoquxU+PAqkuaGmaRfCAx2VhrbgMFic1YA/&#10;/uaP+SQnRTlraQ4L7r8fBSrO9FdLQsehHQ0cjf1o2KNZAzU8oy1zMpn0AIMezQrBvNCKrGIVCgkr&#10;qVbBw2iuQ78NtGJSrVYpiUbTibC1Oycj9EjvU/ci0A3ixOm4h3FCRf5Goz43qeRWx0CEJwEjoT2L&#10;JHy80FinERhWMO7Nr/eU9fpHsfwJAAD//wMAUEsDBBQABgAIAAAAIQB53vPA4gAAAAsBAAAPAAAA&#10;ZHJzL2Rvd25yZXYueG1sTI+xTsMwEIZ3JN7BOiQWRJ2SNm1DnKqqYKBLRejC5sbXOBCfI9tpw9tj&#10;WGC8u0//fX+xHk3Hzuh8a0nAdJIAQ6qtaqkRcHh7vl8C80GSkp0lFPCFHtbl9VUhc2Uv9IrnKjQs&#10;hpDPpQAdQp9z7muNRvqJ7ZHi7WSdkSGOruHKyUsMNx1/SJKMG9lS/KBlj1uN9Wc1GAH72fte3w2n&#10;p91mlrqXw7DNPppKiNubcfMILOAY/mD40Y/qUEanox1IedYJmM+naUQFpKskAxaJ5WoRyxx/Nwvg&#10;ZcH/dyi/AQAA//8DAFBLAQItABQABgAIAAAAIQC2gziS/gAAAOEBAAATAAAAAAAAAAAAAAAAAAAA&#10;AABbQ29udGVudF9UeXBlc10ueG1sUEsBAi0AFAAGAAgAAAAhADj9If/WAAAAlAEAAAsAAAAAAAAA&#10;AAAAAAAALwEAAF9yZWxzLy5yZWxzUEsBAi0AFAAGAAgAAAAhAHyUYvM1AgAAcAQAAA4AAAAAAAAA&#10;AAAAAAAALgIAAGRycy9lMm9Eb2MueG1sUEsBAi0AFAAGAAgAAAAhAHne88DiAAAACwEAAA8AAAAA&#10;AAAAAAAAAAAAjwQAAGRycy9kb3ducmV2LnhtbFBLBQYAAAAABAAEAPMAAACeBQAAAAA=&#10;" stroked="f">
                <v:textbox style="mso-fit-shape-to-text:t" inset="0,0,0,0">
                  <w:txbxContent>
                    <w:p w:rsidR="002F23D8" w:rsidRPr="00C87CE5" w:rsidRDefault="002F23D8" w:rsidP="00C87CE5">
                      <w:pPr>
                        <w:pStyle w:val="Lgende"/>
                        <w:jc w:val="center"/>
                        <w:rPr>
                          <w:b w:val="0"/>
                          <w:noProof/>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00CF4CA5">
                        <w:rPr>
                          <w:i/>
                          <w:noProof/>
                          <w:color w:val="auto"/>
                        </w:rPr>
                        <w:t>1</w:t>
                      </w:r>
                      <w:r w:rsidRPr="00C87CE5">
                        <w:rPr>
                          <w:i/>
                          <w:color w:val="auto"/>
                        </w:rPr>
                        <w:fldChar w:fldCharType="end"/>
                      </w:r>
                      <w:r w:rsidRPr="00C87CE5">
                        <w:rPr>
                          <w:i/>
                          <w:color w:val="auto"/>
                        </w:rPr>
                        <w:t> </w:t>
                      </w:r>
                      <w:r>
                        <w:t xml:space="preserve">: </w:t>
                      </w:r>
                      <w:r>
                        <w:rPr>
                          <w:b w:val="0"/>
                          <w:color w:val="auto"/>
                        </w:rPr>
                        <w:t xml:space="preserve">Illustration du plateau de </w:t>
                      </w:r>
                      <w:proofErr w:type="spellStart"/>
                      <w:r>
                        <w:rPr>
                          <w:b w:val="0"/>
                          <w:color w:val="auto"/>
                        </w:rPr>
                        <w:t>Tablut</w:t>
                      </w:r>
                      <w:proofErr w:type="spellEnd"/>
                      <w:r>
                        <w:rPr>
                          <w:b w:val="0"/>
                          <w:color w:val="auto"/>
                        </w:rPr>
                        <w:t xml:space="preserve"> avec la disposition des pions</w:t>
                      </w:r>
                    </w:p>
                  </w:txbxContent>
                </v:textbox>
                <w10:wrap type="tight"/>
              </v:shape>
            </w:pict>
          </mc:Fallback>
        </mc:AlternateContent>
      </w:r>
      <w:r>
        <w:rPr>
          <w:noProof/>
          <w:lang w:eastAsia="fr-FR"/>
        </w:rPr>
        <w:drawing>
          <wp:anchor distT="0" distB="0" distL="114300" distR="114300" simplePos="0" relativeHeight="251660288" behindDoc="0" locked="0" layoutInCell="1" allowOverlap="1">
            <wp:simplePos x="0" y="0"/>
            <wp:positionH relativeFrom="column">
              <wp:posOffset>3500755</wp:posOffset>
            </wp:positionH>
            <wp:positionV relativeFrom="paragraph">
              <wp:posOffset>222885</wp:posOffset>
            </wp:positionV>
            <wp:extent cx="2200275" cy="2200275"/>
            <wp:effectExtent l="0" t="0" r="9525" b="9525"/>
            <wp:wrapTight wrapText="bothSides">
              <wp:wrapPolygon edited="0">
                <wp:start x="0" y="0"/>
                <wp:lineTo x="0" y="21506"/>
                <wp:lineTo x="21506" y="21506"/>
                <wp:lineTo x="21506" y="0"/>
                <wp:lineTo x="0" y="0"/>
              </wp:wrapPolygon>
            </wp:wrapTight>
            <wp:docPr id="1" name="Image 1" descr="http://www.ludoteka.com/tablt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www.ludoteka.com/tabltau.gif"/>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anchor>
        </w:drawing>
      </w:r>
      <w:r w:rsidR="00220628">
        <w:t>Présentation du jeu</w:t>
      </w:r>
      <w:bookmarkEnd w:id="6"/>
      <w:bookmarkEnd w:id="7"/>
    </w:p>
    <w:p w:rsidR="00220628" w:rsidRDefault="00A16C78" w:rsidP="00A16C78">
      <w:r>
        <w:t>Deux équipes s’affrontent sur un</w:t>
      </w:r>
      <w:r w:rsidR="00220628">
        <w:t xml:space="preserve"> plate</w:t>
      </w:r>
      <w:r>
        <w:t>au de taille 9x9 (voir image ci-</w:t>
      </w:r>
      <w:r w:rsidR="00220628">
        <w:t>contre)</w:t>
      </w:r>
      <w:r>
        <w:t>. Les « moscovites » en marron possèdent 16 pions alors que les « suédois » en beige possèdent 8 pions + 1 roi (représenté au milieu avec une croix).</w:t>
      </w:r>
      <w:r w:rsidR="00BD6EAE">
        <w:t xml:space="preserve"> La totalité des pions se déplacent comme une tour aux échecs (ligne horizontale ou verticale). Ils sont limités par les bords du plateau et les autres pions. La case centrale ne peut être visitée que par le roi.</w:t>
      </w:r>
    </w:p>
    <w:p w:rsidR="00BD6EAE" w:rsidRDefault="00BD6EAE" w:rsidP="00A16C78">
      <w:r>
        <w:t>Les pions peuvent être capturés s’ils sont entourés par 2 pions adverses (haut-bas ou gauche-droit). Quant au roi, sa</w:t>
      </w:r>
      <w:r w:rsidR="00F148C7">
        <w:t xml:space="preserve"> </w:t>
      </w:r>
      <w:r>
        <w:t>capture nécessite 4 pions adverses (haut, bas, gauche</w:t>
      </w:r>
      <w:r w:rsidR="00837D58">
        <w:t xml:space="preserve"> et</w:t>
      </w:r>
      <w:r>
        <w:t xml:space="preserve"> droit).</w:t>
      </w:r>
    </w:p>
    <w:p w:rsidR="00BD6EAE" w:rsidRDefault="00BD6EAE" w:rsidP="00BD6EAE">
      <w:pPr>
        <w:spacing w:after="0"/>
      </w:pPr>
      <w:r>
        <w:t>La partie est gagnée pour les « suédois » si le roi atteint l’un des coins du plateau.</w:t>
      </w:r>
    </w:p>
    <w:p w:rsidR="00BD6EAE" w:rsidRDefault="00BD6EAE" w:rsidP="00A16C78">
      <w:r>
        <w:t>La partie est gagnée pour les « moscovites » si le roi est capturé.</w:t>
      </w:r>
    </w:p>
    <w:p w:rsidR="00BD6EAE" w:rsidRPr="00220628" w:rsidRDefault="00BD6EAE" w:rsidP="00811000">
      <w:pPr>
        <w:pStyle w:val="Titre2"/>
        <w:numPr>
          <w:ilvl w:val="1"/>
          <w:numId w:val="1"/>
        </w:numPr>
      </w:pPr>
      <w:bookmarkStart w:id="8" w:name="_Ref426380133"/>
      <w:bookmarkStart w:id="9" w:name="_Toc429385385"/>
      <w:bookmarkStart w:id="10" w:name="_Toc429385475"/>
      <w:r>
        <w:t>Objectifs</w:t>
      </w:r>
      <w:bookmarkEnd w:id="8"/>
      <w:bookmarkEnd w:id="9"/>
      <w:bookmarkEnd w:id="10"/>
    </w:p>
    <w:p w:rsidR="003A6F62" w:rsidRDefault="003A6F62" w:rsidP="00256E21">
      <w:pPr>
        <w:spacing w:after="0"/>
      </w:pPr>
      <w:r>
        <w:t xml:space="preserve">Les objectifs </w:t>
      </w:r>
      <w:r w:rsidR="00256E21">
        <w:t xml:space="preserve">obligatoires </w:t>
      </w:r>
      <w:r>
        <w:t>sont les suivants :</w:t>
      </w:r>
    </w:p>
    <w:p w:rsidR="003A6F62" w:rsidRDefault="00256E21" w:rsidP="003A6F62">
      <w:pPr>
        <w:pStyle w:val="Paragraphedeliste"/>
        <w:numPr>
          <w:ilvl w:val="0"/>
          <w:numId w:val="2"/>
        </w:numPr>
      </w:pPr>
      <w:r>
        <w:t>Avoir un jeu opérationnel, qui fonctionne en 1 contre 1 (pas d’IA) avec un graphisme sommaire mais agréable.</w:t>
      </w:r>
    </w:p>
    <w:p w:rsidR="00365B02" w:rsidRDefault="00256E21" w:rsidP="00365B02">
      <w:pPr>
        <w:pStyle w:val="Paragraphedeliste"/>
        <w:numPr>
          <w:ilvl w:val="0"/>
          <w:numId w:val="2"/>
        </w:numPr>
      </w:pPr>
      <w:r>
        <w:lastRenderedPageBreak/>
        <w:t>Pouvoir être joué sur ordinateur ou smartphone.</w:t>
      </w:r>
      <w:r w:rsidR="00365B02" w:rsidRPr="00365B02">
        <w:t xml:space="preserve"> </w:t>
      </w:r>
    </w:p>
    <w:p w:rsidR="00365B02" w:rsidRDefault="00365B02" w:rsidP="00365B02">
      <w:pPr>
        <w:pStyle w:val="Paragraphedeliste"/>
        <w:numPr>
          <w:ilvl w:val="0"/>
          <w:numId w:val="2"/>
        </w:numPr>
      </w:pPr>
      <w:r>
        <w:t>Pouvoir jouer en LAN avec un autre joueur.</w:t>
      </w:r>
    </w:p>
    <w:p w:rsidR="00256E21" w:rsidRDefault="00365B02" w:rsidP="00365B02">
      <w:pPr>
        <w:pStyle w:val="Paragraphedeliste"/>
        <w:numPr>
          <w:ilvl w:val="0"/>
          <w:numId w:val="2"/>
        </w:numPr>
      </w:pPr>
      <w:r>
        <w:t>Mise en place d'un protocole de communication.</w:t>
      </w:r>
    </w:p>
    <w:p w:rsidR="00256E21" w:rsidRDefault="00256E21" w:rsidP="00256E21">
      <w:pPr>
        <w:spacing w:after="0"/>
      </w:pPr>
      <w:r>
        <w:t>Les objectifs facultatifs sont les suivants :</w:t>
      </w:r>
    </w:p>
    <w:p w:rsidR="00256E21" w:rsidRDefault="00256E21" w:rsidP="00256E21">
      <w:pPr>
        <w:pStyle w:val="Paragraphedeliste"/>
        <w:numPr>
          <w:ilvl w:val="0"/>
          <w:numId w:val="3"/>
        </w:numPr>
      </w:pPr>
      <w:r>
        <w:t>Avoir une ergonomie plaisante : quelques sons et des animations lors des actions, des transitions entre chaque partie,</w:t>
      </w:r>
      <w:r w:rsidR="00AA204D">
        <w:t xml:space="preserve"> une animation en fin de partie, …</w:t>
      </w:r>
    </w:p>
    <w:p w:rsidR="00624D1C" w:rsidRDefault="00624D1C" w:rsidP="00256E21">
      <w:pPr>
        <w:pStyle w:val="Paragraphedeliste"/>
        <w:numPr>
          <w:ilvl w:val="0"/>
          <w:numId w:val="3"/>
        </w:numPr>
      </w:pPr>
      <w:r>
        <w:t>Des règles dérivées sont apparues restreignant les capacités de tel ou tel pion. Intégrer ces règles avec un choix dans les réglages pour application ou non.</w:t>
      </w:r>
    </w:p>
    <w:p w:rsidR="00256D2A" w:rsidRDefault="00256D2A" w:rsidP="00256E21">
      <w:pPr>
        <w:pStyle w:val="Paragraphedeliste"/>
        <w:numPr>
          <w:ilvl w:val="0"/>
          <w:numId w:val="3"/>
        </w:numPr>
      </w:pPr>
      <w:r>
        <w:t>Pouvoir sauvegarder une partie.</w:t>
      </w:r>
    </w:p>
    <w:p w:rsidR="00365B02" w:rsidRDefault="00AA204D" w:rsidP="00365B02">
      <w:pPr>
        <w:pStyle w:val="Paragraphedeliste"/>
        <w:numPr>
          <w:ilvl w:val="0"/>
          <w:numId w:val="3"/>
        </w:numPr>
      </w:pPr>
      <w:r>
        <w:t>Intégrer une IA de jeu : pouvoir jouer seul contre l’</w:t>
      </w:r>
      <w:r w:rsidR="008D255E">
        <w:t>ordinateur avec un niveau de décision très basique.</w:t>
      </w:r>
      <w:r w:rsidR="00365B02" w:rsidRPr="00365B02">
        <w:t xml:space="preserve"> </w:t>
      </w:r>
    </w:p>
    <w:p w:rsidR="00365B02" w:rsidRDefault="00365B02" w:rsidP="00365B02">
      <w:pPr>
        <w:pStyle w:val="Paragraphedeliste"/>
        <w:numPr>
          <w:ilvl w:val="0"/>
          <w:numId w:val="3"/>
        </w:numPr>
      </w:pPr>
      <w:r>
        <w:t>Pouvoir avoir la possibilité de jouer en local ou sur un serveur distant</w:t>
      </w:r>
    </w:p>
    <w:p w:rsidR="00365B02" w:rsidRDefault="00365B02" w:rsidP="00365B02">
      <w:pPr>
        <w:pStyle w:val="Paragraphedeliste"/>
        <w:numPr>
          <w:ilvl w:val="0"/>
          <w:numId w:val="3"/>
        </w:numPr>
      </w:pPr>
      <w:r>
        <w:t>Avoir la possibilité de suivre le déroulement d'une partie</w:t>
      </w:r>
    </w:p>
    <w:p w:rsidR="00365B02" w:rsidRDefault="00365B02" w:rsidP="00365B02">
      <w:pPr>
        <w:pStyle w:val="Paragraphedeliste"/>
        <w:numPr>
          <w:ilvl w:val="0"/>
          <w:numId w:val="3"/>
        </w:numPr>
      </w:pPr>
      <w:r>
        <w:t>Mise en place d'un service web.</w:t>
      </w:r>
    </w:p>
    <w:p w:rsidR="00256E21" w:rsidRDefault="00365B02" w:rsidP="00365B02">
      <w:pPr>
        <w:pStyle w:val="Paragraphedeliste"/>
        <w:numPr>
          <w:ilvl w:val="0"/>
          <w:numId w:val="3"/>
        </w:numPr>
      </w:pPr>
      <w:r>
        <w:t>Etablir un système social entre les joueurs (amis, classement)</w:t>
      </w:r>
    </w:p>
    <w:p w:rsidR="008D255E" w:rsidRDefault="008D255E" w:rsidP="008D255E">
      <w:r>
        <w:t>Les objectifs facultatifs seront entamés uniquement lorsque tous les objectifs obligatoires auront ét</w:t>
      </w:r>
      <w:r w:rsidR="00296BDD">
        <w:t>é atteints.</w:t>
      </w:r>
    </w:p>
    <w:p w:rsidR="00811000" w:rsidRDefault="008D255E" w:rsidP="00811000">
      <w:pPr>
        <w:pStyle w:val="Titre1"/>
        <w:numPr>
          <w:ilvl w:val="0"/>
          <w:numId w:val="1"/>
        </w:numPr>
      </w:pPr>
      <w:bookmarkStart w:id="11" w:name="_Toc429385386"/>
      <w:bookmarkStart w:id="12" w:name="_Toc429385476"/>
      <w:r>
        <w:t>Identification des tâches et planning</w:t>
      </w:r>
      <w:bookmarkEnd w:id="11"/>
      <w:bookmarkEnd w:id="12"/>
    </w:p>
    <w:p w:rsidR="00811000" w:rsidRPr="00811000" w:rsidRDefault="00811000" w:rsidP="00811000">
      <w:pPr>
        <w:pStyle w:val="Titre2"/>
        <w:numPr>
          <w:ilvl w:val="1"/>
          <w:numId w:val="1"/>
        </w:numPr>
      </w:pPr>
      <w:bookmarkStart w:id="13" w:name="_Toc429385387"/>
      <w:bookmarkStart w:id="14" w:name="_Toc429385477"/>
      <w:r>
        <w:t>Pré-étude</w:t>
      </w:r>
      <w:bookmarkEnd w:id="13"/>
      <w:bookmarkEnd w:id="14"/>
    </w:p>
    <w:p w:rsidR="00220628" w:rsidRDefault="00220628" w:rsidP="00220628">
      <w:pPr>
        <w:spacing w:after="0"/>
      </w:pPr>
      <w:r>
        <w:t>Depuis août</w:t>
      </w:r>
      <w:r w:rsidR="008D255E">
        <w:t xml:space="preserve"> 2015, le programme est déjà en cours d’élaboration. Cette p</w:t>
      </w:r>
      <w:r>
        <w:t>remière phase permet d’appréhender les langages, leurs possibilités, leurs limites et la manière d’interagir l’un avec l’autre. Voici ce qu’il est possible de faire actuellement :</w:t>
      </w:r>
    </w:p>
    <w:p w:rsidR="00220628" w:rsidRDefault="00220628" w:rsidP="00220628">
      <w:pPr>
        <w:pStyle w:val="Paragraphedeliste"/>
        <w:numPr>
          <w:ilvl w:val="0"/>
          <w:numId w:val="4"/>
        </w:numPr>
        <w:spacing w:after="0"/>
      </w:pPr>
      <w:r>
        <w:t>Afficher la grille</w:t>
      </w:r>
    </w:p>
    <w:p w:rsidR="00220628" w:rsidRDefault="00220628" w:rsidP="00220628">
      <w:pPr>
        <w:pStyle w:val="Paragraphedeliste"/>
        <w:numPr>
          <w:ilvl w:val="0"/>
          <w:numId w:val="4"/>
        </w:numPr>
        <w:spacing w:after="0"/>
      </w:pPr>
      <w:r>
        <w:t>Placer les pions dans les positions de départ</w:t>
      </w:r>
    </w:p>
    <w:p w:rsidR="00220628" w:rsidRDefault="00220628" w:rsidP="00220628">
      <w:pPr>
        <w:pStyle w:val="Paragraphedeliste"/>
        <w:numPr>
          <w:ilvl w:val="0"/>
          <w:numId w:val="4"/>
        </w:numPr>
        <w:spacing w:after="0"/>
      </w:pPr>
      <w:r>
        <w:t>Bouger un pion (quel que soit son camp)</w:t>
      </w:r>
      <w:r w:rsidR="008557CC">
        <w:t xml:space="preserve"> avec contrôle de direction et contrôle de collision</w:t>
      </w:r>
    </w:p>
    <w:p w:rsidR="00220628" w:rsidRDefault="00220628" w:rsidP="00220628">
      <w:pPr>
        <w:pStyle w:val="Paragraphedeliste"/>
        <w:numPr>
          <w:ilvl w:val="0"/>
          <w:numId w:val="4"/>
        </w:numPr>
        <w:spacing w:after="0"/>
      </w:pPr>
      <w:r>
        <w:t>Capturer un pion</w:t>
      </w:r>
    </w:p>
    <w:p w:rsidR="008557CC" w:rsidRDefault="00DB0A1D" w:rsidP="008557CC">
      <w:pPr>
        <w:pStyle w:val="Paragraphedeliste"/>
        <w:numPr>
          <w:ilvl w:val="0"/>
          <w:numId w:val="4"/>
        </w:numPr>
        <w:spacing w:after="0"/>
      </w:pPr>
      <w:r>
        <w:t>Gagner la partie</w:t>
      </w:r>
    </w:p>
    <w:p w:rsidR="00811000" w:rsidRDefault="00811000" w:rsidP="00811000">
      <w:pPr>
        <w:pStyle w:val="Titre2"/>
        <w:numPr>
          <w:ilvl w:val="1"/>
          <w:numId w:val="1"/>
        </w:numPr>
      </w:pPr>
      <w:bookmarkStart w:id="15" w:name="_Toc429385388"/>
      <w:bookmarkStart w:id="16" w:name="_Toc429385478"/>
      <w:r>
        <w:t>Rédaction documentaire</w:t>
      </w:r>
      <w:bookmarkEnd w:id="15"/>
      <w:bookmarkEnd w:id="16"/>
    </w:p>
    <w:p w:rsidR="001B0409" w:rsidRDefault="00220628" w:rsidP="00DB0A1D">
      <w:r>
        <w:t>En parallèle</w:t>
      </w:r>
      <w:r w:rsidR="00811000">
        <w:t xml:space="preserve"> de la pré-étude</w:t>
      </w:r>
      <w:r>
        <w:t>, je réalise ce document</w:t>
      </w:r>
      <w:r w:rsidR="00DB0A1D">
        <w:t xml:space="preserve"> afin de pouvoir suivre l’</w:t>
      </w:r>
      <w:r w:rsidR="002661DD">
        <w:t>évolution de ce projet et de le présenter.</w:t>
      </w:r>
      <w:r w:rsidR="004679E7">
        <w:t xml:space="preserve"> </w:t>
      </w:r>
      <w:r w:rsidR="00DB0A1D">
        <w:t xml:space="preserve">Ce </w:t>
      </w:r>
      <w:r w:rsidR="00365B02">
        <w:t>document est à rendre pour le 09</w:t>
      </w:r>
      <w:r w:rsidR="00DB0A1D">
        <w:t>/</w:t>
      </w:r>
      <w:r w:rsidR="00365B02">
        <w:t>10</w:t>
      </w:r>
      <w:r w:rsidR="00DB0A1D">
        <w:t>/2015</w:t>
      </w:r>
      <w:r w:rsidR="001B0409">
        <w:t xml:space="preserve"> pour évaluation. En conséquence de quoi, ce document viendra à être modifié, en sus des mise</w:t>
      </w:r>
      <w:r w:rsidR="00E129C6">
        <w:t>s</w:t>
      </w:r>
      <w:r w:rsidR="001B0409">
        <w:t xml:space="preserve"> à jour dû à l’avancement du projet.</w:t>
      </w:r>
    </w:p>
    <w:p w:rsidR="004679E7" w:rsidRDefault="004679E7" w:rsidP="00DB0A1D">
      <w:r>
        <w:t>Un deuxième document, nommée « Livre des règles » sera fourni. Il inclura les règles du jeu (avec les variantes) et le manuel d’utilisation de l’application.</w:t>
      </w:r>
    </w:p>
    <w:p w:rsidR="00811000" w:rsidRDefault="00811000" w:rsidP="00811000">
      <w:pPr>
        <w:pStyle w:val="Titre2"/>
        <w:numPr>
          <w:ilvl w:val="1"/>
          <w:numId w:val="1"/>
        </w:numPr>
      </w:pPr>
      <w:bookmarkStart w:id="17" w:name="_Ref426380145"/>
      <w:bookmarkStart w:id="18" w:name="_Toc429385389"/>
      <w:bookmarkStart w:id="19" w:name="_Toc429385479"/>
      <w:r>
        <w:t>Tâche à effectuer</w:t>
      </w:r>
      <w:bookmarkEnd w:id="17"/>
      <w:bookmarkEnd w:id="18"/>
      <w:bookmarkEnd w:id="19"/>
    </w:p>
    <w:p w:rsidR="002661DD" w:rsidRDefault="00F86872" w:rsidP="00365B02">
      <w:pPr>
        <w:spacing w:after="0"/>
      </w:pPr>
      <w:r>
        <w:t>La phase « développement de l’application » démarrera le 07/12/2015 (date à confirmer) et se poursuivra jusqu’au 29/01/2016 (date à confirmer) par la remise du travail et d’un compte-rendu. Pen</w:t>
      </w:r>
      <w:r w:rsidR="009F7D5F">
        <w:t>dant cette phase, les tâches seront</w:t>
      </w:r>
      <w:r>
        <w:t xml:space="preserve"> les suivantes :</w:t>
      </w:r>
    </w:p>
    <w:p w:rsidR="002661DD" w:rsidRDefault="002661DD" w:rsidP="00401982">
      <w:pPr>
        <w:pStyle w:val="Paragraphedeliste"/>
        <w:numPr>
          <w:ilvl w:val="0"/>
          <w:numId w:val="5"/>
        </w:numPr>
        <w:spacing w:after="0"/>
      </w:pPr>
      <w:r>
        <w:lastRenderedPageBreak/>
        <w:t>Ajouter la gestion des tours de jeu</w:t>
      </w:r>
    </w:p>
    <w:p w:rsidR="00785EDB" w:rsidRDefault="00785EDB" w:rsidP="00401982">
      <w:pPr>
        <w:pStyle w:val="Paragraphedeliste"/>
        <w:numPr>
          <w:ilvl w:val="0"/>
          <w:numId w:val="5"/>
        </w:numPr>
        <w:spacing w:after="0"/>
      </w:pPr>
      <w:r>
        <w:t>Programmer les variantes du jeu (règles différentes)</w:t>
      </w:r>
    </w:p>
    <w:p w:rsidR="00122046" w:rsidRDefault="00122046" w:rsidP="00401982">
      <w:pPr>
        <w:pStyle w:val="Paragraphedeliste"/>
        <w:numPr>
          <w:ilvl w:val="0"/>
          <w:numId w:val="5"/>
        </w:numPr>
        <w:spacing w:after="0"/>
      </w:pPr>
      <w:r>
        <w:t>Implémenter les fonctions d’ergonomie :</w:t>
      </w:r>
    </w:p>
    <w:p w:rsidR="00122046" w:rsidRDefault="00122046" w:rsidP="00122046">
      <w:pPr>
        <w:pStyle w:val="Paragraphedeliste"/>
        <w:numPr>
          <w:ilvl w:val="1"/>
          <w:numId w:val="5"/>
        </w:numPr>
        <w:spacing w:after="0"/>
      </w:pPr>
      <w:r>
        <w:t>Nouvelle partie</w:t>
      </w:r>
    </w:p>
    <w:p w:rsidR="00122046" w:rsidRDefault="00122046" w:rsidP="00122046">
      <w:pPr>
        <w:pStyle w:val="Paragraphedeliste"/>
        <w:numPr>
          <w:ilvl w:val="1"/>
          <w:numId w:val="5"/>
        </w:numPr>
        <w:spacing w:after="0"/>
      </w:pPr>
      <w:r>
        <w:t>Quitter</w:t>
      </w:r>
    </w:p>
    <w:p w:rsidR="00122046" w:rsidRDefault="00122046" w:rsidP="00122046">
      <w:pPr>
        <w:pStyle w:val="Paragraphedeliste"/>
        <w:numPr>
          <w:ilvl w:val="1"/>
          <w:numId w:val="5"/>
        </w:numPr>
        <w:spacing w:after="0"/>
      </w:pPr>
      <w:r>
        <w:t>Réglage</w:t>
      </w:r>
      <w:r w:rsidR="00FC1502">
        <w:t>s</w:t>
      </w:r>
    </w:p>
    <w:p w:rsidR="00FC1502" w:rsidRDefault="00FC1502" w:rsidP="00122046">
      <w:pPr>
        <w:pStyle w:val="Paragraphedeliste"/>
        <w:numPr>
          <w:ilvl w:val="1"/>
          <w:numId w:val="5"/>
        </w:numPr>
        <w:spacing w:after="0"/>
      </w:pPr>
      <w:r>
        <w:t>Aide</w:t>
      </w:r>
    </w:p>
    <w:p w:rsidR="002661DD" w:rsidRDefault="002661DD" w:rsidP="002661DD">
      <w:pPr>
        <w:pStyle w:val="Paragraphedeliste"/>
        <w:numPr>
          <w:ilvl w:val="0"/>
          <w:numId w:val="5"/>
        </w:numPr>
        <w:spacing w:after="0"/>
      </w:pPr>
      <w:r>
        <w:t>Rendre l’interface plus chaleureuse :</w:t>
      </w:r>
    </w:p>
    <w:p w:rsidR="00401982" w:rsidRDefault="00401982" w:rsidP="00401982">
      <w:pPr>
        <w:pStyle w:val="Paragraphedeliste"/>
        <w:numPr>
          <w:ilvl w:val="1"/>
          <w:numId w:val="5"/>
        </w:numPr>
        <w:spacing w:after="0"/>
      </w:pPr>
      <w:r>
        <w:t>Ajouter un menu</w:t>
      </w:r>
      <w:r w:rsidR="009F7D5F">
        <w:t> :</w:t>
      </w:r>
    </w:p>
    <w:p w:rsidR="009F7D5F" w:rsidRDefault="009F7D5F" w:rsidP="009F7D5F">
      <w:pPr>
        <w:pStyle w:val="Paragraphedeliste"/>
        <w:numPr>
          <w:ilvl w:val="2"/>
          <w:numId w:val="5"/>
        </w:numPr>
        <w:spacing w:after="0"/>
      </w:pPr>
      <w:r>
        <w:t>Fichier</w:t>
      </w:r>
    </w:p>
    <w:p w:rsidR="007212A8" w:rsidRDefault="007212A8" w:rsidP="007212A8">
      <w:pPr>
        <w:pStyle w:val="Paragraphedeliste"/>
        <w:numPr>
          <w:ilvl w:val="3"/>
          <w:numId w:val="5"/>
        </w:numPr>
        <w:spacing w:after="0"/>
      </w:pPr>
      <w:r>
        <w:t>Nouvelle partie</w:t>
      </w:r>
    </w:p>
    <w:p w:rsidR="007212A8" w:rsidRDefault="007212A8" w:rsidP="007212A8">
      <w:pPr>
        <w:pStyle w:val="Paragraphedeliste"/>
        <w:numPr>
          <w:ilvl w:val="3"/>
          <w:numId w:val="5"/>
        </w:numPr>
        <w:spacing w:after="0"/>
      </w:pPr>
      <w:r>
        <w:t>Quitter</w:t>
      </w:r>
    </w:p>
    <w:p w:rsidR="009F7D5F" w:rsidRDefault="009F7D5F" w:rsidP="009F7D5F">
      <w:pPr>
        <w:pStyle w:val="Paragraphedeliste"/>
        <w:numPr>
          <w:ilvl w:val="2"/>
          <w:numId w:val="5"/>
        </w:numPr>
        <w:spacing w:after="0"/>
      </w:pPr>
      <w:r>
        <w:t>Réglages</w:t>
      </w:r>
      <w:r w:rsidR="00122046">
        <w:t xml:space="preserve"> (règles supplémentaires)</w:t>
      </w:r>
    </w:p>
    <w:p w:rsidR="009F7D5F" w:rsidRDefault="009F7D5F" w:rsidP="009F7D5F">
      <w:pPr>
        <w:pStyle w:val="Paragraphedeliste"/>
        <w:numPr>
          <w:ilvl w:val="2"/>
          <w:numId w:val="5"/>
        </w:numPr>
        <w:spacing w:after="0"/>
      </w:pPr>
      <w:r>
        <w:t>Aide</w:t>
      </w:r>
      <w:r w:rsidR="00122046">
        <w:t xml:space="preserve"> (règle de base)</w:t>
      </w:r>
    </w:p>
    <w:p w:rsidR="002661DD" w:rsidRDefault="002661DD" w:rsidP="002661DD">
      <w:pPr>
        <w:pStyle w:val="Paragraphedeliste"/>
        <w:numPr>
          <w:ilvl w:val="1"/>
          <w:numId w:val="5"/>
        </w:numPr>
        <w:spacing w:after="0"/>
      </w:pPr>
      <w:r>
        <w:t>Mettre un compteur du nombre de coup</w:t>
      </w:r>
    </w:p>
    <w:p w:rsidR="002661DD" w:rsidRDefault="002661DD" w:rsidP="00624D1C">
      <w:pPr>
        <w:pStyle w:val="Paragraphedeliste"/>
        <w:numPr>
          <w:ilvl w:val="1"/>
          <w:numId w:val="5"/>
        </w:numPr>
        <w:spacing w:after="0"/>
      </w:pPr>
      <w:r>
        <w:t>Mettre un chronomètre</w:t>
      </w:r>
    </w:p>
    <w:p w:rsidR="00FC1502" w:rsidRDefault="00624D1C" w:rsidP="00FC1502">
      <w:pPr>
        <w:pStyle w:val="Paragraphedeliste"/>
        <w:numPr>
          <w:ilvl w:val="0"/>
          <w:numId w:val="5"/>
        </w:numPr>
      </w:pPr>
      <w:r>
        <w:t>Faire l’export en application mobile</w:t>
      </w:r>
      <w:r w:rsidR="00A2270A">
        <w:t> :</w:t>
      </w:r>
    </w:p>
    <w:p w:rsidR="00A2270A" w:rsidRDefault="00A2270A" w:rsidP="00A2270A">
      <w:pPr>
        <w:pStyle w:val="Paragraphedeliste"/>
        <w:numPr>
          <w:ilvl w:val="1"/>
          <w:numId w:val="5"/>
        </w:numPr>
      </w:pPr>
      <w:r>
        <w:t>Vérifier le « responsive design »</w:t>
      </w:r>
      <w:r w:rsidR="00780400">
        <w:t xml:space="preserve"> de l’interface</w:t>
      </w:r>
    </w:p>
    <w:p w:rsidR="00365B02" w:rsidRDefault="00A2270A" w:rsidP="00365B02">
      <w:pPr>
        <w:pStyle w:val="Paragraphedeliste"/>
        <w:numPr>
          <w:ilvl w:val="1"/>
          <w:numId w:val="5"/>
        </w:numPr>
      </w:pPr>
      <w:r>
        <w:t>Avoir un fichier pour Android et IOS</w:t>
      </w:r>
    </w:p>
    <w:p w:rsidR="00365B02" w:rsidRDefault="00365B02" w:rsidP="00365B02">
      <w:pPr>
        <w:pStyle w:val="Paragraphedeliste"/>
        <w:numPr>
          <w:ilvl w:val="0"/>
          <w:numId w:val="5"/>
        </w:numPr>
      </w:pPr>
      <w:r>
        <w:t>Faire communiquer plusieurs joueurs</w:t>
      </w:r>
    </w:p>
    <w:p w:rsidR="00365B02" w:rsidRDefault="00365B02" w:rsidP="00365B02">
      <w:pPr>
        <w:pStyle w:val="Paragraphedeliste"/>
        <w:numPr>
          <w:ilvl w:val="1"/>
          <w:numId w:val="5"/>
        </w:numPr>
      </w:pPr>
      <w:r>
        <w:t>Créer une partie</w:t>
      </w:r>
    </w:p>
    <w:p w:rsidR="00365B02" w:rsidRDefault="00365B02" w:rsidP="00365B02">
      <w:pPr>
        <w:pStyle w:val="Paragraphedeliste"/>
        <w:numPr>
          <w:ilvl w:val="1"/>
          <w:numId w:val="5"/>
        </w:numPr>
      </w:pPr>
      <w:r>
        <w:t>Pouvoir se connecter à une partie</w:t>
      </w:r>
    </w:p>
    <w:p w:rsidR="00365B02" w:rsidRDefault="00365B02" w:rsidP="00365B02">
      <w:pPr>
        <w:pStyle w:val="Paragraphedeliste"/>
        <w:numPr>
          <w:ilvl w:val="0"/>
          <w:numId w:val="5"/>
        </w:numPr>
      </w:pPr>
      <w:r>
        <w:t>Faire communiquer plusieurs machines entre elles</w:t>
      </w:r>
    </w:p>
    <w:p w:rsidR="00365B02" w:rsidRDefault="00365B02" w:rsidP="00365B02">
      <w:pPr>
        <w:pStyle w:val="Paragraphedeliste"/>
        <w:numPr>
          <w:ilvl w:val="1"/>
          <w:numId w:val="5"/>
        </w:numPr>
      </w:pPr>
      <w:r>
        <w:t>Faire communiquer deux ordinateurs entres eux</w:t>
      </w:r>
    </w:p>
    <w:p w:rsidR="00365B02" w:rsidRDefault="00365B02" w:rsidP="00365B02">
      <w:pPr>
        <w:pStyle w:val="Paragraphedeliste"/>
        <w:numPr>
          <w:ilvl w:val="1"/>
          <w:numId w:val="5"/>
        </w:numPr>
      </w:pPr>
      <w:r>
        <w:t>Faire communiquer des téléphones avec des ordinateurs</w:t>
      </w:r>
    </w:p>
    <w:p w:rsidR="00365B02" w:rsidRDefault="00365B02" w:rsidP="00365B02">
      <w:pPr>
        <w:pStyle w:val="Paragraphedeliste"/>
        <w:numPr>
          <w:ilvl w:val="0"/>
          <w:numId w:val="5"/>
        </w:numPr>
      </w:pPr>
      <w:r>
        <w:t>Mise en place du protocole d'échange d'information</w:t>
      </w:r>
    </w:p>
    <w:p w:rsidR="00365B02" w:rsidRDefault="00365B02" w:rsidP="00365B02">
      <w:pPr>
        <w:pStyle w:val="Paragraphedeliste"/>
        <w:numPr>
          <w:ilvl w:val="1"/>
          <w:numId w:val="5"/>
        </w:numPr>
      </w:pPr>
      <w:r>
        <w:t>Formalisation du protocole JSON avec tous les membres du groupe</w:t>
      </w:r>
    </w:p>
    <w:p w:rsidR="00365B02" w:rsidRDefault="00365B02" w:rsidP="00365B02">
      <w:pPr>
        <w:pStyle w:val="Paragraphedeliste"/>
        <w:numPr>
          <w:ilvl w:val="1"/>
          <w:numId w:val="5"/>
        </w:numPr>
      </w:pPr>
      <w:r>
        <w:t>Formalisation du protocole JSON entre toutes les applications</w:t>
      </w:r>
    </w:p>
    <w:p w:rsidR="00365B02" w:rsidRDefault="00365B02" w:rsidP="00365B02">
      <w:pPr>
        <w:pStyle w:val="Paragraphedeliste"/>
        <w:numPr>
          <w:ilvl w:val="0"/>
          <w:numId w:val="5"/>
        </w:numPr>
      </w:pPr>
      <w:r>
        <w:t>Mise en place du système d'interaction social entre joueur</w:t>
      </w:r>
    </w:p>
    <w:p w:rsidR="00365B02" w:rsidRDefault="00365B02" w:rsidP="00365B02">
      <w:pPr>
        <w:pStyle w:val="Paragraphedeliste"/>
        <w:numPr>
          <w:ilvl w:val="1"/>
          <w:numId w:val="5"/>
        </w:numPr>
      </w:pPr>
      <w:r>
        <w:t>Système d'enregistrement de joueur</w:t>
      </w:r>
    </w:p>
    <w:p w:rsidR="00365B02" w:rsidRDefault="00365B02" w:rsidP="00365B02">
      <w:pPr>
        <w:pStyle w:val="Paragraphedeliste"/>
        <w:numPr>
          <w:ilvl w:val="1"/>
          <w:numId w:val="5"/>
        </w:numPr>
      </w:pPr>
      <w:r>
        <w:t>Système d'amis</w:t>
      </w:r>
    </w:p>
    <w:p w:rsidR="00242A04" w:rsidRDefault="00365B02" w:rsidP="00242A04">
      <w:pPr>
        <w:pStyle w:val="Paragraphedeliste"/>
        <w:numPr>
          <w:ilvl w:val="1"/>
          <w:numId w:val="5"/>
        </w:numPr>
      </w:pPr>
      <w:r>
        <w:t>Interaction entre joueurs</w:t>
      </w:r>
    </w:p>
    <w:p w:rsidR="00EC04C9" w:rsidRDefault="00EC04C9" w:rsidP="00EC04C9">
      <w:pPr>
        <w:pStyle w:val="Titre2"/>
        <w:numPr>
          <w:ilvl w:val="1"/>
          <w:numId w:val="1"/>
        </w:numPr>
      </w:pPr>
      <w:bookmarkStart w:id="20" w:name="_Toc429385390"/>
      <w:bookmarkStart w:id="21" w:name="_Toc429385480"/>
      <w:r>
        <w:t>Planning</w:t>
      </w:r>
      <w:bookmarkEnd w:id="20"/>
      <w:bookmarkEnd w:id="21"/>
    </w:p>
    <w:p w:rsidR="00854CB8" w:rsidRDefault="00854CB8" w:rsidP="00854CB8">
      <w:pPr>
        <w:spacing w:after="0"/>
      </w:pPr>
      <w:r>
        <w:t xml:space="preserve">Date </w:t>
      </w:r>
      <w:r w:rsidR="00DC4858">
        <w:t>clés</w:t>
      </w:r>
      <w:r>
        <w:t> :</w:t>
      </w:r>
    </w:p>
    <w:p w:rsidR="00854CB8" w:rsidRDefault="00854CB8" w:rsidP="00854CB8">
      <w:pPr>
        <w:pStyle w:val="Paragraphedeliste"/>
        <w:numPr>
          <w:ilvl w:val="0"/>
          <w:numId w:val="11"/>
        </w:numPr>
        <w:spacing w:after="0"/>
      </w:pPr>
      <w:r>
        <w:t>09/09/2015 : Remise du DOP</w:t>
      </w:r>
    </w:p>
    <w:p w:rsidR="00854CB8" w:rsidRDefault="00854CB8" w:rsidP="00854CB8">
      <w:pPr>
        <w:pStyle w:val="Paragraphedeliste"/>
        <w:numPr>
          <w:ilvl w:val="0"/>
          <w:numId w:val="11"/>
        </w:numPr>
        <w:spacing w:after="0"/>
      </w:pPr>
      <w:r>
        <w:t>07/12/2015 : Début du projet</w:t>
      </w:r>
    </w:p>
    <w:p w:rsidR="00854CB8" w:rsidRDefault="00854CB8" w:rsidP="00854CB8">
      <w:pPr>
        <w:pStyle w:val="Paragraphedeliste"/>
        <w:numPr>
          <w:ilvl w:val="0"/>
          <w:numId w:val="11"/>
        </w:numPr>
        <w:spacing w:after="0"/>
      </w:pPr>
      <w:r>
        <w:t>22/01/2016 : Fin de la programmation et début de la semaine des tests</w:t>
      </w:r>
      <w:r w:rsidR="00BC2A08">
        <w:t xml:space="preserve"> et rédaction des documents</w:t>
      </w:r>
      <w:r w:rsidR="005E3796">
        <w:t xml:space="preserve"> (DOP, guide, etc.)</w:t>
      </w:r>
    </w:p>
    <w:p w:rsidR="00854CB8" w:rsidRDefault="00854CB8" w:rsidP="00854CB8">
      <w:pPr>
        <w:pStyle w:val="Paragraphedeliste"/>
        <w:numPr>
          <w:ilvl w:val="0"/>
          <w:numId w:val="11"/>
        </w:numPr>
        <w:spacing w:after="0"/>
      </w:pPr>
      <w:r>
        <w:t>29/01/2016 : Remise du projet</w:t>
      </w:r>
    </w:p>
    <w:p w:rsidR="00BF2FB1" w:rsidRDefault="00BF2FB1">
      <w:pPr>
        <w:jc w:val="left"/>
        <w:sectPr w:rsidR="00BF2FB1" w:rsidSect="002D5737">
          <w:headerReference w:type="default" r:id="rId12"/>
          <w:footerReference w:type="default" r:id="rId13"/>
          <w:headerReference w:type="first" r:id="rId14"/>
          <w:pgSz w:w="11906" w:h="16838"/>
          <w:pgMar w:top="1417" w:right="1417" w:bottom="1417" w:left="1417" w:header="708" w:footer="708" w:gutter="0"/>
          <w:pgNumType w:start="1"/>
          <w:cols w:space="708"/>
          <w:titlePg/>
          <w:docGrid w:linePitch="360"/>
        </w:sectPr>
      </w:pPr>
    </w:p>
    <w:p w:rsidR="00C87CE5" w:rsidRDefault="00C87CE5" w:rsidP="00C87CE5">
      <w:pPr>
        <w:spacing w:after="0"/>
      </w:pPr>
      <w:r>
        <w:lastRenderedPageBreak/>
        <w:t>Gantt :</w:t>
      </w:r>
    </w:p>
    <w:p w:rsidR="00C87CE5" w:rsidRDefault="00BF2FB1" w:rsidP="00C87CE5">
      <w:pPr>
        <w:keepNext/>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8pt;height:198.65pt">
            <v:imagedata r:id="rId15" o:title="Gantt"/>
          </v:shape>
        </w:pict>
      </w:r>
    </w:p>
    <w:p w:rsidR="00C87CE5" w:rsidRPr="00C87CE5" w:rsidRDefault="00C87CE5" w:rsidP="00C87CE5">
      <w:pPr>
        <w:pStyle w:val="Lgende"/>
        <w:jc w:val="center"/>
        <w:rPr>
          <w:b w:val="0"/>
          <w:color w:val="auto"/>
        </w:rPr>
      </w:pPr>
      <w:r w:rsidRPr="00C87CE5">
        <w:rPr>
          <w:i/>
          <w:color w:val="auto"/>
        </w:rPr>
        <w:t xml:space="preserve">Fig. </w:t>
      </w:r>
      <w:r w:rsidRPr="00C87CE5">
        <w:rPr>
          <w:i/>
          <w:color w:val="auto"/>
        </w:rPr>
        <w:fldChar w:fldCharType="begin"/>
      </w:r>
      <w:r w:rsidRPr="00C87CE5">
        <w:rPr>
          <w:i/>
          <w:color w:val="auto"/>
        </w:rPr>
        <w:instrText xml:space="preserve"> SEQ Fig. \* ARABIC </w:instrText>
      </w:r>
      <w:r w:rsidRPr="00C87CE5">
        <w:rPr>
          <w:i/>
          <w:color w:val="auto"/>
        </w:rPr>
        <w:fldChar w:fldCharType="separate"/>
      </w:r>
      <w:r w:rsidR="00CF4CA5">
        <w:rPr>
          <w:i/>
          <w:noProof/>
          <w:color w:val="auto"/>
        </w:rPr>
        <w:t>2</w:t>
      </w:r>
      <w:r w:rsidRPr="00C87CE5">
        <w:rPr>
          <w:i/>
          <w:color w:val="auto"/>
        </w:rPr>
        <w:fldChar w:fldCharType="end"/>
      </w:r>
      <w:r w:rsidRPr="00C87CE5">
        <w:rPr>
          <w:color w:val="auto"/>
        </w:rPr>
        <w:t xml:space="preserve"> : </w:t>
      </w:r>
      <w:r w:rsidRPr="00C87CE5">
        <w:rPr>
          <w:b w:val="0"/>
          <w:color w:val="auto"/>
        </w:rPr>
        <w:t>Gantt du projet</w:t>
      </w:r>
    </w:p>
    <w:p w:rsidR="00BF2FB1" w:rsidRDefault="00C87CE5" w:rsidP="00C87CE5">
      <w:pPr>
        <w:spacing w:after="0"/>
      </w:pPr>
      <w:r>
        <w:t xml:space="preserve">La visualisation du </w:t>
      </w:r>
      <w:proofErr w:type="spellStart"/>
      <w:r>
        <w:t>gantt</w:t>
      </w:r>
      <w:proofErr w:type="spellEnd"/>
      <w:r>
        <w:t xml:space="preserve"> va du 30 novembre jusqu’au 7 </w:t>
      </w:r>
      <w:r w:rsidR="00BF2FB1">
        <w:t>février</w:t>
      </w:r>
      <w:r>
        <w:t>. L’unité de longueur est la semaine.</w:t>
      </w:r>
    </w:p>
    <w:p w:rsidR="00C87CE5" w:rsidRDefault="00C87CE5" w:rsidP="00C87CE5">
      <w:pPr>
        <w:spacing w:after="0"/>
      </w:pPr>
      <w:r>
        <w:t>La couleur violette correspond à des phases d’analyse commune, c’est-à-dire que toutes les ressources travaillent dessus.</w:t>
      </w:r>
    </w:p>
    <w:p w:rsidR="00C87CE5" w:rsidRDefault="00C87CE5" w:rsidP="00C87CE5">
      <w:pPr>
        <w:spacing w:after="0"/>
      </w:pPr>
      <w:r>
        <w:t>Les autres couleurs sont relatives aux ressources, M. HILAIRE est en bleu et M. DANJOUX en vert.</w:t>
      </w:r>
    </w:p>
    <w:p w:rsidR="00BF2FB1" w:rsidRDefault="00C87CE5" w:rsidP="00BF2FB1">
      <w:pPr>
        <w:spacing w:after="0"/>
      </w:pPr>
      <w:r>
        <w:t>La phase de pré-étude n’apparait pas puisque antérieure au 30 novembre 2015</w:t>
      </w:r>
    </w:p>
    <w:p w:rsidR="00BF2FB1" w:rsidRDefault="00BF2FB1" w:rsidP="00BF2FB1">
      <w:pPr>
        <w:spacing w:after="0"/>
        <w:jc w:val="left"/>
        <w:sectPr w:rsidR="00BF2FB1" w:rsidSect="00F41036">
          <w:headerReference w:type="default" r:id="rId16"/>
          <w:pgSz w:w="16838" w:h="11906" w:orient="landscape"/>
          <w:pgMar w:top="1417" w:right="1417" w:bottom="1417" w:left="1417" w:header="708" w:footer="708" w:gutter="0"/>
          <w:cols w:space="708"/>
          <w:docGrid w:linePitch="360"/>
        </w:sectPr>
      </w:pPr>
    </w:p>
    <w:p w:rsidR="00FC1502" w:rsidRDefault="00FC1502" w:rsidP="00FC1502">
      <w:pPr>
        <w:pStyle w:val="Titre1"/>
        <w:numPr>
          <w:ilvl w:val="0"/>
          <w:numId w:val="1"/>
        </w:numPr>
      </w:pPr>
      <w:bookmarkStart w:id="22" w:name="_Toc429385391"/>
      <w:bookmarkStart w:id="23" w:name="_Toc429385481"/>
      <w:r>
        <w:lastRenderedPageBreak/>
        <w:t>Qui fait quoi et comment</w:t>
      </w:r>
      <w:bookmarkEnd w:id="22"/>
      <w:bookmarkEnd w:id="23"/>
    </w:p>
    <w:p w:rsidR="00DC4858" w:rsidRDefault="00BF2FB1" w:rsidP="00FC1502">
      <w:r w:rsidRPr="00BF2FB1">
        <w:t xml:space="preserve">Internet et les différents livres devraient être suffisants pour répondre à nos questions de développement. Le projet sera en deux parties. La première partie sera le développement des applications se trouvant sur les machines, cette partie sera assurée par Marc DANJOUX. La seconde partie elle sera l'interaction de plusieurs joueurs entre eux sur des machines différentes et la création d'un service web, cette partie sera assurée par Laurent HILAIRE. Le développement se fera sous </w:t>
      </w:r>
      <w:proofErr w:type="spellStart"/>
      <w:r w:rsidRPr="00BF2FB1">
        <w:t>Qt</w:t>
      </w:r>
      <w:proofErr w:type="spellEnd"/>
      <w:r w:rsidRPr="00BF2FB1">
        <w:t xml:space="preserve"> Creator sous Windows pour la partie application et sous Linux pour la partie serveur.</w:t>
      </w:r>
    </w:p>
    <w:p w:rsidR="005559BA" w:rsidRDefault="005559BA" w:rsidP="005559BA">
      <w:pPr>
        <w:pStyle w:val="Titre1"/>
        <w:numPr>
          <w:ilvl w:val="0"/>
          <w:numId w:val="1"/>
        </w:numPr>
      </w:pPr>
      <w:bookmarkStart w:id="24" w:name="_Toc429385392"/>
      <w:bookmarkStart w:id="25" w:name="_Toc429385482"/>
      <w:r>
        <w:t>Identification des risques</w:t>
      </w:r>
      <w:bookmarkEnd w:id="24"/>
      <w:bookmarkEnd w:id="25"/>
    </w:p>
    <w:p w:rsidR="00DC4858" w:rsidRDefault="00A11205" w:rsidP="00DC4858">
      <w:r>
        <w:t>Un tableau d’identificati</w:t>
      </w:r>
      <w:r w:rsidR="000E44CE">
        <w:t xml:space="preserve">on des risques est disponible en </w:t>
      </w:r>
      <w:r w:rsidR="005F3606" w:rsidRPr="006F7AEB">
        <w:rPr>
          <w:u w:val="single"/>
        </w:rPr>
        <w:fldChar w:fldCharType="begin"/>
      </w:r>
      <w:r w:rsidR="005F3606" w:rsidRPr="006F7AEB">
        <w:rPr>
          <w:u w:val="single"/>
        </w:rPr>
        <w:instrText xml:space="preserve"> REF _Ref429383461 \h </w:instrText>
      </w:r>
      <w:r w:rsidR="006F7AEB">
        <w:rPr>
          <w:u w:val="single"/>
        </w:rPr>
        <w:instrText xml:space="preserve"> \* MERGEFORMAT </w:instrText>
      </w:r>
      <w:r w:rsidR="005F3606" w:rsidRPr="006F7AEB">
        <w:rPr>
          <w:u w:val="single"/>
        </w:rPr>
      </w:r>
      <w:r w:rsidR="005F3606" w:rsidRPr="006F7AEB">
        <w:rPr>
          <w:u w:val="single"/>
        </w:rPr>
        <w:fldChar w:fldCharType="separate"/>
      </w:r>
      <w:r w:rsidR="00CF4CA5" w:rsidRPr="00CF4CA5">
        <w:rPr>
          <w:u w:val="single"/>
        </w:rPr>
        <w:t xml:space="preserve">Annexe </w:t>
      </w:r>
      <w:r w:rsidR="00CF4CA5" w:rsidRPr="00CF4CA5">
        <w:rPr>
          <w:noProof/>
          <w:u w:val="single"/>
        </w:rPr>
        <w:t>1</w:t>
      </w:r>
      <w:r w:rsidR="005F3606" w:rsidRPr="006F7AEB">
        <w:rPr>
          <w:u w:val="single"/>
        </w:rPr>
        <w:fldChar w:fldCharType="end"/>
      </w:r>
      <w:r>
        <w:t>.</w:t>
      </w:r>
      <w:r w:rsidR="00DC4858" w:rsidRPr="00DC4858">
        <w:t xml:space="preserve"> </w:t>
      </w:r>
    </w:p>
    <w:p w:rsidR="005559BA" w:rsidRDefault="005559BA" w:rsidP="005559BA">
      <w:pPr>
        <w:pStyle w:val="Titre1"/>
        <w:numPr>
          <w:ilvl w:val="0"/>
          <w:numId w:val="1"/>
        </w:numPr>
      </w:pPr>
      <w:bookmarkStart w:id="26" w:name="_Toc429385393"/>
      <w:bookmarkStart w:id="27" w:name="_Toc429385483"/>
      <w:bookmarkStart w:id="28" w:name="_GoBack"/>
      <w:bookmarkEnd w:id="28"/>
      <w:r>
        <w:t>Qualité</w:t>
      </w:r>
      <w:bookmarkEnd w:id="26"/>
      <w:bookmarkEnd w:id="27"/>
    </w:p>
    <w:p w:rsidR="0073253C" w:rsidRDefault="005559BA" w:rsidP="005559BA">
      <w:r>
        <w:t xml:space="preserve">La première des qualités est le fonctionnement du logiciel. Toutes les règles de base doivent avoir été implémentées pour pouvoir </w:t>
      </w:r>
      <w:r w:rsidR="00A2270A">
        <w:t>prétendre à l’achèvement de la partie obligatoire du</w:t>
      </w:r>
      <w:r w:rsidR="005B5A17">
        <w:t xml:space="preserve"> </w:t>
      </w:r>
      <w:r w:rsidR="00A2270A">
        <w:t>projet.</w:t>
      </w:r>
      <w:r w:rsidR="005B5A17">
        <w:t xml:space="preserve"> Ces obligations sont citées au </w:t>
      </w:r>
      <w:r w:rsidR="00375323" w:rsidRPr="00824345">
        <w:rPr>
          <w:u w:val="single"/>
        </w:rPr>
        <w:fldChar w:fldCharType="begin"/>
      </w:r>
      <w:r w:rsidR="00375323" w:rsidRPr="00824345">
        <w:rPr>
          <w:u w:val="single"/>
        </w:rPr>
        <w:instrText xml:space="preserve"> REF _Ref426380133 \r \h </w:instrText>
      </w:r>
      <w:r w:rsidR="00824345">
        <w:rPr>
          <w:u w:val="single"/>
        </w:rPr>
        <w:instrText xml:space="preserve"> \* MERGEFORMAT </w:instrText>
      </w:r>
      <w:r w:rsidR="00375323" w:rsidRPr="00824345">
        <w:rPr>
          <w:u w:val="single"/>
        </w:rPr>
      </w:r>
      <w:r w:rsidR="00375323" w:rsidRPr="00824345">
        <w:rPr>
          <w:u w:val="single"/>
        </w:rPr>
        <w:fldChar w:fldCharType="separate"/>
      </w:r>
      <w:r w:rsidR="00CF4CA5">
        <w:rPr>
          <w:u w:val="single"/>
        </w:rPr>
        <w:t>1.3</w:t>
      </w:r>
      <w:r w:rsidR="00375323" w:rsidRPr="00824345">
        <w:rPr>
          <w:u w:val="single"/>
        </w:rPr>
        <w:fldChar w:fldCharType="end"/>
      </w:r>
      <w:r w:rsidR="00375323">
        <w:t xml:space="preserve"> </w:t>
      </w:r>
      <w:r w:rsidR="00811000">
        <w:t>et repris plu</w:t>
      </w:r>
      <w:r w:rsidR="00375323">
        <w:t xml:space="preserve">s en détail au </w:t>
      </w:r>
      <w:r w:rsidR="00375323" w:rsidRPr="00824345">
        <w:rPr>
          <w:u w:val="single"/>
        </w:rPr>
        <w:fldChar w:fldCharType="begin"/>
      </w:r>
      <w:r w:rsidR="00375323" w:rsidRPr="00824345">
        <w:rPr>
          <w:u w:val="single"/>
        </w:rPr>
        <w:instrText xml:space="preserve"> REF _Ref426380145 \r \h </w:instrText>
      </w:r>
      <w:r w:rsidR="00824345" w:rsidRPr="00824345">
        <w:rPr>
          <w:u w:val="single"/>
        </w:rPr>
        <w:instrText xml:space="preserve"> \* MERGEFORMAT </w:instrText>
      </w:r>
      <w:r w:rsidR="00375323" w:rsidRPr="00824345">
        <w:rPr>
          <w:u w:val="single"/>
        </w:rPr>
      </w:r>
      <w:r w:rsidR="00375323" w:rsidRPr="00824345">
        <w:rPr>
          <w:u w:val="single"/>
        </w:rPr>
        <w:fldChar w:fldCharType="separate"/>
      </w:r>
      <w:r w:rsidR="00CF4CA5">
        <w:rPr>
          <w:u w:val="single"/>
        </w:rPr>
        <w:t>2.3</w:t>
      </w:r>
      <w:r w:rsidR="00375323" w:rsidRPr="00824345">
        <w:rPr>
          <w:u w:val="single"/>
        </w:rPr>
        <w:fldChar w:fldCharType="end"/>
      </w:r>
      <w:r w:rsidR="00375323">
        <w:t>.</w:t>
      </w:r>
    </w:p>
    <w:p w:rsidR="00DC4858" w:rsidRDefault="00375323" w:rsidP="00DC4858">
      <w:r>
        <w:t>Un tableau des critères d</w:t>
      </w:r>
      <w:r w:rsidR="00824345">
        <w:t xml:space="preserve">e validation est disponible en </w:t>
      </w:r>
      <w:r w:rsidR="005F3606" w:rsidRPr="000A49E2">
        <w:rPr>
          <w:u w:val="single"/>
        </w:rPr>
        <w:fldChar w:fldCharType="begin"/>
      </w:r>
      <w:r w:rsidR="005F3606" w:rsidRPr="000A49E2">
        <w:rPr>
          <w:u w:val="single"/>
        </w:rPr>
        <w:instrText xml:space="preserve"> REF _Ref429383480 \h </w:instrText>
      </w:r>
      <w:r w:rsidR="006F7AEB" w:rsidRPr="000A49E2">
        <w:rPr>
          <w:u w:val="single"/>
        </w:rPr>
        <w:instrText xml:space="preserve"> \* MERGEFORMAT </w:instrText>
      </w:r>
      <w:r w:rsidR="005F3606" w:rsidRPr="000A49E2">
        <w:rPr>
          <w:u w:val="single"/>
        </w:rPr>
      </w:r>
      <w:r w:rsidR="005F3606" w:rsidRPr="000A49E2">
        <w:rPr>
          <w:u w:val="single"/>
        </w:rPr>
        <w:fldChar w:fldCharType="separate"/>
      </w:r>
      <w:r w:rsidR="00CF4CA5" w:rsidRPr="00CF4CA5">
        <w:rPr>
          <w:u w:val="single"/>
        </w:rPr>
        <w:t>Annexe 2</w:t>
      </w:r>
      <w:r w:rsidR="005F3606" w:rsidRPr="000A49E2">
        <w:rPr>
          <w:u w:val="single"/>
        </w:rPr>
        <w:fldChar w:fldCharType="end"/>
      </w:r>
      <w:r w:rsidR="0073253C">
        <w:t xml:space="preserve"> pour les parties obligatoires</w:t>
      </w:r>
      <w:r w:rsidR="00BF2FB1">
        <w:t xml:space="preserve"> uniquement du bloc IHM du logiciel.</w:t>
      </w:r>
    </w:p>
    <w:p w:rsidR="00BF2FB1" w:rsidRDefault="00BF2FB1" w:rsidP="00DC4858">
      <w:r>
        <w:t>Le tableau des critères de validation</w:t>
      </w:r>
      <w:r w:rsidR="009266CB">
        <w:t xml:space="preserve"> pour la partie réseau</w:t>
      </w:r>
      <w:r>
        <w:t xml:space="preserve"> sera élaboré pendant la première phase du projet, « Architecture/Modélisation ».</w:t>
      </w:r>
    </w:p>
    <w:p w:rsidR="0005700A" w:rsidRDefault="0005700A" w:rsidP="0005700A">
      <w:pPr>
        <w:pStyle w:val="Titre1"/>
        <w:numPr>
          <w:ilvl w:val="0"/>
          <w:numId w:val="1"/>
        </w:numPr>
      </w:pPr>
      <w:bookmarkStart w:id="29" w:name="_Toc429385394"/>
      <w:bookmarkStart w:id="30" w:name="_Toc429385484"/>
      <w:r>
        <w:t>Capitalisation de l’expérience</w:t>
      </w:r>
      <w:bookmarkEnd w:id="29"/>
      <w:bookmarkEnd w:id="30"/>
    </w:p>
    <w:p w:rsidR="00A37F34" w:rsidRPr="00A37F34" w:rsidRDefault="002930B0" w:rsidP="00A37F34">
      <w:r>
        <w:t>Cette partie viendra à</w:t>
      </w:r>
      <w:r w:rsidR="001D2B58">
        <w:t xml:space="preserve"> être complété</w:t>
      </w:r>
      <w:r w:rsidR="00D82B1A">
        <w:t>e</w:t>
      </w:r>
      <w:r w:rsidR="001D2B58">
        <w:t xml:space="preserve"> lors du cycle de vie du logiciel.</w:t>
      </w:r>
    </w:p>
    <w:p w:rsidR="00012FD7" w:rsidRPr="00012FD7" w:rsidRDefault="00012FD7" w:rsidP="00012FD7"/>
    <w:p w:rsidR="00A37F34" w:rsidRDefault="00A37F34" w:rsidP="00A37F34">
      <w:pPr>
        <w:jc w:val="left"/>
        <w:rPr>
          <w:rFonts w:ascii="Didot" w:hAnsi="Didot"/>
        </w:rPr>
        <w:sectPr w:rsidR="00A37F34" w:rsidSect="00460B65">
          <w:headerReference w:type="default" r:id="rId17"/>
          <w:pgSz w:w="11906" w:h="16838"/>
          <w:pgMar w:top="1417" w:right="1417" w:bottom="1417" w:left="1417" w:header="708" w:footer="708" w:gutter="0"/>
          <w:cols w:space="708"/>
          <w:docGrid w:linePitch="360"/>
        </w:sectPr>
      </w:pPr>
    </w:p>
    <w:p w:rsidR="000E44CE" w:rsidRDefault="000E44CE" w:rsidP="002D5737">
      <w:pPr>
        <w:pStyle w:val="Titre1"/>
      </w:pPr>
      <w:bookmarkStart w:id="31" w:name="_Ref429383461"/>
      <w:bookmarkStart w:id="32" w:name="_Toc429385485"/>
      <w:r>
        <w:lastRenderedPageBreak/>
        <w:t xml:space="preserve">Annexe </w:t>
      </w:r>
      <w:r>
        <w:fldChar w:fldCharType="begin"/>
      </w:r>
      <w:r>
        <w:instrText xml:space="preserve"> SEQ Annexe \* ARABIC </w:instrText>
      </w:r>
      <w:r>
        <w:fldChar w:fldCharType="separate"/>
      </w:r>
      <w:r w:rsidR="00CF4CA5">
        <w:rPr>
          <w:noProof/>
        </w:rPr>
        <w:t>1</w:t>
      </w:r>
      <w:r>
        <w:fldChar w:fldCharType="end"/>
      </w:r>
      <w:bookmarkEnd w:id="31"/>
      <w:r>
        <w:t> : Gestion des risques</w:t>
      </w:r>
      <w:bookmarkEnd w:id="32"/>
    </w:p>
    <w:p w:rsidR="00DC4858" w:rsidRDefault="00DC4858" w:rsidP="00DC4858"/>
    <w:tbl>
      <w:tblPr>
        <w:tblStyle w:val="Listeclaire-Accent1"/>
        <w:tblW w:w="14220" w:type="dxa"/>
        <w:tblLook w:val="04A0" w:firstRow="1" w:lastRow="0" w:firstColumn="1" w:lastColumn="0" w:noHBand="0" w:noVBand="1"/>
      </w:tblPr>
      <w:tblGrid>
        <w:gridCol w:w="503"/>
        <w:gridCol w:w="3755"/>
        <w:gridCol w:w="1069"/>
        <w:gridCol w:w="1404"/>
        <w:gridCol w:w="1109"/>
        <w:gridCol w:w="1482"/>
        <w:gridCol w:w="3812"/>
        <w:gridCol w:w="1086"/>
      </w:tblGrid>
      <w:tr w:rsidR="00A37F34" w:rsidRPr="00A37F34" w:rsidTr="00A37F3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center"/>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Id</w:t>
            </w:r>
          </w:p>
        </w:tc>
        <w:tc>
          <w:tcPr>
            <w:tcW w:w="3755"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Intitulé</w:t>
            </w:r>
          </w:p>
        </w:tc>
        <w:tc>
          <w:tcPr>
            <w:tcW w:w="1069"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roofErr w:type="gramStart"/>
            <w:r w:rsidRPr="00A37F34">
              <w:rPr>
                <w:rFonts w:ascii="Calibri" w:eastAsia="Times New Roman" w:hAnsi="Calibri" w:cs="Times New Roman"/>
                <w:color w:val="000000"/>
                <w:lang w:eastAsia="fr-FR"/>
              </w:rPr>
              <w:t>Gravité</w:t>
            </w:r>
            <w:proofErr w:type="gramEnd"/>
            <w:r w:rsidRPr="00A37F34">
              <w:rPr>
                <w:rFonts w:ascii="Calibri" w:eastAsia="Times New Roman" w:hAnsi="Calibri" w:cs="Times New Roman"/>
                <w:color w:val="000000"/>
                <w:lang w:eastAsia="fr-FR"/>
              </w:rPr>
              <w:br/>
              <w:t>(1 - 5)</w:t>
            </w:r>
          </w:p>
        </w:tc>
        <w:tc>
          <w:tcPr>
            <w:tcW w:w="1404"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roofErr w:type="gramStart"/>
            <w:r w:rsidRPr="00A37F34">
              <w:rPr>
                <w:rFonts w:ascii="Calibri" w:eastAsia="Times New Roman" w:hAnsi="Calibri" w:cs="Times New Roman"/>
                <w:color w:val="000000"/>
                <w:lang w:eastAsia="fr-FR"/>
              </w:rPr>
              <w:t>Probabilité</w:t>
            </w:r>
            <w:proofErr w:type="gramEnd"/>
            <w:r w:rsidRPr="00A37F34">
              <w:rPr>
                <w:rFonts w:ascii="Calibri" w:eastAsia="Times New Roman" w:hAnsi="Calibri" w:cs="Times New Roman"/>
                <w:color w:val="000000"/>
                <w:lang w:eastAsia="fr-FR"/>
              </w:rPr>
              <w:br/>
              <w:t>(1 - 5)</w:t>
            </w:r>
          </w:p>
        </w:tc>
        <w:tc>
          <w:tcPr>
            <w:tcW w:w="1109"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roofErr w:type="gramStart"/>
            <w:r w:rsidRPr="00A37F34">
              <w:rPr>
                <w:rFonts w:ascii="Calibri" w:eastAsia="Times New Roman" w:hAnsi="Calibri" w:cs="Times New Roman"/>
                <w:color w:val="000000"/>
                <w:lang w:eastAsia="fr-FR"/>
              </w:rPr>
              <w:t>Criticité</w:t>
            </w:r>
            <w:proofErr w:type="gramEnd"/>
            <w:r w:rsidRPr="00A37F34">
              <w:rPr>
                <w:rFonts w:ascii="Calibri" w:eastAsia="Times New Roman" w:hAnsi="Calibri" w:cs="Times New Roman"/>
                <w:color w:val="000000"/>
                <w:lang w:eastAsia="fr-FR"/>
              </w:rPr>
              <w:br/>
              <w:t>(1 - 25)</w:t>
            </w:r>
          </w:p>
        </w:tc>
        <w:tc>
          <w:tcPr>
            <w:tcW w:w="1482"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Responsable</w:t>
            </w:r>
          </w:p>
        </w:tc>
        <w:tc>
          <w:tcPr>
            <w:tcW w:w="3812"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Action</w:t>
            </w:r>
          </w:p>
        </w:tc>
        <w:tc>
          <w:tcPr>
            <w:tcW w:w="1086" w:type="dxa"/>
            <w:hideMark/>
          </w:tcPr>
          <w:p w:rsidR="00A37F34" w:rsidRPr="00A37F34" w:rsidRDefault="00A37F34" w:rsidP="00A37F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Etat</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Fichiers sources endommagés ou perdus</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3</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15</w:t>
            </w:r>
          </w:p>
        </w:tc>
        <w:tc>
          <w:tcPr>
            <w:tcW w:w="1482"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Copie sur clé et commit sur drive chaque soir</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Traité</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Le langage ne permet pas la fonction</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10</w:t>
            </w:r>
          </w:p>
        </w:tc>
        <w:tc>
          <w:tcPr>
            <w:tcW w:w="1482"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3E1841"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3</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Ordinateur en panne</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8</w:t>
            </w:r>
          </w:p>
        </w:tc>
        <w:tc>
          <w:tcPr>
            <w:tcW w:w="1482" w:type="dxa"/>
            <w:noWrap/>
            <w:hideMark/>
          </w:tcPr>
          <w:p w:rsidR="00A37F34" w:rsidRPr="00A37F34" w:rsidRDefault="00CD1467"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Utiliser ceux de l'école</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Retard sur le planning</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8</w:t>
            </w:r>
          </w:p>
        </w:tc>
        <w:tc>
          <w:tcPr>
            <w:tcW w:w="1482" w:type="dxa"/>
            <w:noWrap/>
            <w:hideMark/>
          </w:tcPr>
          <w:p w:rsidR="00A37F34" w:rsidRPr="00A37F34" w:rsidRDefault="00CD1467"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3E1841"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3755" w:type="dxa"/>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Absence du développeur</w:t>
            </w:r>
          </w:p>
        </w:tc>
        <w:tc>
          <w:tcPr>
            <w:tcW w:w="106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04"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1</w:t>
            </w:r>
          </w:p>
        </w:tc>
        <w:tc>
          <w:tcPr>
            <w:tcW w:w="1109" w:type="dxa"/>
            <w:noWrap/>
            <w:hideMark/>
          </w:tcPr>
          <w:p w:rsidR="00A37F34" w:rsidRPr="00A37F34" w:rsidRDefault="00A37F34" w:rsidP="00A37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5</w:t>
            </w:r>
          </w:p>
        </w:tc>
        <w:tc>
          <w:tcPr>
            <w:tcW w:w="1482" w:type="dxa"/>
            <w:noWrap/>
            <w:hideMark/>
          </w:tcPr>
          <w:p w:rsidR="00A37F34" w:rsidRPr="00A37F34" w:rsidRDefault="009563EF"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HILAIRE</w:t>
            </w:r>
          </w:p>
        </w:tc>
        <w:tc>
          <w:tcPr>
            <w:tcW w:w="3812" w:type="dxa"/>
            <w:hideMark/>
          </w:tcPr>
          <w:p w:rsidR="00A37F34" w:rsidRPr="00A37F34" w:rsidRDefault="003E1841"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S</w:t>
            </w:r>
            <w:r w:rsidR="00A37F34" w:rsidRPr="00A37F34">
              <w:rPr>
                <w:rFonts w:ascii="Calibri" w:eastAsia="Times New Roman" w:hAnsi="Calibri" w:cs="Times New Roman"/>
                <w:color w:val="000000"/>
                <w:lang w:eastAsia="fr-FR"/>
              </w:rPr>
              <w:t>upprimer des fonctionnalités</w:t>
            </w:r>
          </w:p>
        </w:tc>
        <w:tc>
          <w:tcPr>
            <w:tcW w:w="1086" w:type="dxa"/>
            <w:noWrap/>
            <w:hideMark/>
          </w:tcPr>
          <w:p w:rsidR="00A37F34" w:rsidRPr="00A37F34" w:rsidRDefault="00A37F34" w:rsidP="00A37F3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r w:rsidR="00A37F34" w:rsidRPr="00A37F34" w:rsidTr="00A37F34">
        <w:trPr>
          <w:trHeight w:val="397"/>
        </w:trPr>
        <w:tc>
          <w:tcPr>
            <w:cnfStyle w:val="001000000000" w:firstRow="0" w:lastRow="0" w:firstColumn="1" w:lastColumn="0" w:oddVBand="0" w:evenVBand="0" w:oddHBand="0" w:evenHBand="0" w:firstRowFirstColumn="0" w:firstRowLastColumn="0" w:lastRowFirstColumn="0" w:lastRowLastColumn="0"/>
            <w:tcW w:w="503" w:type="dxa"/>
            <w:noWrap/>
            <w:hideMark/>
          </w:tcPr>
          <w:p w:rsidR="00A37F34" w:rsidRPr="00A37F34" w:rsidRDefault="00A37F34" w:rsidP="00A37F34">
            <w:pPr>
              <w:jc w:val="right"/>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6</w:t>
            </w:r>
          </w:p>
        </w:tc>
        <w:tc>
          <w:tcPr>
            <w:tcW w:w="3755"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Blocage sur une fonction</w:t>
            </w:r>
          </w:p>
        </w:tc>
        <w:tc>
          <w:tcPr>
            <w:tcW w:w="106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404"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2</w:t>
            </w:r>
          </w:p>
        </w:tc>
        <w:tc>
          <w:tcPr>
            <w:tcW w:w="1109" w:type="dxa"/>
            <w:noWrap/>
            <w:hideMark/>
          </w:tcPr>
          <w:p w:rsidR="00A37F34" w:rsidRPr="00A37F34" w:rsidRDefault="00A37F34" w:rsidP="00A37F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4</w:t>
            </w:r>
          </w:p>
        </w:tc>
        <w:tc>
          <w:tcPr>
            <w:tcW w:w="1482"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DANJOUX</w:t>
            </w:r>
          </w:p>
        </w:tc>
        <w:tc>
          <w:tcPr>
            <w:tcW w:w="3812" w:type="dxa"/>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Demander l'aide d'un professeur</w:t>
            </w:r>
          </w:p>
        </w:tc>
        <w:tc>
          <w:tcPr>
            <w:tcW w:w="1086" w:type="dxa"/>
            <w:noWrap/>
            <w:hideMark/>
          </w:tcPr>
          <w:p w:rsidR="00A37F34" w:rsidRPr="00A37F34" w:rsidRDefault="00A37F34" w:rsidP="00A37F34">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A37F34">
              <w:rPr>
                <w:rFonts w:ascii="Calibri" w:eastAsia="Times New Roman" w:hAnsi="Calibri" w:cs="Times New Roman"/>
                <w:color w:val="000000"/>
                <w:lang w:eastAsia="fr-FR"/>
              </w:rPr>
              <w:t>En cours</w:t>
            </w:r>
          </w:p>
        </w:tc>
      </w:tr>
    </w:tbl>
    <w:p w:rsidR="00A37F34" w:rsidRDefault="00A37F34" w:rsidP="00A37F34">
      <w:r>
        <w:br w:type="page"/>
      </w:r>
    </w:p>
    <w:p w:rsidR="00711ABF" w:rsidRDefault="000E44CE" w:rsidP="002D5737">
      <w:pPr>
        <w:pStyle w:val="Titre1"/>
      </w:pPr>
      <w:bookmarkStart w:id="33" w:name="_Ref429383480"/>
      <w:bookmarkStart w:id="34" w:name="_Toc429385486"/>
      <w:r>
        <w:lastRenderedPageBreak/>
        <w:t xml:space="preserve">Annexe </w:t>
      </w:r>
      <w:r>
        <w:fldChar w:fldCharType="begin"/>
      </w:r>
      <w:r>
        <w:instrText xml:space="preserve"> SEQ Annexe \* ARABIC </w:instrText>
      </w:r>
      <w:r>
        <w:fldChar w:fldCharType="separate"/>
      </w:r>
      <w:r w:rsidR="00CF4CA5">
        <w:rPr>
          <w:noProof/>
        </w:rPr>
        <w:t>2</w:t>
      </w:r>
      <w:r>
        <w:fldChar w:fldCharType="end"/>
      </w:r>
      <w:bookmarkEnd w:id="33"/>
      <w:r>
        <w:t xml:space="preserve"> : </w:t>
      </w:r>
      <w:r w:rsidR="00711ABF">
        <w:t>Critères de validation</w:t>
      </w:r>
      <w:bookmarkEnd w:id="34"/>
    </w:p>
    <w:p w:rsidR="000E44CE" w:rsidRPr="000E44CE" w:rsidRDefault="000E44CE" w:rsidP="000E44CE"/>
    <w:tbl>
      <w:tblPr>
        <w:tblStyle w:val="Listeclaire-Accent1"/>
        <w:tblW w:w="13901" w:type="dxa"/>
        <w:tblLook w:val="04A0" w:firstRow="1" w:lastRow="0" w:firstColumn="1" w:lastColumn="0" w:noHBand="0" w:noVBand="1"/>
      </w:tblPr>
      <w:tblGrid>
        <w:gridCol w:w="549"/>
        <w:gridCol w:w="4627"/>
        <w:gridCol w:w="7693"/>
        <w:gridCol w:w="1032"/>
      </w:tblGrid>
      <w:tr w:rsidR="00940333" w:rsidRPr="00940333" w:rsidTr="00DC4858">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940333" w:rsidRDefault="00711ABF" w:rsidP="00711ABF">
            <w:pPr>
              <w:rPr>
                <w:rFonts w:ascii="Calibri" w:eastAsia="Times New Roman" w:hAnsi="Calibri" w:cs="Times New Roman"/>
                <w:lang w:eastAsia="fr-FR"/>
              </w:rPr>
            </w:pPr>
            <w:r w:rsidRPr="00940333">
              <w:rPr>
                <w:rFonts w:ascii="Calibri" w:eastAsia="Times New Roman" w:hAnsi="Calibri" w:cs="Times New Roman"/>
                <w:lang w:eastAsia="fr-FR"/>
              </w:rPr>
              <w:t>Id</w:t>
            </w:r>
          </w:p>
        </w:tc>
        <w:tc>
          <w:tcPr>
            <w:tcW w:w="4627" w:type="dxa"/>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Fonction</w:t>
            </w:r>
          </w:p>
        </w:tc>
        <w:tc>
          <w:tcPr>
            <w:tcW w:w="7693" w:type="dxa"/>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Critères de validité</w:t>
            </w:r>
          </w:p>
        </w:tc>
        <w:tc>
          <w:tcPr>
            <w:tcW w:w="1032" w:type="dxa"/>
            <w:noWrap/>
            <w:hideMark/>
          </w:tcPr>
          <w:p w:rsidR="00711ABF" w:rsidRPr="00940333" w:rsidRDefault="00711ABF" w:rsidP="00711AB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fr-FR"/>
              </w:rPr>
            </w:pPr>
            <w:r w:rsidRPr="00940333">
              <w:rPr>
                <w:rFonts w:ascii="Calibri" w:eastAsia="Times New Roman" w:hAnsi="Calibri" w:cs="Times New Roman"/>
                <w:lang w:eastAsia="fr-FR"/>
              </w:rPr>
              <w:t>Validité</w:t>
            </w: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Fonctions obligatoires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Affichage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la grille</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grille s'affiche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2</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les pions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sont affichés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3</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 xml:space="preserve">Afficher </w:t>
            </w:r>
            <w:proofErr w:type="gramStart"/>
            <w:r w:rsidRPr="00711ABF">
              <w:rPr>
                <w:rFonts w:ascii="Calibri" w:eastAsia="Times New Roman" w:hAnsi="Calibri" w:cs="Times New Roman"/>
                <w:color w:val="000000"/>
                <w:lang w:eastAsia="fr-FR"/>
              </w:rPr>
              <w:t>la</w:t>
            </w:r>
            <w:proofErr w:type="gramEnd"/>
            <w:r w:rsidRPr="00711ABF">
              <w:rPr>
                <w:rFonts w:ascii="Calibri" w:eastAsia="Times New Roman" w:hAnsi="Calibri" w:cs="Times New Roman"/>
                <w:color w:val="000000"/>
                <w:lang w:eastAsia="fr-FR"/>
              </w:rPr>
              <w:t xml:space="preserve"> bar de menu</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ba</w:t>
            </w:r>
            <w:r>
              <w:rPr>
                <w:rFonts w:ascii="Calibri" w:eastAsia="Times New Roman" w:hAnsi="Calibri" w:cs="Times New Roman"/>
                <w:color w:val="000000"/>
                <w:lang w:eastAsia="fr-FR"/>
              </w:rPr>
              <w:t>r</w:t>
            </w:r>
            <w:r w:rsidRPr="00711ABF">
              <w:rPr>
                <w:rFonts w:ascii="Calibri" w:eastAsia="Times New Roman" w:hAnsi="Calibri" w:cs="Times New Roman"/>
                <w:color w:val="000000"/>
                <w:lang w:eastAsia="fr-FR"/>
              </w:rPr>
              <w:t>r</w:t>
            </w:r>
            <w:r>
              <w:rPr>
                <w:rFonts w:ascii="Calibri" w:eastAsia="Times New Roman" w:hAnsi="Calibri" w:cs="Times New Roman"/>
                <w:color w:val="000000"/>
                <w:lang w:eastAsia="fr-FR"/>
              </w:rPr>
              <w:t>e</w:t>
            </w:r>
            <w:r w:rsidRPr="00711ABF">
              <w:rPr>
                <w:rFonts w:ascii="Calibri" w:eastAsia="Times New Roman" w:hAnsi="Calibri" w:cs="Times New Roman"/>
                <w:color w:val="000000"/>
                <w:lang w:eastAsia="fr-FR"/>
              </w:rPr>
              <w:t xml:space="preserve"> de menu est affichée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4</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Afficher le pion sélectionné</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case du pion sélectionné doit être en surbrillance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DC4858"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tcPr>
          <w:p w:rsidR="00DC4858" w:rsidRPr="00711ABF" w:rsidRDefault="00DC4858" w:rsidP="00711ABF">
            <w:pPr>
              <w:rPr>
                <w:rFonts w:ascii="Calibri" w:eastAsia="Times New Roman" w:hAnsi="Calibri" w:cs="Times New Roman"/>
                <w:color w:val="000000"/>
                <w:lang w:eastAsia="fr-FR"/>
              </w:rPr>
            </w:pPr>
          </w:p>
        </w:tc>
        <w:tc>
          <w:tcPr>
            <w:tcW w:w="4627" w:type="dxa"/>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p>
        </w:tc>
        <w:tc>
          <w:tcPr>
            <w:tcW w:w="7693" w:type="dxa"/>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tcPr>
          <w:p w:rsidR="00DC4858" w:rsidRPr="00711ABF" w:rsidRDefault="00DC4858"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Contrôle du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5</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Déplacer les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Pr>
                <w:rFonts w:ascii="Calibri" w:eastAsia="Times New Roman" w:hAnsi="Calibri" w:cs="Times New Roman"/>
                <w:color w:val="000000"/>
                <w:lang w:eastAsia="fr-FR"/>
              </w:rPr>
              <w:t>Les pio</w:t>
            </w:r>
            <w:r w:rsidRPr="00711ABF">
              <w:rPr>
                <w:rFonts w:ascii="Calibri" w:eastAsia="Times New Roman" w:hAnsi="Calibri" w:cs="Times New Roman"/>
                <w:color w:val="000000"/>
                <w:lang w:eastAsia="fr-FR"/>
              </w:rPr>
              <w:t>ns peuvent se déplacer</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6</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la direction de déplacement des pions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ne se déplacent qu'en ligne droite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7</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la collision des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pions ne peuvent pas passer au travers d'autres pions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8</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Contrôler les tours de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Chaque joueur joue tour à tour</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9</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Gagner la partie</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Les "moscovites" capturent le roi</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roi atteint une tour (valable pour les 4 tours)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10</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Quitter le jeu</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se quitte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11</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Lancer une nouvelle partie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relance une nouvelle partie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12</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Sauvegarder la partie en cours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enregistre la partie en cours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711ABF"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13</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Lancer le jeu</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Le programme demande s'il doit ouvrir une nouvelle partie ou la partie en cours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lastRenderedPageBreak/>
              <w:t>14</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Capturer les pions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Entourer un pion par 2 pions adverses le capture</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Entourer le roi par 4 pions adverses le capture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6F7AE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Attention à la capture style "tore" sur le plateau</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DC4858"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tcPr>
          <w:p w:rsidR="00DC4858" w:rsidRPr="00711ABF" w:rsidRDefault="00DC4858" w:rsidP="00711ABF">
            <w:pPr>
              <w:rPr>
                <w:rFonts w:ascii="Calibri" w:eastAsia="Times New Roman" w:hAnsi="Calibri" w:cs="Times New Roman"/>
                <w:color w:val="000000"/>
                <w:lang w:eastAsia="fr-FR"/>
              </w:rPr>
            </w:pPr>
          </w:p>
        </w:tc>
        <w:tc>
          <w:tcPr>
            <w:tcW w:w="4627" w:type="dxa"/>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fr-FR"/>
              </w:rPr>
            </w:pPr>
          </w:p>
        </w:tc>
        <w:tc>
          <w:tcPr>
            <w:tcW w:w="7693" w:type="dxa"/>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1032" w:type="dxa"/>
            <w:noWrap/>
          </w:tcPr>
          <w:p w:rsidR="00DC4858" w:rsidRPr="00711ABF" w:rsidRDefault="00DC4858"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1D14D5"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fr-FR"/>
              </w:rPr>
            </w:pPr>
            <w:r w:rsidRPr="00711ABF">
              <w:rPr>
                <w:rFonts w:ascii="Calibri" w:eastAsia="Times New Roman" w:hAnsi="Calibri" w:cs="Times New Roman"/>
                <w:b/>
                <w:bCs/>
                <w:color w:val="000000"/>
                <w:lang w:eastAsia="fr-FR"/>
              </w:rPr>
              <w:t>Interaction</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15</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Ecrire les règles</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sélection de "Aide" doit afficher les règles du jeu dans une nouvelle fenêtre</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16</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Compter les tours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L'interface doit afficher le nombre de coup effectué jusqu'à présent</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17</w:t>
            </w:r>
          </w:p>
        </w:tc>
        <w:tc>
          <w:tcPr>
            <w:tcW w:w="4627" w:type="dxa"/>
            <w:hideMark/>
          </w:tcPr>
          <w:p w:rsidR="00711ABF" w:rsidRPr="00711ABF" w:rsidRDefault="0064411C"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Chronométrer</w:t>
            </w:r>
            <w:r w:rsidR="00711ABF" w:rsidRPr="00711ABF">
              <w:rPr>
                <w:rFonts w:ascii="Calibri" w:eastAsia="Times New Roman" w:hAnsi="Calibri" w:cs="Times New Roman"/>
                <w:color w:val="000000"/>
                <w:lang w:eastAsia="fr-FR"/>
              </w:rPr>
              <w:t xml:space="preserve"> la partie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L'interface doit afficher le temps de jeu au format "</w:t>
            </w:r>
            <w:proofErr w:type="spellStart"/>
            <w:r w:rsidRPr="00711ABF">
              <w:rPr>
                <w:rFonts w:ascii="Calibri" w:eastAsia="Times New Roman" w:hAnsi="Calibri" w:cs="Times New Roman"/>
                <w:color w:val="000000"/>
                <w:lang w:eastAsia="fr-FR"/>
              </w:rPr>
              <w:t>mm:ss</w:t>
            </w:r>
            <w:proofErr w:type="spellEnd"/>
            <w:r w:rsidRPr="00711ABF">
              <w:rPr>
                <w:rFonts w:ascii="Calibri" w:eastAsia="Times New Roman" w:hAnsi="Calibri" w:cs="Times New Roman"/>
                <w:color w:val="000000"/>
                <w:lang w:eastAsia="fr-FR"/>
              </w:rPr>
              <w:t>"</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18</w:t>
            </w: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Ouvrir le menu de réglages</w:t>
            </w: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Ouvre les réglages du mode de jeu et enregistre les paramètres</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jc w:val="right"/>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19</w:t>
            </w: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Exporter vers une version mobile</w:t>
            </w: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La totalité des fonctions doit pouvoir être fonctionnelle même sous Android et IOS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1D14D5" w:rsidRPr="00711ABF" w:rsidTr="00DC4858">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 xml:space="preserve">Il faut avoir un </w:t>
            </w:r>
            <w:r w:rsidR="00BC430C" w:rsidRPr="00711ABF">
              <w:rPr>
                <w:rFonts w:ascii="Calibri" w:eastAsia="Times New Roman" w:hAnsi="Calibri" w:cs="Times New Roman"/>
                <w:color w:val="000000"/>
                <w:lang w:eastAsia="fr-FR"/>
              </w:rPr>
              <w:t>exécutable</w:t>
            </w:r>
            <w:r w:rsidRPr="00711ABF">
              <w:rPr>
                <w:rFonts w:ascii="Calibri" w:eastAsia="Times New Roman" w:hAnsi="Calibri" w:cs="Times New Roman"/>
                <w:color w:val="000000"/>
                <w:lang w:eastAsia="fr-FR"/>
              </w:rPr>
              <w:t xml:space="preserve"> Android (type .</w:t>
            </w:r>
            <w:proofErr w:type="spellStart"/>
            <w:r w:rsidRPr="00711ABF">
              <w:rPr>
                <w:rFonts w:ascii="Calibri" w:eastAsia="Times New Roman" w:hAnsi="Calibri" w:cs="Times New Roman"/>
                <w:color w:val="000000"/>
                <w:lang w:eastAsia="fr-FR"/>
              </w:rPr>
              <w:t>apk</w:t>
            </w:r>
            <w:proofErr w:type="spellEnd"/>
            <w:r w:rsidRPr="00711ABF">
              <w:rPr>
                <w:rFonts w:ascii="Calibri" w:eastAsia="Times New Roman" w:hAnsi="Calibri" w:cs="Times New Roman"/>
                <w:color w:val="000000"/>
                <w:lang w:eastAsia="fr-FR"/>
              </w:rPr>
              <w:t>)</w:t>
            </w:r>
          </w:p>
        </w:tc>
        <w:tc>
          <w:tcPr>
            <w:tcW w:w="1032" w:type="dxa"/>
            <w:noWrap/>
            <w:hideMark/>
          </w:tcPr>
          <w:p w:rsidR="00711ABF" w:rsidRPr="00711ABF" w:rsidRDefault="00711ABF" w:rsidP="00711A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r w:rsidR="002416B4" w:rsidRPr="00711ABF" w:rsidTr="00DC4858">
        <w:trPr>
          <w:trHeight w:hRule="exact" w:val="397"/>
        </w:trPr>
        <w:tc>
          <w:tcPr>
            <w:cnfStyle w:val="001000000000" w:firstRow="0" w:lastRow="0" w:firstColumn="1" w:lastColumn="0" w:oddVBand="0" w:evenVBand="0" w:oddHBand="0" w:evenHBand="0" w:firstRowFirstColumn="0" w:firstRowLastColumn="0" w:lastRowFirstColumn="0" w:lastRowLastColumn="0"/>
            <w:tcW w:w="549" w:type="dxa"/>
            <w:noWrap/>
            <w:hideMark/>
          </w:tcPr>
          <w:p w:rsidR="00711ABF" w:rsidRPr="00711ABF" w:rsidRDefault="00711ABF" w:rsidP="00711ABF">
            <w:pPr>
              <w:rPr>
                <w:rFonts w:ascii="Calibri" w:eastAsia="Times New Roman" w:hAnsi="Calibri" w:cs="Times New Roman"/>
                <w:color w:val="000000"/>
                <w:lang w:eastAsia="fr-FR"/>
              </w:rPr>
            </w:pPr>
          </w:p>
        </w:tc>
        <w:tc>
          <w:tcPr>
            <w:tcW w:w="4627"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p>
        </w:tc>
        <w:tc>
          <w:tcPr>
            <w:tcW w:w="7693" w:type="dxa"/>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 xml:space="preserve">Il faut avoir un </w:t>
            </w:r>
            <w:r w:rsidR="00BC430C" w:rsidRPr="00711ABF">
              <w:rPr>
                <w:rFonts w:ascii="Calibri" w:eastAsia="Times New Roman" w:hAnsi="Calibri" w:cs="Times New Roman"/>
                <w:color w:val="000000"/>
                <w:lang w:eastAsia="fr-FR"/>
              </w:rPr>
              <w:t>exécutable</w:t>
            </w:r>
            <w:r w:rsidRPr="00711ABF">
              <w:rPr>
                <w:rFonts w:ascii="Calibri" w:eastAsia="Times New Roman" w:hAnsi="Calibri" w:cs="Times New Roman"/>
                <w:color w:val="000000"/>
                <w:lang w:eastAsia="fr-FR"/>
              </w:rPr>
              <w:t xml:space="preserve"> IOS</w:t>
            </w:r>
          </w:p>
        </w:tc>
        <w:tc>
          <w:tcPr>
            <w:tcW w:w="1032" w:type="dxa"/>
            <w:noWrap/>
            <w:hideMark/>
          </w:tcPr>
          <w:p w:rsidR="00711ABF" w:rsidRPr="00711ABF" w:rsidRDefault="00711ABF" w:rsidP="00711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fr-FR"/>
              </w:rPr>
            </w:pPr>
            <w:r w:rsidRPr="00711ABF">
              <w:rPr>
                <w:rFonts w:ascii="Calibri" w:eastAsia="Times New Roman" w:hAnsi="Calibri" w:cs="Times New Roman"/>
                <w:color w:val="000000"/>
                <w:lang w:eastAsia="fr-FR"/>
              </w:rPr>
              <w:t>NOK</w:t>
            </w:r>
          </w:p>
        </w:tc>
      </w:tr>
    </w:tbl>
    <w:p w:rsidR="00711ABF" w:rsidRPr="00711ABF" w:rsidRDefault="00711ABF" w:rsidP="00DC4858"/>
    <w:sectPr w:rsidR="00711ABF" w:rsidRPr="00711ABF" w:rsidSect="0064411C">
      <w:headerReference w:type="default" r:id="rId18"/>
      <w:footerReference w:type="default" r:id="rId1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AEB" w:rsidRDefault="008F0AEB" w:rsidP="00A11205">
      <w:pPr>
        <w:spacing w:after="0" w:line="240" w:lineRule="auto"/>
      </w:pPr>
      <w:r>
        <w:separator/>
      </w:r>
    </w:p>
  </w:endnote>
  <w:endnote w:type="continuationSeparator" w:id="0">
    <w:p w:rsidR="008F0AEB" w:rsidRDefault="008F0AEB" w:rsidP="00A11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Did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D8" w:rsidRDefault="002F23D8">
    <w:pPr>
      <w:pStyle w:val="Pieddepage"/>
      <w:rPr>
        <w:color w:val="000000" w:themeColor="text1"/>
        <w:sz w:val="24"/>
        <w:szCs w:val="24"/>
      </w:rPr>
    </w:pPr>
    <w:sdt>
      <w:sdtPr>
        <w:rPr>
          <w:color w:val="000000" w:themeColor="text1"/>
          <w:sz w:val="24"/>
          <w:szCs w:val="24"/>
        </w:rPr>
        <w:alias w:val="Auteur"/>
        <w:id w:val="693032442"/>
        <w:placeholder>
          <w:docPart w:val="29AD281374ED478B9A6EA8C0C05AA559"/>
        </w:placeholder>
        <w:dataBinding w:prefixMappings="xmlns:ns0='http://schemas.openxmlformats.org/package/2006/metadata/core-properties' xmlns:ns1='http://purl.org/dc/elements/1.1/'" w:xpath="/ns0:coreProperties[1]/ns1:creator[1]" w:storeItemID="{6C3C8BC8-F283-45AE-878A-BAB7291924A1}"/>
        <w:text/>
      </w:sdtPr>
      <w:sdtContent>
        <w:r w:rsidR="0090713D">
          <w:rPr>
            <w:color w:val="000000" w:themeColor="text1"/>
            <w:sz w:val="24"/>
            <w:szCs w:val="24"/>
          </w:rPr>
          <w:t xml:space="preserve">Marc </w:t>
        </w:r>
        <w:proofErr w:type="spellStart"/>
        <w:r w:rsidR="0090713D">
          <w:rPr>
            <w:color w:val="000000" w:themeColor="text1"/>
            <w:sz w:val="24"/>
            <w:szCs w:val="24"/>
          </w:rPr>
          <w:t>DANJOUX;Laurent</w:t>
        </w:r>
        <w:proofErr w:type="spellEnd"/>
        <w:r w:rsidR="0090713D">
          <w:rPr>
            <w:color w:val="000000" w:themeColor="text1"/>
            <w:sz w:val="24"/>
            <w:szCs w:val="24"/>
          </w:rPr>
          <w:t xml:space="preserve"> HILAIRE</w:t>
        </w:r>
      </w:sdtContent>
    </w:sdt>
  </w:p>
  <w:p w:rsidR="002F23D8" w:rsidRDefault="002F23D8">
    <w:pPr>
      <w:pStyle w:val="Pieddepage"/>
    </w:pPr>
    <w:r>
      <w:rPr>
        <w:noProof/>
        <w:lang w:eastAsia="fr-FR"/>
      </w:rPr>
      <mc:AlternateContent>
        <mc:Choice Requires="wps">
          <w:drawing>
            <wp:anchor distT="0" distB="0" distL="114300" distR="114300" simplePos="0" relativeHeight="251662336" behindDoc="0" locked="0" layoutInCell="1" allowOverlap="1" wp14:anchorId="5C8F95E9" wp14:editId="0B76E915">
              <wp:simplePos x="0" y="0"/>
              <wp:positionH relativeFrom="margin">
                <wp:align>right</wp:align>
              </wp:positionH>
              <wp:positionV relativeFrom="bottomMargin">
                <wp:align>top</wp:align>
              </wp:positionV>
              <wp:extent cx="1508760" cy="39560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F4CA5">
                            <w:rPr>
                              <w:rFonts w:asciiTheme="majorHAnsi" w:hAnsiTheme="majorHAnsi"/>
                              <w:noProof/>
                              <w:color w:val="000000" w:themeColor="text1"/>
                              <w:sz w:val="40"/>
                              <w:szCs w:val="40"/>
                            </w:rPr>
                            <w:t>7</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left:0;text-align:left;margin-left:67.6pt;margin-top:0;width:118.8pt;height:31.15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a5OQIAAGQEAAAOAAAAZHJzL2Uyb0RvYy54bWysVMFu2zAMvQ/YPwi6L3bcJG2NOEXWIsOA&#10;oC2QFgV2U2Q5NiCJmqTEzr5+lOykQbfTsItMidQTyffo+V2nJDkI6xrQBR2PUkqE5lA2elfQ15fV&#10;lxtKnGe6ZBK0KOhROHq3+Pxp3ppcZFCDLIUlCKJd3pqC1t6bPEkcr4VibgRGaHRWYBXzuLW7pLSs&#10;RXQlkyxNZ0kLtjQWuHAOTx96J11E/KoS3D9VlROeyIJibj6uNq7bsCaLOct3lpm64UMa7B+yUKzR&#10;+OgZ6oF5Rva2+QNKNdyCg8qPOKgEqqrhItaA1YzTD9VsamZErAWb48y5Te7/wfLHw7MlTVnQjBLN&#10;FFL0A4kipSBedF6QLLSoNS7HyI3BWN99hQ6pPp07PAyVd5VV4Ys1EfRjs4/nBiMS4eHSNL25nqGL&#10;o+/qdjpLpwEmeb9trPPfBCgSjIJaJDD2lR3Wzvehp5DwmIZVI2UkUWrSFnR2NU3jhbMHwaUOsSLK&#10;YYAJFfWZB8t3224ocwvlEau00EvFGb5qMJU1c/6ZWdQGZo9690+4VBLwSRgsSmqwv/52HuKRMvRS&#10;0qLWCup+7pkVlMjvGsm8HU8mQZxxM5leZ7ixl57tpUfv1T2gnMc4WYZHM8R7eTIrC+oNx2IZXkUX&#10;0xzfLqg/mfe+nwAcKy6WyxiEcjTMr/XG8AAdGhYa/dK9MWsGNoIiHuGkSpZ/IKWPDTedWe49UhMZ&#10;Cw3uu4pMhw1KOXI+jF2Ylct9jHr/OSx+Aw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BA1Aa5OQIAAGQEAAAOAAAAAAAAAAAAAAAA&#10;AC4CAABkcnMvZTJvRG9jLnhtbFBLAQItABQABgAIAAAAIQA4sBLD2QAAAAQBAAAPAAAAAAAAAAAA&#10;AAAAAJMEAABkcnMvZG93bnJldi54bWxQSwUGAAAAAAQABADzAAAAmQUAAAAA&#10;" filled="f" stroked="f" strokeweight=".5pt">
              <v:textbox style="mso-fit-shape-to-text:t">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F4CA5">
                      <w:rPr>
                        <w:rFonts w:asciiTheme="majorHAnsi" w:hAnsiTheme="majorHAnsi"/>
                        <w:noProof/>
                        <w:color w:val="000000" w:themeColor="text1"/>
                        <w:sz w:val="40"/>
                        <w:szCs w:val="40"/>
                      </w:rPr>
                      <w:t>7</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3360" behindDoc="1" locked="0" layoutInCell="1" allowOverlap="1" wp14:anchorId="6BD89182" wp14:editId="6E5321FC">
              <wp:simplePos x="0" y="0"/>
              <wp:positionH relativeFrom="margin">
                <wp:align>center</wp:align>
              </wp:positionH>
              <wp:positionV relativeFrom="bottomMargin">
                <wp:align>top</wp:align>
              </wp:positionV>
              <wp:extent cx="5943600" cy="3619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fX5QEAABEEAAAOAAAAZHJzL2Uyb0RvYy54bWysU8FuGyEQvVfqPyDu9a6d2mosr3NIlF6q&#10;NkrSDyDs4EUCBgH12n/fATabqKl6iLoHFpiZN/MeM7urkzXsCCFqdB1fLlrOwEnstTt0/Ofj7acv&#10;nMUkXC8MOuj4GSK/2n/8sBv9FlY4oOkhMAJxcTv6jg8p+W3TRDmAFXGBHhwZFQYrEh3DoemDGAnd&#10;mmbVtptmxND7gBJipNubauT7gq8UyPRDqQiJmY5TbamsoaxPeW32O7E9BOEHLacyxDuqsEI7SjpD&#10;3Ygk2K+g30BZLQNGVGkh0TaolJZQOBCbZfsHm4dBeChcSJzoZ5ni/4OV3493gem+42vOnLD0RPck&#10;mnAHA2yd5Rl93JLXg78L0ynSNnM9qWDzn1iwU5H0PEsKp8QkXa4vP19sWlJeku1is7wsmM1LsA8x&#10;fQW0LG86Hih5EVIcv8VECcn12SXnMi6vDm+1MdWab5pcZC2r7NLZQPW+B0XsqJBVQS19BdcmsKOg&#10;jhBSgkvLahpED/V63dKXuVPyOaKcjCPAjKwo/4w9AeSefYtdYSb/HAqlLefg9l+F1eA5omRGl+Zg&#10;qx2GvwEYYjVlrv7PIlVpskpP2J/p7UMy11inQzg5IA2HTKEEZy/qu8J8mpHc2K/PBfZlkve/AQAA&#10;//8DAFBLAwQUAAYACAAAACEAu7xWc9kAAAADAQAADwAAAGRycy9kb3ducmV2LnhtbEyPwU7DMBBE&#10;70j8g7VI3KhNqwQIcaqqiAs3Ah/gxEuSEq/T2GlSvp6FC1xGGs1q5m2+XVwvTjiGzpOG25UCgVR7&#10;21Gj4f3t+eYeRIiGrOk9oYYzBtgWlxe5yayf6RVPZWwEl1DIjIY2xiGTMtQtOhNWfkDi7MOPzkS2&#10;YyPtaGYud71cK5VKZzrihdYMuG+x/iwnp2E+J8eXzUF9qX16OO6qyT0l5Vrr66tl9wgi4hL/juEH&#10;n9GhYKbKT2SD6DXwI/FXOXvYpGwrDckdyCKX/9mLbwAAAP//AwBQSwECLQAUAAYACAAAACEAtoM4&#10;kv4AAADhAQAAEwAAAAAAAAAAAAAAAAAAAAAAW0NvbnRlbnRfVHlwZXNdLnhtbFBLAQItABQABgAI&#10;AAAAIQA4/SH/1gAAAJQBAAALAAAAAAAAAAAAAAAAAC8BAABfcmVscy8ucmVsc1BLAQItABQABgAI&#10;AAAAIQCpBLfX5QEAABEEAAAOAAAAAAAAAAAAAAAAAC4CAABkcnMvZTJvRG9jLnhtbFBLAQItABQA&#10;BgAIAAAAIQC7vFZz2QAAAAMBAAAPAAAAAAAAAAAAAAAAAD8EAABkcnMvZG93bnJldi54bWxQSwUG&#10;AAAAAAQABADzAAAARQU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3D8" w:rsidRDefault="002F23D8">
    <w:pPr>
      <w:pStyle w:val="Pieddepage"/>
      <w:rPr>
        <w:color w:val="000000" w:themeColor="text1"/>
        <w:sz w:val="24"/>
        <w:szCs w:val="24"/>
      </w:rPr>
    </w:pPr>
    <w:sdt>
      <w:sdtPr>
        <w:rPr>
          <w:color w:val="000000" w:themeColor="text1"/>
          <w:sz w:val="24"/>
          <w:szCs w:val="24"/>
        </w:rPr>
        <w:alias w:val="Auteur"/>
        <w:id w:val="2032524912"/>
        <w:placeholder>
          <w:docPart w:val="29AD281374ED478B9A6EA8C0C05AA559"/>
        </w:placeholder>
        <w:dataBinding w:prefixMappings="xmlns:ns0='http://schemas.openxmlformats.org/package/2006/metadata/core-properties' xmlns:ns1='http://purl.org/dc/elements/1.1/'" w:xpath="/ns0:coreProperties[1]/ns1:creator[1]" w:storeItemID="{6C3C8BC8-F283-45AE-878A-BAB7291924A1}"/>
        <w:text/>
      </w:sdtPr>
      <w:sdtContent>
        <w:r w:rsidR="0090713D">
          <w:rPr>
            <w:color w:val="000000" w:themeColor="text1"/>
            <w:sz w:val="24"/>
            <w:szCs w:val="24"/>
          </w:rPr>
          <w:t xml:space="preserve">Marc </w:t>
        </w:r>
        <w:proofErr w:type="spellStart"/>
        <w:r w:rsidR="0090713D">
          <w:rPr>
            <w:color w:val="000000" w:themeColor="text1"/>
            <w:sz w:val="24"/>
            <w:szCs w:val="24"/>
          </w:rPr>
          <w:t>DANJOUX;Laurent</w:t>
        </w:r>
        <w:proofErr w:type="spellEnd"/>
        <w:r w:rsidR="0090713D">
          <w:rPr>
            <w:color w:val="000000" w:themeColor="text1"/>
            <w:sz w:val="24"/>
            <w:szCs w:val="24"/>
          </w:rPr>
          <w:t xml:space="preserve"> HILAIRE</w:t>
        </w:r>
      </w:sdtContent>
    </w:sdt>
  </w:p>
  <w:p w:rsidR="002F23D8" w:rsidRDefault="002F23D8">
    <w:pPr>
      <w:pStyle w:val="Pieddepage"/>
    </w:pPr>
    <w:r>
      <w:rPr>
        <w:noProof/>
        <w:lang w:eastAsia="fr-FR"/>
      </w:rPr>
      <mc:AlternateContent>
        <mc:Choice Requires="wps">
          <w:drawing>
            <wp:anchor distT="0" distB="0" distL="114300" distR="114300" simplePos="0" relativeHeight="251659264" behindDoc="0" locked="0" layoutInCell="1" allowOverlap="1" wp14:anchorId="63016595" wp14:editId="47A2EE8E">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F4CA5">
                            <w:rPr>
                              <w:rFonts w:asciiTheme="majorHAnsi" w:hAnsiTheme="majorHAnsi"/>
                              <w:noProof/>
                              <w:color w:val="000000" w:themeColor="text1"/>
                              <w:sz w:val="40"/>
                              <w:szCs w:val="40"/>
                            </w:rPr>
                            <w:t>10</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8" type="#_x0000_t202" style="position:absolute;left:0;text-align:left;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EvPPAIAAG0EAAAOAAAAZHJzL2Uyb0RvYy54bWysVMFu2zAMvQ/YPwi6L3bS2G2NOEXWIsOA&#10;oC2QFgV2U2Q5NiCJmqTEzr5+lJykQbfTsItMitSTyPfo2V2vJNkL61rQJR2PUkqE5lC1elvS15fl&#10;lxtKnGe6YhK0KOlBOHo3//xp1plCTKABWQlLEES7ojMlbbw3RZI43gjF3AiM0BiswSrm0bXbpLKs&#10;Q3Qlk0ma5kkHtjIWuHAOdx+GIJ1H/LoW3D/VtROeyJLi23xcbVw3YU3mM1ZsLTNNy4/PYP/wCsVa&#10;jZeeoR6YZ2Rn2z+gVMstOKj9iINKoK5bLmINWM04/VDNumFGxFqwOc6c2+T+Hyx/3D9b0lYlzXJK&#10;NFPI0Q9kilSCeNF7QXAfm9QZV2Du2mC2779Cj2Sf9h1uhtr72qrwxaoIxrHdh3OLEYrwcChLb65z&#10;DHGMXd1meZoFmOT9tLHOfxOgSDBKapHC2Fm2Xzk/pJ5SwmUalq2UkUapSVfS/CpL44FzBMGlDrki&#10;CuIIEyoaXh4s32/62IZzVRuoDlishUEzzvBliy9aMeefmUWRYBEofP+ESy0Bb4ajRUkD9tff9kM+&#10;codRSjoUXUndzx2zghL5XSOrt+PpNKg0OtPseoKOvYxsLiN6p+4BdT3GETM8miHfy5NZW1BvOB+L&#10;cCuGmOZ4d0n9ybz3wyjgfHGxWMQk1KVhfqXXhgfo0LfQ75f+jVlzJCUo4xFO8mTFB26G3HDSmcXO&#10;I0ORuNDnoatIeHBQ05H64/yFobn0Y9b7X2L+GwAA//8DAFBLAwQUAAYACAAAACEAOLASw9kAAAAE&#10;AQAADwAAAGRycy9kb3ducmV2LnhtbEyPwWrDMBBE74X+g9hCLyWR44BbXK9DCfgc4uQDFGtju5VW&#10;xpJj9++r9tJcFoYZZt4Wu8UacaPR944RNusEBHHjdM8twvlUrd5A+KBYK+OYEL7Jw658fChUrt3M&#10;R7rVoRWxhH2uELoQhlxK33RklV+7gTh6VzdaFaIcW6lHNcdya2SaJJm0que40KmB9h01X/VkEVw6&#10;v5hjvan2h/mzSg4TnWpPiM9Py8c7iEBL+A/DL35EhzIyXdzE2guDEB8Jfzd66fY1A3FByNItyLKQ&#10;9/DlDwAAAP//AwBQSwECLQAUAAYACAAAACEAtoM4kv4AAADhAQAAEwAAAAAAAAAAAAAAAAAAAAAA&#10;W0NvbnRlbnRfVHlwZXNdLnhtbFBLAQItABQABgAIAAAAIQA4/SH/1gAAAJQBAAALAAAAAAAAAAAA&#10;AAAAAC8BAABfcmVscy8ucmVsc1BLAQItABQABgAIAAAAIQBX0EvPPAIAAG0EAAAOAAAAAAAAAAAA&#10;AAAAAC4CAABkcnMvZTJvRG9jLnhtbFBLAQItABQABgAIAAAAIQA4sBLD2QAAAAQBAAAPAAAAAAAA&#10;AAAAAAAAAJYEAABkcnMvZG93bnJldi54bWxQSwUGAAAAAAQABADzAAAAnAUAAAAA&#10;" filled="f" stroked="f" strokeweight=".5pt">
              <v:textbox style="mso-fit-shape-to-text:t">
                <w:txbxContent>
                  <w:p w:rsidR="002F23D8" w:rsidRDefault="002F23D8">
                    <w:pPr>
                      <w:pStyle w:val="Pieddepag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F4CA5">
                      <w:rPr>
                        <w:rFonts w:asciiTheme="majorHAnsi" w:hAnsiTheme="majorHAnsi"/>
                        <w:noProof/>
                        <w:color w:val="000000" w:themeColor="text1"/>
                        <w:sz w:val="40"/>
                        <w:szCs w:val="40"/>
                      </w:rPr>
                      <w:t>10</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50A686DD" wp14:editId="1F90BEDA">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AEB" w:rsidRDefault="008F0AEB" w:rsidP="00A11205">
      <w:pPr>
        <w:spacing w:after="0" w:line="240" w:lineRule="auto"/>
      </w:pPr>
      <w:r>
        <w:separator/>
      </w:r>
    </w:p>
  </w:footnote>
  <w:footnote w:type="continuationSeparator" w:id="0">
    <w:p w:rsidR="008F0AEB" w:rsidRDefault="008F0AEB" w:rsidP="00A11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2F23D8" w:rsidTr="00A55B10">
      <w:trPr>
        <w:trHeight w:val="288"/>
      </w:trPr>
      <w:sdt>
        <w:sdtPr>
          <w:rPr>
            <w:rFonts w:asciiTheme="majorHAnsi" w:eastAsiaTheme="majorEastAsia" w:hAnsiTheme="majorHAnsi" w:cstheme="majorBidi"/>
            <w:sz w:val="36"/>
            <w:szCs w:val="36"/>
          </w:rPr>
          <w:alias w:val="Titre"/>
          <w:id w:val="1477639875"/>
          <w:dataBinding w:prefixMappings="xmlns:ns0='http://schemas.openxmlformats.org/package/2006/metadata/core-properties' xmlns:ns1='http://purl.org/dc/elements/1.1/'" w:xpath="/ns0:coreProperties[1]/ns1:title[1]" w:storeItemID="{6C3C8BC8-F283-45AE-878A-BAB7291924A1}"/>
          <w:text/>
        </w:sdtPr>
        <w:sdtContent>
          <w:tc>
            <w:tcPr>
              <w:tcW w:w="9329" w:type="dxa"/>
            </w:tcPr>
            <w:p w:rsidR="002F23D8" w:rsidRDefault="002F23D8"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2F23D8" w:rsidRDefault="002F23D8" w:rsidP="00A11205">
    <w:pPr>
      <w:pStyle w:val="En-tt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036" w:rsidRDefault="00F41036" w:rsidP="00F41036">
    <w:pPr>
      <w:pStyle w:val="En-tte"/>
      <w:jc w:val="right"/>
      <w:rPr>
        <w:rFonts w:asciiTheme="majorHAnsi" w:eastAsiaTheme="majorEastAsia" w:hAnsiTheme="majorHAnsi" w:cstheme="majorBidi"/>
        <w:sz w:val="36"/>
        <w:szCs w:val="36"/>
      </w:rPr>
    </w:pPr>
  </w:p>
  <w:p w:rsidR="002F23D8" w:rsidRDefault="002F23D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4234"/>
    </w:tblGrid>
    <w:tr w:rsidR="00F41036" w:rsidTr="00A55B10">
      <w:trPr>
        <w:trHeight w:val="288"/>
      </w:trPr>
      <w:sdt>
        <w:sdtPr>
          <w:rPr>
            <w:rFonts w:asciiTheme="majorHAnsi" w:eastAsiaTheme="majorEastAsia" w:hAnsiTheme="majorHAnsi" w:cstheme="majorBidi"/>
            <w:sz w:val="36"/>
            <w:szCs w:val="36"/>
          </w:rPr>
          <w:alias w:val="Titre"/>
          <w:id w:val="281694699"/>
          <w:dataBinding w:prefixMappings="xmlns:ns0='http://schemas.openxmlformats.org/package/2006/metadata/core-properties' xmlns:ns1='http://purl.org/dc/elements/1.1/'" w:xpath="/ns0:coreProperties[1]/ns1:title[1]" w:storeItemID="{6C3C8BC8-F283-45AE-878A-BAB7291924A1}"/>
          <w:text/>
        </w:sdtPr>
        <w:sdtContent>
          <w:tc>
            <w:tcPr>
              <w:tcW w:w="9329" w:type="dxa"/>
            </w:tcPr>
            <w:p w:rsidR="00F41036" w:rsidRDefault="00F41036"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F41036" w:rsidRDefault="00F41036" w:rsidP="00A11205">
    <w:pPr>
      <w:pStyle w:val="En-tt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rsidR="00460B65" w:rsidTr="00A55B10">
      <w:trPr>
        <w:trHeight w:val="288"/>
      </w:trPr>
      <w:sdt>
        <w:sdtPr>
          <w:rPr>
            <w:rFonts w:asciiTheme="majorHAnsi" w:eastAsiaTheme="majorEastAsia" w:hAnsiTheme="majorHAnsi" w:cstheme="majorBidi"/>
            <w:sz w:val="36"/>
            <w:szCs w:val="36"/>
          </w:rPr>
          <w:alias w:val="Titre"/>
          <w:id w:val="2021280998"/>
          <w:dataBinding w:prefixMappings="xmlns:ns0='http://schemas.openxmlformats.org/package/2006/metadata/core-properties' xmlns:ns1='http://purl.org/dc/elements/1.1/'" w:xpath="/ns0:coreProperties[1]/ns1:title[1]" w:storeItemID="{6C3C8BC8-F283-45AE-878A-BAB7291924A1}"/>
          <w:text/>
        </w:sdtPr>
        <w:sdtContent>
          <w:tc>
            <w:tcPr>
              <w:tcW w:w="9329" w:type="dxa"/>
            </w:tcPr>
            <w:p w:rsidR="00460B65" w:rsidRDefault="00460B65" w:rsidP="00F41036">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460B65" w:rsidRDefault="00460B65" w:rsidP="00A11205">
    <w:pPr>
      <w:pStyle w:val="En-tte"/>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4234"/>
    </w:tblGrid>
    <w:tr w:rsidR="002F23D8" w:rsidTr="00A55B10">
      <w:trPr>
        <w:trHeight w:val="288"/>
      </w:trPr>
      <w:sdt>
        <w:sdtPr>
          <w:rPr>
            <w:rFonts w:asciiTheme="majorHAnsi" w:eastAsiaTheme="majorEastAsia" w:hAnsiTheme="majorHAnsi" w:cstheme="majorBidi"/>
            <w:sz w:val="36"/>
            <w:szCs w:val="36"/>
          </w:rPr>
          <w:alias w:val="Titre"/>
          <w:id w:val="1317530473"/>
          <w:dataBinding w:prefixMappings="xmlns:ns0='http://schemas.openxmlformats.org/package/2006/metadata/core-properties' xmlns:ns1='http://purl.org/dc/elements/1.1/'" w:xpath="/ns0:coreProperties[1]/ns1:title[1]" w:storeItemID="{6C3C8BC8-F283-45AE-878A-BAB7291924A1}"/>
          <w:text/>
        </w:sdtPr>
        <w:sdtContent>
          <w:tc>
            <w:tcPr>
              <w:tcW w:w="9329" w:type="dxa"/>
            </w:tcPr>
            <w:p w:rsidR="002F23D8" w:rsidRDefault="002F23D8" w:rsidP="0073253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Dossier d’Organisation Projet</w:t>
              </w:r>
            </w:p>
          </w:tc>
        </w:sdtContent>
      </w:sdt>
    </w:tr>
  </w:tbl>
  <w:p w:rsidR="002F23D8" w:rsidRDefault="002F23D8" w:rsidP="00A11205">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D6C"/>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FF7891"/>
    <w:multiLevelType w:val="hybridMultilevel"/>
    <w:tmpl w:val="33A49B24"/>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9426AA"/>
    <w:multiLevelType w:val="hybridMultilevel"/>
    <w:tmpl w:val="059CB4D8"/>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74C5340"/>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45F6A3A"/>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F2A53CC"/>
    <w:multiLevelType w:val="hybridMultilevel"/>
    <w:tmpl w:val="E1BA287C"/>
    <w:lvl w:ilvl="0" w:tplc="A566A2D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3FD45C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BE2717"/>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70B81093"/>
    <w:multiLevelType w:val="multilevel"/>
    <w:tmpl w:val="7D0817E6"/>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2335743"/>
    <w:multiLevelType w:val="hybridMultilevel"/>
    <w:tmpl w:val="C212A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7280684"/>
    <w:multiLevelType w:val="hybridMultilevel"/>
    <w:tmpl w:val="A6B282D0"/>
    <w:lvl w:ilvl="0" w:tplc="A566A2D4">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10"/>
  </w:num>
  <w:num w:numId="6">
    <w:abstractNumId w:val="0"/>
  </w:num>
  <w:num w:numId="7">
    <w:abstractNumId w:val="6"/>
  </w:num>
  <w:num w:numId="8">
    <w:abstractNumId w:val="3"/>
  </w:num>
  <w:num w:numId="9">
    <w:abstractNumId w:val="4"/>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A60"/>
    <w:rsid w:val="00012FD7"/>
    <w:rsid w:val="0005700A"/>
    <w:rsid w:val="00095C02"/>
    <w:rsid w:val="000A49E2"/>
    <w:rsid w:val="000B0A08"/>
    <w:rsid w:val="000E44CE"/>
    <w:rsid w:val="00122046"/>
    <w:rsid w:val="00145FDC"/>
    <w:rsid w:val="001878AC"/>
    <w:rsid w:val="001B0409"/>
    <w:rsid w:val="001D14D5"/>
    <w:rsid w:val="001D2B58"/>
    <w:rsid w:val="00220628"/>
    <w:rsid w:val="002416B4"/>
    <w:rsid w:val="00242A04"/>
    <w:rsid w:val="00256D2A"/>
    <w:rsid w:val="00256E21"/>
    <w:rsid w:val="002661DD"/>
    <w:rsid w:val="00281987"/>
    <w:rsid w:val="002854E5"/>
    <w:rsid w:val="002930B0"/>
    <w:rsid w:val="00296BDD"/>
    <w:rsid w:val="002A287F"/>
    <w:rsid w:val="002D5737"/>
    <w:rsid w:val="002F23D8"/>
    <w:rsid w:val="002F5ECA"/>
    <w:rsid w:val="0031563B"/>
    <w:rsid w:val="003322C5"/>
    <w:rsid w:val="00344A07"/>
    <w:rsid w:val="00365B02"/>
    <w:rsid w:val="00375323"/>
    <w:rsid w:val="003A6F62"/>
    <w:rsid w:val="003E1841"/>
    <w:rsid w:val="00401982"/>
    <w:rsid w:val="00431C42"/>
    <w:rsid w:val="00460B65"/>
    <w:rsid w:val="004679E7"/>
    <w:rsid w:val="004B6410"/>
    <w:rsid w:val="005559BA"/>
    <w:rsid w:val="00590529"/>
    <w:rsid w:val="005B5A17"/>
    <w:rsid w:val="005E3796"/>
    <w:rsid w:val="005F3606"/>
    <w:rsid w:val="00624D1C"/>
    <w:rsid w:val="00632379"/>
    <w:rsid w:val="0064411C"/>
    <w:rsid w:val="00645166"/>
    <w:rsid w:val="006A28E3"/>
    <w:rsid w:val="006F7AEB"/>
    <w:rsid w:val="00711ABF"/>
    <w:rsid w:val="00712F4A"/>
    <w:rsid w:val="007212A8"/>
    <w:rsid w:val="0073253C"/>
    <w:rsid w:val="00753B92"/>
    <w:rsid w:val="00772608"/>
    <w:rsid w:val="00780400"/>
    <w:rsid w:val="00785EDB"/>
    <w:rsid w:val="00804DCF"/>
    <w:rsid w:val="00811000"/>
    <w:rsid w:val="00824345"/>
    <w:rsid w:val="00837D58"/>
    <w:rsid w:val="00854CB8"/>
    <w:rsid w:val="008557CC"/>
    <w:rsid w:val="008D255E"/>
    <w:rsid w:val="008F0AEB"/>
    <w:rsid w:val="0090713D"/>
    <w:rsid w:val="00917D19"/>
    <w:rsid w:val="009266CB"/>
    <w:rsid w:val="00940333"/>
    <w:rsid w:val="009563EF"/>
    <w:rsid w:val="00976181"/>
    <w:rsid w:val="00983C5F"/>
    <w:rsid w:val="009A4D3F"/>
    <w:rsid w:val="009F7D5F"/>
    <w:rsid w:val="00A11205"/>
    <w:rsid w:val="00A16C78"/>
    <w:rsid w:val="00A2270A"/>
    <w:rsid w:val="00A37F34"/>
    <w:rsid w:val="00A55B10"/>
    <w:rsid w:val="00AA204D"/>
    <w:rsid w:val="00AA77BE"/>
    <w:rsid w:val="00AD4317"/>
    <w:rsid w:val="00AF2396"/>
    <w:rsid w:val="00B009B7"/>
    <w:rsid w:val="00B0130E"/>
    <w:rsid w:val="00B56E3D"/>
    <w:rsid w:val="00B576B3"/>
    <w:rsid w:val="00BB2C08"/>
    <w:rsid w:val="00BC2A08"/>
    <w:rsid w:val="00BC430C"/>
    <w:rsid w:val="00BD6EAE"/>
    <w:rsid w:val="00BE3894"/>
    <w:rsid w:val="00BF2FB1"/>
    <w:rsid w:val="00C045C9"/>
    <w:rsid w:val="00C87CE5"/>
    <w:rsid w:val="00CD1467"/>
    <w:rsid w:val="00CF4CA5"/>
    <w:rsid w:val="00D046D9"/>
    <w:rsid w:val="00D82B1A"/>
    <w:rsid w:val="00D87831"/>
    <w:rsid w:val="00DB0A1D"/>
    <w:rsid w:val="00DB56DC"/>
    <w:rsid w:val="00DC4858"/>
    <w:rsid w:val="00E129C6"/>
    <w:rsid w:val="00E22803"/>
    <w:rsid w:val="00E42593"/>
    <w:rsid w:val="00EA35F2"/>
    <w:rsid w:val="00EA78BB"/>
    <w:rsid w:val="00EC04C9"/>
    <w:rsid w:val="00ED7422"/>
    <w:rsid w:val="00EF6208"/>
    <w:rsid w:val="00F11A60"/>
    <w:rsid w:val="00F12C7C"/>
    <w:rsid w:val="00F148C7"/>
    <w:rsid w:val="00F41036"/>
    <w:rsid w:val="00F86872"/>
    <w:rsid w:val="00FC1502"/>
    <w:rsid w:val="00FD1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45"/>
    <w:pPr>
      <w:jc w:val="both"/>
    </w:pPr>
  </w:style>
  <w:style w:type="paragraph" w:styleId="Titre1">
    <w:name w:val="heading 1"/>
    <w:basedOn w:val="Normal"/>
    <w:next w:val="Normal"/>
    <w:link w:val="Titre1Car"/>
    <w:uiPriority w:val="9"/>
    <w:qFormat/>
    <w:rsid w:val="00753B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06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1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A6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11A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11A60"/>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F11A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1A60"/>
    <w:rPr>
      <w:rFonts w:eastAsiaTheme="minorEastAsia"/>
      <w:lang w:eastAsia="fr-FR"/>
    </w:rPr>
  </w:style>
  <w:style w:type="paragraph" w:styleId="Textedebulles">
    <w:name w:val="Balloon Text"/>
    <w:basedOn w:val="Normal"/>
    <w:link w:val="TextedebullesCar"/>
    <w:uiPriority w:val="99"/>
    <w:semiHidden/>
    <w:unhideWhenUsed/>
    <w:rsid w:val="00F11A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1A60"/>
    <w:rPr>
      <w:rFonts w:ascii="Tahoma" w:hAnsi="Tahoma" w:cs="Tahoma"/>
      <w:sz w:val="16"/>
      <w:szCs w:val="16"/>
    </w:rPr>
  </w:style>
  <w:style w:type="character" w:customStyle="1" w:styleId="Titre1Car">
    <w:name w:val="Titre 1 Car"/>
    <w:basedOn w:val="Policepardfaut"/>
    <w:link w:val="Titre1"/>
    <w:uiPriority w:val="9"/>
    <w:rsid w:val="00753B9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A6F62"/>
    <w:pPr>
      <w:ind w:left="720"/>
      <w:contextualSpacing/>
    </w:pPr>
  </w:style>
  <w:style w:type="character" w:customStyle="1" w:styleId="Titre2Car">
    <w:name w:val="Titre 2 Car"/>
    <w:basedOn w:val="Policepardfaut"/>
    <w:link w:val="Titre2"/>
    <w:uiPriority w:val="9"/>
    <w:rsid w:val="002206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B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DB0A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590529"/>
    <w:rPr>
      <w:color w:val="808080"/>
    </w:rPr>
  </w:style>
  <w:style w:type="paragraph" w:styleId="En-tte">
    <w:name w:val="header"/>
    <w:basedOn w:val="Normal"/>
    <w:link w:val="En-tteCar"/>
    <w:uiPriority w:val="99"/>
    <w:unhideWhenUsed/>
    <w:rsid w:val="00A11205"/>
    <w:pPr>
      <w:tabs>
        <w:tab w:val="center" w:pos="4536"/>
        <w:tab w:val="right" w:pos="9072"/>
      </w:tabs>
      <w:spacing w:after="0" w:line="240" w:lineRule="auto"/>
    </w:pPr>
  </w:style>
  <w:style w:type="character" w:customStyle="1" w:styleId="En-tteCar">
    <w:name w:val="En-tête Car"/>
    <w:basedOn w:val="Policepardfaut"/>
    <w:link w:val="En-tte"/>
    <w:uiPriority w:val="99"/>
    <w:rsid w:val="00A11205"/>
  </w:style>
  <w:style w:type="paragraph" w:styleId="Pieddepage">
    <w:name w:val="footer"/>
    <w:basedOn w:val="Normal"/>
    <w:link w:val="PieddepageCar"/>
    <w:uiPriority w:val="99"/>
    <w:unhideWhenUsed/>
    <w:rsid w:val="00A112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205"/>
  </w:style>
  <w:style w:type="paragraph" w:styleId="En-ttedetabledesmatires">
    <w:name w:val="TOC Heading"/>
    <w:basedOn w:val="Titre1"/>
    <w:next w:val="Normal"/>
    <w:uiPriority w:val="39"/>
    <w:unhideWhenUsed/>
    <w:qFormat/>
    <w:rsid w:val="00EC04C9"/>
    <w:pPr>
      <w:outlineLvl w:val="9"/>
    </w:pPr>
    <w:rPr>
      <w:lang w:eastAsia="fr-FR"/>
    </w:rPr>
  </w:style>
  <w:style w:type="paragraph" w:styleId="TM1">
    <w:name w:val="toc 1"/>
    <w:basedOn w:val="Normal"/>
    <w:next w:val="Normal"/>
    <w:autoRedefine/>
    <w:uiPriority w:val="39"/>
    <w:unhideWhenUsed/>
    <w:rsid w:val="00BB2C08"/>
    <w:pPr>
      <w:tabs>
        <w:tab w:val="left" w:pos="440"/>
        <w:tab w:val="right" w:leader="dot" w:pos="9062"/>
      </w:tabs>
      <w:spacing w:after="100"/>
      <w:outlineLvl w:val="0"/>
    </w:pPr>
    <w:rPr>
      <w:noProof/>
    </w:rPr>
  </w:style>
  <w:style w:type="paragraph" w:styleId="TM2">
    <w:name w:val="toc 2"/>
    <w:basedOn w:val="Normal"/>
    <w:next w:val="Normal"/>
    <w:autoRedefine/>
    <w:uiPriority w:val="39"/>
    <w:unhideWhenUsed/>
    <w:rsid w:val="00EC04C9"/>
    <w:pPr>
      <w:spacing w:after="100"/>
      <w:ind w:left="220"/>
    </w:pPr>
  </w:style>
  <w:style w:type="character" w:styleId="Lienhypertexte">
    <w:name w:val="Hyperlink"/>
    <w:basedOn w:val="Policepardfaut"/>
    <w:uiPriority w:val="99"/>
    <w:unhideWhenUsed/>
    <w:rsid w:val="00EC04C9"/>
    <w:rPr>
      <w:color w:val="0000FF" w:themeColor="hyperlink"/>
      <w:u w:val="single"/>
    </w:rPr>
  </w:style>
  <w:style w:type="paragraph" w:styleId="Lgende">
    <w:name w:val="caption"/>
    <w:basedOn w:val="Normal"/>
    <w:next w:val="Normal"/>
    <w:uiPriority w:val="35"/>
    <w:unhideWhenUsed/>
    <w:qFormat/>
    <w:rsid w:val="00917D1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917D19"/>
    <w:pPr>
      <w:spacing w:after="0"/>
    </w:pPr>
  </w:style>
  <w:style w:type="paragraph" w:styleId="Index1">
    <w:name w:val="index 1"/>
    <w:basedOn w:val="Normal"/>
    <w:next w:val="Normal"/>
    <w:autoRedefine/>
    <w:uiPriority w:val="99"/>
    <w:semiHidden/>
    <w:unhideWhenUsed/>
    <w:rsid w:val="00F148C7"/>
    <w:pPr>
      <w:spacing w:after="0" w:line="240" w:lineRule="auto"/>
      <w:ind w:left="220" w:hanging="220"/>
    </w:pPr>
  </w:style>
  <w:style w:type="table" w:styleId="Grilleclaire-Accent1">
    <w:name w:val="Light Grid Accent 1"/>
    <w:basedOn w:val="TableauNormal"/>
    <w:uiPriority w:val="62"/>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eclaire-Accent1">
    <w:name w:val="Light List Accent 1"/>
    <w:basedOn w:val="TableauNormal"/>
    <w:uiPriority w:val="61"/>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289308D74E2492DA70DEFAE9D5EDFC8">
    <w:name w:val="C289308D74E2492DA70DEFAE9D5EDFC8"/>
    <w:rsid w:val="002D5737"/>
    <w:rPr>
      <w:rFonts w:eastAsiaTheme="minorEastAsia"/>
      <w:lang w:eastAsia="fr-FR"/>
    </w:rPr>
  </w:style>
  <w:style w:type="paragraph" w:customStyle="1" w:styleId="Standard">
    <w:name w:val="Standard"/>
    <w:rsid w:val="00365B02"/>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345"/>
    <w:pPr>
      <w:jc w:val="both"/>
    </w:pPr>
  </w:style>
  <w:style w:type="paragraph" w:styleId="Titre1">
    <w:name w:val="heading 1"/>
    <w:basedOn w:val="Normal"/>
    <w:next w:val="Normal"/>
    <w:link w:val="Titre1Car"/>
    <w:uiPriority w:val="9"/>
    <w:qFormat/>
    <w:rsid w:val="00753B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206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1A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11A6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11A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11A60"/>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F11A6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1A60"/>
    <w:rPr>
      <w:rFonts w:eastAsiaTheme="minorEastAsia"/>
      <w:lang w:eastAsia="fr-FR"/>
    </w:rPr>
  </w:style>
  <w:style w:type="paragraph" w:styleId="Textedebulles">
    <w:name w:val="Balloon Text"/>
    <w:basedOn w:val="Normal"/>
    <w:link w:val="TextedebullesCar"/>
    <w:uiPriority w:val="99"/>
    <w:semiHidden/>
    <w:unhideWhenUsed/>
    <w:rsid w:val="00F11A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1A60"/>
    <w:rPr>
      <w:rFonts w:ascii="Tahoma" w:hAnsi="Tahoma" w:cs="Tahoma"/>
      <w:sz w:val="16"/>
      <w:szCs w:val="16"/>
    </w:rPr>
  </w:style>
  <w:style w:type="character" w:customStyle="1" w:styleId="Titre1Car">
    <w:name w:val="Titre 1 Car"/>
    <w:basedOn w:val="Policepardfaut"/>
    <w:link w:val="Titre1"/>
    <w:uiPriority w:val="9"/>
    <w:rsid w:val="00753B92"/>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A6F62"/>
    <w:pPr>
      <w:ind w:left="720"/>
      <w:contextualSpacing/>
    </w:pPr>
  </w:style>
  <w:style w:type="character" w:customStyle="1" w:styleId="Titre2Car">
    <w:name w:val="Titre 2 Car"/>
    <w:basedOn w:val="Policepardfaut"/>
    <w:link w:val="Titre2"/>
    <w:uiPriority w:val="9"/>
    <w:rsid w:val="002206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DB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DB0A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xtedelespacerserv">
    <w:name w:val="Placeholder Text"/>
    <w:basedOn w:val="Policepardfaut"/>
    <w:uiPriority w:val="99"/>
    <w:semiHidden/>
    <w:rsid w:val="00590529"/>
    <w:rPr>
      <w:color w:val="808080"/>
    </w:rPr>
  </w:style>
  <w:style w:type="paragraph" w:styleId="En-tte">
    <w:name w:val="header"/>
    <w:basedOn w:val="Normal"/>
    <w:link w:val="En-tteCar"/>
    <w:uiPriority w:val="99"/>
    <w:unhideWhenUsed/>
    <w:rsid w:val="00A11205"/>
    <w:pPr>
      <w:tabs>
        <w:tab w:val="center" w:pos="4536"/>
        <w:tab w:val="right" w:pos="9072"/>
      </w:tabs>
      <w:spacing w:after="0" w:line="240" w:lineRule="auto"/>
    </w:pPr>
  </w:style>
  <w:style w:type="character" w:customStyle="1" w:styleId="En-tteCar">
    <w:name w:val="En-tête Car"/>
    <w:basedOn w:val="Policepardfaut"/>
    <w:link w:val="En-tte"/>
    <w:uiPriority w:val="99"/>
    <w:rsid w:val="00A11205"/>
  </w:style>
  <w:style w:type="paragraph" w:styleId="Pieddepage">
    <w:name w:val="footer"/>
    <w:basedOn w:val="Normal"/>
    <w:link w:val="PieddepageCar"/>
    <w:uiPriority w:val="99"/>
    <w:unhideWhenUsed/>
    <w:rsid w:val="00A112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205"/>
  </w:style>
  <w:style w:type="paragraph" w:styleId="En-ttedetabledesmatires">
    <w:name w:val="TOC Heading"/>
    <w:basedOn w:val="Titre1"/>
    <w:next w:val="Normal"/>
    <w:uiPriority w:val="39"/>
    <w:unhideWhenUsed/>
    <w:qFormat/>
    <w:rsid w:val="00EC04C9"/>
    <w:pPr>
      <w:outlineLvl w:val="9"/>
    </w:pPr>
    <w:rPr>
      <w:lang w:eastAsia="fr-FR"/>
    </w:rPr>
  </w:style>
  <w:style w:type="paragraph" w:styleId="TM1">
    <w:name w:val="toc 1"/>
    <w:basedOn w:val="Normal"/>
    <w:next w:val="Normal"/>
    <w:autoRedefine/>
    <w:uiPriority w:val="39"/>
    <w:unhideWhenUsed/>
    <w:rsid w:val="00BB2C08"/>
    <w:pPr>
      <w:tabs>
        <w:tab w:val="left" w:pos="440"/>
        <w:tab w:val="right" w:leader="dot" w:pos="9062"/>
      </w:tabs>
      <w:spacing w:after="100"/>
      <w:outlineLvl w:val="0"/>
    </w:pPr>
    <w:rPr>
      <w:noProof/>
    </w:rPr>
  </w:style>
  <w:style w:type="paragraph" w:styleId="TM2">
    <w:name w:val="toc 2"/>
    <w:basedOn w:val="Normal"/>
    <w:next w:val="Normal"/>
    <w:autoRedefine/>
    <w:uiPriority w:val="39"/>
    <w:unhideWhenUsed/>
    <w:rsid w:val="00EC04C9"/>
    <w:pPr>
      <w:spacing w:after="100"/>
      <w:ind w:left="220"/>
    </w:pPr>
  </w:style>
  <w:style w:type="character" w:styleId="Lienhypertexte">
    <w:name w:val="Hyperlink"/>
    <w:basedOn w:val="Policepardfaut"/>
    <w:uiPriority w:val="99"/>
    <w:unhideWhenUsed/>
    <w:rsid w:val="00EC04C9"/>
    <w:rPr>
      <w:color w:val="0000FF" w:themeColor="hyperlink"/>
      <w:u w:val="single"/>
    </w:rPr>
  </w:style>
  <w:style w:type="paragraph" w:styleId="Lgende">
    <w:name w:val="caption"/>
    <w:basedOn w:val="Normal"/>
    <w:next w:val="Normal"/>
    <w:uiPriority w:val="35"/>
    <w:unhideWhenUsed/>
    <w:qFormat/>
    <w:rsid w:val="00917D19"/>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917D19"/>
    <w:pPr>
      <w:spacing w:after="0"/>
    </w:pPr>
  </w:style>
  <w:style w:type="paragraph" w:styleId="Index1">
    <w:name w:val="index 1"/>
    <w:basedOn w:val="Normal"/>
    <w:next w:val="Normal"/>
    <w:autoRedefine/>
    <w:uiPriority w:val="99"/>
    <w:semiHidden/>
    <w:unhideWhenUsed/>
    <w:rsid w:val="00F148C7"/>
    <w:pPr>
      <w:spacing w:after="0" w:line="240" w:lineRule="auto"/>
      <w:ind w:left="220" w:hanging="220"/>
    </w:pPr>
  </w:style>
  <w:style w:type="table" w:styleId="Grilleclaire-Accent1">
    <w:name w:val="Light Grid Accent 1"/>
    <w:basedOn w:val="TableauNormal"/>
    <w:uiPriority w:val="62"/>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eclaire-Accent1">
    <w:name w:val="Light List Accent 1"/>
    <w:basedOn w:val="TableauNormal"/>
    <w:uiPriority w:val="61"/>
    <w:rsid w:val="000E44C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289308D74E2492DA70DEFAE9D5EDFC8">
    <w:name w:val="C289308D74E2492DA70DEFAE9D5EDFC8"/>
    <w:rsid w:val="002D5737"/>
    <w:rPr>
      <w:rFonts w:eastAsiaTheme="minorEastAsia"/>
      <w:lang w:eastAsia="fr-FR"/>
    </w:rPr>
  </w:style>
  <w:style w:type="paragraph" w:customStyle="1" w:styleId="Standard">
    <w:name w:val="Standard"/>
    <w:rsid w:val="00365B02"/>
    <w:pPr>
      <w:widowControl w:val="0"/>
      <w:suppressAutoHyphens/>
      <w:autoSpaceDN w:val="0"/>
      <w:spacing w:after="0" w:line="240" w:lineRule="auto"/>
      <w:textAlignment w:val="baseline"/>
    </w:pPr>
    <w:rPr>
      <w:rFonts w:ascii="Liberation Serif" w:eastAsia="WenQuanYi Zen Hei Sharp"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714507">
      <w:bodyDiv w:val="1"/>
      <w:marLeft w:val="0"/>
      <w:marRight w:val="0"/>
      <w:marTop w:val="0"/>
      <w:marBottom w:val="0"/>
      <w:divBdr>
        <w:top w:val="none" w:sz="0" w:space="0" w:color="auto"/>
        <w:left w:val="none" w:sz="0" w:space="0" w:color="auto"/>
        <w:bottom w:val="none" w:sz="0" w:space="0" w:color="auto"/>
        <w:right w:val="none" w:sz="0" w:space="0" w:color="auto"/>
      </w:divBdr>
    </w:div>
    <w:div w:id="757756671">
      <w:bodyDiv w:val="1"/>
      <w:marLeft w:val="0"/>
      <w:marRight w:val="0"/>
      <w:marTop w:val="0"/>
      <w:marBottom w:val="0"/>
      <w:divBdr>
        <w:top w:val="none" w:sz="0" w:space="0" w:color="auto"/>
        <w:left w:val="none" w:sz="0" w:space="0" w:color="auto"/>
        <w:bottom w:val="none" w:sz="0" w:space="0" w:color="auto"/>
        <w:right w:val="none" w:sz="0" w:space="0" w:color="auto"/>
      </w:divBdr>
    </w:div>
    <w:div w:id="1328703986">
      <w:bodyDiv w:val="1"/>
      <w:marLeft w:val="0"/>
      <w:marRight w:val="0"/>
      <w:marTop w:val="0"/>
      <w:marBottom w:val="0"/>
      <w:divBdr>
        <w:top w:val="none" w:sz="0" w:space="0" w:color="auto"/>
        <w:left w:val="none" w:sz="0" w:space="0" w:color="auto"/>
        <w:bottom w:val="none" w:sz="0" w:space="0" w:color="auto"/>
        <w:right w:val="none" w:sz="0" w:space="0" w:color="auto"/>
      </w:divBdr>
    </w:div>
    <w:div w:id="17170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2F38616B564E469A8D6131769D6C9B"/>
        <w:category>
          <w:name w:val="Général"/>
          <w:gallery w:val="placeholder"/>
        </w:category>
        <w:types>
          <w:type w:val="bbPlcHdr"/>
        </w:types>
        <w:behaviors>
          <w:behavior w:val="content"/>
        </w:behaviors>
        <w:guid w:val="{E69730E0-D4EC-4448-8F7A-A4DFC69707C4}"/>
      </w:docPartPr>
      <w:docPartBody>
        <w:p w:rsidR="00777FE0" w:rsidRDefault="00777FE0" w:rsidP="00777FE0">
          <w:pPr>
            <w:pStyle w:val="BA2F38616B564E469A8D6131769D6C9B"/>
          </w:pPr>
          <w:r>
            <w:rPr>
              <w:rFonts w:asciiTheme="majorHAnsi" w:eastAsiaTheme="majorEastAsia" w:hAnsiTheme="majorHAnsi" w:cstheme="majorBidi"/>
              <w:sz w:val="80"/>
              <w:szCs w:val="80"/>
            </w:rPr>
            <w:t>[Titre du document]</w:t>
          </w:r>
        </w:p>
      </w:docPartBody>
    </w:docPart>
    <w:docPart>
      <w:docPartPr>
        <w:name w:val="0C182A1508C940CCB7D43AEDB58E2401"/>
        <w:category>
          <w:name w:val="Général"/>
          <w:gallery w:val="placeholder"/>
        </w:category>
        <w:types>
          <w:type w:val="bbPlcHdr"/>
        </w:types>
        <w:behaviors>
          <w:behavior w:val="content"/>
        </w:behaviors>
        <w:guid w:val="{FC11CB29-D986-4E6E-80CD-88E262715983}"/>
      </w:docPartPr>
      <w:docPartBody>
        <w:p w:rsidR="00777FE0" w:rsidRDefault="00777FE0" w:rsidP="00777FE0">
          <w:pPr>
            <w:pStyle w:val="0C182A1508C940CCB7D43AEDB58E2401"/>
          </w:pPr>
          <w:r>
            <w:rPr>
              <w:rFonts w:asciiTheme="majorHAnsi" w:eastAsiaTheme="majorEastAsia" w:hAnsiTheme="majorHAnsi" w:cstheme="majorBidi"/>
              <w:sz w:val="44"/>
              <w:szCs w:val="44"/>
            </w:rPr>
            <w:t>[Sous-titre du document]</w:t>
          </w:r>
        </w:p>
      </w:docPartBody>
    </w:docPart>
    <w:docPart>
      <w:docPartPr>
        <w:name w:val="985A193C2B32452E98A195ACD91A8FE9"/>
        <w:category>
          <w:name w:val="Général"/>
          <w:gallery w:val="placeholder"/>
        </w:category>
        <w:types>
          <w:type w:val="bbPlcHdr"/>
        </w:types>
        <w:behaviors>
          <w:behavior w:val="content"/>
        </w:behaviors>
        <w:guid w:val="{61DFE604-B998-4729-B52D-B9CA717E3491}"/>
      </w:docPartPr>
      <w:docPartBody>
        <w:p w:rsidR="00777FE0" w:rsidRDefault="00777FE0" w:rsidP="00777FE0">
          <w:pPr>
            <w:pStyle w:val="985A193C2B32452E98A195ACD91A8FE9"/>
          </w:pPr>
          <w:r>
            <w:rPr>
              <w:b/>
              <w:bCs/>
            </w:rPr>
            <w:t>[Nom de l’auteur]</w:t>
          </w:r>
        </w:p>
      </w:docPartBody>
    </w:docPart>
    <w:docPart>
      <w:docPartPr>
        <w:name w:val="D6B3E6CD2E584AD68E7FAA8C59D3AD0F"/>
        <w:category>
          <w:name w:val="Général"/>
          <w:gallery w:val="placeholder"/>
        </w:category>
        <w:types>
          <w:type w:val="bbPlcHdr"/>
        </w:types>
        <w:behaviors>
          <w:behavior w:val="content"/>
        </w:behaviors>
        <w:guid w:val="{D9C0483B-155F-456D-8F88-FA74063B264F}"/>
      </w:docPartPr>
      <w:docPartBody>
        <w:p w:rsidR="00777FE0" w:rsidRDefault="00777FE0" w:rsidP="00777FE0">
          <w:pPr>
            <w:pStyle w:val="D6B3E6CD2E584AD68E7FAA8C59D3AD0F"/>
          </w:pPr>
          <w:r>
            <w:rPr>
              <w:b/>
              <w:bCs/>
            </w:rPr>
            <w:t>[Choisir la date]</w:t>
          </w:r>
        </w:p>
      </w:docPartBody>
    </w:docPart>
    <w:docPart>
      <w:docPartPr>
        <w:name w:val="0ECA83199C77494A90DECEB695DAFAB2"/>
        <w:category>
          <w:name w:val="Général"/>
          <w:gallery w:val="placeholder"/>
        </w:category>
        <w:types>
          <w:type w:val="bbPlcHdr"/>
        </w:types>
        <w:behaviors>
          <w:behavior w:val="content"/>
        </w:behaviors>
        <w:guid w:val="{F9DCC996-8300-4385-A695-D993B0B17552}"/>
      </w:docPartPr>
      <w:docPartBody>
        <w:p w:rsidR="00A261F6" w:rsidRDefault="00777FE0">
          <w:r w:rsidRPr="00E31C78">
            <w:rPr>
              <w:rStyle w:val="Textedelespacerserv"/>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Dido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E0"/>
    <w:rsid w:val="004770A7"/>
    <w:rsid w:val="00777FE0"/>
    <w:rsid w:val="00893B48"/>
    <w:rsid w:val="00A261F6"/>
    <w:rsid w:val="00E80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00B22FCEEB4FA5A9E3F9F05F050875">
    <w:name w:val="4F00B22FCEEB4FA5A9E3F9F05F050875"/>
    <w:rsid w:val="00777FE0"/>
  </w:style>
  <w:style w:type="paragraph" w:customStyle="1" w:styleId="BA2F38616B564E469A8D6131769D6C9B">
    <w:name w:val="BA2F38616B564E469A8D6131769D6C9B"/>
    <w:rsid w:val="00777FE0"/>
  </w:style>
  <w:style w:type="paragraph" w:customStyle="1" w:styleId="0C182A1508C940CCB7D43AEDB58E2401">
    <w:name w:val="0C182A1508C940CCB7D43AEDB58E2401"/>
    <w:rsid w:val="00777FE0"/>
  </w:style>
  <w:style w:type="paragraph" w:customStyle="1" w:styleId="985A193C2B32452E98A195ACD91A8FE9">
    <w:name w:val="985A193C2B32452E98A195ACD91A8FE9"/>
    <w:rsid w:val="00777FE0"/>
  </w:style>
  <w:style w:type="paragraph" w:customStyle="1" w:styleId="D6B3E6CD2E584AD68E7FAA8C59D3AD0F">
    <w:name w:val="D6B3E6CD2E584AD68E7FAA8C59D3AD0F"/>
    <w:rsid w:val="00777FE0"/>
  </w:style>
  <w:style w:type="paragraph" w:customStyle="1" w:styleId="D3CDC159AF174CC6B9E2F5A99F269FFA">
    <w:name w:val="D3CDC159AF174CC6B9E2F5A99F269FFA"/>
    <w:rsid w:val="00777FE0"/>
  </w:style>
  <w:style w:type="character" w:styleId="Textedelespacerserv">
    <w:name w:val="Placeholder Text"/>
    <w:basedOn w:val="Policepardfaut"/>
    <w:uiPriority w:val="99"/>
    <w:semiHidden/>
    <w:rsid w:val="00893B48"/>
    <w:rPr>
      <w:color w:val="808080"/>
    </w:rPr>
  </w:style>
  <w:style w:type="paragraph" w:customStyle="1" w:styleId="A5C01341B5ED445D82877A9705AA46AA">
    <w:name w:val="A5C01341B5ED445D82877A9705AA46AA"/>
    <w:rsid w:val="00777FE0"/>
  </w:style>
  <w:style w:type="paragraph" w:customStyle="1" w:styleId="B310EC5D86BD437ABDE3C01E8F2C467C">
    <w:name w:val="B310EC5D86BD437ABDE3C01E8F2C467C"/>
    <w:rsid w:val="00777FE0"/>
  </w:style>
  <w:style w:type="paragraph" w:customStyle="1" w:styleId="7A7D163818B14B88B20867DF08047867">
    <w:name w:val="7A7D163818B14B88B20867DF08047867"/>
    <w:rsid w:val="00777FE0"/>
  </w:style>
  <w:style w:type="paragraph" w:customStyle="1" w:styleId="EFF458F5A6F04CC9B9D9BB65DEFC2728">
    <w:name w:val="EFF458F5A6F04CC9B9D9BB65DEFC2728"/>
    <w:rsid w:val="00893B48"/>
  </w:style>
  <w:style w:type="paragraph" w:customStyle="1" w:styleId="29AD281374ED478B9A6EA8C0C05AA559">
    <w:name w:val="29AD281374ED478B9A6EA8C0C05AA559"/>
    <w:rsid w:val="00893B48"/>
  </w:style>
  <w:style w:type="paragraph" w:customStyle="1" w:styleId="F00BEC6FC9EA4119A89260E7C172A79B">
    <w:name w:val="F00BEC6FC9EA4119A89260E7C172A79B"/>
    <w:rsid w:val="00893B48"/>
  </w:style>
  <w:style w:type="paragraph" w:customStyle="1" w:styleId="D14EF644B32541939006C7257C8F9DB6">
    <w:name w:val="D14EF644B32541939006C7257C8F9DB6"/>
    <w:rsid w:val="004770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00B22FCEEB4FA5A9E3F9F05F050875">
    <w:name w:val="4F00B22FCEEB4FA5A9E3F9F05F050875"/>
    <w:rsid w:val="00777FE0"/>
  </w:style>
  <w:style w:type="paragraph" w:customStyle="1" w:styleId="BA2F38616B564E469A8D6131769D6C9B">
    <w:name w:val="BA2F38616B564E469A8D6131769D6C9B"/>
    <w:rsid w:val="00777FE0"/>
  </w:style>
  <w:style w:type="paragraph" w:customStyle="1" w:styleId="0C182A1508C940CCB7D43AEDB58E2401">
    <w:name w:val="0C182A1508C940CCB7D43AEDB58E2401"/>
    <w:rsid w:val="00777FE0"/>
  </w:style>
  <w:style w:type="paragraph" w:customStyle="1" w:styleId="985A193C2B32452E98A195ACD91A8FE9">
    <w:name w:val="985A193C2B32452E98A195ACD91A8FE9"/>
    <w:rsid w:val="00777FE0"/>
  </w:style>
  <w:style w:type="paragraph" w:customStyle="1" w:styleId="D6B3E6CD2E584AD68E7FAA8C59D3AD0F">
    <w:name w:val="D6B3E6CD2E584AD68E7FAA8C59D3AD0F"/>
    <w:rsid w:val="00777FE0"/>
  </w:style>
  <w:style w:type="paragraph" w:customStyle="1" w:styleId="D3CDC159AF174CC6B9E2F5A99F269FFA">
    <w:name w:val="D3CDC159AF174CC6B9E2F5A99F269FFA"/>
    <w:rsid w:val="00777FE0"/>
  </w:style>
  <w:style w:type="character" w:styleId="Textedelespacerserv">
    <w:name w:val="Placeholder Text"/>
    <w:basedOn w:val="Policepardfaut"/>
    <w:uiPriority w:val="99"/>
    <w:semiHidden/>
    <w:rsid w:val="00893B48"/>
    <w:rPr>
      <w:color w:val="808080"/>
    </w:rPr>
  </w:style>
  <w:style w:type="paragraph" w:customStyle="1" w:styleId="A5C01341B5ED445D82877A9705AA46AA">
    <w:name w:val="A5C01341B5ED445D82877A9705AA46AA"/>
    <w:rsid w:val="00777FE0"/>
  </w:style>
  <w:style w:type="paragraph" w:customStyle="1" w:styleId="B310EC5D86BD437ABDE3C01E8F2C467C">
    <w:name w:val="B310EC5D86BD437ABDE3C01E8F2C467C"/>
    <w:rsid w:val="00777FE0"/>
  </w:style>
  <w:style w:type="paragraph" w:customStyle="1" w:styleId="7A7D163818B14B88B20867DF08047867">
    <w:name w:val="7A7D163818B14B88B20867DF08047867"/>
    <w:rsid w:val="00777FE0"/>
  </w:style>
  <w:style w:type="paragraph" w:customStyle="1" w:styleId="EFF458F5A6F04CC9B9D9BB65DEFC2728">
    <w:name w:val="EFF458F5A6F04CC9B9D9BB65DEFC2728"/>
    <w:rsid w:val="00893B48"/>
  </w:style>
  <w:style w:type="paragraph" w:customStyle="1" w:styleId="29AD281374ED478B9A6EA8C0C05AA559">
    <w:name w:val="29AD281374ED478B9A6EA8C0C05AA559"/>
    <w:rsid w:val="00893B48"/>
  </w:style>
  <w:style w:type="paragraph" w:customStyle="1" w:styleId="F00BEC6FC9EA4119A89260E7C172A79B">
    <w:name w:val="F00BEC6FC9EA4119A89260E7C172A79B"/>
    <w:rsid w:val="00893B48"/>
  </w:style>
  <w:style w:type="paragraph" w:customStyle="1" w:styleId="D14EF644B32541939006C7257C8F9DB6">
    <w:name w:val="D14EF644B32541939006C7257C8F9DB6"/>
    <w:rsid w:val="004770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2015-10-08T00:00:00</PublishDate>
  <Abstract>Ce document présentera dans les grandes lignes le projet de développement d’un jeu de plateforme type échec.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DB2A1-2101-4FF2-A67B-4FE7683B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1770</Words>
  <Characters>9738</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Dossier d’Organisation Projet</vt:lpstr>
    </vt:vector>
  </TitlesOfParts>
  <Company>IMERIR</Company>
  <LinksUpToDate>false</LinksUpToDate>
  <CharactersWithSpaces>11486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d’Organisation Projet</dc:title>
  <dc:subject>Développement d’un jeu : Tablut</dc:subject>
  <dc:creator>Marc DANJOUX;Laurent HILAIRE</dc:creator>
  <cp:lastModifiedBy>DANJOUX Marc</cp:lastModifiedBy>
  <cp:revision>4</cp:revision>
  <cp:lastPrinted>2015-10-08T16:04:00Z</cp:lastPrinted>
  <dcterms:created xsi:type="dcterms:W3CDTF">2015-10-08T16:02:00Z</dcterms:created>
  <dcterms:modified xsi:type="dcterms:W3CDTF">2015-10-08T16:04:00Z</dcterms:modified>
  <cp:contentStatus>Version 2.1</cp:contentStatus>
</cp:coreProperties>
</file>