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1"/>
        <w:jc w:val="left"/>
        <w:rPr/>
      </w:pPr>
      <w:bookmarkStart w:colFirst="0" w:colLast="0" w:name="_heading=h.gjdgxs" w:id="0"/>
      <w:bookmarkEnd w:id="0"/>
      <w:r w:rsidDel="00000000" w:rsidR="00000000" w:rsidRPr="00000000">
        <w:rPr>
          <w:i w:val="1"/>
          <w:sz w:val="24"/>
          <w:szCs w:val="24"/>
          <w:rtl w:val="0"/>
        </w:rPr>
        <w:t xml:space="preserve">Group 45 — </w:t>
      </w:r>
      <w:r w:rsidDel="00000000" w:rsidR="00000000" w:rsidRPr="00000000">
        <w:rPr>
          <w:b w:val="0"/>
          <w:i w:val="1"/>
          <w:sz w:val="24"/>
          <w:szCs w:val="24"/>
          <w:rtl w:val="0"/>
        </w:rPr>
        <w:t xml:space="preserve">Rick Bagiohan, Juan Antonio Go, Emmanuel Ocat, Rheymart Romero, Marlon Solon &amp; Randy Velaco</w:t>
        <w:br w:type="textWrapping"/>
      </w:r>
      <w:r w:rsidDel="00000000" w:rsidR="00000000" w:rsidRPr="00000000">
        <w:rPr>
          <w:i w:val="1"/>
          <w:sz w:val="22"/>
          <w:szCs w:val="22"/>
          <w:rtl w:val="0"/>
        </w:rPr>
        <w:br w:type="textWrapping"/>
      </w:r>
      <w:r w:rsidDel="00000000" w:rsidR="00000000" w:rsidRPr="00000000">
        <w:rPr>
          <w:b w:val="0"/>
          <w:i w:val="1"/>
          <w:sz w:val="24"/>
          <w:szCs w:val="24"/>
          <w:rtl w:val="0"/>
        </w:rPr>
        <w:t xml:space="preserve">Date of submission: 12.23.2022</w:t>
      </w:r>
      <w:r w:rsidDel="00000000" w:rsidR="00000000" w:rsidRPr="00000000">
        <w:rPr>
          <w:rtl w:val="0"/>
        </w:rPr>
        <w:br w:type="textWrapping"/>
        <w:br w:type="textWrapping"/>
        <w:t xml:space="preserve">Group Workspace</w:t>
      </w:r>
    </w:p>
    <w:p w:rsidR="00000000" w:rsidDel="00000000" w:rsidP="00000000" w:rsidRDefault="00000000" w:rsidRPr="00000000" w14:paraId="00000002">
      <w:pPr>
        <w:pStyle w:val="Heading2"/>
        <w:rPr/>
      </w:pPr>
      <w:bookmarkStart w:colFirst="0" w:colLast="0" w:name="_heading=h.30j0zll" w:id="1"/>
      <w:bookmarkEnd w:id="1"/>
      <w:r w:rsidDel="00000000" w:rsidR="00000000" w:rsidRPr="00000000">
        <w:rPr>
          <w:rtl w:val="0"/>
        </w:rPr>
        <w:t xml:space="preserve">Tasks</w:t>
      </w:r>
    </w:p>
    <w:p w:rsidR="00000000" w:rsidDel="00000000" w:rsidP="00000000" w:rsidRDefault="00000000" w:rsidRPr="00000000" w14:paraId="00000003">
      <w:pPr>
        <w:rPr>
          <w:i w:val="1"/>
        </w:rPr>
      </w:pPr>
      <w:r w:rsidDel="00000000" w:rsidR="00000000" w:rsidRPr="00000000">
        <w:rPr>
          <w:i w:val="1"/>
          <w:rtl w:val="0"/>
        </w:rPr>
        <w:t xml:space="preserve">Here you should make a list of the most important tasks you set for week #1. Conduct a first team meeting and choose a framework.</w:t>
      </w:r>
    </w:p>
    <w:p w:rsidR="00000000" w:rsidDel="00000000" w:rsidP="00000000" w:rsidRDefault="00000000" w:rsidRPr="00000000" w14:paraId="00000004">
      <w:pPr>
        <w:numPr>
          <w:ilvl w:val="0"/>
          <w:numId w:val="1"/>
        </w:numPr>
        <w:ind w:left="720" w:hanging="360"/>
        <w:rPr>
          <w:i w:val="1"/>
        </w:rPr>
      </w:pPr>
      <w:r w:rsidDel="00000000" w:rsidR="00000000" w:rsidRPr="00000000">
        <w:rPr>
          <w:i w:val="1"/>
          <w:rtl w:val="0"/>
        </w:rPr>
        <w:t xml:space="preserve">Divide tasks among team members.</w:t>
      </w:r>
    </w:p>
    <w:p w:rsidR="00000000" w:rsidDel="00000000" w:rsidP="00000000" w:rsidRDefault="00000000" w:rsidRPr="00000000" w14:paraId="00000005">
      <w:pPr>
        <w:numPr>
          <w:ilvl w:val="0"/>
          <w:numId w:val="1"/>
        </w:numPr>
        <w:ind w:left="720" w:hanging="360"/>
        <w:rPr>
          <w:i w:val="1"/>
        </w:rPr>
      </w:pPr>
      <w:r w:rsidDel="00000000" w:rsidR="00000000" w:rsidRPr="00000000">
        <w:rPr>
          <w:i w:val="1"/>
          <w:rtl w:val="0"/>
        </w:rPr>
        <w:t xml:space="preserve">Briefing and requirements review</w:t>
      </w:r>
    </w:p>
    <w:p w:rsidR="00000000" w:rsidDel="00000000" w:rsidP="00000000" w:rsidRDefault="00000000" w:rsidRPr="00000000" w14:paraId="00000006">
      <w:pPr>
        <w:numPr>
          <w:ilvl w:val="0"/>
          <w:numId w:val="1"/>
        </w:numPr>
        <w:ind w:left="720" w:hanging="360"/>
        <w:rPr>
          <w:i w:val="1"/>
        </w:rPr>
      </w:pPr>
      <w:r w:rsidDel="00000000" w:rsidR="00000000" w:rsidRPr="00000000">
        <w:rPr>
          <w:i w:val="1"/>
          <w:rtl w:val="0"/>
        </w:rPr>
        <w:t xml:space="preserve">Distribute all tasks and plans among team members.</w:t>
      </w:r>
    </w:p>
    <w:p w:rsidR="00000000" w:rsidDel="00000000" w:rsidP="00000000" w:rsidRDefault="00000000" w:rsidRPr="00000000" w14:paraId="00000007">
      <w:pPr>
        <w:numPr>
          <w:ilvl w:val="0"/>
          <w:numId w:val="1"/>
        </w:numPr>
        <w:ind w:left="720" w:hanging="360"/>
        <w:rPr>
          <w:i w:val="1"/>
        </w:rPr>
      </w:pPr>
      <w:r w:rsidDel="00000000" w:rsidR="00000000" w:rsidRPr="00000000">
        <w:rPr>
          <w:i w:val="1"/>
          <w:rtl w:val="0"/>
        </w:rPr>
        <w:t xml:space="preserve">Develop a roadmap</w:t>
      </w:r>
    </w:p>
    <w:p w:rsidR="00000000" w:rsidDel="00000000" w:rsidP="00000000" w:rsidRDefault="00000000" w:rsidRPr="00000000" w14:paraId="00000008">
      <w:pPr>
        <w:numPr>
          <w:ilvl w:val="0"/>
          <w:numId w:val="1"/>
        </w:numPr>
        <w:spacing w:after="240" w:lineRule="auto"/>
        <w:ind w:left="720" w:hanging="360"/>
        <w:rPr>
          <w:i w:val="1"/>
        </w:rPr>
      </w:pPr>
      <w:r w:rsidDel="00000000" w:rsidR="00000000" w:rsidRPr="00000000">
        <w:rPr>
          <w:i w:val="1"/>
          <w:rtl w:val="0"/>
        </w:rPr>
        <w:t xml:space="preserve">Analyze the data </w:t>
      </w:r>
    </w:p>
    <w:p w:rsidR="00000000" w:rsidDel="00000000" w:rsidP="00000000" w:rsidRDefault="00000000" w:rsidRPr="00000000" w14:paraId="00000009">
      <w:pPr>
        <w:pStyle w:val="Heading2"/>
        <w:spacing w:after="240" w:before="240" w:lineRule="auto"/>
        <w:rPr/>
      </w:pPr>
      <w:bookmarkStart w:colFirst="0" w:colLast="0" w:name="_heading=h.1fob9te" w:id="2"/>
      <w:bookmarkEnd w:id="2"/>
      <w:r w:rsidDel="00000000" w:rsidR="00000000" w:rsidRPr="00000000">
        <w:rPr>
          <w:rtl w:val="0"/>
        </w:rPr>
        <w:t xml:space="preserve">Strategic Roadmap</w:t>
      </w:r>
    </w:p>
    <w:p w:rsidR="00000000" w:rsidDel="00000000" w:rsidP="00000000" w:rsidRDefault="00000000" w:rsidRPr="00000000" w14:paraId="0000000A">
      <w:pPr>
        <w:rPr/>
      </w:pPr>
      <w:r w:rsidDel="00000000" w:rsidR="00000000" w:rsidRPr="00000000">
        <w:rPr/>
        <w:drawing>
          <wp:inline distB="114300" distT="114300" distL="114300" distR="114300">
            <wp:extent cx="5943600" cy="3530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2"/>
        <w:rPr/>
      </w:pPr>
      <w:bookmarkStart w:colFirst="0" w:colLast="0" w:name="_heading=h.3znysh7" w:id="3"/>
      <w:bookmarkEnd w:id="3"/>
      <w:r w:rsidDel="00000000" w:rsidR="00000000" w:rsidRPr="00000000">
        <w:rPr>
          <w:rtl w:val="0"/>
        </w:rPr>
        <w:t xml:space="preserve">Plan</w:t>
      </w:r>
    </w:p>
    <w:p w:rsidR="00000000" w:rsidDel="00000000" w:rsidP="00000000" w:rsidRDefault="00000000" w:rsidRPr="00000000" w14:paraId="0000000C">
      <w:pPr>
        <w:rPr/>
      </w:pPr>
      <w:r w:rsidDel="00000000" w:rsidR="00000000" w:rsidRPr="00000000">
        <w:rPr>
          <w:rtl w:val="0"/>
        </w:rPr>
        <w:t xml:space="preserve">Fill in the table below according to your tasks, their owners, deadline and status. Refer to the example in the table.</w:t>
      </w:r>
    </w:p>
    <w:p w:rsidR="00000000" w:rsidDel="00000000" w:rsidP="00000000" w:rsidRDefault="00000000" w:rsidRPr="00000000" w14:paraId="0000000D">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2700"/>
        <w:gridCol w:w="1695"/>
        <w:gridCol w:w="2340"/>
        <w:tblGridChange w:id="0">
          <w:tblGrid>
            <w:gridCol w:w="2625"/>
            <w:gridCol w:w="2700"/>
            <w:gridCol w:w="1695"/>
            <w:gridCol w:w="234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Who is responsible</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Deadline</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Conduct a meeting and divide the tasks</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Anton— Group Lead</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12.09.2022</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pPr>
            <w:r w:rsidDel="00000000" w:rsidR="00000000" w:rsidRPr="00000000">
              <w:rPr>
                <w:color w:val="11734b"/>
                <w:shd w:fill="d4edbc" w:val="clear"/>
                <w:rtl w:val="0"/>
              </w:rPr>
              <w:t xml:space="preserve">Completed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Create individual outputs</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Everybody</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pPr>
            <w:r w:rsidDel="00000000" w:rsidR="00000000" w:rsidRPr="00000000">
              <w:rPr>
                <w:rtl w:val="0"/>
              </w:rPr>
              <w:t xml:space="preserve">12.15.2022</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pPr>
            <w:r w:rsidDel="00000000" w:rsidR="00000000" w:rsidRPr="00000000">
              <w:rPr>
                <w:color w:val="11734b"/>
                <w:shd w:fill="d4edbc" w:val="clear"/>
                <w:rtl w:val="0"/>
              </w:rPr>
              <w:t xml:space="preserve">Completed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jc w:val="left"/>
              <w:rPr/>
            </w:pPr>
            <w:r w:rsidDel="00000000" w:rsidR="00000000" w:rsidRPr="00000000">
              <w:rPr>
                <w:rtl w:val="0"/>
              </w:rPr>
              <w:t xml:space="preserve">Present individual dashboard, insights &amp; recommendations in Word &amp; Excel format Part 1</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Everybody</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pPr>
            <w:r w:rsidDel="00000000" w:rsidR="00000000" w:rsidRPr="00000000">
              <w:rPr>
                <w:rtl w:val="0"/>
              </w:rPr>
              <w:t xml:space="preserve">12.10.2022</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color w:val="11734b"/>
                <w:shd w:fill="d4edbc" w:val="clear"/>
                <w:rtl w:val="0"/>
              </w:rPr>
              <w:t xml:space="preserve">Completed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jc w:val="left"/>
              <w:rPr/>
            </w:pPr>
            <w:r w:rsidDel="00000000" w:rsidR="00000000" w:rsidRPr="00000000">
              <w:rPr>
                <w:rtl w:val="0"/>
              </w:rPr>
              <w:t xml:space="preserve">Present individual dashboard, insights &amp; recommendations in Word &amp; Excel format Part 2</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Everybody</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pPr>
            <w:r w:rsidDel="00000000" w:rsidR="00000000" w:rsidRPr="00000000">
              <w:rPr>
                <w:rtl w:val="0"/>
              </w:rPr>
              <w:t xml:space="preserve">12.15.2022</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color w:val="11734b"/>
                <w:shd w:fill="d4edbc" w:val="clear"/>
                <w:rtl w:val="0"/>
              </w:rPr>
              <w:t xml:space="preserve">Completed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Decide final word,excel,sql output</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jc w:val="left"/>
              <w:rPr/>
            </w:pPr>
            <w:r w:rsidDel="00000000" w:rsidR="00000000" w:rsidRPr="00000000">
              <w:rPr>
                <w:rtl w:val="0"/>
              </w:rPr>
              <w:t xml:space="preserve">Everybody</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jc w:val="left"/>
              <w:rPr/>
            </w:pPr>
            <w:r w:rsidDel="00000000" w:rsidR="00000000" w:rsidRPr="00000000">
              <w:rPr>
                <w:rtl w:val="0"/>
              </w:rPr>
              <w:t xml:space="preserve">12.15.2022 </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jc w:val="left"/>
              <w:rPr/>
            </w:pPr>
            <w:r w:rsidDel="00000000" w:rsidR="00000000" w:rsidRPr="00000000">
              <w:rPr>
                <w:color w:val="11734b"/>
                <w:shd w:fill="d4edbc" w:val="clear"/>
                <w:rtl w:val="0"/>
              </w:rPr>
              <w:t xml:space="preserve">Completed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Create &amp; edit word, pdf, excel, content writing</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jc w:val="left"/>
              <w:rPr/>
            </w:pPr>
            <w:r w:rsidDel="00000000" w:rsidR="00000000" w:rsidRPr="00000000">
              <w:rPr>
                <w:rtl w:val="0"/>
              </w:rPr>
              <w:t xml:space="preserve">Marlon</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jc w:val="left"/>
              <w:rPr/>
            </w:pPr>
            <w:r w:rsidDel="00000000" w:rsidR="00000000" w:rsidRPr="00000000">
              <w:rPr>
                <w:rtl w:val="0"/>
              </w:rPr>
              <w:t xml:space="preserve">12.15.2022 </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jc w:val="left"/>
              <w:rPr/>
            </w:pPr>
            <w:r w:rsidDel="00000000" w:rsidR="00000000" w:rsidRPr="00000000">
              <w:rPr>
                <w:color w:val="11734b"/>
                <w:shd w:fill="d4edbc" w:val="clear"/>
                <w:rtl w:val="0"/>
              </w:rPr>
              <w:t xml:space="preserve">Completed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Create powerpoint presentation</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jc w:val="left"/>
              <w:rPr/>
            </w:pPr>
            <w:r w:rsidDel="00000000" w:rsidR="00000000" w:rsidRPr="00000000">
              <w:rPr>
                <w:rtl w:val="0"/>
              </w:rPr>
              <w:t xml:space="preserve">Marlon</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jc w:val="left"/>
              <w:rPr/>
            </w:pPr>
            <w:r w:rsidDel="00000000" w:rsidR="00000000" w:rsidRPr="00000000">
              <w:rPr>
                <w:rtl w:val="0"/>
              </w:rPr>
              <w:t xml:space="preserve">12.16.2022 </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color w:val="11734b"/>
                <w:shd w:fill="d4edbc" w:val="clear"/>
                <w:rtl w:val="0"/>
              </w:rPr>
              <w:t xml:space="preserve">Completed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Assessing files based on criteria</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jc w:val="left"/>
              <w:rPr/>
            </w:pPr>
            <w:r w:rsidDel="00000000" w:rsidR="00000000" w:rsidRPr="00000000">
              <w:rPr>
                <w:rtl w:val="0"/>
              </w:rPr>
              <w:t xml:space="preserve">Anton</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jc w:val="left"/>
              <w:rPr/>
            </w:pPr>
            <w:r w:rsidDel="00000000" w:rsidR="00000000" w:rsidRPr="00000000">
              <w:rPr>
                <w:rtl w:val="0"/>
              </w:rPr>
              <w:t xml:space="preserve">12.16.2022</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jc w:val="left"/>
              <w:rPr>
                <w:color w:val="11734b"/>
                <w:shd w:fill="d4edbc" w:val="clear"/>
              </w:rPr>
            </w:pPr>
            <w:r w:rsidDel="00000000" w:rsidR="00000000" w:rsidRPr="00000000">
              <w:rPr>
                <w:color w:val="11734b"/>
                <w:shd w:fill="d4edbc" w:val="clear"/>
                <w:rtl w:val="0"/>
              </w:rPr>
              <w:t xml:space="preserve">Completed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Edit files, create video recording</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jc w:val="left"/>
              <w:rPr/>
            </w:pPr>
            <w:r w:rsidDel="00000000" w:rsidR="00000000" w:rsidRPr="00000000">
              <w:rPr>
                <w:rtl w:val="0"/>
              </w:rPr>
              <w:t xml:space="preserve">Marlon</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jc w:val="left"/>
              <w:rPr/>
            </w:pPr>
            <w:r w:rsidDel="00000000" w:rsidR="00000000" w:rsidRPr="00000000">
              <w:rPr>
                <w:rtl w:val="0"/>
              </w:rPr>
              <w:t xml:space="preserve">12.17.2022 </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color w:val="11734b"/>
                <w:shd w:fill="d4edbc" w:val="clear"/>
                <w:rtl w:val="0"/>
              </w:rPr>
              <w:t xml:space="preserve">Completed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Submit all outputs on Thinkific. See GP1.13</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jc w:val="left"/>
              <w:rPr/>
            </w:pPr>
            <w:r w:rsidDel="00000000" w:rsidR="00000000" w:rsidRPr="00000000">
              <w:rPr>
                <w:rtl w:val="0"/>
              </w:rPr>
              <w:t xml:space="preserve">Everyone</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jc w:val="left"/>
              <w:rPr/>
            </w:pPr>
            <w:r w:rsidDel="00000000" w:rsidR="00000000" w:rsidRPr="00000000">
              <w:rPr>
                <w:rtl w:val="0"/>
              </w:rPr>
              <w:t xml:space="preserve">12.17.2022</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color w:val="11734b"/>
                <w:shd w:fill="d4edbc" w:val="clear"/>
                <w:rtl w:val="0"/>
              </w:rPr>
              <w:t xml:space="preserve">Completed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jc w:val="left"/>
              <w:rPr>
                <w:color w:val="11734b"/>
                <w:shd w:fill="d4edbc" w:val="clear"/>
              </w:rPr>
            </w:pPr>
            <w:r w:rsidDel="00000000" w:rsidR="00000000" w:rsidRPr="00000000">
              <w:rPr>
                <w:rtl w:val="0"/>
              </w:rPr>
            </w:r>
          </w:p>
        </w:tc>
      </w:tr>
    </w:tbl>
    <w:p w:rsidR="00000000" w:rsidDel="00000000" w:rsidP="00000000" w:rsidRDefault="00000000" w:rsidRPr="00000000" w14:paraId="0000003E">
      <w:pPr>
        <w:pStyle w:val="Heading2"/>
        <w:jc w:val="left"/>
        <w:rPr/>
      </w:pPr>
      <w:bookmarkStart w:colFirst="0" w:colLast="0" w:name="_heading=h.2et92p0" w:id="4"/>
      <w:bookmarkEnd w:id="4"/>
      <w:r w:rsidDel="00000000" w:rsidR="00000000" w:rsidRPr="00000000">
        <w:rPr>
          <w:rtl w:val="0"/>
        </w:rPr>
        <w:t xml:space="preserve">Notes</w:t>
      </w:r>
    </w:p>
    <w:p w:rsidR="00000000" w:rsidDel="00000000" w:rsidP="00000000" w:rsidRDefault="00000000" w:rsidRPr="00000000" w14:paraId="0000003F">
      <w:pPr>
        <w:jc w:val="left"/>
        <w:rPr/>
      </w:pPr>
      <w:r w:rsidDel="00000000" w:rsidR="00000000" w:rsidRPr="00000000">
        <w:rPr>
          <w:rtl w:val="0"/>
        </w:rPr>
        <w:t xml:space="preserve">During your team meetings or chat discussions, you might think of some useful ideas that you don’t want to forget. Write them down here to return to them later. See an example below.</w:t>
      </w:r>
    </w:p>
    <w:p w:rsidR="00000000" w:rsidDel="00000000" w:rsidP="00000000" w:rsidRDefault="00000000" w:rsidRPr="00000000" w14:paraId="00000040">
      <w:pPr>
        <w:pStyle w:val="Heading3"/>
        <w:jc w:val="left"/>
        <w:rPr/>
      </w:pPr>
      <w:bookmarkStart w:colFirst="0" w:colLast="0" w:name="_heading=h.tyjcwt" w:id="5"/>
      <w:bookmarkEnd w:id="5"/>
      <w:r w:rsidDel="00000000" w:rsidR="00000000" w:rsidRPr="00000000">
        <w:rPr>
          <w:rtl w:val="0"/>
        </w:rPr>
        <w:t xml:space="preserve">Meeting #1</w:t>
      </w:r>
    </w:p>
    <w:p w:rsidR="00000000" w:rsidDel="00000000" w:rsidP="00000000" w:rsidRDefault="00000000" w:rsidRPr="00000000" w14:paraId="00000041">
      <w:pPr>
        <w:jc w:val="left"/>
        <w:rPr/>
      </w:pPr>
      <w:r w:rsidDel="00000000" w:rsidR="00000000" w:rsidRPr="00000000">
        <w:rPr>
          <w:rtl w:val="0"/>
        </w:rPr>
        <w:t xml:space="preserve">Date: 12.09.2022, 7-9pm</w:t>
      </w:r>
    </w:p>
    <w:p w:rsidR="00000000" w:rsidDel="00000000" w:rsidP="00000000" w:rsidRDefault="00000000" w:rsidRPr="00000000" w14:paraId="00000042">
      <w:pPr>
        <w:jc w:val="left"/>
        <w:rPr/>
      </w:pPr>
      <w:r w:rsidDel="00000000" w:rsidR="00000000" w:rsidRPr="00000000">
        <w:rPr>
          <w:rtl w:val="0"/>
        </w:rPr>
        <w:t xml:space="preserve">Who attended the meeting: All</w:t>
      </w:r>
    </w:p>
    <w:p w:rsidR="00000000" w:rsidDel="00000000" w:rsidP="00000000" w:rsidRDefault="00000000" w:rsidRPr="00000000" w14:paraId="00000043">
      <w:pPr>
        <w:jc w:val="left"/>
        <w:rPr/>
      </w:pPr>
      <w:r w:rsidDel="00000000" w:rsidR="00000000" w:rsidRPr="00000000">
        <w:rPr>
          <w:rtl w:val="0"/>
        </w:rPr>
        <w:t xml:space="preserve">What we discussed: Since everyone has done all/some of the outputs, we will share our individual outputs on the next meeting and decide what to include in the final output.</w:t>
      </w:r>
    </w:p>
    <w:p w:rsidR="00000000" w:rsidDel="00000000" w:rsidP="00000000" w:rsidRDefault="00000000" w:rsidRPr="00000000" w14:paraId="00000044">
      <w:pPr>
        <w:jc w:val="left"/>
        <w:rPr/>
      </w:pPr>
      <w:r w:rsidDel="00000000" w:rsidR="00000000" w:rsidRPr="00000000">
        <w:rPr>
          <w:rtl w:val="0"/>
        </w:rPr>
        <w:t xml:space="preserve">Next steps: Meeting on 12.10.2022 for individual presentation of outputs</w:t>
      </w:r>
    </w:p>
    <w:p w:rsidR="00000000" w:rsidDel="00000000" w:rsidP="00000000" w:rsidRDefault="00000000" w:rsidRPr="00000000" w14:paraId="00000045">
      <w:pPr>
        <w:pStyle w:val="Heading3"/>
        <w:jc w:val="left"/>
        <w:rPr/>
      </w:pPr>
      <w:bookmarkStart w:colFirst="0" w:colLast="0" w:name="_heading=h.3dy6vkm" w:id="6"/>
      <w:bookmarkEnd w:id="6"/>
      <w:r w:rsidDel="00000000" w:rsidR="00000000" w:rsidRPr="00000000">
        <w:rPr>
          <w:rtl w:val="0"/>
        </w:rPr>
        <w:t xml:space="preserve">Meeting #2</w:t>
      </w:r>
    </w:p>
    <w:p w:rsidR="00000000" w:rsidDel="00000000" w:rsidP="00000000" w:rsidRDefault="00000000" w:rsidRPr="00000000" w14:paraId="00000046">
      <w:pPr>
        <w:jc w:val="left"/>
        <w:rPr/>
      </w:pPr>
      <w:r w:rsidDel="00000000" w:rsidR="00000000" w:rsidRPr="00000000">
        <w:rPr>
          <w:rtl w:val="0"/>
        </w:rPr>
        <w:t xml:space="preserve">Date: 12.10.2022, </w:t>
      </w:r>
    </w:p>
    <w:p w:rsidR="00000000" w:rsidDel="00000000" w:rsidP="00000000" w:rsidRDefault="00000000" w:rsidRPr="00000000" w14:paraId="00000047">
      <w:pPr>
        <w:jc w:val="left"/>
        <w:rPr/>
      </w:pPr>
      <w:r w:rsidDel="00000000" w:rsidR="00000000" w:rsidRPr="00000000">
        <w:rPr>
          <w:rtl w:val="0"/>
        </w:rPr>
        <w:t xml:space="preserve">Who attended the meeting: All</w:t>
        <w:br w:type="textWrapping"/>
        <w:t xml:space="preserve">What we discussed: Presented individual dashboard, insights &amp; recommendations in Word &amp; Excel format Part 1</w:t>
        <w:br w:type="textWrapping"/>
        <w:t xml:space="preserve">Recorded Zoom Meeting: (</w:t>
      </w:r>
      <w:hyperlink r:id="rId8">
        <w:r w:rsidDel="00000000" w:rsidR="00000000" w:rsidRPr="00000000">
          <w:rPr>
            <w:color w:val="1155cc"/>
            <w:u w:val="single"/>
            <w:rtl w:val="0"/>
          </w:rPr>
          <w:t xml:space="preserve">click here</w:t>
        </w:r>
      </w:hyperlink>
      <w:r w:rsidDel="00000000" w:rsidR="00000000" w:rsidRPr="00000000">
        <w:rPr>
          <w:rtl w:val="0"/>
        </w:rPr>
        <w:t xml:space="preserve">) </w:t>
      </w:r>
    </w:p>
    <w:p w:rsidR="00000000" w:rsidDel="00000000" w:rsidP="00000000" w:rsidRDefault="00000000" w:rsidRPr="00000000" w14:paraId="00000048">
      <w:pPr>
        <w:jc w:val="left"/>
        <w:rPr>
          <w:b w:val="1"/>
          <w:color w:val="434343"/>
          <w:sz w:val="28"/>
          <w:szCs w:val="28"/>
        </w:rPr>
      </w:pPr>
      <w:r w:rsidDel="00000000" w:rsidR="00000000" w:rsidRPr="00000000">
        <w:rPr>
          <w:rtl w:val="0"/>
        </w:rPr>
        <w:t xml:space="preserve">Next steps: …Meeting on 12.15.2022 Presented individual dashboard, insights &amp; recommendations in Word &amp; Excel format Part 2</w:t>
        <w:br w:type="textWrapping"/>
        <w:br w:type="textWrapping"/>
      </w:r>
      <w:r w:rsidDel="00000000" w:rsidR="00000000" w:rsidRPr="00000000">
        <w:rPr>
          <w:b w:val="1"/>
          <w:color w:val="434343"/>
          <w:sz w:val="28"/>
          <w:szCs w:val="28"/>
          <w:rtl w:val="0"/>
        </w:rPr>
        <w:t xml:space="preserve">Meeting #3</w:t>
      </w:r>
    </w:p>
    <w:p w:rsidR="00000000" w:rsidDel="00000000" w:rsidP="00000000" w:rsidRDefault="00000000" w:rsidRPr="00000000" w14:paraId="00000049">
      <w:pPr>
        <w:jc w:val="left"/>
        <w:rPr/>
      </w:pPr>
      <w:r w:rsidDel="00000000" w:rsidR="00000000" w:rsidRPr="00000000">
        <w:rPr>
          <w:rtl w:val="0"/>
        </w:rPr>
        <w:t xml:space="preserve">Date: 12.15.2022, 8:30-11:00</w:t>
      </w:r>
    </w:p>
    <w:p w:rsidR="00000000" w:rsidDel="00000000" w:rsidP="00000000" w:rsidRDefault="00000000" w:rsidRPr="00000000" w14:paraId="0000004A">
      <w:pPr>
        <w:jc w:val="left"/>
        <w:rPr/>
      </w:pPr>
      <w:r w:rsidDel="00000000" w:rsidR="00000000" w:rsidRPr="00000000">
        <w:rPr>
          <w:rtl w:val="0"/>
        </w:rPr>
        <w:t xml:space="preserve">Who attended the meeting: All</w:t>
        <w:br w:type="textWrapping"/>
        <w:t xml:space="preserve">What we discussed: Presented individual dashboard, insights &amp; recommendations in Word &amp; Excel format Part 2, Decided the final output</w:t>
        <w:br w:type="textWrapping"/>
        <w:t xml:space="preserve">Recorded Zoom Meeting:</w:t>
      </w:r>
    </w:p>
    <w:p w:rsidR="00000000" w:rsidDel="00000000" w:rsidP="00000000" w:rsidRDefault="00000000" w:rsidRPr="00000000" w14:paraId="0000004B">
      <w:pPr>
        <w:jc w:val="left"/>
        <w:rPr/>
      </w:pPr>
      <w:r w:rsidDel="00000000" w:rsidR="00000000" w:rsidRPr="00000000">
        <w:rPr>
          <w:rtl w:val="0"/>
        </w:rPr>
        <w:t xml:space="preserve">Next steps: …Meeting on 12.19.2022 Present final output (pdf,excel/sql,powerpoint/video presentation)</w:t>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b w:val="1"/>
          <w:sz w:val="28"/>
          <w:szCs w:val="28"/>
        </w:rPr>
      </w:pPr>
      <w:r w:rsidDel="00000000" w:rsidR="00000000" w:rsidRPr="00000000">
        <w:rPr>
          <w:b w:val="1"/>
          <w:sz w:val="28"/>
          <w:szCs w:val="28"/>
          <w:rtl w:val="0"/>
        </w:rPr>
        <w:t xml:space="preserve">Online Chat #4</w:t>
      </w:r>
    </w:p>
    <w:p w:rsidR="00000000" w:rsidDel="00000000" w:rsidP="00000000" w:rsidRDefault="00000000" w:rsidRPr="00000000" w14:paraId="0000004E">
      <w:pPr>
        <w:jc w:val="left"/>
        <w:rPr/>
      </w:pPr>
      <w:r w:rsidDel="00000000" w:rsidR="00000000" w:rsidRPr="00000000">
        <w:rPr>
          <w:rtl w:val="0"/>
        </w:rPr>
        <w:t xml:space="preserve">Date: 12.17.2022, 6:00PM-8:00PM</w:t>
      </w:r>
    </w:p>
    <w:p w:rsidR="00000000" w:rsidDel="00000000" w:rsidP="00000000" w:rsidRDefault="00000000" w:rsidRPr="00000000" w14:paraId="0000004F">
      <w:pPr>
        <w:jc w:val="left"/>
        <w:rPr/>
      </w:pPr>
      <w:r w:rsidDel="00000000" w:rsidR="00000000" w:rsidRPr="00000000">
        <w:rPr>
          <w:rtl w:val="0"/>
        </w:rPr>
        <w:t xml:space="preserve">Who attended the meeting: All via discord</w:t>
        <w:br w:type="textWrapping"/>
        <w:t xml:space="preserve">What we discussed: Final output. We decided to send out the project in advance since the job was completed ahead of schedule.</w:t>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i w:val="1"/>
        <w:color w:val="999999"/>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b w:val="1"/>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b w:val="1"/>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b w:val="1"/>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rive.google.com/drive/folders/1eMo8WTumfBrc-EJnXYUiQToNCjN1nbVB?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8a7WhQzTLRS4fw6oPy6z/x7xyw==">AMUW2mVeWEnvSUtOu1kaTcZ1fnaN5gH4UcdDXqfunj/xOEkLTlrm94r5S+uxT6ALV2mIRJylPRSCDlaltZG5pS3YK9CQ1QVUml1tbfafCE1tc7lxdLalNy0eEd8vBccAlIXHjS6TLT2WYlMDwugyxCIx6TFTLn41l+8F5LCRn8NrjNczcwRfvTDLIumUI+a/jE5de87VCA2Rr58ig/nV74GPk0J+Q8SHPA==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2022-12-16T09:24:00Z</dcterms:created>
</cp:coreProperties>
</file>