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41. What is the maximum number of refills allowed for a prescription of Buprenorphine (Subutex), a Schedule III controlled substance?</w:t>
      </w:r>
    </w:p>
    <w:p>
      <w:pPr>
        <w:pStyle w:val="ListBullet"/>
      </w:pPr>
      <w:r>
        <w:t>A) No refills allowed</w:t>
      </w:r>
    </w:p>
    <w:p>
      <w:pPr>
        <w:pStyle w:val="ListBullet"/>
      </w:pPr>
      <w:r>
        <w:t>B) Up to three refills within six months</w:t>
      </w:r>
    </w:p>
    <w:p>
      <w:pPr>
        <w:pStyle w:val="ListBullet"/>
      </w:pPr>
      <w:r>
        <w:t>C) Up to five refills within six months</w:t>
      </w:r>
    </w:p>
    <w:p>
      <w:pPr>
        <w:pStyle w:val="ListBullet"/>
      </w:pPr>
      <w:r>
        <w:t>D) Unlimited refills within one year</w:t>
      </w:r>
    </w:p>
    <w:p>
      <w:r>
        <w:t>Ans: C</w:t>
      </w:r>
    </w:p>
    <w:p/>
    <w:p>
      <w:r>
        <w:t>42. What is the maximum number of refills allowed for a prescription of Lorazepam (Ativan), a Schedule IV controlled substance?</w:t>
      </w:r>
    </w:p>
    <w:p>
      <w:pPr>
        <w:pStyle w:val="ListBullet"/>
      </w:pPr>
      <w:r>
        <w:t>A) No refills allowed</w:t>
      </w:r>
    </w:p>
    <w:p>
      <w:pPr>
        <w:pStyle w:val="ListBullet"/>
      </w:pPr>
      <w:r>
        <w:t>B) Up to three refills within six months</w:t>
      </w:r>
    </w:p>
    <w:p>
      <w:pPr>
        <w:pStyle w:val="ListBullet"/>
      </w:pPr>
      <w:r>
        <w:t>C) Up to five refills within six months</w:t>
      </w:r>
    </w:p>
    <w:p>
      <w:pPr>
        <w:pStyle w:val="ListBullet"/>
      </w:pPr>
      <w:r>
        <w:t>D) Unlimited refills within one year</w:t>
      </w:r>
    </w:p>
    <w:p>
      <w:r>
        <w:t>Ans: C</w:t>
      </w:r>
    </w:p>
    <w:p/>
    <w:p>
      <w:r>
        <w:t>43. Which medication is classified as a Schedule III controlled substance and can be refilled up to five times within six months?</w:t>
      </w:r>
    </w:p>
    <w:p>
      <w:pPr>
        <w:pStyle w:val="ListBullet"/>
      </w:pPr>
      <w:r>
        <w:t>A) Morphine (MS Contin)</w:t>
      </w:r>
    </w:p>
    <w:p>
      <w:pPr>
        <w:pStyle w:val="ListBullet"/>
      </w:pPr>
      <w:r>
        <w:t>B) Codeine/Acetaminophen (Tylenol #3)</w:t>
      </w:r>
    </w:p>
    <w:p>
      <w:pPr>
        <w:pStyle w:val="ListBullet"/>
      </w:pPr>
      <w:r>
        <w:t>C) Clonazepam (Klonopin)</w:t>
      </w:r>
    </w:p>
    <w:p>
      <w:pPr>
        <w:pStyle w:val="ListBullet"/>
      </w:pPr>
      <w:r>
        <w:t>D) Fentanyl (Duragesic)</w:t>
      </w:r>
    </w:p>
    <w:p>
      <w:r>
        <w:t>Ans: B</w:t>
      </w:r>
    </w:p>
    <w:p/>
    <w:p>
      <w:r>
        <w:t>44. Which Schedule V controlled substance is commonly used to treat cough and can be refilled as authorized by the prescriber?</w:t>
      </w:r>
    </w:p>
    <w:p>
      <w:pPr>
        <w:pStyle w:val="ListBullet"/>
      </w:pPr>
      <w:r>
        <w:t>A) Oxycodone (OxyContin)</w:t>
      </w:r>
    </w:p>
    <w:p>
      <w:pPr>
        <w:pStyle w:val="ListBullet"/>
      </w:pPr>
      <w:r>
        <w:t>B) Pregabalin (Lyrica)</w:t>
      </w:r>
    </w:p>
    <w:p>
      <w:pPr>
        <w:pStyle w:val="ListBullet"/>
      </w:pPr>
      <w:r>
        <w:t>C) Diphenoxylate/Atropine (Lomotil)</w:t>
      </w:r>
    </w:p>
    <w:p>
      <w:pPr>
        <w:pStyle w:val="ListBullet"/>
      </w:pPr>
      <w:r>
        <w:t>D) Promethazine/Codeine (Phenergan with Codeine)</w:t>
      </w:r>
    </w:p>
    <w:p>
      <w:r>
        <w:t>Ans: D</w:t>
      </w:r>
    </w:p>
    <w:p/>
    <w:p>
      <w:r>
        <w:t>45. For a prescription of Fentanyl (Duragesic), a Schedule II drug, which of the following is required for dispensing?</w:t>
      </w:r>
    </w:p>
    <w:p>
      <w:pPr>
        <w:pStyle w:val="ListBullet"/>
      </w:pPr>
      <w:r>
        <w:t>A) It can be phoned in by the prescriber without any follow-up</w:t>
      </w:r>
    </w:p>
    <w:p>
      <w:pPr>
        <w:pStyle w:val="ListBullet"/>
      </w:pPr>
      <w:r>
        <w:t>B) A written or electronic prescription signed by the prescriber</w:t>
      </w:r>
    </w:p>
    <w:p>
      <w:pPr>
        <w:pStyle w:val="ListBullet"/>
      </w:pPr>
      <w:r>
        <w:t>C) It can be refilled up to five times within six months</w:t>
      </w:r>
    </w:p>
    <w:p>
      <w:pPr>
        <w:pStyle w:val="ListBullet"/>
      </w:pPr>
      <w:r>
        <w:t>D) It can be transferred to another pharmacy for refills</w:t>
      </w:r>
    </w:p>
    <w:p>
      <w:r>
        <w:t>Ans: B</w:t>
      </w:r>
    </w:p>
    <w:p/>
    <w:p>
      <w:r>
        <w:t>46. Which of the following elements must be verified to ensure the validity of a DEA number for a prescription of Oxycodone (OxyContin)?</w:t>
      </w:r>
    </w:p>
    <w:p>
      <w:pPr>
        <w:pStyle w:val="ListBullet"/>
      </w:pPr>
      <w:r>
        <w:t>A) The prescriber’s place of birth</w:t>
      </w:r>
    </w:p>
    <w:p>
      <w:pPr>
        <w:pStyle w:val="ListBullet"/>
      </w:pPr>
      <w:r>
        <w:t>B) The sum of the 1st, 3rd, and 5th digits plus twice the sum of the 2nd, 4th, and 6th digits matches the last digit of the DEA number</w:t>
      </w:r>
    </w:p>
    <w:p>
      <w:pPr>
        <w:pStyle w:val="ListBullet"/>
      </w:pPr>
      <w:r>
        <w:t>C) The prescriber’s medical school graduation year</w:t>
      </w:r>
    </w:p>
    <w:p>
      <w:pPr>
        <w:pStyle w:val="ListBullet"/>
      </w:pPr>
      <w:r>
        <w:t>D) The prescriber’s phone number</w:t>
      </w:r>
    </w:p>
    <w:p>
      <w:r>
        <w:t>Ans: B</w:t>
      </w:r>
    </w:p>
    <w:p/>
    <w:p>
      <w:r>
        <w:t>47. What is the maximum number of refills allowed for a prescription of Buprenorphine (Subutex), a Schedule III controlled substance?</w:t>
      </w:r>
    </w:p>
    <w:p>
      <w:pPr>
        <w:pStyle w:val="ListBullet"/>
      </w:pPr>
      <w:r>
        <w:t>A) No refills allowed</w:t>
      </w:r>
    </w:p>
    <w:p>
      <w:pPr>
        <w:pStyle w:val="ListBullet"/>
      </w:pPr>
      <w:r>
        <w:t>B) Up to three refills within six months</w:t>
      </w:r>
    </w:p>
    <w:p>
      <w:pPr>
        <w:pStyle w:val="ListBullet"/>
      </w:pPr>
      <w:r>
        <w:t>C) Up to five refills within six months</w:t>
      </w:r>
    </w:p>
    <w:p>
      <w:pPr>
        <w:pStyle w:val="ListBullet"/>
      </w:pPr>
      <w:r>
        <w:t>D) Unlimited refills within one year</w:t>
      </w:r>
    </w:p>
    <w:p>
      <w:r>
        <w:t>Ans: C</w:t>
      </w:r>
    </w:p>
    <w:p/>
    <w:p>
      <w:r>
        <w:t>48. Which of the following is a requirement for dispensing Alprazolam (Xanax), a Schedule IV controlled substance?</w:t>
      </w:r>
    </w:p>
    <w:p>
      <w:pPr>
        <w:pStyle w:val="ListBullet"/>
      </w:pPr>
      <w:r>
        <w:t>A) It must be dispensed within 30 days of the prescription date</w:t>
      </w:r>
    </w:p>
    <w:p>
      <w:pPr>
        <w:pStyle w:val="ListBullet"/>
      </w:pPr>
      <w:r>
        <w:t>B) It can be phoned in without any follow-up</w:t>
      </w:r>
    </w:p>
    <w:p>
      <w:pPr>
        <w:pStyle w:val="ListBullet"/>
      </w:pPr>
      <w:r>
        <w:t>C) The prescription must be written on tamper-resistant paper</w:t>
      </w:r>
    </w:p>
    <w:p>
      <w:pPr>
        <w:pStyle w:val="ListBullet"/>
      </w:pPr>
      <w:r>
        <w:t>D) It can be refilled unlimited times within one year</w:t>
      </w:r>
    </w:p>
    <w:p>
      <w:r>
        <w:t>Ans: A</w:t>
      </w:r>
    </w:p>
    <w:p/>
    <w:p>
      <w:r>
        <w:t>49. What is required for the partial filling of a prescription for a Schedule II controlled substance like Morphine (MS Contin)?</w:t>
      </w:r>
    </w:p>
    <w:p>
      <w:pPr>
        <w:pStyle w:val="ListBullet"/>
      </w:pPr>
      <w:r>
        <w:t>A) Partial fills are not allowed under any circumstances</w:t>
      </w:r>
    </w:p>
    <w:p>
      <w:pPr>
        <w:pStyle w:val="ListBullet"/>
      </w:pPr>
      <w:r>
        <w:t>B) The remainder must be filled within 72 hours if the pharmacy is out of stock</w:t>
      </w:r>
    </w:p>
    <w:p>
      <w:pPr>
        <w:pStyle w:val="ListBullet"/>
      </w:pPr>
      <w:r>
        <w:t>C) The remainder can be filled within 30 days for all patients</w:t>
      </w:r>
    </w:p>
    <w:p>
      <w:pPr>
        <w:pStyle w:val="ListBullet"/>
      </w:pPr>
      <w:r>
        <w:t>D) Partial fills can be completed within 60 days for long-term care patients or patients with a terminal illness</w:t>
      </w:r>
    </w:p>
    <w:p>
      <w:r>
        <w:t>Ans: B</w:t>
      </w:r>
    </w:p>
    <w:p/>
    <w:p>
      <w:r>
        <w:t>50. Which medication, classified as Schedule V, can be refilled according to the prescriber’s authorization?</w:t>
      </w:r>
    </w:p>
    <w:p>
      <w:pPr>
        <w:pStyle w:val="ListBullet"/>
      </w:pPr>
      <w:r>
        <w:t>A) Oxycodone (Percocet)</w:t>
      </w:r>
    </w:p>
    <w:p>
      <w:pPr>
        <w:pStyle w:val="ListBullet"/>
      </w:pPr>
      <w:r>
        <w:t>B) Clonazepam (Klonopin)</w:t>
      </w:r>
    </w:p>
    <w:p>
      <w:pPr>
        <w:pStyle w:val="ListBullet"/>
      </w:pPr>
      <w:r>
        <w:t>C) Pregabalin (Lyrica)</w:t>
      </w:r>
    </w:p>
    <w:p>
      <w:pPr>
        <w:pStyle w:val="ListBullet"/>
      </w:pPr>
      <w:r>
        <w:t>D) Codeine/Promethazine (Phenergan with Codeine)</w:t>
      </w:r>
    </w:p>
    <w:p>
      <w:r>
        <w:t>Ans: C</w:t>
      </w:r>
    </w:p>
    <w:p/>
    <w:p>
      <w:r>
        <w:t>51. Which of the following is a Schedule II controlled substance that requires a new prescription for each refill?</w:t>
      </w:r>
    </w:p>
    <w:p>
      <w:pPr>
        <w:pStyle w:val="ListBullet"/>
      </w:pPr>
      <w:r>
        <w:t>A) Alprazolam (Xanax)</w:t>
      </w:r>
    </w:p>
    <w:p>
      <w:pPr>
        <w:pStyle w:val="ListBullet"/>
      </w:pPr>
      <w:r>
        <w:t>B) Methylphenidate (Ritalin)</w:t>
      </w:r>
    </w:p>
    <w:p>
      <w:pPr>
        <w:pStyle w:val="ListBullet"/>
      </w:pPr>
      <w:r>
        <w:t>C) Buprenorphine (Subutex)</w:t>
      </w:r>
    </w:p>
    <w:p>
      <w:pPr>
        <w:pStyle w:val="ListBullet"/>
      </w:pPr>
      <w:r>
        <w:t>D) Diazepam (Valium)</w:t>
      </w:r>
    </w:p>
    <w:p>
      <w:r>
        <w:t>Ans: B</w:t>
      </w:r>
    </w:p>
    <w:p/>
    <w:p>
      <w:r>
        <w:t>52. What is the maximum number of refills allowed for a prescription of Lorazepam (Ativan), a Schedule IV controlled substance?</w:t>
      </w:r>
    </w:p>
    <w:p>
      <w:pPr>
        <w:pStyle w:val="ListBullet"/>
      </w:pPr>
      <w:r>
        <w:t>A) No refills allowed</w:t>
      </w:r>
    </w:p>
    <w:p>
      <w:pPr>
        <w:pStyle w:val="ListBullet"/>
      </w:pPr>
      <w:r>
        <w:t>B) Up to three refills within six months</w:t>
      </w:r>
    </w:p>
    <w:p>
      <w:pPr>
        <w:pStyle w:val="ListBullet"/>
      </w:pPr>
      <w:r>
        <w:t>C) Up to five refills within six months</w:t>
      </w:r>
    </w:p>
    <w:p>
      <w:pPr>
        <w:pStyle w:val="ListBullet"/>
      </w:pPr>
      <w:r>
        <w:t>D) Unlimited refills within one year</w:t>
      </w:r>
    </w:p>
    <w:p>
      <w:r>
        <w:t>Ans: C</w:t>
      </w:r>
    </w:p>
    <w:p/>
    <w:p>
      <w:r>
        <w:t>53. Which medication is classified as a Schedule III controlled substance and can be refilled up to five times within six months?</w:t>
      </w:r>
    </w:p>
    <w:p>
      <w:pPr>
        <w:pStyle w:val="ListBullet"/>
      </w:pPr>
      <w:r>
        <w:t>A) Morphine (MS Contin)</w:t>
      </w:r>
    </w:p>
    <w:p>
      <w:pPr>
        <w:pStyle w:val="ListBullet"/>
      </w:pPr>
      <w:r>
        <w:t>B) Codeine/Acetaminophen (Tylenol #3)</w:t>
      </w:r>
    </w:p>
    <w:p>
      <w:pPr>
        <w:pStyle w:val="ListBullet"/>
      </w:pPr>
      <w:r>
        <w:t>C) Clonazepam (Klonopin)</w:t>
      </w:r>
    </w:p>
    <w:p>
      <w:pPr>
        <w:pStyle w:val="ListBullet"/>
      </w:pPr>
      <w:r>
        <w:t>D) Fentanyl (Duragesic)</w:t>
      </w:r>
    </w:p>
    <w:p>
      <w:r>
        <w:t>Ans: B</w:t>
      </w:r>
    </w:p>
    <w:p/>
    <w:p>
      <w:r>
        <w:t>54. Which Schedule V controlled substance is commonly used to treat cough and can be refilled as authorized by the prescriber?</w:t>
      </w:r>
    </w:p>
    <w:p>
      <w:pPr>
        <w:pStyle w:val="ListBullet"/>
      </w:pPr>
      <w:r>
        <w:t>A) Oxycodone (OxyContin)</w:t>
      </w:r>
    </w:p>
    <w:p>
      <w:pPr>
        <w:pStyle w:val="ListBullet"/>
      </w:pPr>
      <w:r>
        <w:t>B) Pregabalin (Lyrica)</w:t>
      </w:r>
    </w:p>
    <w:p>
      <w:pPr>
        <w:pStyle w:val="ListBullet"/>
      </w:pPr>
      <w:r>
        <w:t>C) Diphenoxylate/Atropine (Lomotil)</w:t>
      </w:r>
    </w:p>
    <w:p>
      <w:pPr>
        <w:pStyle w:val="ListBullet"/>
      </w:pPr>
      <w:r>
        <w:t>D) Promethazine/Codeine (Phenergan with Codeine)</w:t>
      </w:r>
    </w:p>
    <w:p>
      <w:r>
        <w:t>Ans: D</w:t>
      </w:r>
    </w:p>
    <w:p/>
    <w:p>
      <w:r>
        <w:t>55. For a prescription of Fentanyl (Duragesic), a Schedule II drug, which of the following is required for dispensing?</w:t>
      </w:r>
    </w:p>
    <w:p>
      <w:pPr>
        <w:pStyle w:val="ListBullet"/>
      </w:pPr>
      <w:r>
        <w:t>A) It can be phoned in by the prescriber without any follow-up</w:t>
      </w:r>
    </w:p>
    <w:p>
      <w:pPr>
        <w:pStyle w:val="ListBullet"/>
      </w:pPr>
      <w:r>
        <w:t>B) A written or electronic prescription signed by the prescriber</w:t>
      </w:r>
    </w:p>
    <w:p>
      <w:pPr>
        <w:pStyle w:val="ListBullet"/>
      </w:pPr>
      <w:r>
        <w:t>C) It can be refilled up to five times within six months</w:t>
      </w:r>
    </w:p>
    <w:p>
      <w:pPr>
        <w:pStyle w:val="ListBullet"/>
      </w:pPr>
      <w:r>
        <w:t>D) It can be transferred to another pharmacy for refills</w:t>
      </w:r>
    </w:p>
    <w:p>
      <w:r>
        <w:t>Ans: B</w:t>
      </w:r>
    </w:p>
    <w:p/>
    <w:p>
      <w:r>
        <w:t>56. Which of the following elements must be verified to ensure the validity of a DEA number for a prescription of Oxycodone (OxyContin)?</w:t>
      </w:r>
    </w:p>
    <w:p>
      <w:pPr>
        <w:pStyle w:val="ListBullet"/>
      </w:pPr>
      <w:r>
        <w:t>A) The prescriber’s place of birth</w:t>
      </w:r>
    </w:p>
    <w:p>
      <w:pPr>
        <w:pStyle w:val="ListBullet"/>
      </w:pPr>
      <w:r>
        <w:t>B) The sum of the 1st, 3rd, and 5th digits plus twice the sum of the 2nd, 4th, and 6th digits matches the last digit of the DEA number</w:t>
      </w:r>
    </w:p>
    <w:p>
      <w:pPr>
        <w:pStyle w:val="ListBullet"/>
      </w:pPr>
      <w:r>
        <w:t>C) The prescriber’s medical school graduation year</w:t>
      </w:r>
    </w:p>
    <w:p>
      <w:pPr>
        <w:pStyle w:val="ListBullet"/>
      </w:pPr>
      <w:r>
        <w:t>D) The prescriber’s phone number</w:t>
      </w:r>
    </w:p>
    <w:p>
      <w:r>
        <w:t>Ans: B</w:t>
      </w:r>
    </w:p>
    <w:p/>
    <w:p>
      <w:r>
        <w:t>57. What is the maximum number of refills allowed for a prescription of Buprenorphine (Subutex), a Schedule III controlled substance?</w:t>
      </w:r>
    </w:p>
    <w:p>
      <w:pPr>
        <w:pStyle w:val="ListBullet"/>
      </w:pPr>
      <w:r>
        <w:t>A) No refills allowed</w:t>
      </w:r>
    </w:p>
    <w:p>
      <w:pPr>
        <w:pStyle w:val="ListBullet"/>
      </w:pPr>
      <w:r>
        <w:t>B) Up to three refills within six months</w:t>
      </w:r>
    </w:p>
    <w:p>
      <w:pPr>
        <w:pStyle w:val="ListBullet"/>
      </w:pPr>
      <w:r>
        <w:t>C) Up to five refills within six months</w:t>
      </w:r>
    </w:p>
    <w:p>
      <w:pPr>
        <w:pStyle w:val="ListBullet"/>
      </w:pPr>
      <w:r>
        <w:t>D) Unlimited refills within one year</w:t>
      </w:r>
    </w:p>
    <w:p>
      <w:r>
        <w:t>Ans: C</w:t>
      </w:r>
    </w:p>
    <w:p/>
    <w:p>
      <w:r>
        <w:t>58. Which of the following is a requirement for dispensing Alprazolam (Xanax), a Schedule IV controlled substance?</w:t>
      </w:r>
    </w:p>
    <w:p>
      <w:pPr>
        <w:pStyle w:val="ListBullet"/>
      </w:pPr>
      <w:r>
        <w:t>A) It must be dispensed within 30 days of the prescription date</w:t>
      </w:r>
    </w:p>
    <w:p>
      <w:pPr>
        <w:pStyle w:val="ListBullet"/>
      </w:pPr>
      <w:r>
        <w:t>B) It can be phoned in without any follow-up</w:t>
      </w:r>
    </w:p>
    <w:p>
      <w:pPr>
        <w:pStyle w:val="ListBullet"/>
      </w:pPr>
      <w:r>
        <w:t>C) The prescription must be written on tamper-resistant paper</w:t>
      </w:r>
    </w:p>
    <w:p>
      <w:pPr>
        <w:pStyle w:val="ListBullet"/>
      </w:pPr>
      <w:r>
        <w:t>D) It can be refilled unlimited times within one year</w:t>
      </w:r>
    </w:p>
    <w:p>
      <w:r>
        <w:t>Ans: A</w:t>
      </w:r>
    </w:p>
    <w:p/>
    <w:p>
      <w:r>
        <w:t>59. What is required for the partial filling of a prescription for a Schedule II controlled substance like Morphine (MS Contin)?</w:t>
      </w:r>
    </w:p>
    <w:p>
      <w:pPr>
        <w:pStyle w:val="ListBullet"/>
      </w:pPr>
      <w:r>
        <w:t>A) Partial fills are not allowed under any circumstances</w:t>
      </w:r>
    </w:p>
    <w:p>
      <w:pPr>
        <w:pStyle w:val="ListBullet"/>
      </w:pPr>
      <w:r>
        <w:t>B) The remainder must be filled within 72 hours if the pharmacy is out of stock</w:t>
      </w:r>
    </w:p>
    <w:p>
      <w:pPr>
        <w:pStyle w:val="ListBullet"/>
      </w:pPr>
      <w:r>
        <w:t>C) The remainder can be filled within 30 days for all patients</w:t>
      </w:r>
    </w:p>
    <w:p>
      <w:pPr>
        <w:pStyle w:val="ListBullet"/>
      </w:pPr>
      <w:r>
        <w:t>D) Partial fills can be completed within 60 days for long-term care patients or patients with a terminal illness</w:t>
      </w:r>
    </w:p>
    <w:p>
      <w:r>
        <w:t>Ans: B</w:t>
      </w:r>
    </w:p>
    <w:p/>
    <w:p>
      <w:r>
        <w:t>60. Which medication, classified as Schedule V, can be refilled according to the prescriber’s authorization?</w:t>
      </w:r>
    </w:p>
    <w:p>
      <w:pPr>
        <w:pStyle w:val="ListBullet"/>
      </w:pPr>
      <w:r>
        <w:t>A) Oxycodone (Percocet)</w:t>
      </w:r>
    </w:p>
    <w:p>
      <w:pPr>
        <w:pStyle w:val="ListBullet"/>
      </w:pPr>
      <w:r>
        <w:t>B) Clonazepam (Klonopin)</w:t>
      </w:r>
    </w:p>
    <w:p>
      <w:pPr>
        <w:pStyle w:val="ListBullet"/>
      </w:pPr>
      <w:r>
        <w:t>C) Pregabalin (Lyrica)</w:t>
      </w:r>
    </w:p>
    <w:p>
      <w:pPr>
        <w:pStyle w:val="ListBullet"/>
      </w:pPr>
      <w:r>
        <w:t>D) Codeine/Promethazine (Phenergan with Codeine)</w:t>
      </w:r>
    </w:p>
    <w:p>
      <w:r>
        <w:t>Ans: 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