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8AD25">
      <w:pPr>
        <w:jc w:val="center"/>
        <w:rPr>
          <w:rFonts w:hint="default"/>
          <w:b/>
          <w:bCs/>
          <w:sz w:val="36"/>
          <w:szCs w:val="36"/>
          <w:u w:val="single"/>
          <w:lang w:val="en-IN"/>
        </w:rPr>
      </w:pPr>
      <w:r>
        <w:rPr>
          <w:rFonts w:hint="default"/>
          <w:b/>
          <w:bCs/>
          <w:sz w:val="36"/>
          <w:szCs w:val="36"/>
          <w:u w:val="single"/>
          <w:lang w:val="en-IN"/>
        </w:rPr>
        <w:t>CUSTOMER BEHAVIOR REPORT</w:t>
      </w:r>
    </w:p>
    <w:p w14:paraId="3E9B1CEB">
      <w:pPr>
        <w:jc w:val="center"/>
        <w:rPr>
          <w:rFonts w:hint="default"/>
          <w:b/>
          <w:bCs/>
          <w:sz w:val="32"/>
          <w:szCs w:val="32"/>
          <w:u w:val="single"/>
          <w:lang w:val="en-IN"/>
        </w:rPr>
      </w:pPr>
    </w:p>
    <w:p w14:paraId="21156E24">
      <w:pPr>
        <w:jc w:val="left"/>
        <w:rPr>
          <w:rFonts w:hint="default"/>
          <w:b w:val="0"/>
          <w:bCs w:val="0"/>
          <w:sz w:val="32"/>
          <w:szCs w:val="32"/>
          <w:u w:val="none"/>
          <w:lang w:val="en-IN"/>
        </w:rPr>
      </w:pPr>
      <w:r>
        <w:rPr>
          <w:rFonts w:hint="default"/>
          <w:b w:val="0"/>
          <w:bCs w:val="0"/>
          <w:sz w:val="32"/>
          <w:szCs w:val="32"/>
          <w:u w:val="none"/>
          <w:lang w:val="en-IN"/>
        </w:rPr>
        <w:t>Aman Dubey</w:t>
      </w:r>
    </w:p>
    <w:p w14:paraId="190F4D0E">
      <w:pPr>
        <w:jc w:val="left"/>
        <w:rPr>
          <w:rFonts w:hint="default"/>
          <w:b w:val="0"/>
          <w:bCs w:val="0"/>
          <w:sz w:val="32"/>
          <w:szCs w:val="32"/>
          <w:u w:val="none"/>
          <w:lang w:val="en-IN"/>
        </w:rPr>
      </w:pPr>
      <w:r>
        <w:rPr>
          <w:rFonts w:hint="default"/>
          <w:b w:val="0"/>
          <w:bCs w:val="0"/>
          <w:sz w:val="32"/>
          <w:szCs w:val="32"/>
          <w:u w:val="none"/>
          <w:lang w:val="en-IN"/>
        </w:rPr>
        <w:t>26/4/2026</w:t>
      </w:r>
    </w:p>
    <w:p w14:paraId="47F2023F">
      <w:pPr>
        <w:jc w:val="left"/>
        <w:rPr>
          <w:rFonts w:hint="default"/>
          <w:b w:val="0"/>
          <w:bCs w:val="0"/>
          <w:sz w:val="32"/>
          <w:szCs w:val="32"/>
          <w:u w:val="none"/>
          <w:lang w:val="en-IN"/>
        </w:rPr>
      </w:pPr>
      <w:r>
        <w:rPr>
          <w:rFonts w:hint="default"/>
          <w:b w:val="0"/>
          <w:bCs w:val="0"/>
          <w:sz w:val="32"/>
          <w:szCs w:val="32"/>
          <w:u w:val="none"/>
          <w:lang w:val="en-IN"/>
        </w:rPr>
        <w:t>Cutomer behavior using Python, postgreSQL, PowerBI</w:t>
      </w:r>
    </w:p>
    <w:p w14:paraId="69D201A9">
      <w:pPr>
        <w:jc w:val="left"/>
        <w:rPr>
          <w:rFonts w:hint="default"/>
          <w:b w:val="0"/>
          <w:bCs w:val="0"/>
          <w:sz w:val="32"/>
          <w:szCs w:val="32"/>
          <w:u w:val="none"/>
          <w:lang w:val="en-IN"/>
        </w:rPr>
      </w:pPr>
    </w:p>
    <w:p w14:paraId="67F738BE">
      <w:pPr>
        <w:numPr>
          <w:ilvl w:val="0"/>
          <w:numId w:val="1"/>
        </w:numPr>
        <w:jc w:val="center"/>
        <w:rPr>
          <w:rFonts w:hint="default"/>
          <w:b/>
          <w:bCs/>
          <w:sz w:val="32"/>
          <w:szCs w:val="32"/>
          <w:u w:val="none"/>
          <w:lang w:val="en-IN"/>
        </w:rPr>
      </w:pPr>
      <w:r>
        <w:rPr>
          <w:rFonts w:hint="default"/>
          <w:b/>
          <w:bCs/>
          <w:sz w:val="32"/>
          <w:szCs w:val="32"/>
          <w:u w:val="none"/>
          <w:lang w:val="en-IN"/>
        </w:rPr>
        <w:t>Project Overview</w:t>
      </w:r>
    </w:p>
    <w:p w14:paraId="140D188F">
      <w:pPr>
        <w:numPr>
          <w:ilvl w:val="0"/>
          <w:numId w:val="0"/>
        </w:numPr>
        <w:jc w:val="left"/>
        <w:rPr>
          <w:rFonts w:hint="default"/>
          <w:b/>
          <w:bCs/>
          <w:sz w:val="32"/>
          <w:szCs w:val="32"/>
          <w:u w:val="none"/>
          <w:lang w:val="en-IN"/>
        </w:rPr>
      </w:pPr>
    </w:p>
    <w:p w14:paraId="453AD2B5">
      <w:pPr>
        <w:numPr>
          <w:ilvl w:val="0"/>
          <w:numId w:val="0"/>
        </w:numPr>
        <w:jc w:val="both"/>
        <w:rPr>
          <w:rFonts w:hint="default"/>
          <w:b w:val="0"/>
          <w:bCs w:val="0"/>
          <w:sz w:val="24"/>
          <w:szCs w:val="24"/>
          <w:u w:val="none"/>
          <w:lang w:val="en-IN"/>
        </w:rPr>
      </w:pPr>
      <w:r>
        <w:rPr>
          <w:rFonts w:hint="default"/>
          <w:b w:val="0"/>
          <w:bCs w:val="0"/>
          <w:sz w:val="24"/>
          <w:szCs w:val="24"/>
          <w:u w:val="none"/>
          <w:lang w:val="en-IN"/>
        </w:rPr>
        <w:t>This project analyzes customer shopping behavior using transactional data from 3900 purchases from various product categories. The goal is to uncover insights into spending pattern, customer segment, product preferences, and subscription behavior to guide strategic subscription decision.</w:t>
      </w:r>
    </w:p>
    <w:p w14:paraId="33ECE919">
      <w:pPr>
        <w:numPr>
          <w:ilvl w:val="0"/>
          <w:numId w:val="0"/>
        </w:numPr>
        <w:jc w:val="both"/>
        <w:rPr>
          <w:rFonts w:hint="default"/>
          <w:b w:val="0"/>
          <w:bCs w:val="0"/>
          <w:sz w:val="24"/>
          <w:szCs w:val="24"/>
          <w:u w:val="none"/>
          <w:lang w:val="en-IN"/>
        </w:rPr>
      </w:pPr>
    </w:p>
    <w:p w14:paraId="678C7DCA">
      <w:pPr>
        <w:numPr>
          <w:ilvl w:val="0"/>
          <w:numId w:val="1"/>
        </w:numPr>
        <w:ind w:left="0" w:leftChars="0" w:firstLine="0" w:firstLineChars="0"/>
        <w:jc w:val="center"/>
        <w:rPr>
          <w:rFonts w:hint="default"/>
          <w:b/>
          <w:bCs/>
          <w:sz w:val="32"/>
          <w:szCs w:val="32"/>
          <w:u w:val="none"/>
          <w:lang w:val="en-IN"/>
        </w:rPr>
      </w:pPr>
      <w:r>
        <w:rPr>
          <w:rFonts w:hint="default"/>
          <w:b/>
          <w:bCs/>
          <w:sz w:val="32"/>
          <w:szCs w:val="32"/>
          <w:u w:val="none"/>
          <w:lang w:val="en-IN"/>
        </w:rPr>
        <w:t>Dataset Summary</w:t>
      </w:r>
    </w:p>
    <w:p w14:paraId="66E306D2">
      <w:pPr>
        <w:numPr>
          <w:ilvl w:val="0"/>
          <w:numId w:val="0"/>
        </w:numPr>
        <w:jc w:val="left"/>
        <w:rPr>
          <w:rFonts w:hint="default"/>
          <w:b w:val="0"/>
          <w:bCs w:val="0"/>
          <w:sz w:val="24"/>
          <w:szCs w:val="24"/>
          <w:u w:val="none"/>
          <w:lang w:val="en-IN"/>
        </w:rPr>
      </w:pPr>
    </w:p>
    <w:p w14:paraId="3CE83EE2">
      <w:pPr>
        <w:numPr>
          <w:ilvl w:val="0"/>
          <w:numId w:val="2"/>
        </w:numPr>
        <w:tabs>
          <w:tab w:val="clear" w:pos="425"/>
        </w:tabs>
        <w:ind w:left="425" w:leftChars="0" w:hanging="425" w:firstLineChars="0"/>
        <w:jc w:val="left"/>
        <w:rPr>
          <w:rFonts w:hint="default"/>
          <w:b w:val="0"/>
          <w:bCs w:val="0"/>
          <w:sz w:val="24"/>
          <w:szCs w:val="24"/>
          <w:u w:val="none"/>
          <w:lang w:val="en-IN"/>
        </w:rPr>
      </w:pPr>
      <w:r>
        <w:rPr>
          <w:rFonts w:hint="default"/>
          <w:b w:val="0"/>
          <w:bCs w:val="0"/>
          <w:sz w:val="24"/>
          <w:szCs w:val="24"/>
          <w:u w:val="none"/>
          <w:lang w:val="en-IN"/>
        </w:rPr>
        <w:t>Columns: 3900</w:t>
      </w:r>
    </w:p>
    <w:p w14:paraId="0F182A4F">
      <w:pPr>
        <w:numPr>
          <w:ilvl w:val="0"/>
          <w:numId w:val="2"/>
        </w:numPr>
        <w:tabs>
          <w:tab w:val="clear" w:pos="425"/>
        </w:tabs>
        <w:ind w:left="425" w:leftChars="0" w:hanging="425" w:firstLineChars="0"/>
        <w:jc w:val="left"/>
        <w:rPr>
          <w:rFonts w:hint="default"/>
          <w:b w:val="0"/>
          <w:bCs w:val="0"/>
          <w:sz w:val="24"/>
          <w:szCs w:val="24"/>
          <w:u w:val="none"/>
          <w:lang w:val="en-IN"/>
        </w:rPr>
      </w:pPr>
      <w:r>
        <w:rPr>
          <w:rFonts w:hint="default"/>
          <w:b w:val="0"/>
          <w:bCs w:val="0"/>
          <w:sz w:val="24"/>
          <w:szCs w:val="24"/>
          <w:u w:val="none"/>
          <w:lang w:val="en-IN"/>
        </w:rPr>
        <w:t>Rows: 18</w:t>
      </w:r>
    </w:p>
    <w:p w14:paraId="5764AB6A">
      <w:pPr>
        <w:numPr>
          <w:ilvl w:val="0"/>
          <w:numId w:val="2"/>
        </w:numPr>
        <w:tabs>
          <w:tab w:val="clear" w:pos="425"/>
        </w:tabs>
        <w:ind w:left="425" w:leftChars="0" w:hanging="425" w:firstLineChars="0"/>
        <w:jc w:val="left"/>
        <w:rPr>
          <w:rFonts w:hint="default"/>
          <w:b w:val="0"/>
          <w:bCs w:val="0"/>
          <w:sz w:val="24"/>
          <w:szCs w:val="24"/>
          <w:u w:val="none"/>
          <w:lang w:val="en-IN"/>
        </w:rPr>
      </w:pPr>
      <w:r>
        <w:rPr>
          <w:rFonts w:hint="default"/>
          <w:b w:val="0"/>
          <w:bCs w:val="0"/>
          <w:sz w:val="24"/>
          <w:szCs w:val="24"/>
          <w:u w:val="none"/>
          <w:lang w:val="en-IN"/>
        </w:rPr>
        <w:t>Key Features:</w:t>
      </w:r>
    </w:p>
    <w:p w14:paraId="305545AC">
      <w:pPr>
        <w:numPr>
          <w:ilvl w:val="0"/>
          <w:numId w:val="3"/>
        </w:numPr>
        <w:ind w:left="845" w:leftChars="0" w:hanging="425" w:firstLineChars="0"/>
        <w:jc w:val="left"/>
        <w:rPr>
          <w:rFonts w:hint="default"/>
          <w:b w:val="0"/>
          <w:bCs w:val="0"/>
          <w:sz w:val="24"/>
          <w:szCs w:val="24"/>
          <w:u w:val="none"/>
          <w:lang w:val="en-IN"/>
        </w:rPr>
      </w:pPr>
      <w:r>
        <w:rPr>
          <w:rFonts w:hint="default"/>
          <w:b w:val="0"/>
          <w:bCs w:val="0"/>
          <w:sz w:val="24"/>
          <w:szCs w:val="24"/>
          <w:u w:val="none"/>
          <w:lang w:val="en-IN"/>
        </w:rPr>
        <w:t>Customer demography (Age, Gender, Location, Subscription Status)</w:t>
      </w:r>
    </w:p>
    <w:p w14:paraId="0D469721">
      <w:pPr>
        <w:numPr>
          <w:ilvl w:val="0"/>
          <w:numId w:val="3"/>
        </w:numPr>
        <w:ind w:left="845" w:leftChars="0" w:hanging="425" w:firstLineChars="0"/>
        <w:jc w:val="left"/>
        <w:rPr>
          <w:rFonts w:hint="default"/>
          <w:b w:val="0"/>
          <w:bCs w:val="0"/>
          <w:sz w:val="24"/>
          <w:szCs w:val="24"/>
          <w:u w:val="none"/>
          <w:lang w:val="en-IN"/>
        </w:rPr>
      </w:pPr>
      <w:r>
        <w:rPr>
          <w:rFonts w:hint="default"/>
          <w:b w:val="0"/>
          <w:bCs w:val="0"/>
          <w:sz w:val="24"/>
          <w:szCs w:val="24"/>
          <w:u w:val="none"/>
          <w:lang w:val="en-IN"/>
        </w:rPr>
        <w:t xml:space="preserve">Purchase Detail (Item Purchased, Purchased Category, Purchased Amount, </w:t>
      </w:r>
      <w:r>
        <w:rPr>
          <w:rFonts w:hint="default"/>
          <w:b w:val="0"/>
          <w:bCs w:val="0"/>
          <w:sz w:val="24"/>
          <w:szCs w:val="24"/>
          <w:u w:val="none"/>
          <w:lang w:val="en-IN"/>
        </w:rPr>
        <w:tab/>
      </w:r>
      <w:r>
        <w:rPr>
          <w:rFonts w:hint="default"/>
          <w:b w:val="0"/>
          <w:bCs w:val="0"/>
          <w:sz w:val="24"/>
          <w:szCs w:val="24"/>
          <w:u w:val="none"/>
          <w:lang w:val="en-IN"/>
        </w:rPr>
        <w:t xml:space="preserve">     Season, Size, Color)</w:t>
      </w:r>
    </w:p>
    <w:p w14:paraId="011F2353">
      <w:pPr>
        <w:numPr>
          <w:ilvl w:val="0"/>
          <w:numId w:val="3"/>
        </w:numPr>
        <w:ind w:left="845" w:leftChars="0" w:hanging="425" w:firstLineChars="0"/>
        <w:jc w:val="left"/>
        <w:rPr>
          <w:rFonts w:hint="default"/>
          <w:b w:val="0"/>
          <w:bCs w:val="0"/>
          <w:sz w:val="24"/>
          <w:szCs w:val="24"/>
          <w:u w:val="none"/>
          <w:lang w:val="en-IN"/>
        </w:rPr>
      </w:pPr>
      <w:r>
        <w:rPr>
          <w:rFonts w:hint="default"/>
          <w:b w:val="0"/>
          <w:bCs w:val="0"/>
          <w:sz w:val="24"/>
          <w:szCs w:val="24"/>
          <w:u w:val="none"/>
          <w:lang w:val="en-IN"/>
        </w:rPr>
        <w:t xml:space="preserve">Shopping Behavior (Discount Applied, Promo code used, Previous </w:t>
      </w:r>
      <w:r>
        <w:rPr>
          <w:rFonts w:hint="default"/>
          <w:b w:val="0"/>
          <w:bCs w:val="0"/>
          <w:sz w:val="24"/>
          <w:szCs w:val="24"/>
          <w:u w:val="none"/>
          <w:lang w:val="en-IN"/>
        </w:rPr>
        <w:tab/>
      </w:r>
      <w:r>
        <w:rPr>
          <w:rFonts w:hint="default"/>
          <w:b w:val="0"/>
          <w:bCs w:val="0"/>
          <w:sz w:val="24"/>
          <w:szCs w:val="24"/>
          <w:u w:val="none"/>
          <w:lang w:val="en-IN"/>
        </w:rPr>
        <w:t xml:space="preserve">   </w:t>
      </w:r>
      <w:r>
        <w:rPr>
          <w:rFonts w:hint="default"/>
          <w:b w:val="0"/>
          <w:bCs w:val="0"/>
          <w:sz w:val="24"/>
          <w:szCs w:val="24"/>
          <w:u w:val="none"/>
          <w:lang w:val="en-IN"/>
        </w:rPr>
        <w:tab/>
      </w:r>
      <w:r>
        <w:rPr>
          <w:rFonts w:hint="default"/>
          <w:b w:val="0"/>
          <w:bCs w:val="0"/>
          <w:sz w:val="24"/>
          <w:szCs w:val="24"/>
          <w:u w:val="none"/>
          <w:lang w:val="en-IN"/>
        </w:rPr>
        <w:t xml:space="preserve">     Purchases, Frequency of Purchases, Review Rating, Shipping Type)</w:t>
      </w:r>
    </w:p>
    <w:p w14:paraId="4C31B4FE">
      <w:pPr>
        <w:numPr>
          <w:ilvl w:val="0"/>
          <w:numId w:val="3"/>
        </w:numPr>
        <w:ind w:left="845" w:leftChars="0" w:hanging="425" w:firstLineChars="0"/>
        <w:jc w:val="left"/>
        <w:rPr>
          <w:rFonts w:hint="default"/>
          <w:b w:val="0"/>
          <w:bCs w:val="0"/>
          <w:sz w:val="24"/>
          <w:szCs w:val="24"/>
          <w:u w:val="none"/>
          <w:lang w:val="en-IN"/>
        </w:rPr>
      </w:pPr>
      <w:r>
        <w:rPr>
          <w:rFonts w:hint="default"/>
          <w:b w:val="0"/>
          <w:bCs w:val="0"/>
          <w:sz w:val="24"/>
          <w:szCs w:val="24"/>
          <w:u w:val="none"/>
          <w:lang w:val="en-IN"/>
        </w:rPr>
        <w:t>Missing Data: None</w:t>
      </w:r>
    </w:p>
    <w:p w14:paraId="10B9A37F">
      <w:pPr>
        <w:numPr>
          <w:ilvl w:val="0"/>
          <w:numId w:val="0"/>
        </w:numPr>
        <w:jc w:val="left"/>
        <w:rPr>
          <w:rFonts w:hint="default"/>
          <w:b w:val="0"/>
          <w:bCs w:val="0"/>
          <w:sz w:val="24"/>
          <w:szCs w:val="24"/>
          <w:u w:val="none"/>
          <w:lang w:val="en-IN"/>
        </w:rPr>
      </w:pPr>
    </w:p>
    <w:p w14:paraId="67FC9325">
      <w:pPr>
        <w:numPr>
          <w:ilvl w:val="0"/>
          <w:numId w:val="1"/>
        </w:numPr>
        <w:ind w:left="0" w:leftChars="0" w:firstLine="0" w:firstLineChars="0"/>
        <w:jc w:val="center"/>
        <w:rPr>
          <w:rFonts w:hint="default"/>
          <w:b/>
          <w:bCs/>
          <w:sz w:val="32"/>
          <w:szCs w:val="32"/>
          <w:u w:val="none"/>
          <w:lang w:val="en-IN"/>
        </w:rPr>
      </w:pPr>
      <w:r>
        <w:rPr>
          <w:rFonts w:hint="default"/>
          <w:b/>
          <w:bCs/>
          <w:sz w:val="32"/>
          <w:szCs w:val="32"/>
          <w:u w:val="none"/>
          <w:lang w:val="en-IN"/>
        </w:rPr>
        <w:t>Exploratory Data Analysis</w:t>
      </w:r>
    </w:p>
    <w:p w14:paraId="590807F2">
      <w:pPr>
        <w:numPr>
          <w:ilvl w:val="0"/>
          <w:numId w:val="0"/>
        </w:numPr>
        <w:jc w:val="left"/>
        <w:rPr>
          <w:rFonts w:hint="default"/>
          <w:b/>
          <w:bCs/>
          <w:sz w:val="32"/>
          <w:szCs w:val="32"/>
          <w:u w:val="none"/>
          <w:lang w:val="en-IN"/>
        </w:rPr>
      </w:pPr>
    </w:p>
    <w:p w14:paraId="036852BA">
      <w:pPr>
        <w:numPr>
          <w:ilvl w:val="0"/>
          <w:numId w:val="0"/>
        </w:numPr>
        <w:jc w:val="left"/>
        <w:rPr>
          <w:rFonts w:hint="default"/>
          <w:b w:val="0"/>
          <w:bCs w:val="0"/>
          <w:sz w:val="24"/>
          <w:szCs w:val="24"/>
          <w:u w:val="none"/>
          <w:lang w:val="en-IN"/>
        </w:rPr>
      </w:pPr>
      <w:r>
        <w:rPr>
          <w:rFonts w:hint="default"/>
          <w:b w:val="0"/>
          <w:bCs w:val="0"/>
          <w:sz w:val="24"/>
          <w:szCs w:val="24"/>
          <w:u w:val="none"/>
          <w:lang w:val="en-IN"/>
        </w:rPr>
        <w:t>We Begin with data preparation and cleaning in Python.</w:t>
      </w:r>
    </w:p>
    <w:p w14:paraId="6BEA2AFE">
      <w:pPr>
        <w:numPr>
          <w:ilvl w:val="0"/>
          <w:numId w:val="4"/>
        </w:numPr>
        <w:ind w:left="425" w:leftChars="0" w:hanging="425" w:firstLineChars="0"/>
        <w:jc w:val="left"/>
        <w:rPr>
          <w:rFonts w:hint="default"/>
          <w:b w:val="0"/>
          <w:bCs w:val="0"/>
          <w:sz w:val="24"/>
          <w:szCs w:val="24"/>
          <w:u w:val="none"/>
          <w:lang w:val="en-IN"/>
        </w:rPr>
      </w:pPr>
      <w:r>
        <w:rPr>
          <w:rFonts w:hint="default"/>
          <w:b/>
          <w:bCs/>
          <w:sz w:val="24"/>
          <w:szCs w:val="24"/>
          <w:u w:val="none"/>
          <w:lang w:val="en-IN"/>
        </w:rPr>
        <w:t>Data Loading</w:t>
      </w:r>
      <w:r>
        <w:rPr>
          <w:rFonts w:hint="default"/>
          <w:b w:val="0"/>
          <w:bCs w:val="0"/>
          <w:sz w:val="24"/>
          <w:szCs w:val="24"/>
          <w:u w:val="none"/>
          <w:lang w:val="en-IN"/>
        </w:rPr>
        <w:t xml:space="preserve">: Importing dataset using </w:t>
      </w:r>
      <w:r>
        <w:rPr>
          <w:rFonts w:hint="default"/>
          <w:b w:val="0"/>
          <w:bCs w:val="0"/>
          <w:color w:val="4874CB" w:themeColor="accent1"/>
          <w:sz w:val="24"/>
          <w:szCs w:val="24"/>
          <w:u w:val="none"/>
          <w:lang w:val="en-IN"/>
          <w14:textFill>
            <w14:solidFill>
              <w14:schemeClr w14:val="accent1"/>
            </w14:solidFill>
          </w14:textFill>
        </w:rPr>
        <w:t>Pandas</w:t>
      </w:r>
      <w:r>
        <w:rPr>
          <w:rFonts w:hint="default"/>
          <w:b w:val="0"/>
          <w:bCs w:val="0"/>
          <w:sz w:val="24"/>
          <w:szCs w:val="24"/>
          <w:u w:val="none"/>
          <w:lang w:val="en-IN"/>
        </w:rPr>
        <w:t>.</w:t>
      </w:r>
    </w:p>
    <w:p w14:paraId="6BAA0650">
      <w:pPr>
        <w:numPr>
          <w:ilvl w:val="0"/>
          <w:numId w:val="4"/>
        </w:numPr>
        <w:ind w:left="425" w:leftChars="0" w:hanging="425" w:firstLineChars="0"/>
        <w:jc w:val="left"/>
        <w:rPr>
          <w:rFonts w:hint="default" w:ascii="Courier New" w:hAnsi="Courier New" w:cs="Courier New"/>
          <w:b w:val="0"/>
          <w:bCs w:val="0"/>
          <w:sz w:val="24"/>
          <w:szCs w:val="24"/>
          <w:u w:val="none"/>
          <w:lang w:val="en-IN"/>
        </w:rPr>
      </w:pPr>
      <w:r>
        <w:rPr>
          <w:rFonts w:hint="default"/>
          <w:b/>
          <w:bCs/>
          <w:sz w:val="24"/>
          <w:szCs w:val="24"/>
          <w:u w:val="none"/>
          <w:lang w:val="en-IN"/>
        </w:rPr>
        <w:t xml:space="preserve">Initial Exploration: </w:t>
      </w:r>
      <w:r>
        <w:rPr>
          <w:rFonts w:hint="default"/>
          <w:b w:val="0"/>
          <w:bCs w:val="0"/>
          <w:sz w:val="24"/>
          <w:szCs w:val="24"/>
          <w:u w:val="none"/>
          <w:lang w:val="en-IN"/>
        </w:rPr>
        <w:t xml:space="preserve"> Used </w:t>
      </w:r>
      <w:r>
        <w:rPr>
          <w:rFonts w:hint="default"/>
          <w:b w:val="0"/>
          <w:bCs w:val="0"/>
          <w:color w:val="4874CB" w:themeColor="accent1"/>
          <w:sz w:val="24"/>
          <w:szCs w:val="24"/>
          <w:u w:val="none"/>
          <w:lang w:val="en-IN"/>
          <w14:textFill>
            <w14:solidFill>
              <w14:schemeClr w14:val="accent1"/>
            </w14:solidFill>
          </w14:textFill>
        </w:rPr>
        <w:t xml:space="preserve">df.info() </w:t>
      </w:r>
      <w:r>
        <w:rPr>
          <w:rFonts w:hint="default"/>
          <w:b w:val="0"/>
          <w:bCs w:val="0"/>
          <w:color w:val="000000" w:themeColor="text1"/>
          <w:sz w:val="24"/>
          <w:szCs w:val="24"/>
          <w:u w:val="none"/>
          <w:lang w:val="en-IN"/>
          <w14:textFill>
            <w14:solidFill>
              <w14:schemeClr w14:val="tx1"/>
            </w14:solidFill>
          </w14:textFill>
        </w:rPr>
        <w:t xml:space="preserve">to check the structure and </w:t>
      </w:r>
      <w:r>
        <w:rPr>
          <w:rFonts w:hint="default"/>
          <w:b w:val="0"/>
          <w:bCs w:val="0"/>
          <w:color w:val="4874CB" w:themeColor="accent1"/>
          <w:sz w:val="24"/>
          <w:szCs w:val="24"/>
          <w:u w:val="none"/>
          <w:lang w:val="en-IN"/>
          <w14:textFill>
            <w14:solidFill>
              <w14:schemeClr w14:val="accent1"/>
            </w14:solidFill>
          </w14:textFill>
        </w:rPr>
        <w:t xml:space="preserve">df.describe(include = "all") </w:t>
      </w:r>
      <w:r>
        <w:rPr>
          <w:rFonts w:hint="default"/>
          <w:b w:val="0"/>
          <w:bCs w:val="0"/>
          <w:color w:val="000000" w:themeColor="text1"/>
          <w:sz w:val="24"/>
          <w:szCs w:val="24"/>
          <w:u w:val="none"/>
          <w:lang w:val="en-IN"/>
          <w14:textFill>
            <w14:solidFill>
              <w14:schemeClr w14:val="tx1"/>
            </w14:solidFill>
          </w14:textFill>
        </w:rPr>
        <w:t>for statistical summary (inlcuding categorical columns).</w:t>
      </w:r>
    </w:p>
    <w:p w14:paraId="3F4C83C2">
      <w:pPr>
        <w:numPr>
          <w:ilvl w:val="0"/>
          <w:numId w:val="4"/>
        </w:numPr>
        <w:ind w:left="425" w:leftChars="0" w:hanging="425" w:firstLineChars="0"/>
        <w:jc w:val="left"/>
        <w:rPr>
          <w:rFonts w:hint="default" w:ascii="Courier New" w:hAnsi="Courier New" w:cs="Courier New"/>
          <w:b w:val="0"/>
          <w:bCs w:val="0"/>
          <w:sz w:val="24"/>
          <w:szCs w:val="24"/>
          <w:u w:val="none"/>
          <w:lang w:val="en-IN"/>
        </w:rPr>
      </w:pPr>
      <w:r>
        <w:drawing>
          <wp:inline distT="0" distB="0" distL="114300" distR="114300">
            <wp:extent cx="2910840" cy="211201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2910840" cy="2112010"/>
                    </a:xfrm>
                    <a:prstGeom prst="rect">
                      <a:avLst/>
                    </a:prstGeom>
                    <a:noFill/>
                    <a:ln>
                      <a:noFill/>
                    </a:ln>
                  </pic:spPr>
                </pic:pic>
              </a:graphicData>
            </a:graphic>
          </wp:inline>
        </w:drawing>
      </w:r>
    </w:p>
    <w:p w14:paraId="237EAFA0">
      <w:pPr>
        <w:numPr>
          <w:ilvl w:val="0"/>
          <w:numId w:val="4"/>
        </w:numPr>
        <w:ind w:left="425" w:leftChars="0" w:hanging="425" w:firstLineChars="0"/>
        <w:jc w:val="left"/>
      </w:pPr>
      <w:r>
        <w:drawing>
          <wp:inline distT="0" distB="0" distL="114300" distR="114300">
            <wp:extent cx="5551170" cy="2583815"/>
            <wp:effectExtent l="0" t="0" r="1143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551170" cy="2583815"/>
                    </a:xfrm>
                    <a:prstGeom prst="rect">
                      <a:avLst/>
                    </a:prstGeom>
                    <a:noFill/>
                    <a:ln>
                      <a:noFill/>
                    </a:ln>
                  </pic:spPr>
                </pic:pic>
              </a:graphicData>
            </a:graphic>
          </wp:inline>
        </w:drawing>
      </w:r>
    </w:p>
    <w:p w14:paraId="4553590C">
      <w:pPr>
        <w:numPr>
          <w:ilvl w:val="0"/>
          <w:numId w:val="0"/>
        </w:numPr>
        <w:ind w:leftChars="0"/>
        <w:jc w:val="left"/>
        <w:rPr>
          <w:b/>
          <w:bCs/>
          <w:sz w:val="24"/>
          <w:szCs w:val="24"/>
        </w:rPr>
      </w:pPr>
    </w:p>
    <w:p w14:paraId="080DC26F">
      <w:pPr>
        <w:numPr>
          <w:ilvl w:val="0"/>
          <w:numId w:val="4"/>
        </w:numPr>
        <w:ind w:left="425" w:leftChars="0" w:hanging="425" w:firstLineChars="0"/>
        <w:jc w:val="left"/>
        <w:rPr>
          <w:rFonts w:hint="default"/>
          <w:b/>
          <w:bCs/>
          <w:sz w:val="24"/>
          <w:szCs w:val="24"/>
          <w:lang w:val="en-IN"/>
        </w:rPr>
      </w:pPr>
      <w:r>
        <w:rPr>
          <w:rFonts w:hint="default"/>
          <w:b/>
          <w:bCs/>
          <w:sz w:val="24"/>
          <w:szCs w:val="24"/>
          <w:lang w:val="en-IN"/>
        </w:rPr>
        <w:t xml:space="preserve">Missing Data Handling: </w:t>
      </w:r>
      <w:r>
        <w:rPr>
          <w:rFonts w:hint="default"/>
          <w:b w:val="0"/>
          <w:bCs w:val="0"/>
          <w:sz w:val="24"/>
          <w:szCs w:val="24"/>
          <w:lang w:val="en-IN"/>
        </w:rPr>
        <w:t xml:space="preserve">We checked for missing values in all the columns </w:t>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 xml:space="preserve">        using df.isnull().sum().</w:t>
      </w:r>
    </w:p>
    <w:p w14:paraId="6332CB0E">
      <w:pPr>
        <w:numPr>
          <w:ilvl w:val="0"/>
          <w:numId w:val="4"/>
        </w:numPr>
        <w:ind w:left="425" w:leftChars="0" w:hanging="425" w:firstLineChars="0"/>
        <w:jc w:val="left"/>
      </w:pPr>
      <w:r>
        <w:drawing>
          <wp:inline distT="0" distB="0" distL="114300" distR="114300">
            <wp:extent cx="2788285" cy="3152775"/>
            <wp:effectExtent l="0" t="0" r="63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2788285" cy="3152775"/>
                    </a:xfrm>
                    <a:prstGeom prst="rect">
                      <a:avLst/>
                    </a:prstGeom>
                    <a:noFill/>
                    <a:ln>
                      <a:noFill/>
                    </a:ln>
                  </pic:spPr>
                </pic:pic>
              </a:graphicData>
            </a:graphic>
          </wp:inline>
        </w:drawing>
      </w:r>
    </w:p>
    <w:p w14:paraId="7749C287">
      <w:pPr>
        <w:numPr>
          <w:ilvl w:val="0"/>
          <w:numId w:val="0"/>
        </w:numPr>
        <w:jc w:val="left"/>
      </w:pPr>
    </w:p>
    <w:p w14:paraId="1A442690">
      <w:pPr>
        <w:numPr>
          <w:ilvl w:val="0"/>
          <w:numId w:val="0"/>
        </w:numPr>
        <w:jc w:val="left"/>
        <w:rPr>
          <w:rFonts w:hint="default"/>
          <w:lang w:val="en-IN"/>
        </w:rPr>
      </w:pPr>
    </w:p>
    <w:p w14:paraId="06A0C080">
      <w:pPr>
        <w:numPr>
          <w:ilvl w:val="0"/>
          <w:numId w:val="4"/>
        </w:numPr>
        <w:ind w:left="425" w:leftChars="0" w:hanging="425" w:firstLineChars="0"/>
        <w:jc w:val="left"/>
        <w:rPr>
          <w:rFonts w:hint="default"/>
          <w:b/>
          <w:bCs/>
          <w:sz w:val="24"/>
          <w:szCs w:val="24"/>
          <w:lang w:val="en-IN"/>
        </w:rPr>
      </w:pPr>
      <w:r>
        <w:rPr>
          <w:rFonts w:hint="default"/>
          <w:b/>
          <w:bCs/>
          <w:sz w:val="24"/>
          <w:szCs w:val="24"/>
          <w:lang w:val="en-IN"/>
        </w:rPr>
        <w:t xml:space="preserve">Column Standardization: </w:t>
      </w:r>
      <w:r>
        <w:rPr>
          <w:rFonts w:hint="default"/>
          <w:b w:val="0"/>
          <w:bCs w:val="0"/>
          <w:sz w:val="24"/>
          <w:szCs w:val="24"/>
          <w:lang w:val="en-IN"/>
        </w:rPr>
        <w:t xml:space="preserve">Rename columns to snake case, for better </w:t>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 xml:space="preserve">            readability and documentation.</w:t>
      </w:r>
    </w:p>
    <w:p w14:paraId="2F4F565A">
      <w:pPr>
        <w:numPr>
          <w:ilvl w:val="0"/>
          <w:numId w:val="4"/>
        </w:numPr>
        <w:ind w:left="425" w:leftChars="0" w:hanging="425" w:firstLineChars="0"/>
        <w:jc w:val="left"/>
        <w:rPr>
          <w:rFonts w:hint="default"/>
          <w:b w:val="0"/>
          <w:bCs w:val="0"/>
          <w:sz w:val="24"/>
          <w:szCs w:val="24"/>
          <w:lang w:val="en-IN"/>
        </w:rPr>
      </w:pPr>
      <w:r>
        <w:rPr>
          <w:rFonts w:hint="default"/>
          <w:b/>
          <w:bCs/>
          <w:sz w:val="24"/>
          <w:szCs w:val="24"/>
          <w:lang w:val="en-IN"/>
        </w:rPr>
        <w:t xml:space="preserve">Feature Engineering: </w:t>
      </w:r>
    </w:p>
    <w:p w14:paraId="48EFFDFE">
      <w:pPr>
        <w:numPr>
          <w:ilvl w:val="1"/>
          <w:numId w:val="4"/>
        </w:numPr>
        <w:ind w:left="840" w:leftChars="0" w:hanging="420" w:firstLineChars="0"/>
        <w:jc w:val="left"/>
        <w:rPr>
          <w:rFonts w:hint="default"/>
          <w:b w:val="0"/>
          <w:bCs w:val="0"/>
          <w:sz w:val="24"/>
          <w:szCs w:val="24"/>
          <w:lang w:val="en-IN"/>
        </w:rPr>
      </w:pPr>
      <w:r>
        <w:rPr>
          <w:rFonts w:hint="default"/>
          <w:b w:val="0"/>
          <w:bCs w:val="0"/>
          <w:sz w:val="24"/>
          <w:szCs w:val="24"/>
          <w:lang w:val="en-IN"/>
        </w:rPr>
        <w:t>Created “age_group” column by binning customer age.</w:t>
      </w:r>
    </w:p>
    <w:p w14:paraId="5869EBA2">
      <w:pPr>
        <w:numPr>
          <w:ilvl w:val="1"/>
          <w:numId w:val="4"/>
        </w:numPr>
        <w:ind w:left="840" w:leftChars="0" w:hanging="420" w:firstLineChars="0"/>
        <w:jc w:val="left"/>
        <w:rPr>
          <w:rFonts w:hint="default"/>
          <w:b w:val="0"/>
          <w:bCs w:val="0"/>
          <w:sz w:val="24"/>
          <w:szCs w:val="24"/>
          <w:lang w:val="en-IN"/>
        </w:rPr>
      </w:pPr>
      <w:r>
        <w:rPr>
          <w:rFonts w:hint="default"/>
          <w:b w:val="0"/>
          <w:bCs w:val="0"/>
          <w:sz w:val="24"/>
          <w:szCs w:val="24"/>
          <w:lang w:val="en-IN"/>
        </w:rPr>
        <w:t>Created “purchase_frequency_date” column by column from purchase date.</w:t>
      </w:r>
    </w:p>
    <w:p w14:paraId="2B2A7E7E">
      <w:pPr>
        <w:numPr>
          <w:ilvl w:val="0"/>
          <w:numId w:val="4"/>
        </w:numPr>
        <w:ind w:left="425" w:leftChars="0" w:hanging="425" w:firstLineChars="0"/>
        <w:jc w:val="left"/>
        <w:rPr>
          <w:rFonts w:hint="default"/>
          <w:b/>
          <w:bCs/>
          <w:sz w:val="24"/>
          <w:szCs w:val="24"/>
          <w:lang w:val="en-IN"/>
        </w:rPr>
      </w:pPr>
      <w:r>
        <w:rPr>
          <w:rFonts w:hint="default"/>
          <w:b/>
          <w:bCs/>
          <w:sz w:val="24"/>
          <w:szCs w:val="24"/>
          <w:lang w:val="en-IN"/>
        </w:rPr>
        <w:t xml:space="preserve">Data Consistency check: </w:t>
      </w:r>
      <w:r>
        <w:rPr>
          <w:rFonts w:hint="default"/>
          <w:b w:val="0"/>
          <w:bCs w:val="0"/>
          <w:sz w:val="24"/>
          <w:szCs w:val="24"/>
          <w:lang w:val="en-IN"/>
        </w:rPr>
        <w:t>Verified if “discount_applied” and “promo_code_used” were redundant; dropped “promo_code_used”.</w:t>
      </w:r>
    </w:p>
    <w:p w14:paraId="3BC04E9E">
      <w:pPr>
        <w:numPr>
          <w:ilvl w:val="0"/>
          <w:numId w:val="4"/>
        </w:numPr>
        <w:ind w:left="425" w:leftChars="0" w:hanging="425" w:firstLineChars="0"/>
        <w:jc w:val="left"/>
        <w:rPr>
          <w:rFonts w:hint="default"/>
          <w:b/>
          <w:bCs/>
          <w:sz w:val="24"/>
          <w:szCs w:val="24"/>
          <w:lang w:val="en-IN"/>
        </w:rPr>
      </w:pPr>
      <w:r>
        <w:rPr>
          <w:rFonts w:hint="default"/>
          <w:b/>
          <w:bCs/>
          <w:sz w:val="24"/>
          <w:szCs w:val="24"/>
          <w:lang w:val="en-IN"/>
        </w:rPr>
        <w:t xml:space="preserve">Database Integration: </w:t>
      </w:r>
      <w:r>
        <w:rPr>
          <w:rFonts w:hint="default"/>
          <w:b w:val="0"/>
          <w:bCs w:val="0"/>
          <w:sz w:val="24"/>
          <w:szCs w:val="24"/>
          <w:lang w:val="en-IN"/>
        </w:rPr>
        <w:t>Connected Python script to PostgreSQL and loaded the clean data frame into the database for SQL analysis.</w:t>
      </w:r>
    </w:p>
    <w:p w14:paraId="330DC832">
      <w:pPr>
        <w:numPr>
          <w:numId w:val="0"/>
        </w:numPr>
        <w:jc w:val="left"/>
        <w:rPr>
          <w:rFonts w:hint="default"/>
          <w:b w:val="0"/>
          <w:bCs w:val="0"/>
          <w:sz w:val="24"/>
          <w:szCs w:val="24"/>
          <w:lang w:val="en-IN"/>
        </w:rPr>
      </w:pPr>
    </w:p>
    <w:p w14:paraId="435F388D">
      <w:pPr>
        <w:numPr>
          <w:numId w:val="0"/>
        </w:numPr>
        <w:jc w:val="left"/>
        <w:rPr>
          <w:rFonts w:hint="default"/>
          <w:b w:val="0"/>
          <w:bCs w:val="0"/>
          <w:sz w:val="24"/>
          <w:szCs w:val="24"/>
          <w:lang w:val="en-IN"/>
        </w:rPr>
      </w:pPr>
    </w:p>
    <w:p w14:paraId="061583EB">
      <w:pPr>
        <w:numPr>
          <w:ilvl w:val="0"/>
          <w:numId w:val="1"/>
        </w:numPr>
        <w:ind w:left="0" w:leftChars="0" w:firstLine="0" w:firstLineChars="0"/>
        <w:jc w:val="center"/>
        <w:rPr>
          <w:rFonts w:hint="default"/>
          <w:b/>
          <w:bCs/>
          <w:sz w:val="32"/>
          <w:szCs w:val="32"/>
          <w:lang w:val="en-IN"/>
        </w:rPr>
      </w:pPr>
      <w:r>
        <w:rPr>
          <w:rFonts w:hint="default"/>
          <w:b/>
          <w:bCs/>
          <w:sz w:val="32"/>
          <w:szCs w:val="32"/>
          <w:lang w:val="en-IN"/>
        </w:rPr>
        <w:t>Data Analysis using SQL</w:t>
      </w:r>
    </w:p>
    <w:p w14:paraId="4F1E05A7">
      <w:pPr>
        <w:numPr>
          <w:numId w:val="0"/>
        </w:numPr>
        <w:jc w:val="left"/>
        <w:rPr>
          <w:rFonts w:hint="default"/>
          <w:b w:val="0"/>
          <w:bCs w:val="0"/>
          <w:sz w:val="24"/>
          <w:szCs w:val="24"/>
          <w:lang w:val="en-IN"/>
        </w:rPr>
      </w:pPr>
    </w:p>
    <w:p w14:paraId="5471E4D8">
      <w:pPr>
        <w:numPr>
          <w:numId w:val="0"/>
        </w:numPr>
        <w:jc w:val="left"/>
        <w:rPr>
          <w:rFonts w:hint="default"/>
          <w:b w:val="0"/>
          <w:bCs w:val="0"/>
          <w:sz w:val="24"/>
          <w:szCs w:val="24"/>
          <w:lang w:val="en-IN"/>
        </w:rPr>
      </w:pPr>
      <w:r>
        <w:rPr>
          <w:rFonts w:hint="default"/>
          <w:b w:val="0"/>
          <w:bCs w:val="0"/>
          <w:sz w:val="24"/>
          <w:szCs w:val="24"/>
          <w:lang w:val="en-IN"/>
        </w:rPr>
        <w:t>We performed structured analysis in PostgreSQL to answer kwy business questions.</w:t>
      </w:r>
    </w:p>
    <w:p w14:paraId="2EDC23D1">
      <w:pPr>
        <w:numPr>
          <w:numId w:val="0"/>
        </w:numPr>
        <w:jc w:val="left"/>
        <w:rPr>
          <w:rFonts w:hint="default"/>
          <w:b w:val="0"/>
          <w:bCs w:val="0"/>
          <w:sz w:val="24"/>
          <w:szCs w:val="24"/>
          <w:lang w:val="en-IN"/>
        </w:rPr>
      </w:pPr>
    </w:p>
    <w:p w14:paraId="465AF236">
      <w:pPr>
        <w:numPr>
          <w:ilvl w:val="0"/>
          <w:numId w:val="5"/>
        </w:numPr>
        <w:jc w:val="left"/>
        <w:rPr>
          <w:rFonts w:hint="default"/>
          <w:b/>
          <w:bCs/>
          <w:sz w:val="24"/>
          <w:szCs w:val="24"/>
          <w:lang w:val="en-IN"/>
        </w:rPr>
      </w:pPr>
      <w:r>
        <w:rPr>
          <w:rFonts w:hint="default"/>
          <w:b/>
          <w:bCs/>
          <w:sz w:val="24"/>
          <w:szCs w:val="24"/>
          <w:lang w:val="en-IN"/>
        </w:rPr>
        <w:t xml:space="preserve">Revenue by Gender: </w:t>
      </w:r>
      <w:r>
        <w:rPr>
          <w:rFonts w:hint="default"/>
          <w:b w:val="0"/>
          <w:bCs w:val="0"/>
          <w:sz w:val="24"/>
          <w:szCs w:val="24"/>
          <w:lang w:val="en-IN"/>
        </w:rPr>
        <w:t>Compared total revenue generated by male vs female customers.</w:t>
      </w:r>
    </w:p>
    <w:p w14:paraId="7CD12BB5">
      <w:pPr>
        <w:numPr>
          <w:numId w:val="0"/>
        </w:numPr>
        <w:jc w:val="left"/>
        <w:rPr>
          <w:rFonts w:hint="default"/>
          <w:b w:val="0"/>
          <w:bCs w:val="0"/>
          <w:sz w:val="24"/>
          <w:szCs w:val="24"/>
          <w:lang w:val="en-IN"/>
        </w:rPr>
      </w:pPr>
    </w:p>
    <w:p w14:paraId="67D04251">
      <w:pPr>
        <w:numPr>
          <w:numId w:val="0"/>
        </w:numPr>
        <w:jc w:val="left"/>
      </w:pPr>
      <w:r>
        <w:drawing>
          <wp:inline distT="0" distB="0" distL="114300" distR="114300">
            <wp:extent cx="1767840" cy="85344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1767840" cy="853440"/>
                    </a:xfrm>
                    <a:prstGeom prst="rect">
                      <a:avLst/>
                    </a:prstGeom>
                    <a:noFill/>
                    <a:ln>
                      <a:noFill/>
                    </a:ln>
                  </pic:spPr>
                </pic:pic>
              </a:graphicData>
            </a:graphic>
          </wp:inline>
        </w:drawing>
      </w:r>
    </w:p>
    <w:p w14:paraId="2548BEBB">
      <w:pPr>
        <w:numPr>
          <w:numId w:val="0"/>
        </w:numPr>
        <w:jc w:val="left"/>
      </w:pPr>
    </w:p>
    <w:p w14:paraId="0BB98749">
      <w:pPr>
        <w:numPr>
          <w:ilvl w:val="0"/>
          <w:numId w:val="5"/>
        </w:numPr>
        <w:ind w:left="0" w:leftChars="0" w:firstLine="0" w:firstLineChars="0"/>
        <w:jc w:val="left"/>
        <w:rPr>
          <w:rFonts w:hint="default"/>
          <w:b w:val="0"/>
          <w:bCs w:val="0"/>
          <w:sz w:val="24"/>
          <w:szCs w:val="24"/>
          <w:lang w:val="en-IN"/>
        </w:rPr>
      </w:pPr>
      <w:r>
        <w:rPr>
          <w:rFonts w:hint="default"/>
          <w:b/>
          <w:bCs/>
          <w:sz w:val="24"/>
          <w:szCs w:val="24"/>
          <w:lang w:val="en-IN"/>
        </w:rPr>
        <w:t xml:space="preserve">High-Spending Discount Users: </w:t>
      </w:r>
      <w:r>
        <w:rPr>
          <w:rFonts w:hint="default"/>
          <w:b w:val="0"/>
          <w:bCs w:val="0"/>
          <w:sz w:val="24"/>
          <w:szCs w:val="24"/>
          <w:lang w:val="en-IN"/>
        </w:rPr>
        <w:t>Identified customers who use discount but still spend above average purchase amount.</w:t>
      </w:r>
    </w:p>
    <w:p w14:paraId="2831AFC9">
      <w:pPr>
        <w:numPr>
          <w:numId w:val="0"/>
        </w:numPr>
        <w:jc w:val="left"/>
        <w:rPr>
          <w:rFonts w:hint="default"/>
          <w:b w:val="0"/>
          <w:bCs w:val="0"/>
          <w:sz w:val="24"/>
          <w:szCs w:val="24"/>
          <w:lang w:val="en-IN"/>
        </w:rPr>
      </w:pPr>
    </w:p>
    <w:p w14:paraId="5CDD9934">
      <w:pPr>
        <w:numPr>
          <w:numId w:val="0"/>
        </w:numPr>
        <w:jc w:val="left"/>
      </w:pPr>
      <w:r>
        <w:drawing>
          <wp:inline distT="0" distB="0" distL="114300" distR="114300">
            <wp:extent cx="2575560" cy="278892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tretch>
                      <a:fillRect/>
                    </a:stretch>
                  </pic:blipFill>
                  <pic:spPr>
                    <a:xfrm>
                      <a:off x="0" y="0"/>
                      <a:ext cx="2575560" cy="2788920"/>
                    </a:xfrm>
                    <a:prstGeom prst="rect">
                      <a:avLst/>
                    </a:prstGeom>
                    <a:noFill/>
                    <a:ln>
                      <a:noFill/>
                    </a:ln>
                  </pic:spPr>
                </pic:pic>
              </a:graphicData>
            </a:graphic>
          </wp:inline>
        </w:drawing>
      </w:r>
    </w:p>
    <w:p w14:paraId="7F14F151">
      <w:pPr>
        <w:numPr>
          <w:numId w:val="0"/>
        </w:numPr>
        <w:jc w:val="left"/>
        <w:rPr>
          <w:rFonts w:hint="default"/>
          <w:lang w:val="en-IN"/>
        </w:rPr>
      </w:pPr>
      <w:r>
        <w:rPr>
          <w:rFonts w:hint="default"/>
          <w:lang w:val="en-IN"/>
        </w:rPr>
        <w:t>Total rows: 839 : (only top 10 are shown)</w:t>
      </w:r>
    </w:p>
    <w:p w14:paraId="361C225A">
      <w:pPr>
        <w:numPr>
          <w:numId w:val="0"/>
        </w:numPr>
        <w:jc w:val="left"/>
        <w:rPr>
          <w:rFonts w:hint="default"/>
          <w:lang w:val="en-IN"/>
        </w:rPr>
      </w:pPr>
    </w:p>
    <w:p w14:paraId="5CF827FF">
      <w:pPr>
        <w:numPr>
          <w:ilvl w:val="0"/>
          <w:numId w:val="5"/>
        </w:numPr>
        <w:ind w:left="0" w:leftChars="0" w:firstLine="0" w:firstLineChars="0"/>
        <w:jc w:val="left"/>
        <w:rPr>
          <w:rFonts w:hint="default"/>
          <w:b/>
          <w:bCs/>
          <w:sz w:val="24"/>
          <w:szCs w:val="24"/>
          <w:lang w:val="en-IN"/>
        </w:rPr>
      </w:pPr>
      <w:r>
        <w:rPr>
          <w:rFonts w:hint="default"/>
          <w:b/>
          <w:bCs/>
          <w:sz w:val="24"/>
          <w:szCs w:val="24"/>
          <w:lang w:val="en-IN"/>
        </w:rPr>
        <w:t xml:space="preserve">Top 5 products by rating: </w:t>
      </w:r>
      <w:r>
        <w:rPr>
          <w:rFonts w:hint="default"/>
          <w:b w:val="0"/>
          <w:bCs w:val="0"/>
          <w:sz w:val="24"/>
          <w:szCs w:val="24"/>
          <w:lang w:val="en-IN"/>
        </w:rPr>
        <w:t>Found products with the highest average review rating.</w:t>
      </w:r>
    </w:p>
    <w:p w14:paraId="65258A4C">
      <w:pPr>
        <w:numPr>
          <w:numId w:val="0"/>
        </w:numPr>
        <w:jc w:val="left"/>
        <w:rPr>
          <w:rFonts w:hint="default"/>
          <w:b w:val="0"/>
          <w:bCs w:val="0"/>
          <w:sz w:val="24"/>
          <w:szCs w:val="24"/>
          <w:lang w:val="en-IN"/>
        </w:rPr>
      </w:pPr>
    </w:p>
    <w:p w14:paraId="114C7BB9">
      <w:pPr>
        <w:numPr>
          <w:numId w:val="0"/>
        </w:numPr>
        <w:jc w:val="left"/>
      </w:pPr>
      <w:r>
        <w:drawing>
          <wp:inline distT="0" distB="0" distL="114300" distR="114300">
            <wp:extent cx="2994660" cy="1607820"/>
            <wp:effectExtent l="0" t="0" r="7620" b="762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tretch>
                      <a:fillRect/>
                    </a:stretch>
                  </pic:blipFill>
                  <pic:spPr>
                    <a:xfrm>
                      <a:off x="0" y="0"/>
                      <a:ext cx="2994660" cy="1607820"/>
                    </a:xfrm>
                    <a:prstGeom prst="rect">
                      <a:avLst/>
                    </a:prstGeom>
                    <a:noFill/>
                    <a:ln>
                      <a:noFill/>
                    </a:ln>
                  </pic:spPr>
                </pic:pic>
              </a:graphicData>
            </a:graphic>
          </wp:inline>
        </w:drawing>
      </w:r>
    </w:p>
    <w:p w14:paraId="0E0A6EA9">
      <w:pPr>
        <w:numPr>
          <w:numId w:val="0"/>
        </w:numPr>
        <w:jc w:val="left"/>
      </w:pPr>
    </w:p>
    <w:p w14:paraId="32526D05">
      <w:pPr>
        <w:numPr>
          <w:ilvl w:val="0"/>
          <w:numId w:val="5"/>
        </w:numPr>
        <w:ind w:left="0" w:leftChars="0" w:firstLine="0" w:firstLineChars="0"/>
        <w:jc w:val="left"/>
        <w:rPr>
          <w:rFonts w:hint="default"/>
          <w:b/>
          <w:bCs/>
          <w:sz w:val="24"/>
          <w:szCs w:val="24"/>
          <w:lang w:val="en-IN"/>
        </w:rPr>
      </w:pPr>
      <w:r>
        <w:rPr>
          <w:rFonts w:hint="default"/>
          <w:b/>
          <w:bCs/>
          <w:sz w:val="24"/>
          <w:szCs w:val="24"/>
          <w:lang w:val="en-IN"/>
        </w:rPr>
        <w:t xml:space="preserve">Shipping Type Comparison: </w:t>
      </w:r>
      <w:r>
        <w:rPr>
          <w:rFonts w:hint="default"/>
          <w:b w:val="0"/>
          <w:bCs w:val="0"/>
          <w:sz w:val="24"/>
          <w:szCs w:val="24"/>
          <w:lang w:val="en-IN"/>
        </w:rPr>
        <w:t>Compared average purchased amount between standard and express shipping</w:t>
      </w:r>
    </w:p>
    <w:p w14:paraId="14E42C76">
      <w:pPr>
        <w:numPr>
          <w:numId w:val="0"/>
        </w:numPr>
        <w:jc w:val="left"/>
        <w:rPr>
          <w:rFonts w:hint="default"/>
          <w:b w:val="0"/>
          <w:bCs w:val="0"/>
          <w:sz w:val="24"/>
          <w:szCs w:val="24"/>
          <w:lang w:val="en-IN"/>
        </w:rPr>
      </w:pPr>
    </w:p>
    <w:p w14:paraId="6B1C95A4">
      <w:pPr>
        <w:numPr>
          <w:numId w:val="0"/>
        </w:numPr>
        <w:jc w:val="left"/>
      </w:pPr>
      <w:r>
        <w:drawing>
          <wp:inline distT="0" distB="0" distL="114300" distR="114300">
            <wp:extent cx="2148840" cy="815340"/>
            <wp:effectExtent l="0" t="0" r="0" b="762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0"/>
                    <a:stretch>
                      <a:fillRect/>
                    </a:stretch>
                  </pic:blipFill>
                  <pic:spPr>
                    <a:xfrm>
                      <a:off x="0" y="0"/>
                      <a:ext cx="2148840" cy="815340"/>
                    </a:xfrm>
                    <a:prstGeom prst="rect">
                      <a:avLst/>
                    </a:prstGeom>
                    <a:noFill/>
                    <a:ln>
                      <a:noFill/>
                    </a:ln>
                  </pic:spPr>
                </pic:pic>
              </a:graphicData>
            </a:graphic>
          </wp:inline>
        </w:drawing>
      </w:r>
    </w:p>
    <w:p w14:paraId="091DFB75">
      <w:pPr>
        <w:numPr>
          <w:numId w:val="0"/>
        </w:numPr>
        <w:jc w:val="left"/>
      </w:pPr>
    </w:p>
    <w:p w14:paraId="68F55992">
      <w:pPr>
        <w:numPr>
          <w:ilvl w:val="0"/>
          <w:numId w:val="5"/>
        </w:numPr>
        <w:ind w:left="0" w:leftChars="0" w:firstLine="0" w:firstLineChars="0"/>
        <w:jc w:val="left"/>
        <w:rPr>
          <w:rFonts w:hint="default"/>
          <w:b/>
          <w:bCs/>
          <w:sz w:val="24"/>
          <w:szCs w:val="24"/>
          <w:lang w:val="en-IN"/>
        </w:rPr>
      </w:pPr>
      <w:r>
        <w:rPr>
          <w:rFonts w:hint="default"/>
          <w:b/>
          <w:bCs/>
          <w:sz w:val="24"/>
          <w:szCs w:val="24"/>
          <w:lang w:val="en-IN"/>
        </w:rPr>
        <w:t xml:space="preserve">Subscribers VS Non - Subscribers: </w:t>
      </w:r>
      <w:r>
        <w:rPr>
          <w:rFonts w:hint="default"/>
          <w:b w:val="0"/>
          <w:bCs w:val="0"/>
          <w:sz w:val="24"/>
          <w:szCs w:val="24"/>
          <w:lang w:val="en-IN"/>
        </w:rPr>
        <w:t>Compare average spend and total revenue across subscription status</w:t>
      </w:r>
    </w:p>
    <w:p w14:paraId="6AFE1D20">
      <w:pPr>
        <w:numPr>
          <w:numId w:val="0"/>
        </w:numPr>
        <w:jc w:val="left"/>
        <w:rPr>
          <w:rFonts w:hint="default"/>
          <w:b w:val="0"/>
          <w:bCs w:val="0"/>
          <w:sz w:val="24"/>
          <w:szCs w:val="24"/>
          <w:lang w:val="en-IN"/>
        </w:rPr>
      </w:pPr>
    </w:p>
    <w:p w14:paraId="7F411ED4">
      <w:pPr>
        <w:numPr>
          <w:numId w:val="0"/>
        </w:numPr>
        <w:jc w:val="left"/>
      </w:pPr>
      <w:r>
        <w:drawing>
          <wp:inline distT="0" distB="0" distL="114300" distR="114300">
            <wp:extent cx="5272405" cy="815975"/>
            <wp:effectExtent l="0" t="0" r="635" b="698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1"/>
                    <a:stretch>
                      <a:fillRect/>
                    </a:stretch>
                  </pic:blipFill>
                  <pic:spPr>
                    <a:xfrm>
                      <a:off x="0" y="0"/>
                      <a:ext cx="5272405" cy="815975"/>
                    </a:xfrm>
                    <a:prstGeom prst="rect">
                      <a:avLst/>
                    </a:prstGeom>
                    <a:noFill/>
                    <a:ln>
                      <a:noFill/>
                    </a:ln>
                  </pic:spPr>
                </pic:pic>
              </a:graphicData>
            </a:graphic>
          </wp:inline>
        </w:drawing>
      </w:r>
    </w:p>
    <w:p w14:paraId="76F0B654">
      <w:pPr>
        <w:numPr>
          <w:numId w:val="0"/>
        </w:numPr>
        <w:jc w:val="left"/>
      </w:pPr>
    </w:p>
    <w:p w14:paraId="14A3E0E9">
      <w:pPr>
        <w:numPr>
          <w:ilvl w:val="0"/>
          <w:numId w:val="5"/>
        </w:numPr>
        <w:ind w:left="0" w:leftChars="0" w:firstLine="0" w:firstLineChars="0"/>
        <w:jc w:val="left"/>
        <w:rPr>
          <w:rFonts w:hint="default"/>
          <w:b/>
          <w:bCs/>
          <w:sz w:val="24"/>
          <w:szCs w:val="24"/>
          <w:lang w:val="en-IN"/>
        </w:rPr>
      </w:pPr>
      <w:r>
        <w:rPr>
          <w:rFonts w:hint="default"/>
          <w:b/>
          <w:bCs/>
          <w:sz w:val="24"/>
          <w:szCs w:val="24"/>
          <w:lang w:val="en-IN"/>
        </w:rPr>
        <w:t xml:space="preserve">Discount - Dependant Products: </w:t>
      </w:r>
      <w:r>
        <w:rPr>
          <w:rFonts w:hint="default"/>
          <w:b w:val="0"/>
          <w:bCs w:val="0"/>
          <w:sz w:val="24"/>
          <w:szCs w:val="24"/>
          <w:lang w:val="en-IN"/>
        </w:rPr>
        <w:t>Identified 5 products with the highest percentage of discount percentage.</w:t>
      </w:r>
    </w:p>
    <w:p w14:paraId="1B80B512">
      <w:pPr>
        <w:numPr>
          <w:numId w:val="0"/>
        </w:numPr>
        <w:jc w:val="left"/>
        <w:rPr>
          <w:rFonts w:hint="default"/>
          <w:b w:val="0"/>
          <w:bCs w:val="0"/>
          <w:sz w:val="24"/>
          <w:szCs w:val="24"/>
          <w:lang w:val="en-IN"/>
        </w:rPr>
      </w:pPr>
    </w:p>
    <w:p w14:paraId="222AA388">
      <w:pPr>
        <w:numPr>
          <w:numId w:val="0"/>
        </w:numPr>
        <w:jc w:val="left"/>
      </w:pPr>
      <w:r>
        <w:drawing>
          <wp:inline distT="0" distB="0" distL="114300" distR="114300">
            <wp:extent cx="2514600" cy="153924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2"/>
                    <a:stretch>
                      <a:fillRect/>
                    </a:stretch>
                  </pic:blipFill>
                  <pic:spPr>
                    <a:xfrm>
                      <a:off x="0" y="0"/>
                      <a:ext cx="2514600" cy="1539240"/>
                    </a:xfrm>
                    <a:prstGeom prst="rect">
                      <a:avLst/>
                    </a:prstGeom>
                    <a:noFill/>
                    <a:ln>
                      <a:noFill/>
                    </a:ln>
                  </pic:spPr>
                </pic:pic>
              </a:graphicData>
            </a:graphic>
          </wp:inline>
        </w:drawing>
      </w:r>
    </w:p>
    <w:p w14:paraId="3E6415F6">
      <w:pPr>
        <w:numPr>
          <w:numId w:val="0"/>
        </w:numPr>
        <w:jc w:val="left"/>
      </w:pPr>
    </w:p>
    <w:p w14:paraId="77D1A640">
      <w:pPr>
        <w:numPr>
          <w:ilvl w:val="0"/>
          <w:numId w:val="5"/>
        </w:numPr>
        <w:ind w:left="0" w:leftChars="0" w:firstLine="0" w:firstLineChars="0"/>
        <w:jc w:val="left"/>
        <w:rPr>
          <w:rFonts w:hint="default"/>
          <w:b/>
          <w:bCs/>
          <w:sz w:val="24"/>
          <w:szCs w:val="24"/>
          <w:lang w:val="en-IN"/>
        </w:rPr>
      </w:pPr>
      <w:r>
        <w:rPr>
          <w:rFonts w:hint="default"/>
          <w:b/>
          <w:bCs/>
          <w:sz w:val="24"/>
          <w:szCs w:val="24"/>
          <w:lang w:val="en-IN"/>
        </w:rPr>
        <w:t xml:space="preserve">Customer Segmentation: </w:t>
      </w:r>
      <w:r>
        <w:rPr>
          <w:rFonts w:hint="default"/>
          <w:b w:val="0"/>
          <w:bCs w:val="0"/>
          <w:sz w:val="24"/>
          <w:szCs w:val="24"/>
          <w:lang w:val="en-IN"/>
        </w:rPr>
        <w:t>Classified customers into New, Returning and Loyal.</w:t>
      </w:r>
    </w:p>
    <w:p w14:paraId="2F4D3469">
      <w:pPr>
        <w:numPr>
          <w:numId w:val="0"/>
        </w:numPr>
        <w:jc w:val="left"/>
        <w:rPr>
          <w:rFonts w:hint="default"/>
          <w:b w:val="0"/>
          <w:bCs w:val="0"/>
          <w:sz w:val="24"/>
          <w:szCs w:val="24"/>
          <w:lang w:val="en-IN"/>
        </w:rPr>
      </w:pPr>
    </w:p>
    <w:p w14:paraId="7E0ED34C">
      <w:pPr>
        <w:numPr>
          <w:numId w:val="0"/>
        </w:numPr>
        <w:jc w:val="left"/>
      </w:pPr>
      <w:r>
        <w:drawing>
          <wp:inline distT="0" distB="0" distL="114300" distR="114300">
            <wp:extent cx="3124200" cy="1104900"/>
            <wp:effectExtent l="0" t="0" r="0" b="762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a:stretch>
                      <a:fillRect/>
                    </a:stretch>
                  </pic:blipFill>
                  <pic:spPr>
                    <a:xfrm>
                      <a:off x="0" y="0"/>
                      <a:ext cx="3124200" cy="1104900"/>
                    </a:xfrm>
                    <a:prstGeom prst="rect">
                      <a:avLst/>
                    </a:prstGeom>
                    <a:noFill/>
                    <a:ln>
                      <a:noFill/>
                    </a:ln>
                  </pic:spPr>
                </pic:pic>
              </a:graphicData>
            </a:graphic>
          </wp:inline>
        </w:drawing>
      </w:r>
    </w:p>
    <w:p w14:paraId="0BB448D0">
      <w:pPr>
        <w:numPr>
          <w:numId w:val="0"/>
        </w:numPr>
        <w:jc w:val="left"/>
      </w:pPr>
    </w:p>
    <w:p w14:paraId="202B609D">
      <w:pPr>
        <w:numPr>
          <w:ilvl w:val="0"/>
          <w:numId w:val="5"/>
        </w:numPr>
        <w:ind w:left="0" w:leftChars="0" w:firstLine="0" w:firstLineChars="0"/>
        <w:jc w:val="left"/>
        <w:rPr>
          <w:rFonts w:hint="default"/>
          <w:b/>
          <w:bCs/>
          <w:sz w:val="24"/>
          <w:szCs w:val="24"/>
          <w:lang w:val="en-IN"/>
        </w:rPr>
      </w:pPr>
      <w:r>
        <w:rPr>
          <w:rFonts w:hint="default"/>
          <w:b/>
          <w:bCs/>
          <w:sz w:val="24"/>
          <w:szCs w:val="24"/>
          <w:lang w:val="en-IN"/>
        </w:rPr>
        <w:t xml:space="preserve">Top 3 Product Per Category: </w:t>
      </w:r>
      <w:r>
        <w:rPr>
          <w:rFonts w:hint="default"/>
          <w:b w:val="0"/>
          <w:bCs w:val="0"/>
          <w:sz w:val="24"/>
          <w:szCs w:val="24"/>
          <w:lang w:val="en-IN"/>
        </w:rPr>
        <w:t>Listed the most purchased products within each category.</w:t>
      </w:r>
    </w:p>
    <w:p w14:paraId="349CCB8A">
      <w:pPr>
        <w:numPr>
          <w:numId w:val="0"/>
        </w:numPr>
        <w:jc w:val="left"/>
        <w:rPr>
          <w:rFonts w:hint="default"/>
          <w:b w:val="0"/>
          <w:bCs w:val="0"/>
          <w:sz w:val="24"/>
          <w:szCs w:val="24"/>
          <w:lang w:val="en-IN"/>
        </w:rPr>
      </w:pPr>
    </w:p>
    <w:p w14:paraId="6369BD2F">
      <w:pPr>
        <w:numPr>
          <w:numId w:val="0"/>
        </w:numPr>
        <w:jc w:val="left"/>
      </w:pPr>
      <w:r>
        <w:drawing>
          <wp:inline distT="0" distB="0" distL="114300" distR="114300">
            <wp:extent cx="4396740" cy="2987040"/>
            <wp:effectExtent l="0" t="0" r="762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4"/>
                    <a:stretch>
                      <a:fillRect/>
                    </a:stretch>
                  </pic:blipFill>
                  <pic:spPr>
                    <a:xfrm>
                      <a:off x="0" y="0"/>
                      <a:ext cx="4396740" cy="2987040"/>
                    </a:xfrm>
                    <a:prstGeom prst="rect">
                      <a:avLst/>
                    </a:prstGeom>
                    <a:noFill/>
                    <a:ln>
                      <a:noFill/>
                    </a:ln>
                  </pic:spPr>
                </pic:pic>
              </a:graphicData>
            </a:graphic>
          </wp:inline>
        </w:drawing>
      </w:r>
    </w:p>
    <w:p w14:paraId="7BDC0140">
      <w:pPr>
        <w:numPr>
          <w:numId w:val="0"/>
        </w:numPr>
        <w:jc w:val="left"/>
      </w:pPr>
    </w:p>
    <w:p w14:paraId="7C3CE424">
      <w:pPr>
        <w:numPr>
          <w:ilvl w:val="0"/>
          <w:numId w:val="5"/>
        </w:numPr>
        <w:ind w:left="0" w:leftChars="0" w:firstLine="0" w:firstLineChars="0"/>
        <w:jc w:val="left"/>
        <w:rPr>
          <w:rFonts w:hint="default"/>
          <w:b/>
          <w:bCs/>
          <w:sz w:val="24"/>
          <w:szCs w:val="24"/>
          <w:lang w:val="en-IN"/>
        </w:rPr>
      </w:pPr>
      <w:r>
        <w:rPr>
          <w:rFonts w:hint="default"/>
          <w:b/>
          <w:bCs/>
          <w:sz w:val="24"/>
          <w:szCs w:val="24"/>
          <w:lang w:val="en-IN"/>
        </w:rPr>
        <w:t xml:space="preserve">Repeat Buyers and Subscription: </w:t>
      </w:r>
      <w:r>
        <w:rPr>
          <w:rFonts w:hint="default"/>
          <w:b w:val="0"/>
          <w:bCs w:val="0"/>
          <w:sz w:val="24"/>
          <w:szCs w:val="24"/>
          <w:lang w:val="en-IN"/>
        </w:rPr>
        <w:t>Checked whether customers with more than 5 purchases will likely subscribe.</w:t>
      </w:r>
    </w:p>
    <w:p w14:paraId="13842279">
      <w:pPr>
        <w:numPr>
          <w:numId w:val="0"/>
        </w:numPr>
        <w:jc w:val="left"/>
        <w:rPr>
          <w:rFonts w:hint="default"/>
          <w:b w:val="0"/>
          <w:bCs w:val="0"/>
          <w:sz w:val="24"/>
          <w:szCs w:val="24"/>
          <w:lang w:val="en-IN"/>
        </w:rPr>
      </w:pPr>
    </w:p>
    <w:p w14:paraId="7450A6BF">
      <w:pPr>
        <w:numPr>
          <w:numId w:val="0"/>
        </w:numPr>
        <w:jc w:val="left"/>
      </w:pPr>
      <w:r>
        <w:drawing>
          <wp:inline distT="0" distB="0" distL="114300" distR="114300">
            <wp:extent cx="2720340" cy="922020"/>
            <wp:effectExtent l="0" t="0" r="7620" b="762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5"/>
                    <a:stretch>
                      <a:fillRect/>
                    </a:stretch>
                  </pic:blipFill>
                  <pic:spPr>
                    <a:xfrm>
                      <a:off x="0" y="0"/>
                      <a:ext cx="2720340" cy="922020"/>
                    </a:xfrm>
                    <a:prstGeom prst="rect">
                      <a:avLst/>
                    </a:prstGeom>
                    <a:noFill/>
                    <a:ln>
                      <a:noFill/>
                    </a:ln>
                  </pic:spPr>
                </pic:pic>
              </a:graphicData>
            </a:graphic>
          </wp:inline>
        </w:drawing>
      </w:r>
    </w:p>
    <w:p w14:paraId="64A8E43E">
      <w:pPr>
        <w:numPr>
          <w:numId w:val="0"/>
        </w:numPr>
        <w:jc w:val="left"/>
      </w:pPr>
    </w:p>
    <w:p w14:paraId="65A23E0E">
      <w:pPr>
        <w:numPr>
          <w:ilvl w:val="0"/>
          <w:numId w:val="5"/>
        </w:numPr>
        <w:ind w:left="0" w:leftChars="0" w:firstLine="0" w:firstLineChars="0"/>
        <w:jc w:val="left"/>
        <w:rPr>
          <w:rFonts w:hint="default"/>
          <w:b/>
          <w:bCs/>
          <w:sz w:val="24"/>
          <w:szCs w:val="24"/>
          <w:lang w:val="en-IN"/>
        </w:rPr>
      </w:pPr>
      <w:r>
        <w:rPr>
          <w:rFonts w:hint="default"/>
          <w:b/>
          <w:bCs/>
          <w:sz w:val="24"/>
          <w:szCs w:val="24"/>
          <w:lang w:val="en-IN"/>
        </w:rPr>
        <w:t xml:space="preserve">Revenue By Age: </w:t>
      </w:r>
      <w:r>
        <w:rPr>
          <w:rFonts w:hint="default"/>
          <w:b w:val="0"/>
          <w:bCs w:val="0"/>
          <w:sz w:val="24"/>
          <w:szCs w:val="24"/>
          <w:lang w:val="en-IN"/>
        </w:rPr>
        <w:t>Calculate total revenue contribution of each age group.</w:t>
      </w:r>
    </w:p>
    <w:p w14:paraId="28FE6BA0">
      <w:pPr>
        <w:numPr>
          <w:numId w:val="0"/>
        </w:numPr>
        <w:jc w:val="left"/>
        <w:rPr>
          <w:rFonts w:hint="default"/>
          <w:b w:val="0"/>
          <w:bCs w:val="0"/>
          <w:sz w:val="24"/>
          <w:szCs w:val="24"/>
          <w:lang w:val="en-IN"/>
        </w:rPr>
      </w:pPr>
    </w:p>
    <w:p w14:paraId="72CB44E6">
      <w:pPr>
        <w:numPr>
          <w:numId w:val="0"/>
        </w:numPr>
        <w:jc w:val="left"/>
      </w:pPr>
      <w:r>
        <w:drawing>
          <wp:inline distT="0" distB="0" distL="114300" distR="114300">
            <wp:extent cx="2263140" cy="1615440"/>
            <wp:effectExtent l="0" t="0" r="762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6"/>
                    <a:stretch>
                      <a:fillRect/>
                    </a:stretch>
                  </pic:blipFill>
                  <pic:spPr>
                    <a:xfrm>
                      <a:off x="0" y="0"/>
                      <a:ext cx="2263140" cy="1615440"/>
                    </a:xfrm>
                    <a:prstGeom prst="rect">
                      <a:avLst/>
                    </a:prstGeom>
                    <a:noFill/>
                    <a:ln>
                      <a:noFill/>
                    </a:ln>
                  </pic:spPr>
                </pic:pic>
              </a:graphicData>
            </a:graphic>
          </wp:inline>
        </w:drawing>
      </w:r>
    </w:p>
    <w:p w14:paraId="74585851">
      <w:pPr>
        <w:numPr>
          <w:numId w:val="0"/>
        </w:numPr>
        <w:jc w:val="left"/>
      </w:pPr>
    </w:p>
    <w:p w14:paraId="151D4A3D">
      <w:pPr>
        <w:numPr>
          <w:numId w:val="0"/>
        </w:numPr>
        <w:jc w:val="left"/>
      </w:pPr>
    </w:p>
    <w:p w14:paraId="10991749">
      <w:pPr>
        <w:numPr>
          <w:ilvl w:val="0"/>
          <w:numId w:val="1"/>
        </w:numPr>
        <w:ind w:left="0" w:leftChars="0" w:firstLine="0" w:firstLineChars="0"/>
        <w:jc w:val="center"/>
        <w:rPr>
          <w:rFonts w:hint="default"/>
          <w:b/>
          <w:bCs/>
          <w:sz w:val="32"/>
          <w:szCs w:val="32"/>
          <w:lang w:val="en-IN"/>
        </w:rPr>
      </w:pPr>
      <w:r>
        <w:rPr>
          <w:rFonts w:hint="default"/>
          <w:b/>
          <w:bCs/>
          <w:sz w:val="32"/>
          <w:szCs w:val="32"/>
          <w:lang w:val="en-IN"/>
        </w:rPr>
        <w:t>Dashboard in PowerBI</w:t>
      </w:r>
    </w:p>
    <w:p w14:paraId="57EBACF6">
      <w:pPr>
        <w:numPr>
          <w:numId w:val="0"/>
        </w:numPr>
        <w:jc w:val="left"/>
        <w:rPr>
          <w:rFonts w:hint="default"/>
          <w:b/>
          <w:bCs/>
          <w:sz w:val="32"/>
          <w:szCs w:val="32"/>
          <w:lang w:val="en-IN"/>
        </w:rPr>
      </w:pPr>
    </w:p>
    <w:p w14:paraId="2C3107BC">
      <w:pPr>
        <w:numPr>
          <w:numId w:val="0"/>
        </w:numPr>
        <w:jc w:val="left"/>
        <w:rPr>
          <w:rFonts w:hint="default"/>
          <w:b w:val="0"/>
          <w:bCs w:val="0"/>
          <w:sz w:val="24"/>
          <w:szCs w:val="24"/>
          <w:lang w:val="en-IN"/>
        </w:rPr>
      </w:pPr>
      <w:r>
        <w:rPr>
          <w:rFonts w:hint="default"/>
          <w:b w:val="0"/>
          <w:bCs w:val="0"/>
          <w:sz w:val="24"/>
          <w:szCs w:val="24"/>
          <w:lang w:val="en-IN"/>
        </w:rPr>
        <w:t>Finally we make an interactive PowerBI to present insights visually.</w:t>
      </w:r>
    </w:p>
    <w:p w14:paraId="0398EB15">
      <w:pPr>
        <w:numPr>
          <w:numId w:val="0"/>
        </w:numPr>
        <w:jc w:val="left"/>
        <w:rPr>
          <w:rFonts w:hint="default"/>
          <w:b w:val="0"/>
          <w:bCs w:val="0"/>
          <w:sz w:val="24"/>
          <w:szCs w:val="24"/>
          <w:lang w:val="en-IN"/>
        </w:rPr>
      </w:pPr>
    </w:p>
    <w:p w14:paraId="3F9DEC36">
      <w:pPr>
        <w:numPr>
          <w:numId w:val="0"/>
        </w:numPr>
        <w:jc w:val="left"/>
      </w:pPr>
      <w:r>
        <w:drawing>
          <wp:inline distT="0" distB="0" distL="114300" distR="114300">
            <wp:extent cx="5269865" cy="4201160"/>
            <wp:effectExtent l="0" t="0" r="3175" b="508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7"/>
                    <a:stretch>
                      <a:fillRect/>
                    </a:stretch>
                  </pic:blipFill>
                  <pic:spPr>
                    <a:xfrm>
                      <a:off x="0" y="0"/>
                      <a:ext cx="5269865" cy="4201160"/>
                    </a:xfrm>
                    <a:prstGeom prst="rect">
                      <a:avLst/>
                    </a:prstGeom>
                    <a:noFill/>
                    <a:ln>
                      <a:noFill/>
                    </a:ln>
                  </pic:spPr>
                </pic:pic>
              </a:graphicData>
            </a:graphic>
          </wp:inline>
        </w:drawing>
      </w:r>
    </w:p>
    <w:p w14:paraId="1EB5D457">
      <w:pPr>
        <w:numPr>
          <w:numId w:val="0"/>
        </w:numPr>
        <w:jc w:val="left"/>
      </w:pPr>
    </w:p>
    <w:p w14:paraId="52260C77">
      <w:pPr>
        <w:numPr>
          <w:numId w:val="0"/>
        </w:numPr>
        <w:jc w:val="left"/>
      </w:pPr>
    </w:p>
    <w:p w14:paraId="04CACDEB">
      <w:pPr>
        <w:numPr>
          <w:ilvl w:val="0"/>
          <w:numId w:val="1"/>
        </w:numPr>
        <w:ind w:left="0" w:leftChars="0" w:firstLine="0" w:firstLineChars="0"/>
        <w:jc w:val="center"/>
        <w:rPr>
          <w:rFonts w:hint="default"/>
          <w:b/>
          <w:bCs/>
          <w:sz w:val="24"/>
          <w:szCs w:val="24"/>
          <w:lang w:val="en-IN"/>
        </w:rPr>
      </w:pPr>
      <w:r>
        <w:rPr>
          <w:rFonts w:hint="default"/>
          <w:b/>
          <w:bCs/>
          <w:sz w:val="32"/>
          <w:szCs w:val="32"/>
          <w:lang w:val="en-IN"/>
        </w:rPr>
        <w:t>Business Recommendation</w:t>
      </w:r>
    </w:p>
    <w:p w14:paraId="1400A008">
      <w:pPr>
        <w:numPr>
          <w:numId w:val="0"/>
        </w:numPr>
        <w:jc w:val="center"/>
        <w:rPr>
          <w:rFonts w:hint="default"/>
          <w:b/>
          <w:bCs/>
          <w:sz w:val="32"/>
          <w:szCs w:val="32"/>
          <w:lang w:val="en-IN"/>
        </w:rPr>
      </w:pPr>
    </w:p>
    <w:p w14:paraId="1F5C0750">
      <w:pPr>
        <w:numPr>
          <w:ilvl w:val="0"/>
          <w:numId w:val="6"/>
        </w:numPr>
        <w:jc w:val="left"/>
        <w:rPr>
          <w:rFonts w:hint="default"/>
          <w:b w:val="0"/>
          <w:bCs w:val="0"/>
          <w:sz w:val="24"/>
          <w:szCs w:val="24"/>
          <w:lang w:val="en-IN"/>
        </w:rPr>
      </w:pPr>
      <w:r>
        <w:rPr>
          <w:rFonts w:hint="default"/>
          <w:b/>
          <w:bCs/>
          <w:sz w:val="24"/>
          <w:szCs w:val="24"/>
          <w:lang w:val="en-IN"/>
        </w:rPr>
        <w:t>Boost subcription Recommendation:</w:t>
      </w:r>
      <w:r>
        <w:rPr>
          <w:rFonts w:hint="default"/>
          <w:b w:val="0"/>
          <w:bCs w:val="0"/>
          <w:sz w:val="24"/>
          <w:szCs w:val="24"/>
          <w:lang w:val="en-IN"/>
        </w:rPr>
        <w:t xml:space="preserve"> Promote exclusive benefits for subscribers.</w:t>
      </w:r>
    </w:p>
    <w:p w14:paraId="0222F156">
      <w:pPr>
        <w:numPr>
          <w:numId w:val="0"/>
        </w:numPr>
        <w:jc w:val="left"/>
        <w:rPr>
          <w:rFonts w:hint="default"/>
          <w:b w:val="0"/>
          <w:bCs w:val="0"/>
          <w:sz w:val="24"/>
          <w:szCs w:val="24"/>
          <w:lang w:val="en-IN"/>
        </w:rPr>
      </w:pPr>
    </w:p>
    <w:p w14:paraId="5FF36489">
      <w:pPr>
        <w:numPr>
          <w:ilvl w:val="0"/>
          <w:numId w:val="6"/>
        </w:numPr>
        <w:ind w:left="0" w:leftChars="0" w:firstLine="0" w:firstLineChars="0"/>
        <w:jc w:val="left"/>
        <w:rPr>
          <w:rFonts w:hint="default"/>
          <w:b/>
          <w:bCs/>
          <w:sz w:val="24"/>
          <w:szCs w:val="24"/>
          <w:lang w:val="en-IN"/>
        </w:rPr>
      </w:pPr>
      <w:r>
        <w:rPr>
          <w:rFonts w:hint="default"/>
          <w:b/>
          <w:bCs/>
          <w:sz w:val="24"/>
          <w:szCs w:val="24"/>
          <w:lang w:val="en-IN"/>
        </w:rPr>
        <w:t xml:space="preserve">Customer Loyalty Program: </w:t>
      </w:r>
      <w:r>
        <w:rPr>
          <w:rFonts w:hint="default"/>
          <w:b w:val="0"/>
          <w:bCs w:val="0"/>
          <w:sz w:val="24"/>
          <w:szCs w:val="24"/>
          <w:lang w:val="en-IN"/>
        </w:rPr>
        <w:t>Reward repeat Buyers to move them into the “Loyal” segment.</w:t>
      </w:r>
    </w:p>
    <w:p w14:paraId="49B2D37B">
      <w:pPr>
        <w:numPr>
          <w:numId w:val="0"/>
        </w:numPr>
        <w:jc w:val="left"/>
        <w:rPr>
          <w:rFonts w:hint="default"/>
          <w:b w:val="0"/>
          <w:bCs w:val="0"/>
          <w:sz w:val="24"/>
          <w:szCs w:val="24"/>
          <w:lang w:val="en-IN"/>
        </w:rPr>
      </w:pPr>
    </w:p>
    <w:p w14:paraId="3E00A72B">
      <w:pPr>
        <w:numPr>
          <w:ilvl w:val="0"/>
          <w:numId w:val="6"/>
        </w:numPr>
        <w:ind w:left="0" w:leftChars="0" w:firstLine="0" w:firstLineChars="0"/>
        <w:jc w:val="left"/>
        <w:rPr>
          <w:rFonts w:hint="default"/>
          <w:b/>
          <w:bCs/>
          <w:sz w:val="24"/>
          <w:szCs w:val="24"/>
          <w:lang w:val="en-IN"/>
        </w:rPr>
      </w:pPr>
      <w:r>
        <w:rPr>
          <w:rFonts w:hint="default"/>
          <w:b/>
          <w:bCs/>
          <w:sz w:val="24"/>
          <w:szCs w:val="24"/>
          <w:lang w:val="en-IN"/>
        </w:rPr>
        <w:t xml:space="preserve">Review Discount Policy: </w:t>
      </w:r>
      <w:r>
        <w:rPr>
          <w:rFonts w:hint="default"/>
          <w:b w:val="0"/>
          <w:bCs w:val="0"/>
          <w:sz w:val="24"/>
          <w:szCs w:val="24"/>
          <w:lang w:val="en-IN"/>
        </w:rPr>
        <w:t>Balance sales boosts with margin control.</w:t>
      </w:r>
    </w:p>
    <w:p w14:paraId="71BC89DD">
      <w:pPr>
        <w:numPr>
          <w:numId w:val="0"/>
        </w:numPr>
        <w:jc w:val="left"/>
        <w:rPr>
          <w:rFonts w:hint="default"/>
          <w:b w:val="0"/>
          <w:bCs w:val="0"/>
          <w:sz w:val="24"/>
          <w:szCs w:val="24"/>
          <w:lang w:val="en-IN"/>
        </w:rPr>
      </w:pPr>
    </w:p>
    <w:p w14:paraId="6DFB70A0">
      <w:pPr>
        <w:numPr>
          <w:ilvl w:val="0"/>
          <w:numId w:val="6"/>
        </w:numPr>
        <w:ind w:left="0" w:leftChars="0" w:firstLine="0" w:firstLineChars="0"/>
        <w:jc w:val="left"/>
        <w:rPr>
          <w:rFonts w:hint="default"/>
          <w:b/>
          <w:bCs/>
          <w:sz w:val="24"/>
          <w:szCs w:val="24"/>
          <w:lang w:val="en-IN"/>
        </w:rPr>
      </w:pPr>
      <w:r>
        <w:rPr>
          <w:rFonts w:hint="default"/>
          <w:b/>
          <w:bCs/>
          <w:sz w:val="24"/>
          <w:szCs w:val="24"/>
          <w:lang w:val="en-IN"/>
        </w:rPr>
        <w:t xml:space="preserve">Product Positioning: </w:t>
      </w:r>
      <w:r>
        <w:rPr>
          <w:rFonts w:hint="default"/>
          <w:b w:val="0"/>
          <w:bCs w:val="0"/>
          <w:sz w:val="24"/>
          <w:szCs w:val="24"/>
          <w:lang w:val="en-IN"/>
        </w:rPr>
        <w:t>Highlight top-rated and best selling products in the campaigns.</w:t>
      </w:r>
    </w:p>
    <w:p w14:paraId="0D47D914">
      <w:pPr>
        <w:numPr>
          <w:numId w:val="0"/>
        </w:numPr>
        <w:jc w:val="left"/>
        <w:rPr>
          <w:rFonts w:hint="default"/>
          <w:b w:val="0"/>
          <w:bCs w:val="0"/>
          <w:sz w:val="24"/>
          <w:szCs w:val="24"/>
          <w:lang w:val="en-IN"/>
        </w:rPr>
      </w:pPr>
    </w:p>
    <w:p w14:paraId="061A30B5">
      <w:pPr>
        <w:numPr>
          <w:ilvl w:val="0"/>
          <w:numId w:val="6"/>
        </w:numPr>
        <w:ind w:left="0" w:leftChars="0" w:firstLine="0" w:firstLineChars="0"/>
        <w:jc w:val="left"/>
        <w:rPr>
          <w:rFonts w:hint="default"/>
          <w:b/>
          <w:bCs/>
          <w:sz w:val="24"/>
          <w:szCs w:val="24"/>
          <w:lang w:val="en-IN"/>
        </w:rPr>
      </w:pPr>
      <w:r>
        <w:rPr>
          <w:rFonts w:hint="default"/>
          <w:b/>
          <w:bCs/>
          <w:sz w:val="24"/>
          <w:szCs w:val="24"/>
          <w:lang w:val="en-IN"/>
        </w:rPr>
        <w:t xml:space="preserve">Targeted Marketing: </w:t>
      </w:r>
      <w:r>
        <w:rPr>
          <w:rFonts w:hint="default"/>
          <w:b w:val="0"/>
          <w:bCs w:val="0"/>
          <w:sz w:val="24"/>
          <w:szCs w:val="24"/>
          <w:lang w:val="en-IN"/>
        </w:rPr>
        <w:t xml:space="preserve">Focus efforts on High revenue age groups and express </w:t>
      </w:r>
      <w:bookmarkStart w:id="0" w:name="_GoBack"/>
      <w:bookmarkEnd w:id="0"/>
      <w:r>
        <w:rPr>
          <w:rFonts w:hint="default"/>
          <w:b w:val="0"/>
          <w:bCs w:val="0"/>
          <w:sz w:val="24"/>
          <w:szCs w:val="24"/>
          <w:lang w:val="en-IN"/>
        </w:rPr>
        <w:t>shipping users.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42210"/>
    <w:multiLevelType w:val="singleLevel"/>
    <w:tmpl w:val="80542210"/>
    <w:lvl w:ilvl="0" w:tentative="0">
      <w:start w:val="1"/>
      <w:numFmt w:val="upperLetter"/>
      <w:lvlText w:val="%1."/>
      <w:lvlJc w:val="left"/>
      <w:pPr>
        <w:tabs>
          <w:tab w:val="left" w:pos="425"/>
        </w:tabs>
        <w:ind w:left="425" w:leftChars="0" w:hanging="425" w:firstLineChars="0"/>
      </w:pPr>
      <w:rPr>
        <w:rFonts w:hint="default"/>
      </w:rPr>
    </w:lvl>
  </w:abstractNum>
  <w:abstractNum w:abstractNumId="1">
    <w:nsid w:val="E9853F9C"/>
    <w:multiLevelType w:val="singleLevel"/>
    <w:tmpl w:val="E9853F9C"/>
    <w:lvl w:ilvl="0" w:tentative="0">
      <w:start w:val="1"/>
      <w:numFmt w:val="upperRoman"/>
      <w:lvlText w:val="%1."/>
      <w:lvlJc w:val="left"/>
      <w:pPr>
        <w:tabs>
          <w:tab w:val="left" w:pos="845"/>
        </w:tabs>
        <w:ind w:left="845" w:leftChars="0" w:hanging="425" w:firstLineChars="0"/>
      </w:pPr>
      <w:rPr>
        <w:rFonts w:hint="default"/>
      </w:rPr>
    </w:lvl>
  </w:abstractNum>
  <w:abstractNum w:abstractNumId="2">
    <w:nsid w:val="EBCD8440"/>
    <w:multiLevelType w:val="singleLevel"/>
    <w:tmpl w:val="EBCD8440"/>
    <w:lvl w:ilvl="0" w:tentative="0">
      <w:start w:val="1"/>
      <w:numFmt w:val="decimal"/>
      <w:suff w:val="space"/>
      <w:lvlText w:val="%1."/>
      <w:lvlJc w:val="left"/>
      <w:rPr>
        <w:rFonts w:hint="default"/>
        <w:b/>
        <w:bCs/>
      </w:rPr>
    </w:lvl>
  </w:abstractNum>
  <w:abstractNum w:abstractNumId="3">
    <w:nsid w:val="069419A0"/>
    <w:multiLevelType w:val="multilevel"/>
    <w:tmpl w:val="069419A0"/>
    <w:lvl w:ilvl="0" w:tentative="0">
      <w:start w:val="1"/>
      <w:numFmt w:val="upperRoman"/>
      <w:lvlText w:val="%1."/>
      <w:lvlJc w:val="left"/>
      <w:pPr>
        <w:tabs>
          <w:tab w:val="left" w:pos="425"/>
        </w:tabs>
        <w:ind w:left="425" w:leftChars="0" w:hanging="425" w:firstLineChars="0"/>
      </w:pPr>
      <w:rPr>
        <w:rFonts w:hint="default"/>
        <w:b/>
        <w:bCs/>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
    <w:nsid w:val="3610BC1C"/>
    <w:multiLevelType w:val="singleLevel"/>
    <w:tmpl w:val="3610BC1C"/>
    <w:lvl w:ilvl="0" w:tentative="0">
      <w:start w:val="1"/>
      <w:numFmt w:val="decimal"/>
      <w:suff w:val="space"/>
      <w:lvlText w:val="%1."/>
      <w:lvlJc w:val="left"/>
    </w:lvl>
  </w:abstractNum>
  <w:abstractNum w:abstractNumId="5">
    <w:nsid w:val="7623F647"/>
    <w:multiLevelType w:val="singleLevel"/>
    <w:tmpl w:val="7623F647"/>
    <w:lvl w:ilvl="0" w:tentative="0">
      <w:start w:val="1"/>
      <w:numFmt w:val="decimal"/>
      <w:suff w:val="space"/>
      <w:lvlText w:val="%1."/>
      <w:lvlJc w:val="left"/>
    </w:lvl>
  </w:abstractNum>
  <w:num w:numId="1">
    <w:abstractNumId w:val="5"/>
  </w:num>
  <w:num w:numId="2">
    <w:abstractNumId w:val="0"/>
  </w:num>
  <w:num w:numId="3">
    <w:abstractNumId w:val="1"/>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63CC6"/>
    <w:rsid w:val="00E14ACC"/>
    <w:rsid w:val="015276D0"/>
    <w:rsid w:val="05417508"/>
    <w:rsid w:val="078F6575"/>
    <w:rsid w:val="15DB43DD"/>
    <w:rsid w:val="201C13A1"/>
    <w:rsid w:val="29A053DC"/>
    <w:rsid w:val="39A00A4F"/>
    <w:rsid w:val="3BCC25A9"/>
    <w:rsid w:val="3C5B314C"/>
    <w:rsid w:val="44EF6F85"/>
    <w:rsid w:val="45664060"/>
    <w:rsid w:val="4B2C3F31"/>
    <w:rsid w:val="4CA5038F"/>
    <w:rsid w:val="4F2C5CE2"/>
    <w:rsid w:val="501E557D"/>
    <w:rsid w:val="63F53271"/>
    <w:rsid w:val="690D13BC"/>
    <w:rsid w:val="6EA04641"/>
    <w:rsid w:val="78B23F93"/>
    <w:rsid w:val="7CB0778F"/>
    <w:rsid w:val="7DBF6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158</Words>
  <Characters>1071</Characters>
  <Lines>0</Lines>
  <Paragraphs>0</Paragraphs>
  <TotalTime>318</TotalTime>
  <ScaleCrop>false</ScaleCrop>
  <LinksUpToDate>false</LinksUpToDate>
  <CharactersWithSpaces>1255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2026-04-26T05:06:00Z</dcterms:created>
  <dc:creator>maste</dc:creator>
  <cp:lastModifiedBy>drishti dubey</cp:lastModifiedBy>
  <dcterms:modified xsi:type="dcterms:W3CDTF">2026-04-26T12:41:04Z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eyJoZGlkIjoiYmE2ZDQzOWJiOTRhOThiMGNiNGFlZjM4ZmNlN2Q3MTkiLCJ1c2VySWQiOiI1NjczMjI0ODg3MjUifQ==</vt:lpwstr>
  </property>
  <property fmtid="{D5CDD505-2E9C-101B-9397-08002B2CF9AE}" pid="4" name="ICV">
    <vt:lpwstr>6B1C312D16B147E684A0E7202DA57683_12</vt:lpwstr>
  </property>
</Properties>
</file>